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sz w:val="80"/>
          <w:szCs w:val="80"/>
        </w:rPr>
        <w:t xml:space="preserve">🔐</w:t>
      </w:r>
    </w:p>
    <w:p>
      <w:pPr>
        <w:spacing w:before="0" w:after="160"/>
        <w:jc w:val="center"/>
      </w:pPr>
      <w:r>
        <w:rPr>
          <w:rFonts w:ascii="Arial" w:cs="Arial" w:eastAsia="Arial" w:hAnsi="Arial"/>
          <w:b/>
          <w:bCs/>
          <w:color w:val="1F4E79"/>
          <w:sz w:val="64"/>
          <w:szCs w:val="64"/>
        </w:rPr>
        <w:t xml:space="preserve">BREACH POINT</w:t>
      </w:r>
    </w:p>
    <w:p>
      <w:pPr>
        <w:spacing w:before="0" w:after="120"/>
        <w:jc w:val="center"/>
      </w:pPr>
      <w:r>
        <w:rPr>
          <w:rFonts w:ascii="Arial" w:cs="Arial" w:eastAsia="Arial" w:hAnsi="Arial"/>
          <w:color w:val="2E75B6"/>
          <w:sz w:val="32"/>
          <w:szCs w:val="32"/>
        </w:rPr>
        <w:t xml:space="preserve">A Forensic Investigation CTF Event</w:t>
      </w:r>
    </w:p>
    <w:p>
      <w:pPr>
        <w:spacing w:before="0" w:after="80"/>
        <w:jc w:val="center"/>
      </w:pPr>
      <w:r>
        <w:rPr>
          <w:rFonts w:ascii="Arial" w:cs="Arial" w:eastAsia="Arial" w:hAnsi="Arial"/>
          <w:i/>
          <w:iCs/>
          <w:color w:val="666666"/>
          <w:sz w:val="26"/>
          <w:szCs w:val="26"/>
        </w:rPr>
        <w:t xml:space="preserve">Complete Event Design Document</w:t>
      </w:r>
    </w:p>
    <w:p>
      <w:pPr>
        <w:spacing w:before="0" w:after="80"/>
        <w:jc w:val="center"/>
      </w:pPr>
      <w:r>
        <w:rPr>
          <w:rFonts w:ascii="Arial" w:cs="Arial" w:eastAsia="Arial" w:hAnsi="Arial"/>
          <w:color w:val="666666"/>
          <w:sz w:val="22"/>
          <w:szCs w:val="22"/>
        </w:rPr>
        <w:t xml:space="preserve">Beginner to Intermediate Level  |  2–4 Hours  |  Teams of 2–4</w:t>
      </w:r>
    </w:p>
    <w:p>
      <w:pPr>
        <w:pBdr>
          <w:bottom w:val="single" w:color="2E75B6" w:sz="6" w:space="1"/>
        </w:pBdr>
        <w:spacing w:before="200" w:after="200"/>
      </w:pPr>
    </w:p>
    <w:p>
      <w:pPr>
        <w:pStyle w:val="Heading1"/>
        <w:spacing w:before="400" w:after="200"/>
      </w:pPr>
      <w:r>
        <w:rPr>
          <w:rFonts w:ascii="Arial" w:cs="Arial" w:eastAsia="Arial" w:hAnsi="Arial"/>
          <w:b/>
          <w:bCs/>
          <w:color w:val="1F4E79"/>
          <w:sz w:val="36"/>
          <w:szCs w:val="36"/>
        </w:rPr>
        <w:t xml:space="preserve">1. Event Overview</w:t>
      </w:r>
    </w:p>
    <w:p>
      <w:pPr>
        <w:spacing w:before="80" w:after="120"/>
      </w:pPr>
      <w:r>
        <w:rPr>
          <w:rFonts w:ascii="Arial" w:cs="Arial" w:eastAsia="Arial" w:hAnsi="Arial"/>
          <w:sz w:val="22"/>
          <w:szCs w:val="22"/>
        </w:rPr>
        <w:t xml:space="preserve">Breach Point is a forensics-focused Capture The Flag (CTF) competition where participants investigate a simulated corporate security incident involving a compromised IP camera network. Each team receives an identical set of "system artifacts" — log files, database exports, configuration files, code snippets, media files, and cryptographic data — and must piece together what went wrong.</w:t>
      </w:r>
    </w:p>
    <w:p>
      <w:pPr>
        <w:spacing w:before="80" w:after="120"/>
      </w:pPr>
      <w:r>
        <w:rPr>
          <w:rFonts w:ascii="Arial" w:cs="Arial" w:eastAsia="Arial" w:hAnsi="Arial"/>
          <w:sz w:val="22"/>
          <w:szCs w:val="22"/>
        </w:rPr>
        <w:t xml:space="preserve">The event has five distinct valid conclusions ("endings"). Teams are scored on the quality, accuracy, and depth of their final incident report — not just on which ending they reach. This rewards critical thinking over guessing.</w:t>
      </w:r>
    </w:p>
    <w:p>
      <w:pPr>
        <w:spacing w:before="8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Team-based forensic investigation + written report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Duration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 hours (flexible)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participants per team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Difficulty</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Beginner to Intermediate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Deliverable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Incident Report (written or presented)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 Endings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(teams can reach different conclusions)</w:t>
            </w:r>
          </w:p>
        </w:tc>
      </w:tr>
    </w:tbl>
    <w:p>
      <w:r>
        <w:br w:type="page"/>
      </w:r>
    </w:p>
    <w:p>
      <w:pPr>
        <w:pStyle w:val="Heading1"/>
        <w:spacing w:before="400" w:after="200"/>
      </w:pPr>
      <w:r>
        <w:rPr>
          <w:rFonts w:ascii="Arial" w:cs="Arial" w:eastAsia="Arial" w:hAnsi="Arial"/>
          <w:b/>
          <w:bCs/>
          <w:color w:val="1F4E79"/>
          <w:sz w:val="36"/>
          <w:szCs w:val="36"/>
        </w:rPr>
        <w:t xml:space="preserve">2. Scenario Brief (Given to Participants)</w:t>
      </w:r>
    </w:p>
    <w:p>
      <w:pPr>
        <w:shd w:fill="FFF8E7" w:val="clear"/>
        <w:spacing w:before="120" w:after="120"/>
        <w:ind w:left="360"/>
      </w:pPr>
      <w:r>
        <w:rPr>
          <w:rFonts w:ascii="Arial" w:cs="Arial" w:eastAsia="Arial" w:hAnsi="Arial"/>
          <w:b/>
          <w:bCs/>
          <w:color w:val="B8860B"/>
          <w:sz w:val="22"/>
          <w:szCs w:val="22"/>
        </w:rPr>
        <w:t xml:space="preserve">INCIDENT NOTICE — CONFIDENTIAL</w:t>
      </w:r>
    </w:p>
    <w:p>
      <w:pPr>
        <w:shd w:fill="FFF8E7" w:val="clear"/>
        <w:spacing w:before="60" w:after="60"/>
        <w:ind w:left="360"/>
      </w:pPr>
      <w:r>
        <w:rPr>
          <w:rFonts w:ascii="Arial" w:cs="Arial" w:eastAsia="Arial" w:hAnsi="Arial"/>
          <w:sz w:val="22"/>
          <w:szCs w:val="22"/>
        </w:rPr>
        <w:t xml:space="preserve">CorpSec Solutions has experienced unauthorized access to its internal IP camera network. Unknown parties accessed live feeds from the main office premises. Your team has been brought in as an external forensics unit. A snapshot of the affected system has been preserved for analysis.</w:t>
      </w:r>
    </w:p>
    <w:p>
      <w:pPr>
        <w:shd w:fill="FFF8E7" w:val="clear"/>
        <w:spacing w:before="60" w:after="60"/>
        <w:ind w:left="360"/>
      </w:pPr>
      <w:r>
        <w:rPr>
          <w:rFonts w:ascii="Arial" w:cs="Arial" w:eastAsia="Arial" w:hAnsi="Arial"/>
          <w:b/>
          <w:bCs/>
          <w:sz w:val="22"/>
          <w:szCs w:val="22"/>
        </w:rPr>
        <w:t xml:space="preserve">Your task: Analyze all provided artifacts, determine how the breach occurred, and submit a formal Incident Report.</w:t>
      </w:r>
    </w:p>
    <w:p>
      <w:pPr>
        <w:spacing w:before="80" w:after="120"/>
      </w:pPr>
      <w:r>
        <w:rPr>
          <w:rFonts w:ascii="Arial" w:cs="Arial" w:eastAsia="Arial" w:hAnsi="Arial"/>
          <w:sz w:val="22"/>
          <w:szCs w:val="22"/>
        </w:rPr>
        <w:t xml:space="preserve"/>
      </w:r>
    </w:p>
    <w:p>
      <w:pPr>
        <w:pStyle w:val="Heading2"/>
        <w:spacing w:before="300" w:after="160"/>
      </w:pPr>
      <w:r>
        <w:rPr>
          <w:rFonts w:ascii="Arial" w:cs="Arial" w:eastAsia="Arial" w:hAnsi="Arial"/>
          <w:b/>
          <w:bCs/>
          <w:color w:val="2E75B6"/>
          <w:sz w:val="28"/>
          <w:szCs w:val="28"/>
        </w:rPr>
        <w:t xml:space="preserve">What Participants Receive</w:t>
      </w:r>
    </w:p>
    <w:p>
      <w:pPr>
        <w:spacing w:before="80" w:after="120"/>
      </w:pPr>
      <w:r>
        <w:rPr>
          <w:rFonts w:ascii="Arial" w:cs="Arial" w:eastAsia="Arial" w:hAnsi="Arial"/>
          <w:sz w:val="22"/>
          <w:szCs w:val="22"/>
        </w:rPr>
        <w:t xml:space="preserve">Each team receives one folder named system_snapshot/ containing exactly six subfolders:</w:t>
      </w:r>
    </w:p>
    <w:p>
      <w:pPr>
        <w:spacing w:before="8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system.log, auth.log, scan_report.pdf, security_tool.log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users.db (SQLite), audit.db (SQLite)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code_files/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validation.py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crypto_and_hashes/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token.hash, rsa_pubkey.pem, sha256_manifest.txt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system_runtime_artifacts/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camera_config.conf, compliance_checklist.txt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media_and_reports/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camera_snapshot.jpg, office_recording.wav</w:t>
            </w:r>
          </w:p>
        </w:tc>
      </w:tr>
    </w:tbl>
    <w:p>
      <w:r>
        <w:br w:type="page"/>
      </w:r>
    </w:p>
    <w:p>
      <w:pPr>
        <w:pStyle w:val="Heading1"/>
        <w:spacing w:before="400" w:after="200"/>
      </w:pPr>
      <w:r>
        <w:rPr>
          <w:rFonts w:ascii="Arial" w:cs="Arial" w:eastAsia="Arial" w:hAnsi="Arial"/>
          <w:b/>
          <w:bCs/>
          <w:color w:val="1F4E79"/>
          <w:sz w:val="36"/>
          <w:szCs w:val="36"/>
        </w:rPr>
        <w:t xml:space="preserve">3. Artifact Specifications (Organizer Guide)</w:t>
      </w:r>
    </w:p>
    <w:p>
      <w:pPr>
        <w:spacing w:before="80" w:after="120"/>
      </w:pPr>
      <w:r>
        <w:rPr>
          <w:rFonts w:ascii="Arial" w:cs="Arial" w:eastAsia="Arial" w:hAnsi="Arial"/>
          <w:sz w:val="22"/>
          <w:szCs w:val="22"/>
        </w:rPr>
        <w:t xml:space="preserve">Below is the exact content every file should contain. All files are shared across all teams — the evidence supports multiple interpretations. Make minor, realistic changes (timestamps, IPs) per event run.</w:t>
      </w:r>
    </w:p>
    <w:p>
      <w:pPr>
        <w:pStyle w:val="Heading2"/>
        <w:spacing w:before="300" w:after="160"/>
      </w:pPr>
      <w:r>
        <w:rPr>
          <w:rFonts w:ascii="Arial" w:cs="Arial" w:eastAsia="Arial" w:hAnsi="Arial"/>
          <w:b/>
          <w:bCs/>
          <w:color w:val="2E75B6"/>
          <w:sz w:val="28"/>
          <w:szCs w:val="28"/>
        </w:rPr>
        <w:t xml:space="preserve">3.1  logs/</w:t>
      </w:r>
    </w:p>
    <w:p>
      <w:pPr>
        <w:pStyle w:val="Heading3"/>
        <w:spacing w:before="240" w:after="120"/>
      </w:pPr>
      <w:r>
        <w:rPr>
          <w:rFonts w:ascii="Arial" w:cs="Arial" w:eastAsia="Arial" w:hAnsi="Arial"/>
          <w:b/>
          <w:bCs/>
          <w:color w:val="404040"/>
          <w:sz w:val="24"/>
          <w:szCs w:val="24"/>
        </w:rPr>
        <w:t xml:space="preserve">system.log</w:t>
      </w:r>
    </w:p>
    <w:p>
      <w:pPr>
        <w:shd w:fill="F0F0F0" w:val="clear"/>
        <w:spacing w:before="60" w:after="60"/>
        <w:ind w:left="360"/>
      </w:pPr>
      <w:r>
        <w:rPr>
          <w:rFonts w:ascii="Courier New" w:cs="Courier New" w:eastAsia="Courier New" w:hAnsi="Courier New"/>
          <w:color w:val="1A1A1A"/>
          <w:sz w:val="18"/>
          <w:szCs w:val="18"/>
        </w:rPr>
        <w:t xml:space="preserve">[2024-03-14 08:55:12] INFO  CameraService started on 0.0.0.0:8080</w:t>
      </w:r>
    </w:p>
    <w:p>
      <w:pPr>
        <w:shd w:fill="F0F0F0" w:val="clear"/>
        <w:spacing w:before="60" w:after="60"/>
        <w:ind w:left="360"/>
      </w:pPr>
      <w:r>
        <w:rPr>
          <w:rFonts w:ascii="Courier New" w:cs="Courier New" w:eastAsia="Courier New" w:hAnsi="Courier New"/>
          <w:color w:val="1A1A1A"/>
          <w:sz w:val="18"/>
          <w:szCs w:val="18"/>
        </w:rPr>
        <w:t xml:space="preserve">[2024-03-14 08:55:13] WARN  Debug mode ENABLED — verbose output active</w:t>
      </w:r>
    </w:p>
    <w:p>
      <w:pPr>
        <w:shd w:fill="F0F0F0" w:val="clear"/>
        <w:spacing w:before="60" w:after="60"/>
        <w:ind w:left="360"/>
      </w:pPr>
      <w:r>
        <w:rPr>
          <w:rFonts w:ascii="Courier New" w:cs="Courier New" w:eastAsia="Courier New" w:hAnsi="Courier New"/>
          <w:color w:val="1A1A1A"/>
          <w:sz w:val="18"/>
          <w:szCs w:val="18"/>
        </w:rPr>
        <w:t xml:space="preserve">[2024-03-14 08:55:14] INFO  Authentication module loaded</w:t>
      </w:r>
    </w:p>
    <w:p>
      <w:pPr>
        <w:shd w:fill="F0F0F0" w:val="clear"/>
        <w:spacing w:before="60" w:after="60"/>
        <w:ind w:left="360"/>
      </w:pPr>
      <w:r>
        <w:rPr>
          <w:rFonts w:ascii="Courier New" w:cs="Courier New" w:eastAsia="Courier New" w:hAnsi="Courier New"/>
          <w:color w:val="1A1A1A"/>
          <w:sz w:val="18"/>
          <w:szCs w:val="18"/>
        </w:rPr>
        <w:t xml:space="preserve">[2024-03-14 09:02:31] INFO  Internal connection from 192.168.1.45 — user: dev_admin</w:t>
      </w:r>
    </w:p>
    <w:p>
      <w:pPr>
        <w:shd w:fill="F0F0F0" w:val="clear"/>
        <w:spacing w:before="60" w:after="60"/>
        <w:ind w:left="360"/>
      </w:pPr>
      <w:r>
        <w:rPr>
          <w:rFonts w:ascii="Courier New" w:cs="Courier New" w:eastAsia="Courier New" w:hAnsi="Courier New"/>
          <w:color w:val="1A1A1A"/>
          <w:sz w:val="18"/>
          <w:szCs w:val="18"/>
        </w:rPr>
        <w:t xml:space="preserve">[2024-03-14 09:02:31] INFO  Token validated. Access granted.</w:t>
      </w:r>
    </w:p>
    <w:p>
      <w:pPr>
        <w:shd w:fill="F0F0F0" w:val="clear"/>
        <w:spacing w:before="60" w:after="60"/>
        <w:ind w:left="360"/>
      </w:pPr>
      <w:r>
        <w:rPr>
          <w:rFonts w:ascii="Courier New" w:cs="Courier New" w:eastAsia="Courier New" w:hAnsi="Courier New"/>
          <w:color w:val="1A1A1A"/>
          <w:sz w:val="18"/>
          <w:szCs w:val="18"/>
        </w:rPr>
        <w:t xml:space="preserve">[2024-03-14 09:14:07] INFO  External connection from 203.0.113.77:51204 accepted</w:t>
      </w:r>
    </w:p>
    <w:p>
      <w:pPr>
        <w:shd w:fill="F0F0F0" w:val="clear"/>
        <w:spacing w:before="60" w:after="60"/>
        <w:ind w:left="360"/>
      </w:pPr>
      <w:r>
        <w:rPr>
          <w:rFonts w:ascii="Courier New" w:cs="Courier New" w:eastAsia="Courier New" w:hAnsi="Courier New"/>
          <w:color w:val="1A1A1A"/>
          <w:sz w:val="18"/>
          <w:szCs w:val="18"/>
        </w:rPr>
        <w:t xml:space="preserve">[2024-03-14 09:14:09] INFO  Token validated. Access granted.</w:t>
      </w:r>
    </w:p>
    <w:p>
      <w:pPr>
        <w:shd w:fill="F0F0F0" w:val="clear"/>
        <w:spacing w:before="60" w:after="60"/>
        <w:ind w:left="360"/>
      </w:pPr>
      <w:r>
        <w:rPr>
          <w:rFonts w:ascii="Courier New" w:cs="Courier New" w:eastAsia="Courier New" w:hAnsi="Courier New"/>
          <w:color w:val="1A1A1A"/>
          <w:sz w:val="18"/>
          <w:szCs w:val="18"/>
        </w:rPr>
        <w:t xml:space="preserve">[2024-03-14 21:03:44] INFO  Login: user=intern_01  ip=198.51.100.22</w:t>
      </w:r>
    </w:p>
    <w:p>
      <w:pPr>
        <w:shd w:fill="F0F0F0" w:val="clear"/>
        <w:spacing w:before="60" w:after="60"/>
        <w:ind w:left="360"/>
      </w:pPr>
      <w:r>
        <w:rPr>
          <w:rFonts w:ascii="Courier New" w:cs="Courier New" w:eastAsia="Courier New" w:hAnsi="Courier New"/>
          <w:color w:val="1A1A1A"/>
          <w:sz w:val="18"/>
          <w:szCs w:val="18"/>
        </w:rPr>
        <w:t xml:space="preserve">[2024-03-14 21:03:55] INFO  Query: SELECT * FROM camera_feeds WHERE location='main_office'</w:t>
      </w:r>
    </w:p>
    <w:p>
      <w:pPr>
        <w:shd w:fill="F0F0F0" w:val="clear"/>
        <w:spacing w:before="60" w:after="60"/>
        <w:ind w:left="360"/>
      </w:pPr>
      <w:r>
        <w:rPr>
          <w:rFonts w:ascii="Courier New" w:cs="Courier New" w:eastAsia="Courier New" w:hAnsi="Courier New"/>
          <w:color w:val="1A1A1A"/>
          <w:sz w:val="18"/>
          <w:szCs w:val="18"/>
        </w:rPr>
        <w:t xml:space="preserve">[2024-03-14 21:03:57] INFO  Query: SELECT * FROM users WHERE role='admin'</w:t>
      </w:r>
    </w:p>
    <w:p>
      <w:pPr>
        <w:shd w:fill="F0F0F0" w:val="clear"/>
        <w:spacing w:before="60" w:after="60"/>
        <w:ind w:left="360"/>
      </w:pPr>
      <w:r>
        <w:rPr>
          <w:rFonts w:ascii="Courier New" w:cs="Courier New" w:eastAsia="Courier New" w:hAnsi="Courier New"/>
          <w:color w:val="1A1A1A"/>
          <w:sz w:val="18"/>
          <w:szCs w:val="18"/>
        </w:rPr>
        <w:t xml:space="preserve">[2024-03-14 21:04:01] INFO  Query: SELECT token FROM auth_tokens WHERE user='dev_admin'</w:t>
      </w:r>
    </w:p>
    <w:p>
      <w:pPr>
        <w:shd w:fill="F0F0F0" w:val="clear"/>
        <w:spacing w:before="60" w:after="60"/>
        <w:ind w:left="360"/>
      </w:pPr>
      <w:r>
        <w:rPr>
          <w:rFonts w:ascii="Courier New" w:cs="Courier New" w:eastAsia="Courier New" w:hAnsi="Courier New"/>
          <w:color w:val="1A1A1A"/>
          <w:sz w:val="18"/>
          <w:szCs w:val="18"/>
        </w:rPr>
        <w:t xml:space="preserve">[2024-03-14 21:04:10] INFO  Logout: user=intern_01</w:t>
      </w:r>
    </w:p>
    <w:p>
      <w:pPr>
        <w:spacing w:before="8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404040"/>
          <w:sz w:val="24"/>
          <w:szCs w:val="24"/>
        </w:rPr>
        <w:t xml:space="preserve">security_tool.log</w:t>
      </w:r>
    </w:p>
    <w:p>
      <w:pPr>
        <w:shd w:fill="F0F0F0" w:val="clear"/>
        <w:spacing w:before="60" w:after="60"/>
        <w:ind w:left="360"/>
      </w:pPr>
      <w:r>
        <w:rPr>
          <w:rFonts w:ascii="Courier New" w:cs="Courier New" w:eastAsia="Courier New" w:hAnsi="Courier New"/>
          <w:color w:val="1A1A1A"/>
          <w:sz w:val="18"/>
          <w:szCs w:val="18"/>
        </w:rPr>
        <w:t xml:space="preserve">[2024-03-14 06:00:00] SCAN  Full system scan initiated</w:t>
      </w:r>
    </w:p>
    <w:p>
      <w:pPr>
        <w:shd w:fill="F0F0F0" w:val="clear"/>
        <w:spacing w:before="60" w:after="60"/>
        <w:ind w:left="360"/>
      </w:pPr>
      <w:r>
        <w:rPr>
          <w:rFonts w:ascii="Courier New" w:cs="Courier New" w:eastAsia="Courier New" w:hAnsi="Courier New"/>
          <w:color w:val="1A1A1A"/>
          <w:sz w:val="18"/>
          <w:szCs w:val="18"/>
        </w:rPr>
        <w:t xml:space="preserve">[2024-03-14 06:04:17] SCAN  All services: operational</w:t>
      </w:r>
    </w:p>
    <w:p>
      <w:pPr>
        <w:shd w:fill="F0F0F0" w:val="clear"/>
        <w:spacing w:before="60" w:after="60"/>
        <w:ind w:left="360"/>
      </w:pPr>
      <w:r>
        <w:rPr>
          <w:rFonts w:ascii="Courier New" w:cs="Courier New" w:eastAsia="Courier New" w:hAnsi="Courier New"/>
          <w:color w:val="1A1A1A"/>
          <w:sz w:val="18"/>
          <w:szCs w:val="18"/>
        </w:rPr>
        <w:t xml:space="preserve">[2024-03-14 06:04:17] SCAN  No suspicious activity detected</w:t>
      </w:r>
    </w:p>
    <w:p>
      <w:pPr>
        <w:shd w:fill="F0F0F0" w:val="clear"/>
        <w:spacing w:before="60" w:after="60"/>
        <w:ind w:left="360"/>
      </w:pPr>
      <w:r>
        <w:rPr>
          <w:rFonts w:ascii="Courier New" w:cs="Courier New" w:eastAsia="Courier New" w:hAnsi="Courier New"/>
          <w:color w:val="1A1A1A"/>
          <w:sz w:val="18"/>
          <w:szCs w:val="18"/>
        </w:rPr>
        <w:t xml:space="preserve">[2024-03-14 06:04:17] SCAN  No known CVEs matched</w:t>
      </w:r>
    </w:p>
    <w:p>
      <w:pPr>
        <w:shd w:fill="F0F0F0" w:val="clear"/>
        <w:spacing w:before="60" w:after="60"/>
        <w:ind w:left="360"/>
      </w:pPr>
      <w:r>
        <w:rPr>
          <w:rFonts w:ascii="Courier New" w:cs="Courier New" w:eastAsia="Courier New" w:hAnsi="Courier New"/>
          <w:color w:val="1A1A1A"/>
          <w:sz w:val="18"/>
          <w:szCs w:val="18"/>
        </w:rPr>
        <w:t xml:space="preserve">[2024-03-14 06:04:18] SCAN  Scan complete — system status: CLEAN</w:t>
      </w:r>
    </w:p>
    <w:p>
      <w:pPr>
        <w:spacing w:before="8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404040"/>
          <w:sz w:val="24"/>
          <w:szCs w:val="24"/>
        </w:rPr>
        <w:t xml:space="preserve">scan_report.pdf  (content)</w:t>
      </w:r>
    </w:p>
    <w:p>
      <w:pPr>
        <w:spacing w:before="80" w:after="120"/>
      </w:pPr>
      <w:r>
        <w:rPr>
          <w:rFonts w:ascii="Arial" w:cs="Arial" w:eastAsia="Arial" w:hAnsi="Arial"/>
          <w:sz w:val="22"/>
          <w:szCs w:val="22"/>
        </w:rPr>
        <w:t xml:space="preserve">Create as a simple PDF with the following text:</w:t>
      </w:r>
    </w:p>
    <w:p>
      <w:pPr>
        <w:shd w:fill="F0F0F0" w:val="clear"/>
        <w:spacing w:before="60" w:after="60"/>
        <w:ind w:left="360"/>
      </w:pPr>
      <w:r>
        <w:rPr>
          <w:rFonts w:ascii="Courier New" w:cs="Courier New" w:eastAsia="Courier New" w:hAnsi="Courier New"/>
          <w:color w:val="1A1A1A"/>
          <w:sz w:val="18"/>
          <w:szCs w:val="18"/>
        </w:rPr>
        <w:t xml:space="preserve">CorpSec Automated Security Scan — 2024-03-14</w:t>
      </w:r>
    </w:p>
    <w:p>
      <w:pPr>
        <w:shd w:fill="F0F0F0" w:val="clear"/>
        <w:spacing w:before="60" w:after="60"/>
        <w:ind w:left="360"/>
      </w:pPr>
      <w:r>
        <w:rPr>
          <w:rFonts w:ascii="Courier New" w:cs="Courier New" w:eastAsia="Courier New" w:hAnsi="Courier New"/>
          <w:color w:val="1A1A1A"/>
          <w:sz w:val="18"/>
          <w:szCs w:val="18"/>
        </w:rPr>
        <w:t xml:space="preserve">Services checked: CameraService, AuthService, DBService, NetworkMonitor</w:t>
      </w:r>
    </w:p>
    <w:p>
      <w:pPr>
        <w:shd w:fill="F0F0F0" w:val="clear"/>
        <w:spacing w:before="60" w:after="60"/>
        <w:ind w:left="360"/>
      </w:pPr>
      <w:r>
        <w:rPr>
          <w:rFonts w:ascii="Courier New" w:cs="Courier New" w:eastAsia="Courier New" w:hAnsi="Courier New"/>
          <w:color w:val="1A1A1A"/>
          <w:sz w:val="18"/>
          <w:szCs w:val="18"/>
        </w:rPr>
        <w:t xml:space="preserve">Result: All services operational. No known vulnerabilities detected.</w:t>
      </w:r>
    </w:p>
    <w:p>
      <w:pPr>
        <w:shd w:fill="F0F0F0" w:val="clear"/>
        <w:spacing w:before="60" w:after="60"/>
        <w:ind w:left="360"/>
      </w:pPr>
      <w:r>
        <w:rPr>
          <w:rFonts w:ascii="Courier New" w:cs="Courier New" w:eastAsia="Courier New" w:hAnsi="Courier New"/>
          <w:color w:val="1A1A1A"/>
          <w:sz w:val="18"/>
          <w:szCs w:val="18"/>
        </w:rPr>
        <w:t xml:space="preserve">Note: Scan performed against CVE database (updated 2023-11). Debug-mode</w:t>
      </w:r>
    </w:p>
    <w:p>
      <w:pPr>
        <w:shd w:fill="F0F0F0" w:val="clear"/>
        <w:spacing w:before="60" w:after="60"/>
        <w:ind w:left="360"/>
      </w:pPr>
      <w:r>
        <w:rPr>
          <w:rFonts w:ascii="Courier New" w:cs="Courier New" w:eastAsia="Courier New" w:hAnsi="Courier New"/>
          <w:color w:val="1A1A1A"/>
          <w:sz w:val="18"/>
          <w:szCs w:val="18"/>
        </w:rPr>
        <w:t xml:space="preserve">exposure not evaluated. Behavioral anomalies not in scope.</w:t>
      </w:r>
    </w:p>
    <w:p>
      <w:pPr>
        <w:spacing w:before="80" w:after="120"/>
      </w:pPr>
      <w:r>
        <w:rPr>
          <w:rFonts w:ascii="Arial" w:cs="Arial" w:eastAsia="Arial" w:hAnsi="Arial"/>
          <w:sz w:val="22"/>
          <w:szCs w:val="22"/>
        </w:rPr>
        <w:t xml:space="preserve">The last two lines are key — teams that read carefully will notice the scan's blind spots.</w:t>
      </w:r>
    </w:p>
    <w:p>
      <w:pPr>
        <w:pStyle w:val="Heading2"/>
        <w:spacing w:before="300" w:after="160"/>
      </w:pPr>
      <w:r>
        <w:rPr>
          <w:rFonts w:ascii="Arial" w:cs="Arial" w:eastAsia="Arial" w:hAnsi="Arial"/>
          <w:b/>
          <w:bCs/>
          <w:color w:val="2E75B6"/>
          <w:sz w:val="28"/>
          <w:szCs w:val="28"/>
        </w:rPr>
        <w:t xml:space="preserve">3.2  databases/</w:t>
      </w:r>
    </w:p>
    <w:p>
      <w:pPr>
        <w:pStyle w:val="Heading3"/>
        <w:spacing w:before="240" w:after="120"/>
      </w:pPr>
      <w:r>
        <w:rPr>
          <w:rFonts w:ascii="Arial" w:cs="Arial" w:eastAsia="Arial" w:hAnsi="Arial"/>
          <w:b/>
          <w:bCs/>
          <w:color w:val="404040"/>
          <w:sz w:val="24"/>
          <w:szCs w:val="24"/>
        </w:rPr>
        <w:t xml:space="preserve">users.db  (SQLite)</w:t>
      </w:r>
    </w:p>
    <w:p>
      <w:pPr>
        <w:spacing w:before="80" w:after="120"/>
      </w:pPr>
      <w:r>
        <w:rPr>
          <w:rFonts w:ascii="Arial" w:cs="Arial" w:eastAsia="Arial" w:hAnsi="Arial"/>
          <w:sz w:val="22"/>
          <w:szCs w:val="22"/>
        </w:rPr>
        <w:t xml:space="preserve">Schema and seed data:</w:t>
      </w:r>
    </w:p>
    <w:p>
      <w:pPr>
        <w:shd w:fill="F0F0F0" w:val="clear"/>
        <w:spacing w:before="60" w:after="60"/>
        <w:ind w:left="360"/>
      </w:pPr>
      <w:r>
        <w:rPr>
          <w:rFonts w:ascii="Courier New" w:cs="Courier New" w:eastAsia="Courier New" w:hAnsi="Courier New"/>
          <w:color w:val="1A1A1A"/>
          <w:sz w:val="18"/>
          <w:szCs w:val="18"/>
        </w:rPr>
        <w:t xml:space="preserve">CREATE TABLE users (id INTEGER PRIMARY KEY, username TEXT, role TEXT, active INTEGER);</w:t>
      </w:r>
    </w:p>
    <w:p>
      <w:pPr>
        <w:shd w:fill="F0F0F0" w:val="clear"/>
        <w:spacing w:before="60" w:after="60"/>
        <w:ind w:left="360"/>
      </w:pPr>
      <w:r>
        <w:rPr>
          <w:rFonts w:ascii="Courier New" w:cs="Courier New" w:eastAsia="Courier New" w:hAnsi="Courier New"/>
          <w:color w:val="1A1A1A"/>
          <w:sz w:val="18"/>
          <w:szCs w:val="18"/>
        </w:rPr>
        <w:t xml:space="preserve">CREATE TABLE auth_tokens (id INTEGER PRIMARY KEY, user TEXT, token TEXT,</w:t>
      </w:r>
    </w:p>
    <w:p>
      <w:pPr>
        <w:shd w:fill="F0F0F0" w:val="clear"/>
        <w:spacing w:before="60" w:after="60"/>
        <w:ind w:left="360"/>
      </w:pPr>
      <w:r>
        <w:rPr>
          <w:rFonts w:ascii="Courier New" w:cs="Courier New" w:eastAsia="Courier New" w:hAnsi="Courier New"/>
          <w:color w:val="1A1A1A"/>
          <w:sz w:val="18"/>
          <w:szCs w:val="18"/>
        </w:rPr>
        <w:t xml:space="preserve">  created_at TEXT, expires_at TEXT);</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INSERT INTO users VALUES (1,'dev_admin','admin',1);</w:t>
      </w:r>
    </w:p>
    <w:p>
      <w:pPr>
        <w:shd w:fill="F0F0F0" w:val="clear"/>
        <w:spacing w:before="60" w:after="60"/>
        <w:ind w:left="360"/>
      </w:pPr>
      <w:r>
        <w:rPr>
          <w:rFonts w:ascii="Courier New" w:cs="Courier New" w:eastAsia="Courier New" w:hAnsi="Courier New"/>
          <w:color w:val="1A1A1A"/>
          <w:sz w:val="18"/>
          <w:szCs w:val="18"/>
        </w:rPr>
        <w:t xml:space="preserve">INSERT INTO users VALUES (2,'intern_01','viewer',1);</w:t>
      </w:r>
    </w:p>
    <w:p>
      <w:pPr>
        <w:shd w:fill="F0F0F0" w:val="clear"/>
        <w:spacing w:before="60" w:after="60"/>
        <w:ind w:left="360"/>
      </w:pPr>
      <w:r>
        <w:rPr>
          <w:rFonts w:ascii="Courier New" w:cs="Courier New" w:eastAsia="Courier New" w:hAnsi="Courier New"/>
          <w:color w:val="1A1A1A"/>
          <w:sz w:val="18"/>
          <w:szCs w:val="18"/>
        </w:rPr>
        <w:t xml:space="preserve">INSERT INTO users VALUES (3,'sysop','operator',1);</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INSERT INTO auth_tokens VALUES</w:t>
      </w:r>
    </w:p>
    <w:p>
      <w:pPr>
        <w:shd w:fill="F0F0F0" w:val="clear"/>
        <w:spacing w:before="60" w:after="60"/>
        <w:ind w:left="360"/>
      </w:pPr>
      <w:r>
        <w:rPr>
          <w:rFonts w:ascii="Courier New" w:cs="Courier New" w:eastAsia="Courier New" w:hAnsi="Courier New"/>
          <w:color w:val="1A1A1A"/>
          <w:sz w:val="18"/>
          <w:szCs w:val="18"/>
        </w:rPr>
        <w:t xml:space="preserve">  (1,'dev_admin','TOK-ADMIN-8f3a2c','2023-01-01T00:00:00',NULL);</w:t>
      </w:r>
    </w:p>
    <w:p>
      <w:pPr>
        <w:shd w:fill="F0F0F0" w:val="clear"/>
        <w:spacing w:before="60" w:after="60"/>
        <w:ind w:left="360"/>
      </w:pPr>
      <w:r>
        <w:rPr>
          <w:rFonts w:ascii="Courier New" w:cs="Courier New" w:eastAsia="Courier New" w:hAnsi="Courier New"/>
          <w:color w:val="1A1A1A"/>
          <w:sz w:val="18"/>
          <w:szCs w:val="18"/>
        </w:rPr>
        <w:t xml:space="preserve">  -- expires_at = NULL means this token NEVER expires</w:t>
      </w:r>
    </w:p>
    <w:p>
      <w:pPr>
        <w:spacing w:before="80" w:after="120"/>
      </w:pPr>
      <w:r>
        <w:rPr>
          <w:rFonts w:ascii="Arial" w:cs="Arial" w:eastAsia="Arial" w:hAnsi="Arial"/>
          <w:sz w:val="22"/>
          <w:szCs w:val="22"/>
        </w:rPr>
        <w:t xml:space="preserve">The NULL expiry on the dev_admin token is the core logical vulnerability.</w:t>
      </w:r>
    </w:p>
    <w:p>
      <w:pPr>
        <w:spacing w:before="8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404040"/>
          <w:sz w:val="24"/>
          <w:szCs w:val="24"/>
        </w:rPr>
        <w:t xml:space="preserve">audit.db  (SQLite)</w:t>
      </w:r>
    </w:p>
    <w:p>
      <w:pPr>
        <w:shd w:fill="F0F0F0" w:val="clear"/>
        <w:spacing w:before="60" w:after="60"/>
        <w:ind w:left="360"/>
      </w:pPr>
      <w:r>
        <w:rPr>
          <w:rFonts w:ascii="Courier New" w:cs="Courier New" w:eastAsia="Courier New" w:hAnsi="Courier New"/>
          <w:color w:val="1A1A1A"/>
          <w:sz w:val="18"/>
          <w:szCs w:val="18"/>
        </w:rPr>
        <w:t xml:space="preserve">CREATE TABLE audit_log (id INTEGER PRIMARY KEY, timestamp TEXT, user TEXT,</w:t>
      </w:r>
    </w:p>
    <w:p>
      <w:pPr>
        <w:shd w:fill="F0F0F0" w:val="clear"/>
        <w:spacing w:before="60" w:after="60"/>
        <w:ind w:left="360"/>
      </w:pPr>
      <w:r>
        <w:rPr>
          <w:rFonts w:ascii="Courier New" w:cs="Courier New" w:eastAsia="Courier New" w:hAnsi="Courier New"/>
          <w:color w:val="1A1A1A"/>
          <w:sz w:val="18"/>
          <w:szCs w:val="18"/>
        </w:rPr>
        <w:t xml:space="preserve">  action TEXT, target TEXT, ip TEXT);</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INSERT INTO audit_log VALUES</w:t>
      </w:r>
    </w:p>
    <w:p>
      <w:pPr>
        <w:shd w:fill="F0F0F0" w:val="clear"/>
        <w:spacing w:before="60" w:after="60"/>
        <w:ind w:left="360"/>
      </w:pPr>
      <w:r>
        <w:rPr>
          <w:rFonts w:ascii="Courier New" w:cs="Courier New" w:eastAsia="Courier New" w:hAnsi="Courier New"/>
          <w:color w:val="1A1A1A"/>
          <w:sz w:val="18"/>
          <w:szCs w:val="18"/>
        </w:rPr>
        <w:t xml:space="preserve">  (1,'2024-03-14 21:03:55','intern_01','SELECT','camera_feeds','198.51.100.22'),</w:t>
      </w:r>
    </w:p>
    <w:p>
      <w:pPr>
        <w:shd w:fill="F0F0F0" w:val="clear"/>
        <w:spacing w:before="60" w:after="60"/>
        <w:ind w:left="360"/>
      </w:pPr>
      <w:r>
        <w:rPr>
          <w:rFonts w:ascii="Courier New" w:cs="Courier New" w:eastAsia="Courier New" w:hAnsi="Courier New"/>
          <w:color w:val="1A1A1A"/>
          <w:sz w:val="18"/>
          <w:szCs w:val="18"/>
        </w:rPr>
        <w:t xml:space="preserve">  (2,'2024-03-14 21:03:57','intern_01','SELECT','users','198.51.100.22'),</w:t>
      </w:r>
    </w:p>
    <w:p>
      <w:pPr>
        <w:shd w:fill="F0F0F0" w:val="clear"/>
        <w:spacing w:before="60" w:after="60"/>
        <w:ind w:left="360"/>
      </w:pPr>
      <w:r>
        <w:rPr>
          <w:rFonts w:ascii="Courier New" w:cs="Courier New" w:eastAsia="Courier New" w:hAnsi="Courier New"/>
          <w:color w:val="1A1A1A"/>
          <w:sz w:val="18"/>
          <w:szCs w:val="18"/>
        </w:rPr>
        <w:t xml:space="preserve">  (3,'2024-03-14 21:04:01','intern_01','SELECT','auth_tokens','198.51.100.22');</w:t>
      </w:r>
    </w:p>
    <w:p>
      <w:pPr>
        <w:spacing w:before="80" w:after="120"/>
      </w:pPr>
      <w:r>
        <w:rPr>
          <w:rFonts w:ascii="Arial" w:cs="Arial" w:eastAsia="Arial" w:hAnsi="Arial"/>
          <w:sz w:val="22"/>
          <w:szCs w:val="22"/>
        </w:rPr>
        <w:t xml:space="preserve">Three rapid queries in under 10 seconds after an after-hours login — behavioral red flag.</w:t>
      </w:r>
    </w:p>
    <w:p>
      <w:pPr>
        <w:pStyle w:val="Heading2"/>
        <w:spacing w:before="300" w:after="160"/>
      </w:pPr>
      <w:r>
        <w:rPr>
          <w:rFonts w:ascii="Arial" w:cs="Arial" w:eastAsia="Arial" w:hAnsi="Arial"/>
          <w:b/>
          <w:bCs/>
          <w:color w:val="2E75B6"/>
          <w:sz w:val="28"/>
          <w:szCs w:val="28"/>
        </w:rPr>
        <w:t xml:space="preserve">3.3  code_files/</w:t>
      </w:r>
    </w:p>
    <w:p>
      <w:pPr>
        <w:pStyle w:val="Heading3"/>
        <w:spacing w:before="240" w:after="120"/>
      </w:pPr>
      <w:r>
        <w:rPr>
          <w:rFonts w:ascii="Arial" w:cs="Arial" w:eastAsia="Arial" w:hAnsi="Arial"/>
          <w:b/>
          <w:bCs/>
          <w:color w:val="404040"/>
          <w:sz w:val="24"/>
          <w:szCs w:val="24"/>
        </w:rPr>
        <w:t xml:space="preserve">validation.py</w:t>
      </w:r>
    </w:p>
    <w:p>
      <w:pPr>
        <w:shd w:fill="F0F0F0" w:val="clear"/>
        <w:spacing w:before="60" w:after="60"/>
        <w:ind w:left="360"/>
      </w:pPr>
      <w:r>
        <w:rPr>
          <w:rFonts w:ascii="Courier New" w:cs="Courier New" w:eastAsia="Courier New" w:hAnsi="Courier New"/>
          <w:color w:val="1A1A1A"/>
          <w:sz w:val="18"/>
          <w:szCs w:val="18"/>
        </w:rPr>
        <w:t xml:space="preserve">import sqlite3</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def validate_token(token: str) -&gt; bool:</w:t>
      </w:r>
    </w:p>
    <w:p>
      <w:pPr>
        <w:shd w:fill="F0F0F0" w:val="clear"/>
        <w:spacing w:before="60" w:after="60"/>
        <w:ind w:left="360"/>
      </w:pPr>
      <w:r>
        <w:rPr>
          <w:rFonts w:ascii="Courier New" w:cs="Courier New" w:eastAsia="Courier New" w:hAnsi="Courier New"/>
          <w:color w:val="1A1A1A"/>
          <w:sz w:val="18"/>
          <w:szCs w:val="18"/>
        </w:rPr>
        <w:t xml:space="preserve">    conn = sqlite3.connect('users.db')</w:t>
      </w:r>
    </w:p>
    <w:p>
      <w:pPr>
        <w:shd w:fill="F0F0F0" w:val="clear"/>
        <w:spacing w:before="60" w:after="60"/>
        <w:ind w:left="360"/>
      </w:pPr>
      <w:r>
        <w:rPr>
          <w:rFonts w:ascii="Courier New" w:cs="Courier New" w:eastAsia="Courier New" w:hAnsi="Courier New"/>
          <w:color w:val="1A1A1A"/>
          <w:sz w:val="18"/>
          <w:szCs w:val="18"/>
        </w:rPr>
        <w:t xml:space="preserve">    cursor = conn.cursor()</w:t>
      </w:r>
    </w:p>
    <w:p>
      <w:pPr>
        <w:shd w:fill="F0F0F0" w:val="clear"/>
        <w:spacing w:before="60" w:after="60"/>
        <w:ind w:left="360"/>
      </w:pPr>
      <w:r>
        <w:rPr>
          <w:rFonts w:ascii="Courier New" w:cs="Courier New" w:eastAsia="Courier New" w:hAnsi="Courier New"/>
          <w:color w:val="1A1A1A"/>
          <w:sz w:val="18"/>
          <w:szCs w:val="18"/>
        </w:rPr>
        <w:t xml:space="preserve">    cursor.execute('SELECT token FROM auth_tokens WHERE token = ?', (token,))</w:t>
      </w:r>
    </w:p>
    <w:p>
      <w:pPr>
        <w:shd w:fill="F0F0F0" w:val="clear"/>
        <w:spacing w:before="60" w:after="60"/>
        <w:ind w:left="360"/>
      </w:pPr>
      <w:r>
        <w:rPr>
          <w:rFonts w:ascii="Courier New" w:cs="Courier New" w:eastAsia="Courier New" w:hAnsi="Courier New"/>
          <w:color w:val="1A1A1A"/>
          <w:sz w:val="18"/>
          <w:szCs w:val="18"/>
        </w:rPr>
        <w:t xml:space="preserve">    result = cursor.fetchone()</w:t>
      </w:r>
    </w:p>
    <w:p>
      <w:pPr>
        <w:shd w:fill="F0F0F0" w:val="clear"/>
        <w:spacing w:before="60" w:after="60"/>
        <w:ind w:left="360"/>
      </w:pPr>
      <w:r>
        <w:rPr>
          <w:rFonts w:ascii="Courier New" w:cs="Courier New" w:eastAsia="Courier New" w:hAnsi="Courier New"/>
          <w:color w:val="1A1A1A"/>
          <w:sz w:val="18"/>
          <w:szCs w:val="18"/>
        </w:rPr>
        <w:t xml:space="preserve">    # BUG: Only checks if token EXISTS in DB — never checks expires_at or role</w:t>
      </w:r>
    </w:p>
    <w:p>
      <w:pPr>
        <w:shd w:fill="F0F0F0" w:val="clear"/>
        <w:spacing w:before="60" w:after="60"/>
        <w:ind w:left="360"/>
      </w:pPr>
      <w:r>
        <w:rPr>
          <w:rFonts w:ascii="Courier New" w:cs="Courier New" w:eastAsia="Courier New" w:hAnsi="Courier New"/>
          <w:color w:val="1A1A1A"/>
          <w:sz w:val="18"/>
          <w:szCs w:val="18"/>
        </w:rPr>
        <w:t xml:space="preserve">    if result:</w:t>
      </w:r>
    </w:p>
    <w:p>
      <w:pPr>
        <w:shd w:fill="F0F0F0" w:val="clear"/>
        <w:spacing w:before="60" w:after="60"/>
        <w:ind w:left="360"/>
      </w:pPr>
      <w:r>
        <w:rPr>
          <w:rFonts w:ascii="Courier New" w:cs="Courier New" w:eastAsia="Courier New" w:hAnsi="Courier New"/>
          <w:color w:val="1A1A1A"/>
          <w:sz w:val="18"/>
          <w:szCs w:val="18"/>
        </w:rPr>
        <w:t xml:space="preserve">        allow_access()</w:t>
      </w:r>
    </w:p>
    <w:p>
      <w:pPr>
        <w:shd w:fill="F0F0F0" w:val="clear"/>
        <w:spacing w:before="60" w:after="60"/>
        <w:ind w:left="360"/>
      </w:pPr>
      <w:r>
        <w:rPr>
          <w:rFonts w:ascii="Courier New" w:cs="Courier New" w:eastAsia="Courier New" w:hAnsi="Courier New"/>
          <w:color w:val="1A1A1A"/>
          <w:sz w:val="18"/>
          <w:szCs w:val="18"/>
        </w:rPr>
        <w:t xml:space="preserve">        return True</w:t>
      </w:r>
    </w:p>
    <w:p>
      <w:pPr>
        <w:shd w:fill="F0F0F0" w:val="clear"/>
        <w:spacing w:before="60" w:after="60"/>
        <w:ind w:left="360"/>
      </w:pPr>
      <w:r>
        <w:rPr>
          <w:rFonts w:ascii="Courier New" w:cs="Courier New" w:eastAsia="Courier New" w:hAnsi="Courier New"/>
          <w:color w:val="1A1A1A"/>
          <w:sz w:val="18"/>
          <w:szCs w:val="18"/>
        </w:rPr>
        <w:t xml:space="preserve">    return False</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def allow_access():</w:t>
      </w:r>
    </w:p>
    <w:p>
      <w:pPr>
        <w:shd w:fill="F0F0F0" w:val="clear"/>
        <w:spacing w:before="60" w:after="60"/>
        <w:ind w:left="360"/>
      </w:pPr>
      <w:r>
        <w:rPr>
          <w:rFonts w:ascii="Courier New" w:cs="Courier New" w:eastAsia="Courier New" w:hAnsi="Courier New"/>
          <w:color w:val="1A1A1A"/>
          <w:sz w:val="18"/>
          <w:szCs w:val="18"/>
        </w:rPr>
        <w:t xml:space="preserve">    print('[AUTH] Access granted')</w:t>
      </w:r>
    </w:p>
    <w:p>
      <w:pPr>
        <w:spacing w:before="80" w:after="120"/>
      </w:pPr>
      <w:r>
        <w:rPr>
          <w:rFonts w:ascii="Arial" w:cs="Arial" w:eastAsia="Arial" w:hAnsi="Arial"/>
          <w:sz w:val="22"/>
          <w:szCs w:val="22"/>
        </w:rPr>
        <w:t xml:space="preserve">The comment is intentionally left in — dev_admin forgot to clean it up.</w:t>
      </w:r>
    </w:p>
    <w:p>
      <w:pPr>
        <w:pStyle w:val="Heading2"/>
        <w:spacing w:before="300" w:after="160"/>
      </w:pPr>
      <w:r>
        <w:rPr>
          <w:rFonts w:ascii="Arial" w:cs="Arial" w:eastAsia="Arial" w:hAnsi="Arial"/>
          <w:b/>
          <w:bCs/>
          <w:color w:val="2E75B6"/>
          <w:sz w:val="28"/>
          <w:szCs w:val="28"/>
        </w:rPr>
        <w:t xml:space="preserve">3.4  crypto_and_hashes/</w:t>
      </w:r>
    </w:p>
    <w:p>
      <w:pPr>
        <w:spacing w:before="80" w:after="120"/>
      </w:pPr>
      <w:r>
        <w:rPr>
          <w:rFonts w:ascii="Arial" w:cs="Arial" w:eastAsia="Arial" w:hAnsi="Arial"/>
          <w:sz w:val="22"/>
          <w:szCs w:val="22"/>
        </w:rPr>
        <w:t xml:space="preserve">This folder adds depth and teaches basic cryptography concepts. Participants use these files to verify authenticity of evidence and optionally decode a hidden message.</w:t>
      </w:r>
    </w:p>
    <w:p>
      <w:pPr>
        <w:spacing w:before="8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404040"/>
          <w:sz w:val="24"/>
          <w:szCs w:val="24"/>
        </w:rPr>
        <w:t xml:space="preserve">sha256_manifest.txt</w:t>
      </w:r>
    </w:p>
    <w:p>
      <w:pPr>
        <w:spacing w:before="80" w:after="120"/>
      </w:pPr>
      <w:r>
        <w:rPr>
          <w:rFonts w:ascii="Arial" w:cs="Arial" w:eastAsia="Arial" w:hAnsi="Arial"/>
          <w:sz w:val="22"/>
          <w:szCs w:val="22"/>
        </w:rPr>
        <w:t xml:space="preserve">Contains SHA-256 hashes of every other artifact file. Participants can verify nothing was tampered with — but one hash will deliberately NOT match (camera_snapshot.jpg has been modified, hinting at steganography):</w:t>
      </w:r>
    </w:p>
    <w:p>
      <w:pPr>
        <w:shd w:fill="F0F0F0" w:val="clear"/>
        <w:spacing w:before="60" w:after="60"/>
        <w:ind w:left="360"/>
      </w:pPr>
      <w:r>
        <w:rPr>
          <w:rFonts w:ascii="Courier New" w:cs="Courier New" w:eastAsia="Courier New" w:hAnsi="Courier New"/>
          <w:color w:val="1A1A1A"/>
          <w:sz w:val="18"/>
          <w:szCs w:val="18"/>
        </w:rPr>
        <w:t xml:space="preserve">system.log          : a3f1cc... [MATCHES]</w:t>
      </w:r>
    </w:p>
    <w:p>
      <w:pPr>
        <w:shd w:fill="F0F0F0" w:val="clear"/>
        <w:spacing w:before="60" w:after="60"/>
        <w:ind w:left="360"/>
      </w:pPr>
      <w:r>
        <w:rPr>
          <w:rFonts w:ascii="Courier New" w:cs="Courier New" w:eastAsia="Courier New" w:hAnsi="Courier New"/>
          <w:color w:val="1A1A1A"/>
          <w:sz w:val="18"/>
          <w:szCs w:val="18"/>
        </w:rPr>
        <w:t xml:space="preserve">users.db            : 7b82de... [MATCHES]</w:t>
      </w:r>
    </w:p>
    <w:p>
      <w:pPr>
        <w:shd w:fill="F0F0F0" w:val="clear"/>
        <w:spacing w:before="60" w:after="60"/>
        <w:ind w:left="360"/>
      </w:pPr>
      <w:r>
        <w:rPr>
          <w:rFonts w:ascii="Courier New" w:cs="Courier New" w:eastAsia="Courier New" w:hAnsi="Courier New"/>
          <w:color w:val="1A1A1A"/>
          <w:sz w:val="18"/>
          <w:szCs w:val="18"/>
        </w:rPr>
        <w:t xml:space="preserve">validation.py       : 2c94ab... [MATCHES]</w:t>
      </w:r>
    </w:p>
    <w:p>
      <w:pPr>
        <w:shd w:fill="F0F0F0" w:val="clear"/>
        <w:spacing w:before="60" w:after="60"/>
        <w:ind w:left="360"/>
      </w:pPr>
      <w:r>
        <w:rPr>
          <w:rFonts w:ascii="Courier New" w:cs="Courier New" w:eastAsia="Courier New" w:hAnsi="Courier New"/>
          <w:color w:val="1A1A1A"/>
          <w:sz w:val="18"/>
          <w:szCs w:val="18"/>
        </w:rPr>
        <w:t xml:space="preserve">camera_snapshot.jpg : 99f1bc... [DOES NOT MATCH — file was modified]</w:t>
      </w:r>
    </w:p>
    <w:p>
      <w:pPr>
        <w:shd w:fill="F0F0F0" w:val="clear"/>
        <w:spacing w:before="60" w:after="60"/>
        <w:ind w:left="360"/>
      </w:pPr>
      <w:r>
        <w:rPr>
          <w:rFonts w:ascii="Courier New" w:cs="Courier New" w:eastAsia="Courier New" w:hAnsi="Courier New"/>
          <w:color w:val="1A1A1A"/>
          <w:sz w:val="18"/>
          <w:szCs w:val="18"/>
        </w:rPr>
        <w:t xml:space="preserve">office_recording.wav: 5d33fa... [MATCHES]</w:t>
      </w:r>
    </w:p>
    <w:p>
      <w:pPr>
        <w:spacing w:before="8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404040"/>
          <w:sz w:val="24"/>
          <w:szCs w:val="24"/>
        </w:rPr>
        <w:t xml:space="preserve">token.hash</w:t>
      </w:r>
    </w:p>
    <w:p>
      <w:pPr>
        <w:spacing w:before="80" w:after="120"/>
      </w:pPr>
      <w:r>
        <w:rPr>
          <w:rFonts w:ascii="Arial" w:cs="Arial" w:eastAsia="Arial" w:hAnsi="Arial"/>
          <w:sz w:val="22"/>
          <w:szCs w:val="22"/>
        </w:rPr>
        <w:t xml:space="preserve">The raw SHA-256 hash of the dev_admin token string. Participants can verify it matches the token in users.db:</w:t>
      </w:r>
    </w:p>
    <w:p>
      <w:pPr>
        <w:shd w:fill="F0F0F0" w:val="clear"/>
        <w:spacing w:before="60" w:after="60"/>
        <w:ind w:left="360"/>
      </w:pPr>
      <w:r>
        <w:rPr>
          <w:rFonts w:ascii="Courier New" w:cs="Courier New" w:eastAsia="Courier New" w:hAnsi="Courier New"/>
          <w:color w:val="1A1A1A"/>
          <w:sz w:val="18"/>
          <w:szCs w:val="18"/>
        </w:rPr>
        <w:t xml:space="preserve">echo -n 'TOK-ADMIN-8f3a2c' | sha256sum</w:t>
      </w:r>
    </w:p>
    <w:p>
      <w:pPr>
        <w:shd w:fill="F0F0F0" w:val="clear"/>
        <w:spacing w:before="60" w:after="60"/>
        <w:ind w:left="360"/>
      </w:pPr>
      <w:r>
        <w:rPr>
          <w:rFonts w:ascii="Courier New" w:cs="Courier New" w:eastAsia="Courier New" w:hAnsi="Courier New"/>
          <w:color w:val="1A1A1A"/>
          <w:sz w:val="18"/>
          <w:szCs w:val="18"/>
        </w:rPr>
        <w:t xml:space="preserve"># Expected output: &lt;precomputed_hash_here&gt;</w:t>
      </w:r>
    </w:p>
    <w:p>
      <w:pPr>
        <w:spacing w:before="8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404040"/>
          <w:sz w:val="24"/>
          <w:szCs w:val="24"/>
        </w:rPr>
        <w:t xml:space="preserve">rsa_pubkey.pem</w:t>
      </w:r>
    </w:p>
    <w:p>
      <w:pPr>
        <w:spacing w:before="80" w:after="120"/>
      </w:pPr>
      <w:r>
        <w:rPr>
          <w:rFonts w:ascii="Arial" w:cs="Arial" w:eastAsia="Arial" w:hAnsi="Arial"/>
          <w:sz w:val="22"/>
          <w:szCs w:val="22"/>
        </w:rPr>
        <w:t xml:space="preserve">A real RSA public key (generate with openssl). The corresponding private key was "used to sign" the scan_report.pdf. Participants can verify the signature — it passes, showing the report is authentic but still misleading. This teaches the concept that a signed document can still contain incorrect conclusions.</w:t>
      </w:r>
    </w:p>
    <w:p>
      <w:pPr>
        <w:shd w:fill="F0F0F0" w:val="clear"/>
        <w:spacing w:before="60" w:after="60"/>
        <w:ind w:left="360"/>
      </w:pPr>
      <w:r>
        <w:rPr>
          <w:rFonts w:ascii="Courier New" w:cs="Courier New" w:eastAsia="Courier New" w:hAnsi="Courier New"/>
          <w:color w:val="1A1A1A"/>
          <w:sz w:val="18"/>
          <w:szCs w:val="18"/>
        </w:rPr>
        <w:t xml:space="preserve">openssl genrsa -out private.pem 2048   # Organizer keeps this</w:t>
      </w:r>
    </w:p>
    <w:p>
      <w:pPr>
        <w:shd w:fill="F0F0F0" w:val="clear"/>
        <w:spacing w:before="60" w:after="60"/>
        <w:ind w:left="360"/>
      </w:pPr>
      <w:r>
        <w:rPr>
          <w:rFonts w:ascii="Courier New" w:cs="Courier New" w:eastAsia="Courier New" w:hAnsi="Courier New"/>
          <w:color w:val="1A1A1A"/>
          <w:sz w:val="18"/>
          <w:szCs w:val="18"/>
        </w:rPr>
        <w:t xml:space="preserve">openssl rsa -in private.pem -pubout -out rsa_pubkey.pem   # Include this</w:t>
      </w:r>
    </w:p>
    <w:p>
      <w:pPr>
        <w:pStyle w:val="Heading2"/>
        <w:spacing w:before="300" w:after="160"/>
      </w:pPr>
      <w:r>
        <w:rPr>
          <w:rFonts w:ascii="Arial" w:cs="Arial" w:eastAsia="Arial" w:hAnsi="Arial"/>
          <w:b/>
          <w:bCs/>
          <w:color w:val="2E75B6"/>
          <w:sz w:val="28"/>
          <w:szCs w:val="28"/>
        </w:rPr>
        <w:t xml:space="preserve">3.5  system_runtime_artifacts/</w:t>
      </w:r>
    </w:p>
    <w:p>
      <w:pPr>
        <w:pStyle w:val="Heading3"/>
        <w:spacing w:before="240" w:after="120"/>
      </w:pPr>
      <w:r>
        <w:rPr>
          <w:rFonts w:ascii="Arial" w:cs="Arial" w:eastAsia="Arial" w:hAnsi="Arial"/>
          <w:b/>
          <w:bCs/>
          <w:color w:val="404040"/>
          <w:sz w:val="24"/>
          <w:szCs w:val="24"/>
        </w:rPr>
        <w:t xml:space="preserve">camera_config.conf</w:t>
      </w:r>
    </w:p>
    <w:p>
      <w:pPr>
        <w:shd w:fill="F0F0F0" w:val="clear"/>
        <w:spacing w:before="60" w:after="60"/>
        <w:ind w:left="360"/>
      </w:pPr>
      <w:r>
        <w:rPr>
          <w:rFonts w:ascii="Courier New" w:cs="Courier New" w:eastAsia="Courier New" w:hAnsi="Courier New"/>
          <w:color w:val="1A1A1A"/>
          <w:sz w:val="18"/>
          <w:szCs w:val="18"/>
        </w:rPr>
        <w:t xml:space="preserve">[CameraService]</w:t>
      </w:r>
    </w:p>
    <w:p>
      <w:pPr>
        <w:shd w:fill="F0F0F0" w:val="clear"/>
        <w:spacing w:before="60" w:after="60"/>
        <w:ind w:left="360"/>
      </w:pPr>
      <w:r>
        <w:rPr>
          <w:rFonts w:ascii="Courier New" w:cs="Courier New" w:eastAsia="Courier New" w:hAnsi="Courier New"/>
          <w:color w:val="1A1A1A"/>
          <w:sz w:val="18"/>
          <w:szCs w:val="18"/>
        </w:rPr>
        <w:t xml:space="preserve">bind_address      = 0.0.0.0        # Listens on ALL interfaces (not just internal)</w:t>
      </w:r>
    </w:p>
    <w:p>
      <w:pPr>
        <w:shd w:fill="F0F0F0" w:val="clear"/>
        <w:spacing w:before="60" w:after="60"/>
        <w:ind w:left="360"/>
      </w:pPr>
      <w:r>
        <w:rPr>
          <w:rFonts w:ascii="Courier New" w:cs="Courier New" w:eastAsia="Courier New" w:hAnsi="Courier New"/>
          <w:color w:val="1A1A1A"/>
          <w:sz w:val="18"/>
          <w:szCs w:val="18"/>
        </w:rPr>
        <w:t xml:space="preserve">port              = 8080</w:t>
      </w:r>
    </w:p>
    <w:p>
      <w:pPr>
        <w:shd w:fill="F0F0F0" w:val="clear"/>
        <w:spacing w:before="60" w:after="60"/>
        <w:ind w:left="360"/>
      </w:pPr>
      <w:r>
        <w:rPr>
          <w:rFonts w:ascii="Courier New" w:cs="Courier New" w:eastAsia="Courier New" w:hAnsi="Courier New"/>
          <w:color w:val="1A1A1A"/>
          <w:sz w:val="18"/>
          <w:szCs w:val="18"/>
        </w:rPr>
        <w:t xml:space="preserve">debug_mode        = true            # Should be false in production</w:t>
      </w:r>
    </w:p>
    <w:p>
      <w:pPr>
        <w:shd w:fill="F0F0F0" w:val="clear"/>
        <w:spacing w:before="60" w:after="60"/>
        <w:ind w:left="360"/>
      </w:pPr>
      <w:r>
        <w:rPr>
          <w:rFonts w:ascii="Courier New" w:cs="Courier New" w:eastAsia="Courier New" w:hAnsi="Courier New"/>
          <w:color w:val="1A1A1A"/>
          <w:sz w:val="18"/>
          <w:szCs w:val="18"/>
        </w:rPr>
        <w:t xml:space="preserve">require_auth      = false           # Authentication bypassed entirely</w:t>
      </w:r>
    </w:p>
    <w:p>
      <w:pPr>
        <w:shd w:fill="F0F0F0" w:val="clear"/>
        <w:spacing w:before="60" w:after="60"/>
        <w:ind w:left="360"/>
      </w:pPr>
      <w:r>
        <w:rPr>
          <w:rFonts w:ascii="Courier New" w:cs="Courier New" w:eastAsia="Courier New" w:hAnsi="Courier New"/>
          <w:color w:val="1A1A1A"/>
          <w:sz w:val="18"/>
          <w:szCs w:val="18"/>
        </w:rPr>
        <w:t xml:space="preserve">allowed_origins   = *               # No CORS restriction</w:t>
      </w:r>
    </w:p>
    <w:p>
      <w:pPr>
        <w:shd w:fill="F0F0F0" w:val="clear"/>
        <w:spacing w:before="60" w:after="60"/>
        <w:ind w:left="360"/>
      </w:pPr>
      <w:r>
        <w:rPr>
          <w:rFonts w:ascii="Courier New" w:cs="Courier New" w:eastAsia="Courier New" w:hAnsi="Courier New"/>
          <w:color w:val="1A1A1A"/>
          <w:sz w:val="18"/>
          <w:szCs w:val="18"/>
        </w:rPr>
        <w:t xml:space="preserve">log_level         = verbose</w:t>
      </w:r>
    </w:p>
    <w:p>
      <w:pPr>
        <w:spacing w:before="8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404040"/>
          <w:sz w:val="24"/>
          <w:szCs w:val="24"/>
        </w:rPr>
        <w:t xml:space="preserve">compliance_checklist.txt</w:t>
      </w:r>
    </w:p>
    <w:p>
      <w:pPr>
        <w:shd w:fill="F0F0F0" w:val="clear"/>
        <w:spacing w:before="60" w:after="60"/>
        <w:ind w:left="360"/>
      </w:pPr>
      <w:r>
        <w:rPr>
          <w:rFonts w:ascii="Courier New" w:cs="Courier New" w:eastAsia="Courier New" w:hAnsi="Courier New"/>
          <w:color w:val="1A1A1A"/>
          <w:sz w:val="18"/>
          <w:szCs w:val="18"/>
        </w:rPr>
        <w:t xml:space="preserve">CorpSec Internal Compliance Checklist — Q1 2024</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[x] Password policy enforced</w:t>
      </w:r>
    </w:p>
    <w:p>
      <w:pPr>
        <w:shd w:fill="F0F0F0" w:val="clear"/>
        <w:spacing w:before="60" w:after="60"/>
        <w:ind w:left="360"/>
      </w:pPr>
      <w:r>
        <w:rPr>
          <w:rFonts w:ascii="Courier New" w:cs="Courier New" w:eastAsia="Courier New" w:hAnsi="Courier New"/>
          <w:color w:val="1A1A1A"/>
          <w:sz w:val="18"/>
          <w:szCs w:val="18"/>
        </w:rPr>
        <w:t xml:space="preserve">[x] Antivirus updated</w:t>
      </w:r>
    </w:p>
    <w:p>
      <w:pPr>
        <w:shd w:fill="F0F0F0" w:val="clear"/>
        <w:spacing w:before="60" w:after="60"/>
        <w:ind w:left="360"/>
      </w:pPr>
      <w:r>
        <w:rPr>
          <w:rFonts w:ascii="Courier New" w:cs="Courier New" w:eastAsia="Courier New" w:hAnsi="Courier New"/>
          <w:color w:val="1A1A1A"/>
          <w:sz w:val="18"/>
          <w:szCs w:val="18"/>
        </w:rPr>
        <w:t xml:space="preserve">[x] Firewall rules reviewed</w:t>
      </w:r>
    </w:p>
    <w:p>
      <w:pPr>
        <w:shd w:fill="F0F0F0" w:val="clear"/>
        <w:spacing w:before="60" w:after="60"/>
        <w:ind w:left="360"/>
      </w:pPr>
      <w:r>
        <w:rPr>
          <w:rFonts w:ascii="Courier New" w:cs="Courier New" w:eastAsia="Courier New" w:hAnsi="Courier New"/>
          <w:color w:val="1A1A1A"/>
          <w:sz w:val="18"/>
          <w:szCs w:val="18"/>
        </w:rPr>
        <w:t xml:space="preserve">[x] User accounts audited</w:t>
      </w:r>
    </w:p>
    <w:p>
      <w:pPr>
        <w:shd w:fill="F0F0F0" w:val="clear"/>
        <w:spacing w:before="60" w:after="60"/>
        <w:ind w:left="360"/>
      </w:pPr>
      <w:r>
        <w:rPr>
          <w:rFonts w:ascii="Courier New" w:cs="Courier New" w:eastAsia="Courier New" w:hAnsi="Courier New"/>
          <w:color w:val="1A1A1A"/>
          <w:sz w:val="18"/>
          <w:szCs w:val="18"/>
        </w:rPr>
        <w:t xml:space="preserve">[x] Security scan completed (see scan_report.pdf)</w:t>
      </w:r>
    </w:p>
    <w:p>
      <w:pPr>
        <w:shd w:fill="F0F0F0" w:val="clear"/>
        <w:spacing w:before="60" w:after="60"/>
        <w:ind w:left="360"/>
      </w:pPr>
      <w:r>
        <w:rPr>
          <w:rFonts w:ascii="Courier New" w:cs="Courier New" w:eastAsia="Courier New" w:hAnsi="Courier New"/>
          <w:color w:val="1A1A1A"/>
          <w:sz w:val="18"/>
          <w:szCs w:val="18"/>
        </w:rPr>
        <w:t xml:space="preserve">[ ] Token expiry policy — PENDING review</w:t>
      </w:r>
    </w:p>
    <w:p>
      <w:pPr>
        <w:shd w:fill="F0F0F0" w:val="clear"/>
        <w:spacing w:before="60" w:after="60"/>
        <w:ind w:left="360"/>
      </w:pPr>
      <w:r>
        <w:rPr>
          <w:rFonts w:ascii="Courier New" w:cs="Courier New" w:eastAsia="Courier New" w:hAnsi="Courier New"/>
          <w:color w:val="1A1A1A"/>
          <w:sz w:val="18"/>
          <w:szCs w:val="18"/>
        </w:rPr>
        <w:t xml:space="preserve">[ ] Debug mode audit — NOT COMPLETED</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Signed: IT Manager — 2024-03-01</w:t>
      </w:r>
    </w:p>
    <w:p>
      <w:pPr>
        <w:spacing w:before="80" w:after="120"/>
      </w:pPr>
      <w:r>
        <w:rPr>
          <w:rFonts w:ascii="Arial" w:cs="Arial" w:eastAsia="Arial" w:hAnsi="Arial"/>
          <w:sz w:val="22"/>
          <w:szCs w:val="22"/>
        </w:rPr>
        <w:t xml:space="preserve">The two unchecked items are deliberate — the compliance process was incomplete.</w:t>
      </w:r>
    </w:p>
    <w:p>
      <w:pPr>
        <w:pStyle w:val="Heading2"/>
        <w:spacing w:before="300" w:after="160"/>
      </w:pPr>
      <w:r>
        <w:rPr>
          <w:rFonts w:ascii="Arial" w:cs="Arial" w:eastAsia="Arial" w:hAnsi="Arial"/>
          <w:b/>
          <w:bCs/>
          <w:color w:val="2E75B6"/>
          <w:sz w:val="28"/>
          <w:szCs w:val="28"/>
        </w:rPr>
        <w:t xml:space="preserve">3.6  media_and_reports/</w:t>
      </w:r>
    </w:p>
    <w:p>
      <w:pPr>
        <w:pStyle w:val="Heading3"/>
        <w:spacing w:before="240" w:after="120"/>
      </w:pPr>
      <w:r>
        <w:rPr>
          <w:rFonts w:ascii="Arial" w:cs="Arial" w:eastAsia="Arial" w:hAnsi="Arial"/>
          <w:b/>
          <w:bCs/>
          <w:color w:val="404040"/>
          <w:sz w:val="24"/>
          <w:szCs w:val="24"/>
        </w:rPr>
        <w:t xml:space="preserve">camera_snapshot.jpg</w:t>
      </w:r>
    </w:p>
    <w:p>
      <w:pPr>
        <w:spacing w:before="80" w:after="120"/>
      </w:pPr>
      <w:r>
        <w:rPr>
          <w:rFonts w:ascii="Arial" w:cs="Arial" w:eastAsia="Arial" w:hAnsi="Arial"/>
          <w:sz w:val="22"/>
          <w:szCs w:val="22"/>
        </w:rPr>
        <w:t xml:space="preserve">A photograph (can be staged or stock photo of an office) showing someone sitting at a workstation at what appears to be nighttime (dark windows, desk lamp on). Embed metadata using exiftool:</w:t>
      </w:r>
    </w:p>
    <w:p>
      <w:pPr>
        <w:shd w:fill="F0F0F0" w:val="clear"/>
        <w:spacing w:before="60" w:after="60"/>
        <w:ind w:left="360"/>
      </w:pPr>
      <w:r>
        <w:rPr>
          <w:rFonts w:ascii="Courier New" w:cs="Courier New" w:eastAsia="Courier New" w:hAnsi="Courier New"/>
          <w:color w:val="1A1A1A"/>
          <w:sz w:val="18"/>
          <w:szCs w:val="18"/>
        </w:rPr>
        <w:t xml:space="preserve">exiftool -CameraModel='CorpSec-CAM-01' -Artist='intern_01'</w:t>
      </w:r>
    </w:p>
    <w:p>
      <w:pPr>
        <w:shd w:fill="F0F0F0" w:val="clear"/>
        <w:spacing w:before="60" w:after="60"/>
        <w:ind w:left="360"/>
      </w:pPr>
      <w:r>
        <w:rPr>
          <w:rFonts w:ascii="Courier New" w:cs="Courier New" w:eastAsia="Courier New" w:hAnsi="Courier New"/>
          <w:color w:val="1A1A1A"/>
          <w:sz w:val="18"/>
          <w:szCs w:val="18"/>
        </w:rPr>
        <w:t xml:space="preserve">         -DateTimeOriginal='2024:03:14 21:03:50'</w:t>
      </w:r>
    </w:p>
    <w:p>
      <w:pPr>
        <w:shd w:fill="F0F0F0" w:val="clear"/>
        <w:spacing w:before="60" w:after="60"/>
        <w:ind w:left="360"/>
      </w:pPr>
      <w:r>
        <w:rPr>
          <w:rFonts w:ascii="Courier New" w:cs="Courier New" w:eastAsia="Courier New" w:hAnsi="Courier New"/>
          <w:color w:val="1A1A1A"/>
          <w:sz w:val="18"/>
          <w:szCs w:val="18"/>
        </w:rPr>
        <w:t xml:space="preserve">         -Comment='Debug channel active — stream token: TOK-ADMIN-8f3a2c'</w:t>
      </w:r>
    </w:p>
    <w:p>
      <w:pPr>
        <w:shd w:fill="F0F0F0" w:val="clear"/>
        <w:spacing w:before="60" w:after="60"/>
        <w:ind w:left="360"/>
      </w:pPr>
      <w:r>
        <w:rPr>
          <w:rFonts w:ascii="Courier New" w:cs="Courier New" w:eastAsia="Courier New" w:hAnsi="Courier New"/>
          <w:color w:val="1A1A1A"/>
          <w:sz w:val="18"/>
          <w:szCs w:val="18"/>
        </w:rPr>
        <w:t xml:space="preserve">         camera_snapshot.jpg</w:t>
      </w:r>
    </w:p>
    <w:p>
      <w:pPr>
        <w:spacing w:before="80" w:after="120"/>
      </w:pPr>
      <w:r>
        <w:rPr>
          <w:rFonts w:ascii="Arial" w:cs="Arial" w:eastAsia="Arial" w:hAnsi="Arial"/>
          <w:sz w:val="22"/>
          <w:szCs w:val="22"/>
        </w:rPr>
        <w:t xml:space="preserve">The token value in the metadata links this image to the dev_admin token in users.db, confirming it was used. Also encode a small PNG hint inside the JPEG using steganography (steghide) — this is optional/bonus content for advanced teams.</w:t>
      </w:r>
    </w:p>
    <w:p>
      <w:pPr>
        <w:spacing w:before="8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404040"/>
          <w:sz w:val="24"/>
          <w:szCs w:val="24"/>
        </w:rPr>
        <w:t xml:space="preserve">office_recording.wav</w:t>
      </w:r>
    </w:p>
    <w:p>
      <w:pPr>
        <w:spacing w:before="80" w:after="120"/>
      </w:pPr>
      <w:r>
        <w:rPr>
          <w:rFonts w:ascii="Arial" w:cs="Arial" w:eastAsia="Arial" w:hAnsi="Arial"/>
          <w:sz w:val="22"/>
          <w:szCs w:val="22"/>
        </w:rPr>
        <w:t xml:space="preserve">A short ambient audio file (office sounds / white noise, ~10 seconds). Embed metadata:</w:t>
      </w:r>
    </w:p>
    <w:p>
      <w:pPr>
        <w:shd w:fill="F0F0F0" w:val="clear"/>
        <w:spacing w:before="60" w:after="60"/>
        <w:ind w:left="360"/>
      </w:pPr>
      <w:r>
        <w:rPr>
          <w:rFonts w:ascii="Courier New" w:cs="Courier New" w:eastAsia="Courier New" w:hAnsi="Courier New"/>
          <w:color w:val="1A1A1A"/>
          <w:sz w:val="18"/>
          <w:szCs w:val="18"/>
        </w:rPr>
        <w:t xml:space="preserve">exiftool -Comment='Recorded via debug audio channel. Source: main_office_cam'</w:t>
      </w:r>
    </w:p>
    <w:p>
      <w:pPr>
        <w:shd w:fill="F0F0F0" w:val="clear"/>
        <w:spacing w:before="60" w:after="60"/>
        <w:ind w:left="360"/>
      </w:pPr>
      <w:r>
        <w:rPr>
          <w:rFonts w:ascii="Courier New" w:cs="Courier New" w:eastAsia="Courier New" w:hAnsi="Courier New"/>
          <w:color w:val="1A1A1A"/>
          <w:sz w:val="18"/>
          <w:szCs w:val="18"/>
        </w:rPr>
        <w:t xml:space="preserve">         -Artist='CameraService/debug'</w:t>
      </w:r>
    </w:p>
    <w:p>
      <w:pPr>
        <w:shd w:fill="F0F0F0" w:val="clear"/>
        <w:spacing w:before="60" w:after="60"/>
        <w:ind w:left="360"/>
      </w:pPr>
      <w:r>
        <w:rPr>
          <w:rFonts w:ascii="Courier New" w:cs="Courier New" w:eastAsia="Courier New" w:hAnsi="Courier New"/>
          <w:color w:val="1A1A1A"/>
          <w:sz w:val="18"/>
          <w:szCs w:val="18"/>
        </w:rPr>
        <w:t xml:space="preserve">         -DateTimeCreated='2024:03:14 21:03:52'</w:t>
      </w:r>
    </w:p>
    <w:p>
      <w:pPr>
        <w:shd w:fill="F0F0F0" w:val="clear"/>
        <w:spacing w:before="60" w:after="60"/>
        <w:ind w:left="360"/>
      </w:pPr>
      <w:r>
        <w:rPr>
          <w:rFonts w:ascii="Courier New" w:cs="Courier New" w:eastAsia="Courier New" w:hAnsi="Courier New"/>
          <w:color w:val="1A1A1A"/>
          <w:sz w:val="18"/>
          <w:szCs w:val="18"/>
        </w:rPr>
        <w:t xml:space="preserve">         office_recording.wav</w:t>
      </w:r>
    </w:p>
    <w:p>
      <w:pPr>
        <w:spacing w:before="80" w:after="120"/>
      </w:pPr>
      <w:r>
        <w:rPr>
          <w:rFonts w:ascii="Arial" w:cs="Arial" w:eastAsia="Arial" w:hAnsi="Arial"/>
          <w:sz w:val="22"/>
          <w:szCs w:val="22"/>
        </w:rPr>
        <w:t xml:space="preserve">Optionally encode a hidden PNG inside the WAV file using steganography tools. The PNG can show a second camera angle or a network diagram hinting at the 0.0.0.0 binding. This is bonus content for teams that go deep.</w:t>
      </w:r>
    </w:p>
    <w:p>
      <w:r>
        <w:br w:type="page"/>
      </w:r>
    </w:p>
    <w:p>
      <w:pPr>
        <w:pStyle w:val="Heading1"/>
        <w:spacing w:before="400" w:after="200"/>
      </w:pPr>
      <w:r>
        <w:rPr>
          <w:rFonts w:ascii="Arial" w:cs="Arial" w:eastAsia="Arial" w:hAnsi="Arial"/>
          <w:b/>
          <w:bCs/>
          <w:color w:val="1F4E79"/>
          <w:sz w:val="36"/>
          <w:szCs w:val="36"/>
        </w:rPr>
        <w:t xml:space="preserve">4. The Five Endings</w:t>
      </w:r>
    </w:p>
    <w:p>
      <w:pPr>
        <w:spacing w:before="80" w:after="120"/>
      </w:pPr>
      <w:r>
        <w:rPr>
          <w:rFonts w:ascii="Arial" w:cs="Arial" w:eastAsia="Arial" w:hAnsi="Arial"/>
          <w:sz w:val="22"/>
          <w:szCs w:val="22"/>
        </w:rPr>
        <w:t xml:space="preserve">All five conclusions are valid and supported by the evidence. Teams are not told how many endings exist — they must form their own conclusion. Scoring rubric is in Section 6.</w:t>
      </w:r>
    </w:p>
    <w:p>
      <w:pPr>
        <w:pStyle w:val="Heading2"/>
        <w:spacing w:before="300" w:after="160"/>
      </w:pPr>
      <w:r>
        <w:rPr>
          <w:rFonts w:ascii="Arial" w:cs="Arial" w:eastAsia="Arial" w:hAnsi="Arial"/>
          <w:b/>
          <w:bCs/>
          <w:color w:val="2E75B6"/>
          <w:sz w:val="28"/>
          <w:szCs w:val="28"/>
        </w:rPr>
        <w:t xml:space="preserve">Ending 1 — The Logical Failure</w:t>
      </w:r>
    </w:p>
    <w:p>
      <w:pPr>
        <w:shd w:fill="E8F4FD" w:val="clear"/>
        <w:spacing w:before="80" w:after="100"/>
        <w:ind w:left="360" w:right="360"/>
      </w:pPr>
      <w:r>
        <w:rPr>
          <w:rFonts w:ascii="Arial" w:cs="Arial" w:eastAsia="Arial" w:hAnsi="Arial"/>
          <w:b/>
          <w:bCs/>
          <w:color w:val="1F4E79"/>
          <w:sz w:val="22"/>
          <w:szCs w:val="22"/>
        </w:rPr>
        <w:t xml:space="preserve">Core Cause: The authentication system trusted a token without verifying its expiry or the requester's role.</w:t>
      </w:r>
    </w:p>
    <w:p>
      <w:pPr>
        <w:spacing w:before="80" w:after="120"/>
      </w:pPr>
      <w:r>
        <w:rPr>
          <w:rFonts w:ascii="Arial" w:cs="Arial" w:eastAsia="Arial" w:hAnsi="Arial"/>
          <w:sz w:val="22"/>
          <w:szCs w:val="22"/>
        </w:rPr>
        <w:t xml:space="preserve">Supporting Evidence:</w:t>
      </w:r>
    </w:p>
    <w:p>
      <w:pPr>
        <w:pStyle w:val="ListParagraph"/>
        <w:numPr>
          <w:ilvl w:val="0"/>
          <w:numId w:val="2"/>
        </w:numPr>
        <w:spacing w:before="60" w:after="60"/>
      </w:pPr>
      <w:r>
        <w:rPr>
          <w:rFonts w:ascii="Arial" w:cs="Arial" w:eastAsia="Arial" w:hAnsi="Arial"/>
          <w:sz w:val="22"/>
          <w:szCs w:val="22"/>
        </w:rPr>
        <w:t xml:space="preserve">system.log → Token validated. Access granted. (no role/expiry check recorded)</w:t>
      </w:r>
    </w:p>
    <w:p>
      <w:pPr>
        <w:pStyle w:val="ListParagraph"/>
        <w:numPr>
          <w:ilvl w:val="0"/>
          <w:numId w:val="2"/>
        </w:numPr>
        <w:spacing w:before="60" w:after="60"/>
      </w:pPr>
      <w:r>
        <w:rPr>
          <w:rFonts w:ascii="Arial" w:cs="Arial" w:eastAsia="Arial" w:hAnsi="Arial"/>
          <w:sz w:val="22"/>
          <w:szCs w:val="22"/>
        </w:rPr>
        <w:t xml:space="preserve">users.db → auth_tokens table shows expires_at = NULL for dev_admin</w:t>
      </w:r>
    </w:p>
    <w:p>
      <w:pPr>
        <w:pStyle w:val="ListParagraph"/>
        <w:numPr>
          <w:ilvl w:val="0"/>
          <w:numId w:val="2"/>
        </w:numPr>
        <w:spacing w:before="60" w:after="60"/>
      </w:pPr>
      <w:r>
        <w:rPr>
          <w:rFonts w:ascii="Arial" w:cs="Arial" w:eastAsia="Arial" w:hAnsi="Arial"/>
          <w:sz w:val="22"/>
          <w:szCs w:val="22"/>
        </w:rPr>
        <w:t xml:space="preserve">validation.py → Code only checks if token exists; never reads expires_at column</w:t>
      </w:r>
    </w:p>
    <w:p>
      <w:pPr>
        <w:pStyle w:val="ListParagraph"/>
        <w:numPr>
          <w:ilvl w:val="0"/>
          <w:numId w:val="2"/>
        </w:numPr>
        <w:spacing w:before="60" w:after="60"/>
      </w:pPr>
      <w:r>
        <w:rPr>
          <w:rFonts w:ascii="Arial" w:cs="Arial" w:eastAsia="Arial" w:hAnsi="Arial"/>
          <w:sz w:val="22"/>
          <w:szCs w:val="22"/>
        </w:rPr>
        <w:t xml:space="preserve">camera_snapshot.jpg metadata → Comment field contains the live token value TOK-ADMIN-8f3a2c, proving this token was actually used by the camera service</w:t>
      </w:r>
    </w:p>
    <w:p>
      <w:pPr>
        <w:spacing w:before="80" w:after="120"/>
      </w:pPr>
      <w:r>
        <w:rPr>
          <w:rFonts w:ascii="Arial" w:cs="Arial" w:eastAsia="Arial" w:hAnsi="Arial"/>
          <w:sz w:val="22"/>
          <w:szCs w:val="22"/>
        </w:rPr>
        <w:t xml:space="preserve">The token was created during development and never decommissioned. Anyone who obtained the token string — by any means — could authenticate forever.</w:t>
      </w:r>
    </w:p>
    <w:p>
      <w:pPr>
        <w:pStyle w:val="Heading2"/>
        <w:spacing w:before="300" w:after="160"/>
      </w:pPr>
      <w:r>
        <w:rPr>
          <w:rFonts w:ascii="Arial" w:cs="Arial" w:eastAsia="Arial" w:hAnsi="Arial"/>
          <w:b/>
          <w:bCs/>
          <w:color w:val="2E75B6"/>
          <w:sz w:val="28"/>
          <w:szCs w:val="28"/>
        </w:rPr>
        <w:t xml:space="preserve">Ending 2 — Insecure Configuration</w:t>
      </w:r>
    </w:p>
    <w:p>
      <w:pPr>
        <w:shd w:fill="E8F5E9" w:val="clear"/>
        <w:spacing w:before="80" w:after="100"/>
        <w:ind w:left="360" w:right="360"/>
      </w:pPr>
      <w:r>
        <w:rPr>
          <w:rFonts w:ascii="Arial" w:cs="Arial" w:eastAsia="Arial" w:hAnsi="Arial"/>
          <w:b/>
          <w:bCs/>
          <w:color w:val="1B5E20"/>
          <w:sz w:val="22"/>
          <w:szCs w:val="22"/>
        </w:rPr>
        <w:t xml:space="preserve">Core Cause: The camera service was deliberately exposed to the internet due to debug mode and an open network binding.</w:t>
      </w:r>
    </w:p>
    <w:p>
      <w:pPr>
        <w:spacing w:before="80" w:after="120"/>
      </w:pPr>
      <w:r>
        <w:rPr>
          <w:rFonts w:ascii="Arial" w:cs="Arial" w:eastAsia="Arial" w:hAnsi="Arial"/>
          <w:sz w:val="22"/>
          <w:szCs w:val="22"/>
        </w:rPr>
        <w:t xml:space="preserve">Supporting Evidence:</w:t>
      </w:r>
    </w:p>
    <w:p>
      <w:pPr>
        <w:pStyle w:val="ListParagraph"/>
        <w:numPr>
          <w:ilvl w:val="0"/>
          <w:numId w:val="2"/>
        </w:numPr>
        <w:spacing w:before="60" w:after="60"/>
      </w:pPr>
      <w:r>
        <w:rPr>
          <w:rFonts w:ascii="Arial" w:cs="Arial" w:eastAsia="Arial" w:hAnsi="Arial"/>
          <w:sz w:val="22"/>
          <w:szCs w:val="22"/>
        </w:rPr>
        <w:t xml:space="preserve">system.log → Service started on 0.0.0.0:8080 (all interfaces) + Debug mode ENABLED</w:t>
      </w:r>
    </w:p>
    <w:p>
      <w:pPr>
        <w:pStyle w:val="ListParagraph"/>
        <w:numPr>
          <w:ilvl w:val="0"/>
          <w:numId w:val="2"/>
        </w:numPr>
        <w:spacing w:before="60" w:after="60"/>
      </w:pPr>
      <w:r>
        <w:rPr>
          <w:rFonts w:ascii="Arial" w:cs="Arial" w:eastAsia="Arial" w:hAnsi="Arial"/>
          <w:sz w:val="22"/>
          <w:szCs w:val="22"/>
        </w:rPr>
        <w:t xml:space="preserve">system.log → External IP 203.0.113.77 connected and was accepted</w:t>
      </w:r>
    </w:p>
    <w:p>
      <w:pPr>
        <w:pStyle w:val="ListParagraph"/>
        <w:numPr>
          <w:ilvl w:val="0"/>
          <w:numId w:val="2"/>
        </w:numPr>
        <w:spacing w:before="60" w:after="60"/>
      </w:pPr>
      <w:r>
        <w:rPr>
          <w:rFonts w:ascii="Arial" w:cs="Arial" w:eastAsia="Arial" w:hAnsi="Arial"/>
          <w:sz w:val="22"/>
          <w:szCs w:val="22"/>
        </w:rPr>
        <w:t xml:space="preserve">camera_config.conf → debug_mode=true, require_auth=false, bind_address=0.0.0.0</w:t>
      </w:r>
    </w:p>
    <w:p>
      <w:pPr>
        <w:pStyle w:val="ListParagraph"/>
        <w:numPr>
          <w:ilvl w:val="0"/>
          <w:numId w:val="2"/>
        </w:numPr>
        <w:spacing w:before="60" w:after="60"/>
      </w:pPr>
      <w:r>
        <w:rPr>
          <w:rFonts w:ascii="Arial" w:cs="Arial" w:eastAsia="Arial" w:hAnsi="Arial"/>
          <w:sz w:val="22"/>
          <w:szCs w:val="22"/>
        </w:rPr>
        <w:t xml:space="preserve">scan_report.pdf → Notes that 'debug-mode exposure not evaluated' — the scan missed it</w:t>
      </w:r>
    </w:p>
    <w:p>
      <w:pPr>
        <w:pStyle w:val="ListParagraph"/>
        <w:numPr>
          <w:ilvl w:val="0"/>
          <w:numId w:val="2"/>
        </w:numPr>
        <w:spacing w:before="60" w:after="60"/>
      </w:pPr>
      <w:r>
        <w:rPr>
          <w:rFonts w:ascii="Arial" w:cs="Arial" w:eastAsia="Arial" w:hAnsi="Arial"/>
          <w:sz w:val="22"/>
          <w:szCs w:val="22"/>
        </w:rPr>
        <w:t xml:space="preserve">office_recording.wav metadata → Artist field reads CameraService/debug, DateTimeCreated matches the breach window</w:t>
      </w:r>
    </w:p>
    <w:p>
      <w:pPr>
        <w:spacing w:before="80" w:after="120"/>
      </w:pPr>
      <w:r>
        <w:rPr>
          <w:rFonts w:ascii="Arial" w:cs="Arial" w:eastAsia="Arial" w:hAnsi="Arial"/>
          <w:sz w:val="22"/>
          <w:szCs w:val="22"/>
        </w:rPr>
        <w:t xml:space="preserve">The system was left in a development configuration in production. The public internet could reach the camera service directly, with authentication turned off.</w:t>
      </w:r>
    </w:p>
    <w:p>
      <w:pPr>
        <w:pStyle w:val="Heading2"/>
        <w:spacing w:before="300" w:after="160"/>
      </w:pPr>
      <w:r>
        <w:rPr>
          <w:rFonts w:ascii="Arial" w:cs="Arial" w:eastAsia="Arial" w:hAnsi="Arial"/>
          <w:b/>
          <w:bCs/>
          <w:color w:val="2E75B6"/>
          <w:sz w:val="28"/>
          <w:szCs w:val="28"/>
        </w:rPr>
        <w:t xml:space="preserve">Ending 3 — Silent Insider (Compromised Account)</w:t>
      </w:r>
    </w:p>
    <w:p>
      <w:pPr>
        <w:shd w:fill="FFF3E0" w:val="clear"/>
        <w:spacing w:before="80" w:after="100"/>
        <w:ind w:left="360" w:right="360"/>
      </w:pPr>
      <w:r>
        <w:rPr>
          <w:rFonts w:ascii="Arial" w:cs="Arial" w:eastAsia="Arial" w:hAnsi="Arial"/>
          <w:b/>
          <w:bCs/>
          <w:color w:val="BF360C"/>
          <w:sz w:val="22"/>
          <w:szCs w:val="22"/>
        </w:rPr>
        <w:t xml:space="preserve">Core Cause: The intern account was accessed outside business hours from an external IP and performed a targeted data extraction.</w:t>
      </w:r>
    </w:p>
    <w:p>
      <w:pPr>
        <w:spacing w:before="80" w:after="120"/>
      </w:pPr>
      <w:r>
        <w:rPr>
          <w:rFonts w:ascii="Arial" w:cs="Arial" w:eastAsia="Arial" w:hAnsi="Arial"/>
          <w:sz w:val="22"/>
          <w:szCs w:val="22"/>
        </w:rPr>
        <w:t xml:space="preserve">Supporting Evidence:</w:t>
      </w:r>
    </w:p>
    <w:p>
      <w:pPr>
        <w:pStyle w:val="ListParagraph"/>
        <w:numPr>
          <w:ilvl w:val="0"/>
          <w:numId w:val="2"/>
        </w:numPr>
        <w:spacing w:before="60" w:after="60"/>
      </w:pPr>
      <w:r>
        <w:rPr>
          <w:rFonts w:ascii="Arial" w:cs="Arial" w:eastAsia="Arial" w:hAnsi="Arial"/>
          <w:sz w:val="22"/>
          <w:szCs w:val="22"/>
        </w:rPr>
        <w:t xml:space="preserve">system.log → intern_01 logged in at 21:03 from IP 198.51.100.22 (external, not corporate range 192.168.x.x)</w:t>
      </w:r>
    </w:p>
    <w:p>
      <w:pPr>
        <w:pStyle w:val="ListParagraph"/>
        <w:numPr>
          <w:ilvl w:val="0"/>
          <w:numId w:val="2"/>
        </w:numPr>
        <w:spacing w:before="60" w:after="60"/>
      </w:pPr>
      <w:r>
        <w:rPr>
          <w:rFonts w:ascii="Arial" w:cs="Arial" w:eastAsia="Arial" w:hAnsi="Arial"/>
          <w:sz w:val="22"/>
          <w:szCs w:val="22"/>
        </w:rPr>
        <w:t xml:space="preserve">audit.db → Three rapid queries in 6 seconds targeting camera_feeds, users, and auth_tokens</w:t>
      </w:r>
    </w:p>
    <w:p>
      <w:pPr>
        <w:pStyle w:val="ListParagraph"/>
        <w:numPr>
          <w:ilvl w:val="0"/>
          <w:numId w:val="2"/>
        </w:numPr>
        <w:spacing w:before="60" w:after="60"/>
      </w:pPr>
      <w:r>
        <w:rPr>
          <w:rFonts w:ascii="Arial" w:cs="Arial" w:eastAsia="Arial" w:hAnsi="Arial"/>
          <w:sz w:val="22"/>
          <w:szCs w:val="22"/>
        </w:rPr>
        <w:t xml:space="preserve">camera_snapshot.jpg → DateTimeOriginal: 21:03:50 matches login time; Artist: intern_01</w:t>
      </w:r>
    </w:p>
    <w:p>
      <w:pPr>
        <w:pStyle w:val="ListParagraph"/>
        <w:numPr>
          <w:ilvl w:val="0"/>
          <w:numId w:val="2"/>
        </w:numPr>
        <w:spacing w:before="60" w:after="60"/>
      </w:pPr>
      <w:r>
        <w:rPr>
          <w:rFonts w:ascii="Arial" w:cs="Arial" w:eastAsia="Arial" w:hAnsi="Arial"/>
          <w:sz w:val="22"/>
          <w:szCs w:val="22"/>
        </w:rPr>
        <w:t xml:space="preserve">office_recording.wav metadata → DateTimeCreated: 21:03:52, recorded 2 seconds after login</w:t>
      </w:r>
    </w:p>
    <w:p>
      <w:pPr>
        <w:spacing w:before="80" w:after="120"/>
      </w:pPr>
      <w:r>
        <w:rPr>
          <w:rFonts w:ascii="Arial" w:cs="Arial" w:eastAsia="Arial" w:hAnsi="Arial"/>
          <w:sz w:val="22"/>
          <w:szCs w:val="22"/>
        </w:rPr>
        <w:t xml:space="preserve">Either the intern's credentials were stolen and used remotely, or the intern themselves was responsible. The rapid query pattern suggests a scripted extraction, not casual browsing.</w:t>
      </w:r>
    </w:p>
    <w:p>
      <w:pPr>
        <w:pStyle w:val="Heading2"/>
        <w:spacing w:before="300" w:after="160"/>
      </w:pPr>
      <w:r>
        <w:rPr>
          <w:rFonts w:ascii="Arial" w:cs="Arial" w:eastAsia="Arial" w:hAnsi="Arial"/>
          <w:b/>
          <w:bCs/>
          <w:color w:val="2E75B6"/>
          <w:sz w:val="28"/>
          <w:szCs w:val="28"/>
        </w:rPr>
        <w:t xml:space="preserve">Ending 4 — The Tool Illusion</w:t>
      </w:r>
    </w:p>
    <w:p>
      <w:pPr>
        <w:shd w:fill="F3E5F5" w:val="clear"/>
        <w:spacing w:before="80" w:after="100"/>
        <w:ind w:left="360" w:right="360"/>
      </w:pPr>
      <w:r>
        <w:rPr>
          <w:rFonts w:ascii="Arial" w:cs="Arial" w:eastAsia="Arial" w:hAnsi="Arial"/>
          <w:b/>
          <w:bCs/>
          <w:color w:val="4A148C"/>
          <w:sz w:val="22"/>
          <w:szCs w:val="22"/>
        </w:rPr>
        <w:t xml:space="preserve">Core Cause: The security tools all reported 'clean' but checked the wrong things — none were configured to detect contextual or behavioral threats.</w:t>
      </w:r>
    </w:p>
    <w:p>
      <w:pPr>
        <w:spacing w:before="80" w:after="120"/>
      </w:pPr>
      <w:r>
        <w:rPr>
          <w:rFonts w:ascii="Arial" w:cs="Arial" w:eastAsia="Arial" w:hAnsi="Arial"/>
          <w:sz w:val="22"/>
          <w:szCs w:val="22"/>
        </w:rPr>
        <w:t xml:space="preserve">Supporting Evidence:</w:t>
      </w:r>
    </w:p>
    <w:p>
      <w:pPr>
        <w:pStyle w:val="ListParagraph"/>
        <w:numPr>
          <w:ilvl w:val="0"/>
          <w:numId w:val="2"/>
        </w:numPr>
        <w:spacing w:before="60" w:after="60"/>
      </w:pPr>
      <w:r>
        <w:rPr>
          <w:rFonts w:ascii="Arial" w:cs="Arial" w:eastAsia="Arial" w:hAnsi="Arial"/>
          <w:sz w:val="22"/>
          <w:szCs w:val="22"/>
        </w:rPr>
        <w:t xml:space="preserve">scan_report.pdf → 'No known vulnerabilities detected' but explicitly notes debug-mode and behavioral checks were out of scope</w:t>
      </w:r>
    </w:p>
    <w:p>
      <w:pPr>
        <w:pStyle w:val="ListParagraph"/>
        <w:numPr>
          <w:ilvl w:val="0"/>
          <w:numId w:val="2"/>
        </w:numPr>
        <w:spacing w:before="60" w:after="60"/>
      </w:pPr>
      <w:r>
        <w:rPr>
          <w:rFonts w:ascii="Arial" w:cs="Arial" w:eastAsia="Arial" w:hAnsi="Arial"/>
          <w:sz w:val="22"/>
          <w:szCs w:val="22"/>
        </w:rPr>
        <w:t xml:space="preserve">compliance_checklist.txt → Two items unchecked: token expiry policy and debug mode audit</w:t>
      </w:r>
    </w:p>
    <w:p>
      <w:pPr>
        <w:pStyle w:val="ListParagraph"/>
        <w:numPr>
          <w:ilvl w:val="0"/>
          <w:numId w:val="2"/>
        </w:numPr>
        <w:spacing w:before="60" w:after="60"/>
      </w:pPr>
      <w:r>
        <w:rPr>
          <w:rFonts w:ascii="Arial" w:cs="Arial" w:eastAsia="Arial" w:hAnsi="Arial"/>
          <w:sz w:val="22"/>
          <w:szCs w:val="22"/>
        </w:rPr>
        <w:t xml:space="preserve">security_tool.log → 'No suspicious activity detected' — but the external connection and after-hours login both happened on the same day</w:t>
      </w:r>
    </w:p>
    <w:p>
      <w:pPr>
        <w:pStyle w:val="ListParagraph"/>
        <w:numPr>
          <w:ilvl w:val="0"/>
          <w:numId w:val="2"/>
        </w:numPr>
        <w:spacing w:before="60" w:after="60"/>
      </w:pPr>
      <w:r>
        <w:rPr>
          <w:rFonts w:ascii="Arial" w:cs="Arial" w:eastAsia="Arial" w:hAnsi="Arial"/>
          <w:sz w:val="22"/>
          <w:szCs w:val="22"/>
        </w:rPr>
        <w:t xml:space="preserve">system.log → All the exposure events (external IP connection, after-hours login, debug mode) appear as INFO lines with no WARN or ERROR flags</w:t>
      </w:r>
    </w:p>
    <w:p>
      <w:pPr>
        <w:spacing w:before="80" w:after="120"/>
      </w:pPr>
      <w:r>
        <w:rPr>
          <w:rFonts w:ascii="Arial" w:cs="Arial" w:eastAsia="Arial" w:hAnsi="Arial"/>
          <w:sz w:val="22"/>
          <w:szCs w:val="22"/>
        </w:rPr>
        <w:t xml:space="preserve">The breach was invisible to automated tools because the tools measured the wrong things. This ending is about process and tooling failure, not a single technical flaw.</w:t>
      </w:r>
    </w:p>
    <w:p>
      <w:pPr>
        <w:pStyle w:val="Heading2"/>
        <w:spacing w:before="300" w:after="160"/>
      </w:pPr>
      <w:r>
        <w:rPr>
          <w:rFonts w:ascii="Arial" w:cs="Arial" w:eastAsia="Arial" w:hAnsi="Arial"/>
          <w:b/>
          <w:bCs/>
          <w:color w:val="2E75B6"/>
          <w:sz w:val="28"/>
          <w:szCs w:val="28"/>
        </w:rPr>
        <w:t xml:space="preserve">Ending 5 — Convergence of Failures</w:t>
      </w:r>
    </w:p>
    <w:p>
      <w:pPr>
        <w:shd w:fill="FCE4EC" w:val="clear"/>
        <w:spacing w:before="80" w:after="100"/>
        <w:ind w:left="360" w:right="360"/>
      </w:pPr>
      <w:r>
        <w:rPr>
          <w:rFonts w:ascii="Arial" w:cs="Arial" w:eastAsia="Arial" w:hAnsi="Arial"/>
          <w:b/>
          <w:bCs/>
          <w:color w:val="880E4F"/>
          <w:sz w:val="22"/>
          <w:szCs w:val="22"/>
        </w:rPr>
        <w:t xml:space="preserve">Core Cause: No single point of failure. A chain of small, individually tolerable weaknesses combined to enable a breach.</w:t>
      </w:r>
    </w:p>
    <w:p>
      <w:pPr>
        <w:spacing w:before="80" w:after="120"/>
      </w:pPr>
      <w:r>
        <w:rPr>
          <w:rFonts w:ascii="Arial" w:cs="Arial" w:eastAsia="Arial" w:hAnsi="Arial"/>
          <w:sz w:val="22"/>
          <w:szCs w:val="22"/>
        </w:rPr>
        <w:t xml:space="preserve">Supporting Evidence (one from each category):</w:t>
      </w:r>
    </w:p>
    <w:p>
      <w:pPr>
        <w:pStyle w:val="ListParagraph"/>
        <w:numPr>
          <w:ilvl w:val="0"/>
          <w:numId w:val="2"/>
        </w:numPr>
        <w:spacing w:before="60" w:after="60"/>
      </w:pPr>
      <w:r>
        <w:rPr>
          <w:rFonts w:ascii="Arial" w:cs="Arial" w:eastAsia="Arial" w:hAnsi="Arial"/>
          <w:sz w:val="22"/>
          <w:szCs w:val="22"/>
        </w:rPr>
        <w:t xml:space="preserve">users.db → Token with no expiry (logical gap)</w:t>
      </w:r>
    </w:p>
    <w:p>
      <w:pPr>
        <w:pStyle w:val="ListParagraph"/>
        <w:numPr>
          <w:ilvl w:val="0"/>
          <w:numId w:val="2"/>
        </w:numPr>
        <w:spacing w:before="60" w:after="60"/>
      </w:pPr>
      <w:r>
        <w:rPr>
          <w:rFonts w:ascii="Arial" w:cs="Arial" w:eastAsia="Arial" w:hAnsi="Arial"/>
          <w:sz w:val="22"/>
          <w:szCs w:val="22"/>
        </w:rPr>
        <w:t xml:space="preserve">validation.py → No expiry check in code (implementation gap)</w:t>
      </w:r>
    </w:p>
    <w:p>
      <w:pPr>
        <w:pStyle w:val="ListParagraph"/>
        <w:numPr>
          <w:ilvl w:val="0"/>
          <w:numId w:val="2"/>
        </w:numPr>
        <w:spacing w:before="60" w:after="60"/>
      </w:pPr>
      <w:r>
        <w:rPr>
          <w:rFonts w:ascii="Arial" w:cs="Arial" w:eastAsia="Arial" w:hAnsi="Arial"/>
          <w:sz w:val="22"/>
          <w:szCs w:val="22"/>
        </w:rPr>
        <w:t xml:space="preserve">camera_config.conf → Debug mode and open binding (configuration gap)</w:t>
      </w:r>
    </w:p>
    <w:p>
      <w:pPr>
        <w:pStyle w:val="ListParagraph"/>
        <w:numPr>
          <w:ilvl w:val="0"/>
          <w:numId w:val="2"/>
        </w:numPr>
        <w:spacing w:before="60" w:after="60"/>
      </w:pPr>
      <w:r>
        <w:rPr>
          <w:rFonts w:ascii="Arial" w:cs="Arial" w:eastAsia="Arial" w:hAnsi="Arial"/>
          <w:sz w:val="22"/>
          <w:szCs w:val="22"/>
        </w:rPr>
        <w:t xml:space="preserve">system.log → After-hours login with no alert triggered (monitoring gap)</w:t>
      </w:r>
    </w:p>
    <w:p>
      <w:pPr>
        <w:pStyle w:val="ListParagraph"/>
        <w:numPr>
          <w:ilvl w:val="0"/>
          <w:numId w:val="2"/>
        </w:numPr>
        <w:spacing w:before="60" w:after="60"/>
      </w:pPr>
      <w:r>
        <w:rPr>
          <w:rFonts w:ascii="Arial" w:cs="Arial" w:eastAsia="Arial" w:hAnsi="Arial"/>
          <w:sz w:val="22"/>
          <w:szCs w:val="22"/>
        </w:rPr>
        <w:t xml:space="preserve">scan_report.pdf → False confidence; out-of-scope checks left vulnerabilities invisible (process gap)</w:t>
      </w:r>
    </w:p>
    <w:p>
      <w:pPr>
        <w:spacing w:before="80" w:after="120"/>
      </w:pPr>
      <w:r>
        <w:rPr>
          <w:rFonts w:ascii="Arial" w:cs="Arial" w:eastAsia="Arial" w:hAnsi="Arial"/>
          <w:sz w:val="22"/>
          <w:szCs w:val="22"/>
        </w:rPr>
        <w:t xml:space="preserve">Teams choosing this ending must cite all five evidence categories and explain how they compounded. This is the hardest ending to argue well and is worth bonus points.</w:t>
      </w:r>
    </w:p>
    <w:p>
      <w:r>
        <w:br w:type="page"/>
      </w:r>
    </w:p>
    <w:p>
      <w:pPr>
        <w:pStyle w:val="Heading1"/>
        <w:spacing w:before="400" w:after="200"/>
      </w:pPr>
      <w:r>
        <w:rPr>
          <w:rFonts w:ascii="Arial" w:cs="Arial" w:eastAsia="Arial" w:hAnsi="Arial"/>
          <w:b/>
          <w:bCs/>
          <w:color w:val="1F4E79"/>
          <w:sz w:val="36"/>
          <w:szCs w:val="36"/>
        </w:rPr>
        <w:t xml:space="preserve">5. Cryptography &amp; Hashing Layer (Teaching Integration)</w:t>
      </w:r>
    </w:p>
    <w:p>
      <w:pPr>
        <w:spacing w:before="80" w:after="120"/>
      </w:pPr>
      <w:r>
        <w:rPr>
          <w:rFonts w:ascii="Arial" w:cs="Arial" w:eastAsia="Arial" w:hAnsi="Arial"/>
          <w:sz w:val="22"/>
          <w:szCs w:val="22"/>
        </w:rPr>
        <w:t xml:space="preserve">The crypto_and_hashes/ folder is not required to reach any ending — but engaging with it deepens understanding and unlocks bonus points. Introduce it to participants as: 'These files may help you verify evidence integrity and discover hidden context.'</w:t>
      </w:r>
    </w:p>
    <w:p>
      <w:pPr>
        <w:pStyle w:val="Heading2"/>
        <w:spacing w:before="300" w:after="160"/>
      </w:pPr>
      <w:r>
        <w:rPr>
          <w:rFonts w:ascii="Arial" w:cs="Arial" w:eastAsia="Arial" w:hAnsi="Arial"/>
          <w:b/>
          <w:bCs/>
          <w:color w:val="2E75B6"/>
          <w:sz w:val="28"/>
          <w:szCs w:val="28"/>
        </w:rPr>
        <w:t xml:space="preserve">5.1  SHA-256 Hash Verification</w:t>
      </w:r>
    </w:p>
    <w:p>
      <w:pPr>
        <w:spacing w:before="80" w:after="120"/>
      </w:pPr>
      <w:r>
        <w:rPr>
          <w:rFonts w:ascii="Arial" w:cs="Arial" w:eastAsia="Arial" w:hAnsi="Arial"/>
          <w:sz w:val="22"/>
          <w:szCs w:val="22"/>
        </w:rPr>
        <w:t xml:space="preserve">Skill taught: File integrity checking — understanding that hashes prove a file has not been modified.</w:t>
      </w:r>
    </w:p>
    <w:p>
      <w:pPr>
        <w:pStyle w:val="ListParagraph"/>
        <w:numPr>
          <w:ilvl w:val="0"/>
          <w:numId w:val="2"/>
        </w:numPr>
        <w:spacing w:before="60" w:after="60"/>
      </w:pPr>
      <w:r>
        <w:rPr>
          <w:rFonts w:ascii="Arial" w:cs="Arial" w:eastAsia="Arial" w:hAnsi="Arial"/>
          <w:sz w:val="22"/>
          <w:szCs w:val="22"/>
        </w:rPr>
        <w:t xml:space="preserve">Participants run sha256sum on each file and compare against sha256_manifest.txt</w:t>
      </w:r>
    </w:p>
    <w:p>
      <w:pPr>
        <w:pStyle w:val="ListParagraph"/>
        <w:numPr>
          <w:ilvl w:val="0"/>
          <w:numId w:val="2"/>
        </w:numPr>
        <w:spacing w:before="60" w:after="60"/>
      </w:pPr>
      <w:r>
        <w:rPr>
          <w:rFonts w:ascii="Arial" w:cs="Arial" w:eastAsia="Arial" w:hAnsi="Arial"/>
          <w:sz w:val="22"/>
          <w:szCs w:val="22"/>
        </w:rPr>
        <w:t xml:space="preserve">Everything matches except camera_snapshot.jpg — its hash is wrong</w:t>
      </w:r>
    </w:p>
    <w:p>
      <w:pPr>
        <w:pStyle w:val="ListParagraph"/>
        <w:numPr>
          <w:ilvl w:val="0"/>
          <w:numId w:val="2"/>
        </w:numPr>
        <w:spacing w:before="60" w:after="60"/>
      </w:pPr>
      <w:r>
        <w:rPr>
          <w:rFonts w:ascii="Arial" w:cs="Arial" w:eastAsia="Arial" w:hAnsi="Arial"/>
          <w:sz w:val="22"/>
          <w:szCs w:val="22"/>
        </w:rPr>
        <w:t xml:space="preserve">This tells participants the image was modified AFTER the manifest was generated</w:t>
      </w:r>
    </w:p>
    <w:p>
      <w:pPr>
        <w:pStyle w:val="ListParagraph"/>
        <w:numPr>
          <w:ilvl w:val="0"/>
          <w:numId w:val="2"/>
        </w:numPr>
        <w:spacing w:before="60" w:after="60"/>
      </w:pPr>
      <w:r>
        <w:rPr>
          <w:rFonts w:ascii="Arial" w:cs="Arial" w:eastAsia="Arial" w:hAnsi="Arial"/>
          <w:sz w:val="22"/>
          <w:szCs w:val="22"/>
        </w:rPr>
        <w:t xml:space="preserve">Bonus: This points toward steganography content hidden inside the image</w:t>
      </w:r>
    </w:p>
    <w:p>
      <w:pPr>
        <w:shd w:fill="F0F0F0" w:val="clear"/>
        <w:spacing w:before="60" w:after="60"/>
        <w:ind w:left="360"/>
      </w:pPr>
      <w:r>
        <w:rPr>
          <w:rFonts w:ascii="Courier New" w:cs="Courier New" w:eastAsia="Courier New" w:hAnsi="Courier New"/>
          <w:color w:val="1A1A1A"/>
          <w:sz w:val="18"/>
          <w:szCs w:val="18"/>
        </w:rPr>
        <w:t xml:space="preserve">sha256sum system.log          # Compare to manifest</w:t>
      </w:r>
    </w:p>
    <w:p>
      <w:pPr>
        <w:shd w:fill="F0F0F0" w:val="clear"/>
        <w:spacing w:before="60" w:after="60"/>
        <w:ind w:left="360"/>
      </w:pPr>
      <w:r>
        <w:rPr>
          <w:rFonts w:ascii="Courier New" w:cs="Courier New" w:eastAsia="Courier New" w:hAnsi="Courier New"/>
          <w:color w:val="1A1A1A"/>
          <w:sz w:val="18"/>
          <w:szCs w:val="18"/>
        </w:rPr>
        <w:t xml:space="preserve">sha256sum camera_snapshot.jpg  # This one will NOT match</w:t>
      </w:r>
    </w:p>
    <w:p>
      <w:pPr>
        <w:pStyle w:val="Heading2"/>
        <w:spacing w:before="300" w:after="160"/>
      </w:pPr>
      <w:r>
        <w:rPr>
          <w:rFonts w:ascii="Arial" w:cs="Arial" w:eastAsia="Arial" w:hAnsi="Arial"/>
          <w:b/>
          <w:bCs/>
          <w:color w:val="2E75B6"/>
          <w:sz w:val="28"/>
          <w:szCs w:val="28"/>
        </w:rPr>
        <w:t xml:space="preserve">5.2  Token Hash Verification</w:t>
      </w:r>
    </w:p>
    <w:p>
      <w:pPr>
        <w:spacing w:before="80" w:after="120"/>
      </w:pPr>
      <w:r>
        <w:rPr>
          <w:rFonts w:ascii="Arial" w:cs="Arial" w:eastAsia="Arial" w:hAnsi="Arial"/>
          <w:sz w:val="22"/>
          <w:szCs w:val="22"/>
        </w:rPr>
        <w:t xml:space="preserve">Skill taught: Hashing as a one-way function — verifying data without storing the raw value.</w:t>
      </w:r>
    </w:p>
    <w:p>
      <w:pPr>
        <w:pStyle w:val="ListParagraph"/>
        <w:numPr>
          <w:ilvl w:val="0"/>
          <w:numId w:val="2"/>
        </w:numPr>
        <w:spacing w:before="60" w:after="60"/>
      </w:pPr>
      <w:r>
        <w:rPr>
          <w:rFonts w:ascii="Arial" w:cs="Arial" w:eastAsia="Arial" w:hAnsi="Arial"/>
          <w:sz w:val="22"/>
          <w:szCs w:val="22"/>
        </w:rPr>
        <w:t xml:space="preserve">token.hash contains the SHA-256 of the plaintext token TOK-ADMIN-8f3a2c</w:t>
      </w:r>
    </w:p>
    <w:p>
      <w:pPr>
        <w:pStyle w:val="ListParagraph"/>
        <w:numPr>
          <w:ilvl w:val="0"/>
          <w:numId w:val="2"/>
        </w:numPr>
        <w:spacing w:before="60" w:after="60"/>
      </w:pPr>
      <w:r>
        <w:rPr>
          <w:rFonts w:ascii="Arial" w:cs="Arial" w:eastAsia="Arial" w:hAnsi="Arial"/>
          <w:sz w:val="22"/>
          <w:szCs w:val="22"/>
        </w:rPr>
        <w:t xml:space="preserve">Participants hash the value they found in users.db and compare</w:t>
      </w:r>
    </w:p>
    <w:p>
      <w:pPr>
        <w:pStyle w:val="ListParagraph"/>
        <w:numPr>
          <w:ilvl w:val="0"/>
          <w:numId w:val="2"/>
        </w:numPr>
        <w:spacing w:before="60" w:after="60"/>
      </w:pPr>
      <w:r>
        <w:rPr>
          <w:rFonts w:ascii="Arial" w:cs="Arial" w:eastAsia="Arial" w:hAnsi="Arial"/>
          <w:sz w:val="22"/>
          <w:szCs w:val="22"/>
        </w:rPr>
        <w:t xml:space="preserve">Match confirms the token in the database is genuine and was used in the breach</w:t>
      </w:r>
    </w:p>
    <w:p>
      <w:pPr>
        <w:shd w:fill="F0F0F0" w:val="clear"/>
        <w:spacing w:before="60" w:after="60"/>
        <w:ind w:left="360"/>
      </w:pPr>
      <w:r>
        <w:rPr>
          <w:rFonts w:ascii="Courier New" w:cs="Courier New" w:eastAsia="Courier New" w:hAnsi="Courier New"/>
          <w:color w:val="1A1A1A"/>
          <w:sz w:val="18"/>
          <w:szCs w:val="18"/>
        </w:rPr>
        <w:t xml:space="preserve">echo -n 'TOK-ADMIN-8f3a2c' | sha256sum</w:t>
      </w:r>
    </w:p>
    <w:p>
      <w:pPr>
        <w:shd w:fill="F0F0F0" w:val="clear"/>
        <w:spacing w:before="60" w:after="60"/>
        <w:ind w:left="360"/>
      </w:pPr>
      <w:r>
        <w:rPr>
          <w:rFonts w:ascii="Courier New" w:cs="Courier New" w:eastAsia="Courier New" w:hAnsi="Courier New"/>
          <w:color w:val="1A1A1A"/>
          <w:sz w:val="18"/>
          <w:szCs w:val="18"/>
        </w:rPr>
        <w:t xml:space="preserve">cat crypto_and_hashes/token.hash</w:t>
      </w:r>
    </w:p>
    <w:p>
      <w:pPr>
        <w:shd w:fill="F0F0F0" w:val="clear"/>
        <w:spacing w:before="60" w:after="60"/>
        <w:ind w:left="360"/>
      </w:pPr>
      <w:r>
        <w:rPr>
          <w:rFonts w:ascii="Courier New" w:cs="Courier New" w:eastAsia="Courier New" w:hAnsi="Courier New"/>
          <w:color w:val="1A1A1A"/>
          <w:sz w:val="18"/>
          <w:szCs w:val="18"/>
        </w:rPr>
        <w:t xml:space="preserve"># Both should output the same hash</w:t>
      </w:r>
    </w:p>
    <w:p>
      <w:pPr>
        <w:pStyle w:val="Heading2"/>
        <w:spacing w:before="300" w:after="160"/>
      </w:pPr>
      <w:r>
        <w:rPr>
          <w:rFonts w:ascii="Arial" w:cs="Arial" w:eastAsia="Arial" w:hAnsi="Arial"/>
          <w:b/>
          <w:bCs/>
          <w:color w:val="2E75B6"/>
          <w:sz w:val="28"/>
          <w:szCs w:val="28"/>
        </w:rPr>
        <w:t xml:space="preserve">5.3  RSA Signature Verification (Intermediate Bonus)</w:t>
      </w:r>
    </w:p>
    <w:p>
      <w:pPr>
        <w:spacing w:before="80" w:after="120"/>
      </w:pPr>
      <w:r>
        <w:rPr>
          <w:rFonts w:ascii="Arial" w:cs="Arial" w:eastAsia="Arial" w:hAnsi="Arial"/>
          <w:sz w:val="22"/>
          <w:szCs w:val="22"/>
        </w:rPr>
        <w:t xml:space="preserve">Skill taught: Digital signatures prove origin, not truth — a signed document can still contain wrong conclusions.</w:t>
      </w:r>
    </w:p>
    <w:p>
      <w:pPr>
        <w:pStyle w:val="ListParagraph"/>
        <w:numPr>
          <w:ilvl w:val="0"/>
          <w:numId w:val="2"/>
        </w:numPr>
        <w:spacing w:before="60" w:after="60"/>
      </w:pPr>
      <w:r>
        <w:rPr>
          <w:rFonts w:ascii="Arial" w:cs="Arial" w:eastAsia="Arial" w:hAnsi="Arial"/>
          <w:sz w:val="22"/>
          <w:szCs w:val="22"/>
        </w:rPr>
        <w:t xml:space="preserve">rsa_pubkey.pem is provided; organizer pre-signs scan_report.pdf with the private key</w:t>
      </w:r>
    </w:p>
    <w:p>
      <w:pPr>
        <w:pStyle w:val="ListParagraph"/>
        <w:numPr>
          <w:ilvl w:val="0"/>
          <w:numId w:val="2"/>
        </w:numPr>
        <w:spacing w:before="60" w:after="60"/>
      </w:pPr>
      <w:r>
        <w:rPr>
          <w:rFonts w:ascii="Arial" w:cs="Arial" w:eastAsia="Arial" w:hAnsi="Arial"/>
          <w:sz w:val="22"/>
          <w:szCs w:val="22"/>
        </w:rPr>
        <w:t xml:space="preserve">Participants verify the signature — it passes, the report is authentic</w:t>
      </w:r>
    </w:p>
    <w:p>
      <w:pPr>
        <w:pStyle w:val="ListParagraph"/>
        <w:numPr>
          <w:ilvl w:val="0"/>
          <w:numId w:val="2"/>
        </w:numPr>
        <w:spacing w:before="60" w:after="60"/>
      </w:pPr>
      <w:r>
        <w:rPr>
          <w:rFonts w:ascii="Arial" w:cs="Arial" w:eastAsia="Arial" w:hAnsi="Arial"/>
          <w:sz w:val="22"/>
          <w:szCs w:val="22"/>
        </w:rPr>
        <w:t xml:space="preserve">But the report still missed real threats (ending 4 insight)</w:t>
      </w:r>
    </w:p>
    <w:p>
      <w:pPr>
        <w:pStyle w:val="ListParagraph"/>
        <w:numPr>
          <w:ilvl w:val="0"/>
          <w:numId w:val="2"/>
        </w:numPr>
        <w:spacing w:before="60" w:after="60"/>
      </w:pPr>
      <w:r>
        <w:rPr>
          <w:rFonts w:ascii="Arial" w:cs="Arial" w:eastAsia="Arial" w:hAnsi="Arial"/>
          <w:sz w:val="22"/>
          <w:szCs w:val="22"/>
        </w:rPr>
        <w:t xml:space="preserve">Lesson: Authenticity ≠ Accuracy. A signed lie is still a lie.</w:t>
      </w:r>
    </w:p>
    <w:p>
      <w:pPr>
        <w:shd w:fill="F0F0F0" w:val="clear"/>
        <w:spacing w:before="60" w:after="60"/>
        <w:ind w:left="360"/>
      </w:pPr>
      <w:r>
        <w:rPr>
          <w:rFonts w:ascii="Courier New" w:cs="Courier New" w:eastAsia="Courier New" w:hAnsi="Courier New"/>
          <w:color w:val="1A1A1A"/>
          <w:sz w:val="18"/>
          <w:szCs w:val="18"/>
        </w:rPr>
        <w:t xml:space="preserve">openssl dgst -sha256 -verify rsa_pubkey.pem -signature scan_report.sig scan_report.pdf</w:t>
      </w:r>
    </w:p>
    <w:p>
      <w:pPr>
        <w:shd w:fill="F0F0F0" w:val="clear"/>
        <w:spacing w:before="60" w:after="60"/>
        <w:ind w:left="360"/>
      </w:pPr>
      <w:r>
        <w:rPr>
          <w:rFonts w:ascii="Courier New" w:cs="Courier New" w:eastAsia="Courier New" w:hAnsi="Courier New"/>
          <w:color w:val="1A1A1A"/>
          <w:sz w:val="18"/>
          <w:szCs w:val="18"/>
        </w:rPr>
        <w:t xml:space="preserve"># Output: Verified OK — report is genuine but conclusions are incomplete</w:t>
      </w:r>
    </w:p>
    <w:p>
      <w:pPr>
        <w:pStyle w:val="Heading2"/>
        <w:spacing w:before="300" w:after="160"/>
      </w:pPr>
      <w:r>
        <w:rPr>
          <w:rFonts w:ascii="Arial" w:cs="Arial" w:eastAsia="Arial" w:hAnsi="Arial"/>
          <w:b/>
          <w:bCs/>
          <w:color w:val="2E75B6"/>
          <w:sz w:val="28"/>
          <w:szCs w:val="28"/>
        </w:rPr>
        <w:t xml:space="preserve">5.4  Steganography Bonus (Advanced)</w:t>
      </w:r>
    </w:p>
    <w:p>
      <w:pPr>
        <w:spacing w:before="80" w:after="120"/>
      </w:pPr>
      <w:r>
        <w:rPr>
          <w:rFonts w:ascii="Arial" w:cs="Arial" w:eastAsia="Arial" w:hAnsi="Arial"/>
          <w:sz w:val="22"/>
          <w:szCs w:val="22"/>
        </w:rPr>
        <w:t xml:space="preserve">Skill taught: Data can hide inside other data. Forensic analysis goes beyond the obvious.</w:t>
      </w:r>
    </w:p>
    <w:p>
      <w:pPr>
        <w:pStyle w:val="ListParagraph"/>
        <w:numPr>
          <w:ilvl w:val="0"/>
          <w:numId w:val="2"/>
        </w:numPr>
        <w:spacing w:before="60" w:after="60"/>
      </w:pPr>
      <w:r>
        <w:rPr>
          <w:rFonts w:ascii="Arial" w:cs="Arial" w:eastAsia="Arial" w:hAnsi="Arial"/>
          <w:sz w:val="22"/>
          <w:szCs w:val="22"/>
        </w:rPr>
        <w:t xml:space="preserve">A small PNG image is hidden inside camera_snapshot.jpg using steghide</w:t>
      </w:r>
    </w:p>
    <w:p>
      <w:pPr>
        <w:pStyle w:val="ListParagraph"/>
        <w:numPr>
          <w:ilvl w:val="0"/>
          <w:numId w:val="2"/>
        </w:numPr>
        <w:spacing w:before="60" w:after="60"/>
      </w:pPr>
      <w:r>
        <w:rPr>
          <w:rFonts w:ascii="Arial" w:cs="Arial" w:eastAsia="Arial" w:hAnsi="Arial"/>
          <w:sz w:val="22"/>
          <w:szCs w:val="22"/>
        </w:rPr>
        <w:t xml:space="preserve">The hidden PNG shows a simple network diagram: internet → 0.0.0.0:8080 → CameraService</w:t>
      </w:r>
    </w:p>
    <w:p>
      <w:pPr>
        <w:pStyle w:val="ListParagraph"/>
        <w:numPr>
          <w:ilvl w:val="0"/>
          <w:numId w:val="2"/>
        </w:numPr>
        <w:spacing w:before="60" w:after="60"/>
      </w:pPr>
      <w:r>
        <w:rPr>
          <w:rFonts w:ascii="Arial" w:cs="Arial" w:eastAsia="Arial" w:hAnsi="Arial"/>
          <w:sz w:val="22"/>
          <w:szCs w:val="22"/>
        </w:rPr>
        <w:t xml:space="preserve">An optional second layer: a PNG hidden in office_recording.wav</w:t>
      </w:r>
    </w:p>
    <w:p>
      <w:pPr>
        <w:pStyle w:val="ListParagraph"/>
        <w:numPr>
          <w:ilvl w:val="0"/>
          <w:numId w:val="2"/>
        </w:numPr>
        <w:spacing w:before="60" w:after="60"/>
      </w:pPr>
      <w:r>
        <w:rPr>
          <w:rFonts w:ascii="Arial" w:cs="Arial" w:eastAsia="Arial" w:hAnsi="Arial"/>
          <w:sz w:val="22"/>
          <w:szCs w:val="22"/>
        </w:rPr>
        <w:t xml:space="preserve">Teams that find these earn bonus points and should explain what the hidden content implies</w:t>
      </w:r>
    </w:p>
    <w:p>
      <w:pPr>
        <w:shd w:fill="F0F0F0" w:val="clear"/>
        <w:spacing w:before="60" w:after="60"/>
        <w:ind w:left="360"/>
      </w:pPr>
      <w:r>
        <w:rPr>
          <w:rFonts w:ascii="Courier New" w:cs="Courier New" w:eastAsia="Courier New" w:hAnsi="Courier New"/>
          <w:color w:val="1A1A1A"/>
          <w:sz w:val="18"/>
          <w:szCs w:val="18"/>
        </w:rPr>
        <w:t xml:space="preserve">steghide extract -sf camera_snapshot.jpg   # Passphrase: 'debug'</w:t>
      </w:r>
    </w:p>
    <w:p>
      <w:pPr>
        <w:shd w:fill="F0F0F0" w:val="clear"/>
        <w:spacing w:before="60" w:after="60"/>
        <w:ind w:left="360"/>
      </w:pPr>
      <w:r>
        <w:rPr>
          <w:rFonts w:ascii="Courier New" w:cs="Courier New" w:eastAsia="Courier New" w:hAnsi="Courier New"/>
          <w:color w:val="1A1A1A"/>
          <w:sz w:val="18"/>
          <w:szCs w:val="18"/>
        </w:rPr>
        <w:t xml:space="preserve">steghide extract -sf office_recording.wav  # Passphrase: 'intern01'</w:t>
      </w:r>
    </w:p>
    <w:p>
      <w:r>
        <w:br w:type="page"/>
      </w:r>
    </w:p>
    <w:p>
      <w:pPr>
        <w:pStyle w:val="Heading1"/>
        <w:spacing w:before="400" w:after="200"/>
      </w:pPr>
      <w:r>
        <w:rPr>
          <w:rFonts w:ascii="Arial" w:cs="Arial" w:eastAsia="Arial" w:hAnsi="Arial"/>
          <w:b/>
          <w:bCs/>
          <w:color w:val="1F4E79"/>
          <w:sz w:val="36"/>
          <w:szCs w:val="36"/>
        </w:rPr>
        <w:t xml:space="preserve">6. Scoring Rubric</w:t>
      </w:r>
    </w:p>
    <w:p>
      <w:pPr>
        <w:spacing w:before="80" w:after="120"/>
      </w:pPr>
      <w:r>
        <w:rPr>
          <w:rFonts w:ascii="Arial" w:cs="Arial" w:eastAsia="Arial" w:hAnsi="Arial"/>
          <w:sz w:val="22"/>
          <w:szCs w:val="22"/>
        </w:rPr>
        <w:t xml:space="preserve">Teams submit an Incident Report (1–2 pages or 5-minute presentation). Scoring is out of 100 points.</w:t>
      </w:r>
    </w:p>
    <w:p>
      <w:pPr>
        <w:spacing w:before="8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Citations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artifact correctly cited and explained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30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Conclusion Quality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Clear, logical, well-argued root cause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 to 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Completeness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relevant evidence considered; no major misses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20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Crypto Engagement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Correct use of hashes/signatures/steg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 to 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Paths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Acknowledged other plausible causes fairly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bl>
    <w:p>
      <w:pPr>
        <w:spacing w:before="80" w:after="120"/>
      </w:pPr>
      <w:r>
        <w:rPr>
          <w:rFonts w:ascii="Arial" w:cs="Arial" w:eastAsia="Arial" w:hAnsi="Arial"/>
          <w:sz w:val="22"/>
          <w:szCs w:val="22"/>
        </w:rPr>
        <w:t xml:space="preserve"/>
      </w:r>
    </w:p>
    <w:p>
      <w:pPr>
        <w:pStyle w:val="Heading2"/>
        <w:spacing w:before="300" w:after="160"/>
      </w:pPr>
      <w:r>
        <w:rPr>
          <w:rFonts w:ascii="Arial" w:cs="Arial" w:eastAsia="Arial" w:hAnsi="Arial"/>
          <w:b/>
          <w:bCs/>
          <w:color w:val="2E75B6"/>
          <w:sz w:val="28"/>
          <w:szCs w:val="28"/>
        </w:rPr>
        <w:t xml:space="preserve">Bonus Points</w:t>
      </w:r>
    </w:p>
    <w:p>
      <w:pPr>
        <w:pStyle w:val="ListParagraph"/>
        <w:numPr>
          <w:ilvl w:val="0"/>
          <w:numId w:val="2"/>
        </w:numPr>
        <w:spacing w:before="60" w:after="60"/>
      </w:pPr>
      <w:r>
        <w:rPr>
          <w:rFonts w:ascii="Arial" w:cs="Arial" w:eastAsia="Arial" w:hAnsi="Arial"/>
          <w:sz w:val="22"/>
          <w:szCs w:val="22"/>
        </w:rPr>
        <w:t xml:space="preserve">+10 pts — Ending 5 (Convergence) argued with all five evidence categories cited correctly</w:t>
      </w:r>
    </w:p>
    <w:p>
      <w:pPr>
        <w:pStyle w:val="ListParagraph"/>
        <w:numPr>
          <w:ilvl w:val="0"/>
          <w:numId w:val="2"/>
        </w:numPr>
        <w:spacing w:before="60" w:after="60"/>
      </w:pPr>
      <w:r>
        <w:rPr>
          <w:rFonts w:ascii="Arial" w:cs="Arial" w:eastAsia="Arial" w:hAnsi="Arial"/>
          <w:sz w:val="22"/>
          <w:szCs w:val="22"/>
        </w:rPr>
        <w:t xml:space="preserve">+5 pts — Steganography content found and correctly interpreted</w:t>
      </w:r>
    </w:p>
    <w:p>
      <w:pPr>
        <w:pStyle w:val="ListParagraph"/>
        <w:numPr>
          <w:ilvl w:val="0"/>
          <w:numId w:val="2"/>
        </w:numPr>
        <w:spacing w:before="60" w:after="60"/>
      </w:pPr>
      <w:r>
        <w:rPr>
          <w:rFonts w:ascii="Arial" w:cs="Arial" w:eastAsia="Arial" w:hAnsi="Arial"/>
          <w:sz w:val="22"/>
          <w:szCs w:val="22"/>
        </w:rPr>
        <w:t xml:space="preserve">+5 pts — RSA signature verification correctly explained with the 'signed but misleading' insight</w:t>
      </w:r>
    </w:p>
    <w:p>
      <w:r>
        <w:br w:type="page"/>
      </w:r>
    </w:p>
    <w:p>
      <w:pPr>
        <w:pStyle w:val="Heading1"/>
        <w:spacing w:before="400" w:after="200"/>
      </w:pPr>
      <w:r>
        <w:rPr>
          <w:rFonts w:ascii="Arial" w:cs="Arial" w:eastAsia="Arial" w:hAnsi="Arial"/>
          <w:b/>
          <w:bCs/>
          <w:color w:val="1F4E79"/>
          <w:sz w:val="36"/>
          <w:szCs w:val="36"/>
        </w:rPr>
        <w:t xml:space="preserve">7. Running the Event</w:t>
      </w:r>
    </w:p>
    <w:p>
      <w:pPr>
        <w:pStyle w:val="Heading2"/>
        <w:spacing w:before="300" w:after="160"/>
      </w:pPr>
      <w:r>
        <w:rPr>
          <w:rFonts w:ascii="Arial" w:cs="Arial" w:eastAsia="Arial" w:hAnsi="Arial"/>
          <w:b/>
          <w:bCs/>
          <w:color w:val="2E75B6"/>
          <w:sz w:val="28"/>
          <w:szCs w:val="28"/>
        </w:rPr>
        <w:t xml:space="preserve">7.1  Preparation Checklist</w:t>
      </w:r>
    </w:p>
    <w:p>
      <w:pPr>
        <w:pStyle w:val="ListParagraph"/>
        <w:numPr>
          <w:ilvl w:val="0"/>
          <w:numId w:val="2"/>
        </w:numPr>
        <w:spacing w:before="60" w:after="60"/>
      </w:pPr>
      <w:r>
        <w:rPr>
          <w:rFonts w:ascii="Arial" w:cs="Arial" w:eastAsia="Arial" w:hAnsi="Arial"/>
          <w:sz w:val="22"/>
          <w:szCs w:val="22"/>
        </w:rPr>
        <w:t xml:space="preserve">Generate all files as specified in Section 3</w:t>
      </w:r>
    </w:p>
    <w:p>
      <w:pPr>
        <w:pStyle w:val="ListParagraph"/>
        <w:numPr>
          <w:ilvl w:val="0"/>
          <w:numId w:val="2"/>
        </w:numPr>
        <w:spacing w:before="60" w:after="60"/>
      </w:pPr>
      <w:r>
        <w:rPr>
          <w:rFonts w:ascii="Arial" w:cs="Arial" w:eastAsia="Arial" w:hAnsi="Arial"/>
          <w:sz w:val="22"/>
          <w:szCs w:val="22"/>
        </w:rPr>
        <w:t xml:space="preserve">Run sha256sum on all files to generate the manifest (except camera_snapshot.jpg — modify it after)</w:t>
      </w:r>
    </w:p>
    <w:p>
      <w:pPr>
        <w:pStyle w:val="ListParagraph"/>
        <w:numPr>
          <w:ilvl w:val="0"/>
          <w:numId w:val="2"/>
        </w:numPr>
        <w:spacing w:before="60" w:after="60"/>
      </w:pPr>
      <w:r>
        <w:rPr>
          <w:rFonts w:ascii="Arial" w:cs="Arial" w:eastAsia="Arial" w:hAnsi="Arial"/>
          <w:sz w:val="22"/>
          <w:szCs w:val="22"/>
        </w:rPr>
        <w:t xml:space="preserve">Embed metadata in JPEG and WAV using exiftool</w:t>
      </w:r>
    </w:p>
    <w:p>
      <w:pPr>
        <w:pStyle w:val="ListParagraph"/>
        <w:numPr>
          <w:ilvl w:val="0"/>
          <w:numId w:val="2"/>
        </w:numPr>
        <w:spacing w:before="60" w:after="60"/>
      </w:pPr>
      <w:r>
        <w:rPr>
          <w:rFonts w:ascii="Arial" w:cs="Arial" w:eastAsia="Arial" w:hAnsi="Arial"/>
          <w:sz w:val="22"/>
          <w:szCs w:val="22"/>
        </w:rPr>
        <w:t xml:space="preserve">Embed steganography content using steghide</w:t>
      </w:r>
    </w:p>
    <w:p>
      <w:pPr>
        <w:pStyle w:val="ListParagraph"/>
        <w:numPr>
          <w:ilvl w:val="0"/>
          <w:numId w:val="2"/>
        </w:numPr>
        <w:spacing w:before="60" w:after="60"/>
      </w:pPr>
      <w:r>
        <w:rPr>
          <w:rFonts w:ascii="Arial" w:cs="Arial" w:eastAsia="Arial" w:hAnsi="Arial"/>
          <w:sz w:val="22"/>
          <w:szCs w:val="22"/>
        </w:rPr>
        <w:t xml:space="preserve">Generate RSA keypair; sign scan_report.pdf; include only the public key</w:t>
      </w:r>
    </w:p>
    <w:p>
      <w:pPr>
        <w:pStyle w:val="ListParagraph"/>
        <w:numPr>
          <w:ilvl w:val="0"/>
          <w:numId w:val="2"/>
        </w:numPr>
        <w:spacing w:before="60" w:after="60"/>
      </w:pPr>
      <w:r>
        <w:rPr>
          <w:rFonts w:ascii="Arial" w:cs="Arial" w:eastAsia="Arial" w:hAnsi="Arial"/>
          <w:sz w:val="22"/>
          <w:szCs w:val="22"/>
        </w:rPr>
        <w:t xml:space="preserve">Package into system_snapshot/ folder; ZIP for distribution</w:t>
      </w:r>
    </w:p>
    <w:p>
      <w:pPr>
        <w:pStyle w:val="ListParagraph"/>
        <w:numPr>
          <w:ilvl w:val="0"/>
          <w:numId w:val="2"/>
        </w:numPr>
        <w:spacing w:before="60" w:after="60"/>
      </w:pPr>
      <w:r>
        <w:rPr>
          <w:rFonts w:ascii="Arial" w:cs="Arial" w:eastAsia="Arial" w:hAnsi="Arial"/>
          <w:sz w:val="22"/>
          <w:szCs w:val="22"/>
        </w:rPr>
        <w:t xml:space="preserve">Prepare one printed copy of the Participant Brief (Section 2) per team</w:t>
      </w:r>
    </w:p>
    <w:p>
      <w:pPr>
        <w:pStyle w:val="ListParagraph"/>
        <w:numPr>
          <w:ilvl w:val="0"/>
          <w:numId w:val="2"/>
        </w:numPr>
        <w:spacing w:before="60" w:after="60"/>
      </w:pPr>
      <w:r>
        <w:rPr>
          <w:rFonts w:ascii="Arial" w:cs="Arial" w:eastAsia="Arial" w:hAnsi="Arial"/>
          <w:sz w:val="22"/>
          <w:szCs w:val="22"/>
        </w:rPr>
        <w:t xml:space="preserve">Prepare answer key / judge guide (list of all five endings with evidence mappings)</w:t>
      </w:r>
    </w:p>
    <w:p>
      <w:pPr>
        <w:pStyle w:val="Heading2"/>
        <w:spacing w:before="300" w:after="160"/>
      </w:pPr>
      <w:r>
        <w:rPr>
          <w:rFonts w:ascii="Arial" w:cs="Arial" w:eastAsia="Arial" w:hAnsi="Arial"/>
          <w:b/>
          <w:bCs/>
          <w:color w:val="2E75B6"/>
          <w:sz w:val="28"/>
          <w:szCs w:val="28"/>
        </w:rPr>
        <w:t xml:space="preserve">7.2  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 – 0:15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Organizer intro: scenario brief, tool overview, rules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0:15 – 0:30</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Teams explore artifacts, form initial hypotheses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 – 1:45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investigation phase — all folders, crypto layer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1:45 – 2:15</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Teams write/prepare incident report or presentation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 – 3:00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Presentations (5 min per team) or report collection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3:00 – 3:30</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Organizer debrief — all five endings revealed, scoring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 – 4:00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Q&amp;A, prizes, discussion</w:t>
            </w:r>
          </w:p>
        </w:tc>
      </w:tr>
    </w:tbl>
    <w:p>
      <w:pPr>
        <w:pStyle w:val="Heading2"/>
        <w:spacing w:before="300" w:after="160"/>
      </w:pPr>
      <w:r>
        <w:rPr>
          <w:rFonts w:ascii="Arial" w:cs="Arial" w:eastAsia="Arial" w:hAnsi="Arial"/>
          <w:b/>
          <w:bCs/>
          <w:color w:val="2E75B6"/>
          <w:sz w:val="28"/>
          <w:szCs w:val="28"/>
        </w:rPr>
        <w:t xml:space="preserve">7.3  Tools Participants May Need</w:t>
      </w:r>
    </w:p>
    <w:p>
      <w:pPr>
        <w:spacing w:before="80" w:after="120"/>
      </w:pPr>
      <w:r>
        <w:rPr>
          <w:rFonts w:ascii="Arial" w:cs="Arial" w:eastAsia="Arial" w:hAnsi="Arial"/>
          <w:sz w:val="22"/>
          <w:szCs w:val="22"/>
        </w:rPr>
        <w:t xml:space="preserve">Provide a tools reference sheet or pre-configured VM. Key tools:</w:t>
      </w:r>
    </w:p>
    <w:p>
      <w:pPr>
        <w:pStyle w:val="ListParagraph"/>
        <w:numPr>
          <w:ilvl w:val="0"/>
          <w:numId w:val="2"/>
        </w:numPr>
        <w:spacing w:before="60" w:after="60"/>
      </w:pPr>
      <w:r>
        <w:rPr>
          <w:rFonts w:ascii="Arial" w:cs="Arial" w:eastAsia="Arial" w:hAnsi="Arial"/>
          <w:sz w:val="22"/>
          <w:szCs w:val="22"/>
        </w:rPr>
        <w:t xml:space="preserve">SQLite browser (DB Browser for SQLite or sqlite3 CLI) — for database files</w:t>
      </w:r>
    </w:p>
    <w:p>
      <w:pPr>
        <w:pStyle w:val="ListParagraph"/>
        <w:numPr>
          <w:ilvl w:val="0"/>
          <w:numId w:val="2"/>
        </w:numPr>
        <w:spacing w:before="60" w:after="60"/>
      </w:pPr>
      <w:r>
        <w:rPr>
          <w:rFonts w:ascii="Arial" w:cs="Arial" w:eastAsia="Arial" w:hAnsi="Arial"/>
          <w:sz w:val="22"/>
          <w:szCs w:val="22"/>
        </w:rPr>
        <w:t xml:space="preserve">exiftool — for reading image/audio metadata</w:t>
      </w:r>
    </w:p>
    <w:p>
      <w:pPr>
        <w:pStyle w:val="ListParagraph"/>
        <w:numPr>
          <w:ilvl w:val="0"/>
          <w:numId w:val="2"/>
        </w:numPr>
        <w:spacing w:before="60" w:after="60"/>
      </w:pPr>
      <w:r>
        <w:rPr>
          <w:rFonts w:ascii="Arial" w:cs="Arial" w:eastAsia="Arial" w:hAnsi="Arial"/>
          <w:sz w:val="22"/>
          <w:szCs w:val="22"/>
        </w:rPr>
        <w:t xml:space="preserve">sha256sum / openssl — for hash and signature verification</w:t>
      </w:r>
    </w:p>
    <w:p>
      <w:pPr>
        <w:pStyle w:val="ListParagraph"/>
        <w:numPr>
          <w:ilvl w:val="0"/>
          <w:numId w:val="2"/>
        </w:numPr>
        <w:spacing w:before="60" w:after="60"/>
      </w:pPr>
      <w:r>
        <w:rPr>
          <w:rFonts w:ascii="Arial" w:cs="Arial" w:eastAsia="Arial" w:hAnsi="Arial"/>
          <w:sz w:val="22"/>
          <w:szCs w:val="22"/>
        </w:rPr>
        <w:t xml:space="preserve">steghide — for bonus steganography challenge</w:t>
      </w:r>
    </w:p>
    <w:p>
      <w:pPr>
        <w:pStyle w:val="ListParagraph"/>
        <w:numPr>
          <w:ilvl w:val="0"/>
          <w:numId w:val="2"/>
        </w:numPr>
        <w:spacing w:before="60" w:after="60"/>
      </w:pPr>
      <w:r>
        <w:rPr>
          <w:rFonts w:ascii="Arial" w:cs="Arial" w:eastAsia="Arial" w:hAnsi="Arial"/>
          <w:sz w:val="22"/>
          <w:szCs w:val="22"/>
        </w:rPr>
        <w:t xml:space="preserve">A text editor — for reading log and config files</w:t>
      </w:r>
    </w:p>
    <w:p>
      <w:pPr>
        <w:pStyle w:val="ListParagraph"/>
        <w:numPr>
          <w:ilvl w:val="0"/>
          <w:numId w:val="2"/>
        </w:numPr>
        <w:spacing w:before="60" w:after="60"/>
      </w:pPr>
      <w:r>
        <w:rPr>
          <w:rFonts w:ascii="Arial" w:cs="Arial" w:eastAsia="Arial" w:hAnsi="Arial"/>
          <w:sz w:val="22"/>
          <w:szCs w:val="22"/>
        </w:rPr>
        <w:t xml:space="preserve">Python 3 — for reading and running validation.py</w:t>
      </w:r>
    </w:p>
    <w:p>
      <w:pPr>
        <w:pStyle w:val="Heading2"/>
        <w:spacing w:before="300" w:after="160"/>
      </w:pPr>
      <w:r>
        <w:rPr>
          <w:rFonts w:ascii="Arial" w:cs="Arial" w:eastAsia="Arial" w:hAnsi="Arial"/>
          <w:b/>
          <w:bCs/>
          <w:color w:val="2E75B6"/>
          <w:sz w:val="28"/>
          <w:szCs w:val="28"/>
        </w:rPr>
        <w:t xml:space="preserve">7.4  Hints System (Optional)</w:t>
      </w:r>
    </w:p>
    <w:p>
      <w:pPr>
        <w:spacing w:before="80" w:after="120"/>
      </w:pPr>
      <w:r>
        <w:rPr>
          <w:rFonts w:ascii="Arial" w:cs="Arial" w:eastAsia="Arial" w:hAnsi="Arial"/>
          <w:sz w:val="22"/>
          <w:szCs w:val="22"/>
        </w:rPr>
        <w:t xml:space="preserve">Offer timed hints to teams that are stuck. Suggested hint unlock schedule:</w:t>
      </w:r>
    </w:p>
    <w:p>
      <w:pPr>
        <w:pStyle w:val="ListParagraph"/>
        <w:numPr>
          <w:ilvl w:val="0"/>
          <w:numId w:val="2"/>
        </w:numPr>
        <w:spacing w:before="60" w:after="60"/>
      </w:pPr>
      <w:r>
        <w:rPr>
          <w:rFonts w:ascii="Arial" w:cs="Arial" w:eastAsia="Arial" w:hAnsi="Arial"/>
          <w:sz w:val="22"/>
          <w:szCs w:val="22"/>
        </w:rPr>
        <w:t xml:space="preserve">30 min mark: 'Have you checked the expires_at column in auth_tokens?'</w:t>
      </w:r>
    </w:p>
    <w:p>
      <w:pPr>
        <w:pStyle w:val="ListParagraph"/>
        <w:numPr>
          <w:ilvl w:val="0"/>
          <w:numId w:val="2"/>
        </w:numPr>
        <w:spacing w:before="60" w:after="60"/>
      </w:pPr>
      <w:r>
        <w:rPr>
          <w:rFonts w:ascii="Arial" w:cs="Arial" w:eastAsia="Arial" w:hAnsi="Arial"/>
          <w:sz w:val="22"/>
          <w:szCs w:val="22"/>
        </w:rPr>
        <w:t xml:space="preserve">45 min mark: 'What IP range is the corporate network? What does 0.0.0.0 mean?'</w:t>
      </w:r>
    </w:p>
    <w:p>
      <w:pPr>
        <w:pStyle w:val="ListParagraph"/>
        <w:numPr>
          <w:ilvl w:val="0"/>
          <w:numId w:val="2"/>
        </w:numPr>
        <w:spacing w:before="60" w:after="60"/>
      </w:pPr>
      <w:r>
        <w:rPr>
          <w:rFonts w:ascii="Arial" w:cs="Arial" w:eastAsia="Arial" w:hAnsi="Arial"/>
          <w:sz w:val="22"/>
          <w:szCs w:val="22"/>
        </w:rPr>
        <w:t xml:space="preserve">60 min mark: 'When does intern_01 normally log in? Is tonight normal?'</w:t>
      </w:r>
    </w:p>
    <w:p>
      <w:pPr>
        <w:pStyle w:val="ListParagraph"/>
        <w:numPr>
          <w:ilvl w:val="0"/>
          <w:numId w:val="2"/>
        </w:numPr>
        <w:spacing w:before="60" w:after="60"/>
      </w:pPr>
      <w:r>
        <w:rPr>
          <w:rFonts w:ascii="Arial" w:cs="Arial" w:eastAsia="Arial" w:hAnsi="Arial"/>
          <w:sz w:val="22"/>
          <w:szCs w:val="22"/>
        </w:rPr>
        <w:t xml:space="preserve">75 min mark: 'What did the security scan NOT check for? Read the last two lines.'</w:t>
      </w:r>
    </w:p>
    <w:p>
      <w:pPr>
        <w:pStyle w:val="ListParagraph"/>
        <w:numPr>
          <w:ilvl w:val="0"/>
          <w:numId w:val="2"/>
        </w:numPr>
        <w:spacing w:before="60" w:after="60"/>
      </w:pPr>
      <w:r>
        <w:rPr>
          <w:rFonts w:ascii="Arial" w:cs="Arial" w:eastAsia="Arial" w:hAnsi="Arial"/>
          <w:sz w:val="22"/>
          <w:szCs w:val="22"/>
        </w:rPr>
        <w:t xml:space="preserve">Bonus hint (any time, costs 5 pts): 'The image file was modified. What tool can extract hidden data?'</w:t>
      </w:r>
    </w:p>
    <w:p>
      <w:r>
        <w:br w:type="page"/>
      </w:r>
    </w:p>
    <w:p>
      <w:pPr>
        <w:pStyle w:val="Heading1"/>
        <w:spacing w:before="400" w:after="200"/>
      </w:pPr>
      <w:r>
        <w:rPr>
          <w:rFonts w:ascii="Arial" w:cs="Arial" w:eastAsia="Arial" w:hAnsi="Arial"/>
          <w:b/>
          <w:bCs/>
          <w:color w:val="1F4E79"/>
          <w:sz w:val="36"/>
          <w:szCs w:val="36"/>
        </w:rPr>
        <w:t xml:space="preserve">8. Participant Incident Report Template</w:t>
      </w:r>
    </w:p>
    <w:p>
      <w:pPr>
        <w:spacing w:before="80" w:after="120"/>
      </w:pPr>
      <w:r>
        <w:rPr>
          <w:rFonts w:ascii="Arial" w:cs="Arial" w:eastAsia="Arial" w:hAnsi="Arial"/>
          <w:sz w:val="22"/>
          <w:szCs w:val="22"/>
        </w:rPr>
        <w:t xml:space="preserve">Provide this template to teams to structure their findings. They fill in the blanks.</w:t>
      </w:r>
    </w:p>
    <w:p>
      <w:pPr>
        <w:spacing w:before="80" w:after="120"/>
      </w:pPr>
      <w:r>
        <w:rPr>
          <w:rFonts w:ascii="Arial" w:cs="Arial" w:eastAsia="Arial" w:hAnsi="Arial"/>
          <w:sz w:val="22"/>
          <w:szCs w:val="22"/>
        </w:rPr>
        <w:t xml:space="preserve"/>
      </w:r>
    </w:p>
    <w:p>
      <w:pPr>
        <w:shd w:fill="F8F9FA" w:val="clear"/>
        <w:spacing w:before="100" w:after="60"/>
        <w:ind w:left="200" w:right="200"/>
      </w:pPr>
      <w:r>
        <w:rPr>
          <w:rFonts w:ascii="Arial" w:cs="Arial" w:eastAsia="Arial" w:hAnsi="Arial"/>
          <w:b/>
          <w:bCs/>
          <w:color w:val="1F4E79"/>
          <w:sz w:val="26"/>
          <w:szCs w:val="26"/>
        </w:rPr>
        <w:t xml:space="preserve">INCIDENT REPORT — CorpSec Solutions</w:t>
      </w:r>
    </w:p>
    <w:p>
      <w:pPr>
        <w:shd w:fill="F0F0F0" w:val="clear"/>
        <w:spacing w:before="60" w:after="60"/>
        <w:ind w:left="360"/>
      </w:pPr>
      <w:r>
        <w:rPr>
          <w:rFonts w:ascii="Courier New" w:cs="Courier New" w:eastAsia="Courier New" w:hAnsi="Courier New"/>
          <w:color w:val="1A1A1A"/>
          <w:sz w:val="18"/>
          <w:szCs w:val="18"/>
        </w:rPr>
        <w:t xml:space="preserve">Team Name: _______________________   Date: ___________</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1. INCIDENT SUMMARY</w:t>
      </w:r>
    </w:p>
    <w:p>
      <w:pPr>
        <w:shd w:fill="F0F0F0" w:val="clear"/>
        <w:spacing w:before="60" w:after="60"/>
        <w:ind w:left="360"/>
      </w:pPr>
      <w:r>
        <w:rPr>
          <w:rFonts w:ascii="Courier New" w:cs="Courier New" w:eastAsia="Courier New" w:hAnsi="Courier New"/>
          <w:color w:val="1A1A1A"/>
          <w:sz w:val="18"/>
          <w:szCs w:val="18"/>
        </w:rPr>
        <w:t xml:space="preserve">   What happened (2-3 sentences): ___________________________</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2. ROOT CAUSE</w:t>
      </w:r>
    </w:p>
    <w:p>
      <w:pPr>
        <w:shd w:fill="F0F0F0" w:val="clear"/>
        <w:spacing w:before="60" w:after="60"/>
        <w:ind w:left="360"/>
      </w:pPr>
      <w:r>
        <w:rPr>
          <w:rFonts w:ascii="Courier New" w:cs="Courier New" w:eastAsia="Courier New" w:hAnsi="Courier New"/>
          <w:color w:val="1A1A1A"/>
          <w:sz w:val="18"/>
          <w:szCs w:val="18"/>
        </w:rPr>
        <w:t xml:space="preserve">   Primary cause: ___________________________________________</w:t>
      </w:r>
    </w:p>
    <w:p>
      <w:pPr>
        <w:shd w:fill="F0F0F0" w:val="clear"/>
        <w:spacing w:before="60" w:after="60"/>
        <w:ind w:left="360"/>
      </w:pPr>
      <w:r>
        <w:rPr>
          <w:rFonts w:ascii="Courier New" w:cs="Courier New" w:eastAsia="Courier New" w:hAnsi="Courier New"/>
          <w:color w:val="1A1A1A"/>
          <w:sz w:val="18"/>
          <w:szCs w:val="18"/>
        </w:rPr>
        <w:t xml:space="preserve">   Supporting evidence (list files + specific findings):</w:t>
      </w:r>
    </w:p>
    <w:p>
      <w:pPr>
        <w:shd w:fill="F0F0F0" w:val="clear"/>
        <w:spacing w:before="60" w:after="60"/>
        <w:ind w:left="360"/>
      </w:pPr>
      <w:r>
        <w:rPr>
          <w:rFonts w:ascii="Courier New" w:cs="Courier New" w:eastAsia="Courier New" w:hAnsi="Courier New"/>
          <w:color w:val="1A1A1A"/>
          <w:sz w:val="18"/>
          <w:szCs w:val="18"/>
        </w:rPr>
        <w:t xml:space="preserve">   - File: ____________  Finding: __________________________</w:t>
      </w:r>
    </w:p>
    <w:p>
      <w:pPr>
        <w:shd w:fill="F0F0F0" w:val="clear"/>
        <w:spacing w:before="60" w:after="60"/>
        <w:ind w:left="360"/>
      </w:pPr>
      <w:r>
        <w:rPr>
          <w:rFonts w:ascii="Courier New" w:cs="Courier New" w:eastAsia="Courier New" w:hAnsi="Courier New"/>
          <w:color w:val="1A1A1A"/>
          <w:sz w:val="18"/>
          <w:szCs w:val="18"/>
        </w:rPr>
        <w:t xml:space="preserve">   - File: ____________  Finding: __________________________</w:t>
      </w:r>
    </w:p>
    <w:p>
      <w:pPr>
        <w:shd w:fill="F0F0F0" w:val="clear"/>
        <w:spacing w:before="60" w:after="60"/>
        <w:ind w:left="360"/>
      </w:pPr>
      <w:r>
        <w:rPr>
          <w:rFonts w:ascii="Courier New" w:cs="Courier New" w:eastAsia="Courier New" w:hAnsi="Courier New"/>
          <w:color w:val="1A1A1A"/>
          <w:sz w:val="18"/>
          <w:szCs w:val="18"/>
        </w:rPr>
        <w:t xml:space="preserve">   - File: ____________  Finding: __________________________</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3. CONTRIBUTING FACTORS (other weaknesses found)</w:t>
      </w:r>
    </w:p>
    <w:p>
      <w:pPr>
        <w:shd w:fill="F0F0F0" w:val="clear"/>
        <w:spacing w:before="60" w:after="60"/>
        <w:ind w:left="360"/>
      </w:pPr>
      <w:r>
        <w:rPr>
          <w:rFonts w:ascii="Courier New" w:cs="Courier New" w:eastAsia="Courier New" w:hAnsi="Courier New"/>
          <w:color w:val="1A1A1A"/>
          <w:sz w:val="18"/>
          <w:szCs w:val="18"/>
        </w:rPr>
        <w:t xml:space="preserve">   ___________________________________________________________</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4. CRYPTOGRAPHIC ANALYSIS</w:t>
      </w:r>
    </w:p>
    <w:p>
      <w:pPr>
        <w:shd w:fill="F0F0F0" w:val="clear"/>
        <w:spacing w:before="60" w:after="60"/>
        <w:ind w:left="360"/>
      </w:pPr>
      <w:r>
        <w:rPr>
          <w:rFonts w:ascii="Courier New" w:cs="Courier New" w:eastAsia="Courier New" w:hAnsi="Courier New"/>
          <w:color w:val="1A1A1A"/>
          <w:sz w:val="18"/>
          <w:szCs w:val="18"/>
        </w:rPr>
        <w:t xml:space="preserve">   Hash verification results: ________________________________</w:t>
      </w:r>
    </w:p>
    <w:p>
      <w:pPr>
        <w:shd w:fill="F0F0F0" w:val="clear"/>
        <w:spacing w:before="60" w:after="60"/>
        <w:ind w:left="360"/>
      </w:pPr>
      <w:r>
        <w:rPr>
          <w:rFonts w:ascii="Courier New" w:cs="Courier New" w:eastAsia="Courier New" w:hAnsi="Courier New"/>
          <w:color w:val="1A1A1A"/>
          <w:sz w:val="18"/>
          <w:szCs w:val="18"/>
        </w:rPr>
        <w:t xml:space="preserve">   Signature verification: ___________________________________</w:t>
      </w:r>
    </w:p>
    <w:p>
      <w:pPr>
        <w:shd w:fill="F0F0F0" w:val="clear"/>
        <w:spacing w:before="60" w:after="60"/>
        <w:ind w:left="360"/>
      </w:pPr>
      <w:r>
        <w:rPr>
          <w:rFonts w:ascii="Courier New" w:cs="Courier New" w:eastAsia="Courier New" w:hAnsi="Courier New"/>
          <w:color w:val="1A1A1A"/>
          <w:sz w:val="18"/>
          <w:szCs w:val="18"/>
        </w:rPr>
        <w:t xml:space="preserve">   Hidden content found (Y/N): ______  If yes: _______________</w:t>
      </w:r>
    </w:p>
    <w:p>
      <w:pPr>
        <w:shd w:fill="F0F0F0" w:val="clear"/>
        <w:spacing w:before="60" w:after="60"/>
        <w:ind w:left="360"/>
      </w:pPr>
      <w:r>
        <w:rPr>
          <w:rFonts w:ascii="Courier New" w:cs="Courier New" w:eastAsia="Courier New" w:hAnsi="Courier New"/>
          <w:color w:val="1A1A1A"/>
          <w:sz w:val="18"/>
          <w:szCs w:val="18"/>
        </w:rPr>
        <w:t xml:space="preserve"/>
      </w:r>
    </w:p>
    <w:p>
      <w:pPr>
        <w:shd w:fill="F0F0F0" w:val="clear"/>
        <w:spacing w:before="60" w:after="60"/>
        <w:ind w:left="360"/>
      </w:pPr>
      <w:r>
        <w:rPr>
          <w:rFonts w:ascii="Courier New" w:cs="Courier New" w:eastAsia="Courier New" w:hAnsi="Courier New"/>
          <w:color w:val="1A1A1A"/>
          <w:sz w:val="18"/>
          <w:szCs w:val="18"/>
        </w:rPr>
        <w:t xml:space="preserve">5. RECOMMENDATIONS</w:t>
      </w:r>
    </w:p>
    <w:p>
      <w:pPr>
        <w:shd w:fill="F0F0F0" w:val="clear"/>
        <w:spacing w:before="60" w:after="60"/>
        <w:ind w:left="360"/>
      </w:pPr>
      <w:r>
        <w:rPr>
          <w:rFonts w:ascii="Courier New" w:cs="Courier New" w:eastAsia="Courier New" w:hAnsi="Courier New"/>
          <w:color w:val="1A1A1A"/>
          <w:sz w:val="18"/>
          <w:szCs w:val="18"/>
        </w:rPr>
        <w:t xml:space="preserve">   - ___________________________________________________________</w:t>
      </w:r>
    </w:p>
    <w:p>
      <w:pPr>
        <w:shd w:fill="F0F0F0" w:val="clear"/>
        <w:spacing w:before="60" w:after="60"/>
        <w:ind w:left="360"/>
      </w:pPr>
      <w:r>
        <w:rPr>
          <w:rFonts w:ascii="Courier New" w:cs="Courier New" w:eastAsia="Courier New" w:hAnsi="Courier New"/>
          <w:color w:val="1A1A1A"/>
          <w:sz w:val="18"/>
          <w:szCs w:val="18"/>
        </w:rPr>
        <w:t xml:space="preserve">   - ___________________________________________________________</w:t>
      </w:r>
    </w:p>
    <w:p>
      <w:pPr>
        <w:shd w:fill="F0F0F0" w:val="clear"/>
        <w:spacing w:before="60" w:after="60"/>
        <w:ind w:left="360"/>
      </w:pPr>
      <w:r>
        <w:rPr>
          <w:rFonts w:ascii="Courier New" w:cs="Courier New" w:eastAsia="Courier New" w:hAnsi="Courier New"/>
          <w:color w:val="1A1A1A"/>
          <w:sz w:val="18"/>
          <w:szCs w:val="18"/>
        </w:rPr>
        <w:t xml:space="preserve">   - ___________________________________________________________</w:t>
      </w:r>
    </w:p>
    <w:p>
      <w:r>
        <w:br w:type="page"/>
      </w:r>
    </w:p>
    <w:p>
      <w:pPr>
        <w:pStyle w:val="Heading1"/>
        <w:spacing w:before="400" w:after="200"/>
      </w:pPr>
      <w:r>
        <w:rPr>
          <w:rFonts w:ascii="Arial" w:cs="Arial" w:eastAsia="Arial" w:hAnsi="Arial"/>
          <w:b/>
          <w:bCs/>
          <w:color w:val="1F4E79"/>
          <w:sz w:val="36"/>
          <w:szCs w:val="36"/>
        </w:rPr>
        <w:t xml:space="preserve">9. Quick Reference — Evidence-to-Ending Map (Judge Copy)</w:t>
      </w:r>
    </w:p>
    <w:p>
      <w:pPr>
        <w:spacing w:before="80" w:after="120"/>
      </w:pPr>
      <w:r>
        <w:rPr>
          <w:rFonts w:ascii="Arial" w:cs="Arial" w:eastAsia="Arial" w:hAnsi="Arial"/>
          <w:sz w:val="22"/>
          <w:szCs w:val="22"/>
        </w:rPr>
        <w:t xml:space="preserve">Do not share this with participants. Use for scoring reference.</w:t>
      </w:r>
    </w:p>
    <w:p>
      <w:pPr>
        <w:spacing w:before="8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Ending</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Evidence Files (minimum for full credit)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Logical Failure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users.db (NULL expiry) + validation.py (no expiry check) + system.log (access granted) + camera snapshot metadata (token in comment)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 Insecure Config</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camera_config.conf (debug+auth off) + system.log (0.0.0.0 + external IP) + scan_report.pdf (scope gaps) + office_recording.wav metadata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Insider/Compromised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system.log (after-hours external IP login) + audit.db (rapid queries) + camera_snapshot.jpg (timestamp + artist) + office_recording.wav (timestamp)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 Tool Illusion</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scan_report.pdf (scope gaps) + security_tool.log (clean but wrong) + compliance_checklist.txt (unchecked items) + system.log (INFO not WARN/ERROR)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Convergence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of the above — one evidence piece per category, plus clear explanation of how each contributed</w:t>
            </w:r>
          </w:p>
        </w:tc>
      </w:tr>
    </w:tbl>
    <w:p>
      <w:pPr>
        <w:spacing w:before="80" w:after="120"/>
      </w:pPr>
      <w:r>
        <w:rPr>
          <w:rFonts w:ascii="Arial" w:cs="Arial" w:eastAsia="Arial" w:hAnsi="Arial"/>
          <w:sz w:val="22"/>
          <w:szCs w:val="22"/>
        </w:rPr>
        <w:t xml:space="preserve"/>
      </w:r>
    </w:p>
    <w:p>
      <w:pPr>
        <w:pBdr>
          <w:bottom w:val="single" w:color="2E75B6" w:sz="6" w:space="1"/>
        </w:pBdr>
        <w:spacing w:before="200" w:after="200"/>
      </w:pPr>
    </w:p>
    <w:p>
      <w:pPr>
        <w:spacing w:before="200" w:after="0"/>
        <w:jc w:val="center"/>
      </w:pPr>
      <w:r>
        <w:rPr>
          <w:rFonts w:ascii="Arial" w:cs="Arial" w:eastAsia="Arial" w:hAnsi="Arial"/>
          <w:i/>
          <w:iCs/>
          <w:color w:val="999999"/>
          <w:sz w:val="18"/>
          <w:szCs w:val="18"/>
        </w:rPr>
        <w:t xml:space="preserve">Breach Point — Event Design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2026-03-04T06:23:43.943Z</dcterms:created>
  <dcterms:modified xsi:type="dcterms:W3CDTF">2026-03-04T06:23:43.944Z</dcterms:modified>
</cp:coreProperties>
</file>

<file path=docProps/custom.xml><?xml version="1.0" encoding="utf-8"?>
<Properties xmlns="http://schemas.openxmlformats.org/officeDocument/2006/custom-properties" xmlns:vt="http://schemas.openxmlformats.org/officeDocument/2006/docPropsVTypes"/>
</file>