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16D04" w14:textId="77777777" w:rsidR="00461525" w:rsidRDefault="00461525" w:rsidP="00C94572">
      <w:pPr>
        <w:jc w:val="center"/>
        <w:rPr>
          <w:b/>
          <w:bCs/>
          <w:sz w:val="48"/>
          <w:szCs w:val="48"/>
        </w:rPr>
      </w:pPr>
      <w:r w:rsidRPr="00461525">
        <w:rPr>
          <w:b/>
          <w:bCs/>
          <w:sz w:val="48"/>
          <w:szCs w:val="48"/>
        </w:rPr>
        <w:t>LogShield: Detection and Tracking of Secret Exposure in Kubernetes Logging Systems</w:t>
      </w:r>
    </w:p>
    <w:p w14:paraId="0ECFF751" w14:textId="77777777" w:rsidR="00C9534A" w:rsidRPr="00C9534A" w:rsidRDefault="00C9534A" w:rsidP="00C94572">
      <w:pPr>
        <w:jc w:val="center"/>
        <w:rPr>
          <w:b/>
          <w:bCs/>
          <w:sz w:val="20"/>
          <w:szCs w:val="20"/>
        </w:rPr>
      </w:pPr>
    </w:p>
    <w:p w14:paraId="5B4F8F21" w14:textId="77777777" w:rsidR="00BC4AB3" w:rsidRDefault="00BC4AB3" w:rsidP="00C94572">
      <w:pPr>
        <w:jc w:val="center"/>
        <w:rPr>
          <w:b/>
          <w:bCs/>
          <w:sz w:val="28"/>
          <w:szCs w:val="28"/>
        </w:rPr>
      </w:pPr>
      <w:r w:rsidRPr="00BC4AB3">
        <w:rPr>
          <w:b/>
          <w:bCs/>
          <w:sz w:val="28"/>
          <w:szCs w:val="28"/>
        </w:rPr>
        <w:t xml:space="preserve">Submitted in partial fulfilment of the requirement for the award of Degree of Bachelor of Technology in </w:t>
      </w:r>
    </w:p>
    <w:p w14:paraId="1632C161" w14:textId="77777777" w:rsidR="00BC4AB3" w:rsidRDefault="00BC4AB3" w:rsidP="00C94572">
      <w:pPr>
        <w:jc w:val="center"/>
        <w:rPr>
          <w:b/>
          <w:bCs/>
          <w:sz w:val="28"/>
          <w:szCs w:val="28"/>
        </w:rPr>
      </w:pPr>
      <w:r w:rsidRPr="00BC4AB3">
        <w:rPr>
          <w:b/>
          <w:bCs/>
          <w:sz w:val="28"/>
          <w:szCs w:val="28"/>
        </w:rPr>
        <w:t>Computer Science</w:t>
      </w:r>
    </w:p>
    <w:p w14:paraId="3431584B" w14:textId="77777777" w:rsidR="00FC05EA" w:rsidRDefault="00FC05EA" w:rsidP="00C94572">
      <w:pPr>
        <w:jc w:val="center"/>
        <w:rPr>
          <w:b/>
          <w:bCs/>
          <w:sz w:val="28"/>
          <w:szCs w:val="28"/>
        </w:rPr>
      </w:pPr>
    </w:p>
    <w:p w14:paraId="6414F59C" w14:textId="77777777" w:rsidR="00FC05EA" w:rsidRPr="00FC05EA" w:rsidRDefault="00FC05EA" w:rsidP="00C94572">
      <w:pPr>
        <w:spacing w:line="360" w:lineRule="auto"/>
        <w:jc w:val="center"/>
        <w:rPr>
          <w:b/>
          <w:bCs/>
        </w:rPr>
      </w:pPr>
      <w:r w:rsidRPr="00FC05EA">
        <w:rPr>
          <w:b/>
          <w:bCs/>
        </w:rPr>
        <w:t>Submitted To</w:t>
      </w:r>
    </w:p>
    <w:p w14:paraId="131F3CA3" w14:textId="77777777" w:rsidR="00FC05EA" w:rsidRPr="00BC4AB3" w:rsidRDefault="00FC05EA" w:rsidP="00C94572">
      <w:pPr>
        <w:jc w:val="center"/>
        <w:rPr>
          <w:b/>
          <w:bCs/>
          <w:sz w:val="28"/>
          <w:szCs w:val="28"/>
        </w:rPr>
      </w:pPr>
    </w:p>
    <w:p w14:paraId="30660053" w14:textId="77777777" w:rsidR="00DA2D09" w:rsidRPr="00E21339" w:rsidRDefault="005F0D34" w:rsidP="00C94572">
      <w:pPr>
        <w:spacing w:line="360" w:lineRule="auto"/>
        <w:jc w:val="center"/>
      </w:pPr>
      <w:r w:rsidRPr="00E21339">
        <w:rPr>
          <w:noProof/>
        </w:rPr>
        <w:drawing>
          <wp:inline distT="0" distB="0" distL="0" distR="0" wp14:anchorId="3EF66CAA" wp14:editId="60E01D03">
            <wp:extent cx="2298065" cy="2298065"/>
            <wp:effectExtent l="0" t="0" r="6985"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16316" cy="2316316"/>
                    </a:xfrm>
                    <a:prstGeom prst="rect">
                      <a:avLst/>
                    </a:prstGeom>
                  </pic:spPr>
                </pic:pic>
              </a:graphicData>
            </a:graphic>
          </wp:inline>
        </w:drawing>
      </w:r>
    </w:p>
    <w:p w14:paraId="54273217" w14:textId="77777777" w:rsidR="00FC05EA" w:rsidRPr="00FC05EA" w:rsidRDefault="005F0D34" w:rsidP="00C94572">
      <w:pPr>
        <w:jc w:val="center"/>
        <w:rPr>
          <w:b/>
          <w:bCs/>
        </w:rPr>
      </w:pPr>
      <w:r w:rsidRPr="00FC05EA">
        <w:rPr>
          <w:b/>
          <w:bCs/>
        </w:rPr>
        <w:t>SVKM's NMIMS,</w:t>
      </w:r>
    </w:p>
    <w:p w14:paraId="7EB97032" w14:textId="77777777" w:rsidR="00FC05EA" w:rsidRPr="00FC05EA" w:rsidRDefault="005F0D34" w:rsidP="00C94572">
      <w:pPr>
        <w:jc w:val="center"/>
        <w:rPr>
          <w:b/>
          <w:bCs/>
        </w:rPr>
      </w:pPr>
      <w:r w:rsidRPr="00FC05EA">
        <w:rPr>
          <w:b/>
          <w:bCs/>
        </w:rPr>
        <w:t xml:space="preserve"> Mukesh Patel School of Technology Management &amp; Engineering, </w:t>
      </w:r>
    </w:p>
    <w:p w14:paraId="2B12382F" w14:textId="77777777" w:rsidR="00DA2D09" w:rsidRDefault="005F0D34" w:rsidP="00C94572">
      <w:pPr>
        <w:jc w:val="center"/>
        <w:rPr>
          <w:b/>
          <w:bCs/>
        </w:rPr>
      </w:pPr>
      <w:r w:rsidRPr="00FC05EA">
        <w:rPr>
          <w:b/>
          <w:bCs/>
        </w:rPr>
        <w:t>Shirpur Campus (M.H.)</w:t>
      </w:r>
    </w:p>
    <w:p w14:paraId="75022CE0" w14:textId="77777777" w:rsidR="00FC05EA" w:rsidRPr="00FC05EA" w:rsidRDefault="00FC05EA" w:rsidP="00C94572">
      <w:pPr>
        <w:jc w:val="center"/>
        <w:rPr>
          <w:b/>
          <w:bCs/>
        </w:rPr>
      </w:pPr>
    </w:p>
    <w:p w14:paraId="6F808A5A" w14:textId="77777777" w:rsidR="00DA2D09" w:rsidRPr="00461525" w:rsidRDefault="005F0D34" w:rsidP="00C94572">
      <w:pPr>
        <w:jc w:val="center"/>
        <w:rPr>
          <w:b/>
          <w:bCs/>
        </w:rPr>
      </w:pPr>
      <w:r w:rsidRPr="00461525">
        <w:rPr>
          <w:b/>
          <w:bCs/>
        </w:rPr>
        <w:t>Submitted By:</w:t>
      </w:r>
    </w:p>
    <w:p w14:paraId="31489E00" w14:textId="77777777" w:rsidR="004575F5" w:rsidRPr="00461525" w:rsidRDefault="004575F5" w:rsidP="00C94572">
      <w:pPr>
        <w:jc w:val="center"/>
        <w:rPr>
          <w:b/>
          <w:bCs/>
          <w:sz w:val="28"/>
          <w:szCs w:val="28"/>
        </w:rPr>
      </w:pPr>
      <w:r w:rsidRPr="00461525">
        <w:rPr>
          <w:b/>
          <w:bCs/>
          <w:sz w:val="28"/>
          <w:szCs w:val="28"/>
        </w:rPr>
        <w:t>Prince Roy (</w:t>
      </w:r>
      <w:proofErr w:type="spellStart"/>
      <w:r w:rsidRPr="00461525">
        <w:rPr>
          <w:b/>
          <w:bCs/>
          <w:sz w:val="28"/>
          <w:szCs w:val="28"/>
        </w:rPr>
        <w:t>Enrollment</w:t>
      </w:r>
      <w:proofErr w:type="spellEnd"/>
      <w:r w:rsidRPr="00461525">
        <w:rPr>
          <w:b/>
          <w:bCs/>
          <w:sz w:val="28"/>
          <w:szCs w:val="28"/>
        </w:rPr>
        <w:t xml:space="preserve"> No. 70552300031)</w:t>
      </w:r>
    </w:p>
    <w:p w14:paraId="49E230DA" w14:textId="77777777" w:rsidR="004575F5" w:rsidRPr="00461525" w:rsidRDefault="004575F5" w:rsidP="00C94572">
      <w:pPr>
        <w:jc w:val="center"/>
        <w:rPr>
          <w:b/>
          <w:bCs/>
          <w:sz w:val="28"/>
          <w:szCs w:val="28"/>
        </w:rPr>
      </w:pPr>
      <w:r w:rsidRPr="00461525">
        <w:rPr>
          <w:b/>
          <w:bCs/>
          <w:sz w:val="28"/>
          <w:szCs w:val="28"/>
        </w:rPr>
        <w:t>Arnab Chowdhury (</w:t>
      </w:r>
      <w:proofErr w:type="spellStart"/>
      <w:r w:rsidRPr="00461525">
        <w:rPr>
          <w:b/>
          <w:bCs/>
          <w:sz w:val="28"/>
          <w:szCs w:val="28"/>
        </w:rPr>
        <w:t>Enrollment</w:t>
      </w:r>
      <w:proofErr w:type="spellEnd"/>
      <w:r w:rsidRPr="00461525">
        <w:rPr>
          <w:b/>
          <w:bCs/>
          <w:sz w:val="28"/>
          <w:szCs w:val="28"/>
        </w:rPr>
        <w:t xml:space="preserve"> No. 70552300032)</w:t>
      </w:r>
    </w:p>
    <w:p w14:paraId="057906A5" w14:textId="77777777" w:rsidR="00DA2D09" w:rsidRPr="00461525" w:rsidRDefault="005F0D34" w:rsidP="00C94572">
      <w:pPr>
        <w:jc w:val="center"/>
        <w:rPr>
          <w:b/>
          <w:bCs/>
          <w:sz w:val="28"/>
          <w:szCs w:val="28"/>
        </w:rPr>
      </w:pPr>
      <w:r w:rsidRPr="00461525">
        <w:rPr>
          <w:b/>
          <w:bCs/>
          <w:sz w:val="28"/>
          <w:szCs w:val="28"/>
        </w:rPr>
        <w:t>Rounak Neema (</w:t>
      </w:r>
      <w:proofErr w:type="spellStart"/>
      <w:r w:rsidRPr="00461525">
        <w:rPr>
          <w:b/>
          <w:bCs/>
          <w:sz w:val="28"/>
          <w:szCs w:val="28"/>
        </w:rPr>
        <w:t>Enrollment</w:t>
      </w:r>
      <w:proofErr w:type="spellEnd"/>
      <w:r w:rsidRPr="00461525">
        <w:rPr>
          <w:b/>
          <w:bCs/>
          <w:sz w:val="28"/>
          <w:szCs w:val="28"/>
        </w:rPr>
        <w:t xml:space="preserve"> No. 70</w:t>
      </w:r>
      <w:r w:rsidR="004575F5" w:rsidRPr="00461525">
        <w:rPr>
          <w:b/>
          <w:bCs/>
          <w:sz w:val="28"/>
          <w:szCs w:val="28"/>
        </w:rPr>
        <w:t>5523</w:t>
      </w:r>
      <w:r w:rsidRPr="00461525">
        <w:rPr>
          <w:b/>
          <w:bCs/>
          <w:sz w:val="28"/>
          <w:szCs w:val="28"/>
        </w:rPr>
        <w:t>0004</w:t>
      </w:r>
      <w:r w:rsidR="004575F5" w:rsidRPr="00461525">
        <w:rPr>
          <w:b/>
          <w:bCs/>
          <w:sz w:val="28"/>
          <w:szCs w:val="28"/>
        </w:rPr>
        <w:t>6</w:t>
      </w:r>
      <w:r w:rsidRPr="00461525">
        <w:rPr>
          <w:b/>
          <w:bCs/>
          <w:sz w:val="28"/>
          <w:szCs w:val="28"/>
        </w:rPr>
        <w:t>)</w:t>
      </w:r>
    </w:p>
    <w:p w14:paraId="0F00AD8E" w14:textId="77777777" w:rsidR="00DA2D09" w:rsidRPr="00461525" w:rsidRDefault="004575F5" w:rsidP="00C94572">
      <w:pPr>
        <w:jc w:val="center"/>
        <w:rPr>
          <w:sz w:val="28"/>
          <w:szCs w:val="28"/>
        </w:rPr>
      </w:pPr>
      <w:r w:rsidRPr="00461525">
        <w:rPr>
          <w:b/>
          <w:bCs/>
          <w:sz w:val="28"/>
          <w:szCs w:val="28"/>
        </w:rPr>
        <w:t>Manas Borse (</w:t>
      </w:r>
      <w:proofErr w:type="spellStart"/>
      <w:r w:rsidRPr="00461525">
        <w:rPr>
          <w:b/>
          <w:bCs/>
          <w:sz w:val="28"/>
          <w:szCs w:val="28"/>
        </w:rPr>
        <w:t>Enrollment</w:t>
      </w:r>
      <w:proofErr w:type="spellEnd"/>
      <w:r w:rsidRPr="00461525">
        <w:rPr>
          <w:b/>
          <w:bCs/>
          <w:sz w:val="28"/>
          <w:szCs w:val="28"/>
        </w:rPr>
        <w:t xml:space="preserve"> No. 70552300059)</w:t>
      </w:r>
    </w:p>
    <w:p w14:paraId="280ECA3F" w14:textId="77777777" w:rsidR="004575F5" w:rsidRPr="00E21339" w:rsidRDefault="004575F5" w:rsidP="00C94572">
      <w:pPr>
        <w:spacing w:line="360" w:lineRule="auto"/>
        <w:jc w:val="center"/>
      </w:pPr>
    </w:p>
    <w:p w14:paraId="5A71AC6D" w14:textId="77777777" w:rsidR="00DA2D09" w:rsidRPr="00461525" w:rsidRDefault="005F0D34" w:rsidP="00C94572">
      <w:pPr>
        <w:jc w:val="center"/>
        <w:rPr>
          <w:b/>
          <w:bCs/>
        </w:rPr>
      </w:pPr>
      <w:r w:rsidRPr="00461525">
        <w:rPr>
          <w:b/>
          <w:bCs/>
        </w:rPr>
        <w:t>Under The Supervision Of:</w:t>
      </w:r>
    </w:p>
    <w:p w14:paraId="55F0ADC2" w14:textId="77777777" w:rsidR="004575F5" w:rsidRPr="00461525" w:rsidRDefault="00ED1574" w:rsidP="00C94572">
      <w:pPr>
        <w:jc w:val="center"/>
        <w:rPr>
          <w:sz w:val="28"/>
          <w:szCs w:val="28"/>
        </w:rPr>
      </w:pPr>
      <w:r w:rsidRPr="00461525">
        <w:rPr>
          <w:b/>
          <w:bCs/>
          <w:sz w:val="28"/>
          <w:szCs w:val="28"/>
        </w:rPr>
        <w:t>Prof</w:t>
      </w:r>
      <w:r w:rsidR="004575F5" w:rsidRPr="00461525">
        <w:rPr>
          <w:b/>
          <w:bCs/>
          <w:sz w:val="28"/>
          <w:szCs w:val="28"/>
        </w:rPr>
        <w:t>. Rudrani Ingle</w:t>
      </w:r>
    </w:p>
    <w:p w14:paraId="0D46D55B" w14:textId="77777777" w:rsidR="004575F5" w:rsidRDefault="004575F5" w:rsidP="00C94572">
      <w:pPr>
        <w:spacing w:line="360" w:lineRule="auto"/>
        <w:jc w:val="center"/>
        <w:rPr>
          <w:b/>
          <w:bCs/>
          <w:sz w:val="22"/>
          <w:szCs w:val="22"/>
        </w:rPr>
      </w:pPr>
    </w:p>
    <w:p w14:paraId="7173AA6B" w14:textId="77777777" w:rsidR="00C22256" w:rsidRPr="00E21339" w:rsidRDefault="00C22256" w:rsidP="00C94572">
      <w:pPr>
        <w:spacing w:line="360" w:lineRule="auto"/>
        <w:jc w:val="center"/>
        <w:rPr>
          <w:b/>
          <w:bCs/>
          <w:sz w:val="22"/>
          <w:szCs w:val="22"/>
        </w:rPr>
      </w:pPr>
    </w:p>
    <w:p w14:paraId="7D5DCB12" w14:textId="77777777" w:rsidR="00461525" w:rsidRPr="00D77A0F" w:rsidRDefault="005F0D34" w:rsidP="00C94572">
      <w:pPr>
        <w:jc w:val="center"/>
        <w:rPr>
          <w:b/>
          <w:bCs/>
          <w:sz w:val="28"/>
          <w:szCs w:val="28"/>
        </w:rPr>
      </w:pPr>
      <w:r w:rsidRPr="00D77A0F">
        <w:rPr>
          <w:b/>
          <w:bCs/>
          <w:sz w:val="28"/>
          <w:szCs w:val="28"/>
        </w:rPr>
        <w:t xml:space="preserve">DEPARTMENT OF COMPUTER SCIENCE </w:t>
      </w:r>
    </w:p>
    <w:p w14:paraId="124469A7" w14:textId="77777777" w:rsidR="00461525" w:rsidRPr="00D77A0F" w:rsidRDefault="005F0D34" w:rsidP="00C94572">
      <w:pPr>
        <w:jc w:val="center"/>
        <w:rPr>
          <w:b/>
          <w:bCs/>
        </w:rPr>
      </w:pPr>
      <w:r w:rsidRPr="00D77A0F">
        <w:rPr>
          <w:b/>
          <w:bCs/>
        </w:rPr>
        <w:t xml:space="preserve">Mukesh Patel School of Technology Management &amp; Engineering </w:t>
      </w:r>
    </w:p>
    <w:p w14:paraId="6595E5BC" w14:textId="77777777" w:rsidR="00BC4AB3" w:rsidRPr="00D77A0F" w:rsidRDefault="005F0D34" w:rsidP="00C94572">
      <w:pPr>
        <w:jc w:val="center"/>
        <w:rPr>
          <w:b/>
          <w:bCs/>
        </w:rPr>
        <w:sectPr w:rsidR="00BC4AB3" w:rsidRPr="00D77A0F" w:rsidSect="00BC4AB3">
          <w:footerReference w:type="even" r:id="rId9"/>
          <w:footerReference w:type="default" r:id="rId10"/>
          <w:pgSz w:w="11906" w:h="16838" w:code="9"/>
          <w:pgMar w:top="1440" w:right="1440" w:bottom="1440" w:left="2160" w:header="709" w:footer="709" w:gutter="0"/>
          <w:pgNumType w:fmt="lowerRoman"/>
          <w:cols w:space="720"/>
          <w:docGrid w:linePitch="360"/>
        </w:sectPr>
      </w:pPr>
      <w:r w:rsidRPr="00D77A0F">
        <w:rPr>
          <w:b/>
          <w:bCs/>
        </w:rPr>
        <w:t>ACADEMIC SESSION</w:t>
      </w:r>
      <w:r w:rsidR="00461525" w:rsidRPr="00D77A0F">
        <w:rPr>
          <w:b/>
          <w:bCs/>
        </w:rPr>
        <w:t xml:space="preserve">: </w:t>
      </w:r>
      <w:r w:rsidRPr="00D77A0F">
        <w:rPr>
          <w:b/>
          <w:bCs/>
        </w:rPr>
        <w:t>2026-27</w:t>
      </w:r>
    </w:p>
    <w:p w14:paraId="429B54BC" w14:textId="77777777" w:rsidR="00DA2D09" w:rsidRPr="00B03A2F" w:rsidRDefault="005F0D34" w:rsidP="00C94572">
      <w:pPr>
        <w:pStyle w:val="Heading3"/>
        <w:keepNext/>
        <w:spacing w:before="0" w:after="0"/>
        <w:jc w:val="center"/>
        <w:rPr>
          <w:b w:val="0"/>
          <w:bCs w:val="0"/>
          <w:sz w:val="32"/>
          <w:szCs w:val="32"/>
          <w:u w:val="single"/>
        </w:rPr>
      </w:pPr>
      <w:r w:rsidRPr="00E21B28">
        <w:rPr>
          <w:bCs w:val="0"/>
          <w:i w:val="0"/>
          <w:iCs w:val="0"/>
          <w:sz w:val="32"/>
          <w:szCs w:val="32"/>
          <w:u w:val="single"/>
          <w:lang w:val="en-US" w:eastAsia="en-US"/>
        </w:rPr>
        <w:lastRenderedPageBreak/>
        <w:t>CERTIFICATE</w:t>
      </w:r>
    </w:p>
    <w:p w14:paraId="5C0E784D" w14:textId="77777777" w:rsidR="00027F38" w:rsidRPr="00245345" w:rsidRDefault="00B03A2F" w:rsidP="00C94572">
      <w:pPr>
        <w:spacing w:line="360" w:lineRule="auto"/>
        <w:jc w:val="center"/>
        <w:rPr>
          <w:b/>
          <w:bCs/>
          <w:sz w:val="32"/>
          <w:szCs w:val="32"/>
        </w:rPr>
      </w:pPr>
      <w:r w:rsidRPr="003B4226">
        <w:rPr>
          <w:noProof/>
        </w:rPr>
        <w:drawing>
          <wp:inline distT="0" distB="0" distL="0" distR="0" wp14:anchorId="1CDC23E6" wp14:editId="4487F0E5">
            <wp:extent cx="1949450" cy="2023108"/>
            <wp:effectExtent l="0" t="0" r="0" b="0"/>
            <wp:docPr id="732334100" name="Picture 1" descr="C:\Users\upen\Pictures\nmims 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pen\Pictures\nmims new logo.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54158" cy="2027994"/>
                    </a:xfrm>
                    <a:prstGeom prst="rect">
                      <a:avLst/>
                    </a:prstGeom>
                    <a:noFill/>
                    <a:ln>
                      <a:noFill/>
                    </a:ln>
                  </pic:spPr>
                </pic:pic>
              </a:graphicData>
            </a:graphic>
          </wp:inline>
        </w:drawing>
      </w:r>
    </w:p>
    <w:p w14:paraId="322A112B" w14:textId="77777777" w:rsidR="00AD0BA0" w:rsidRPr="00161AD7" w:rsidRDefault="005F0D34" w:rsidP="00C94572">
      <w:pPr>
        <w:pStyle w:val="BodyText"/>
        <w:spacing w:line="360" w:lineRule="auto"/>
        <w:rPr>
          <w:color w:val="000000"/>
          <w:sz w:val="28"/>
          <w:szCs w:val="28"/>
          <w:lang w:val="en-IN" w:eastAsia="en-IN"/>
        </w:rPr>
      </w:pPr>
      <w:r w:rsidRPr="00161AD7">
        <w:rPr>
          <w:color w:val="000000"/>
          <w:sz w:val="28"/>
          <w:szCs w:val="28"/>
          <w:lang w:val="en-IN" w:eastAsia="en-IN"/>
        </w:rPr>
        <w:t>This is to certify that the capstone project entitled "</w:t>
      </w:r>
      <w:r w:rsidR="00922C9B" w:rsidRPr="00161AD7">
        <w:rPr>
          <w:color w:val="000000"/>
          <w:sz w:val="28"/>
          <w:szCs w:val="28"/>
          <w:lang w:val="en-IN" w:eastAsia="en-IN"/>
        </w:rPr>
        <w:t>LogShield: Detection and Tracking of Secret Exposure in Kubernetes Logging Systems</w:t>
      </w:r>
      <w:r w:rsidRPr="00161AD7">
        <w:rPr>
          <w:color w:val="000000"/>
          <w:sz w:val="28"/>
          <w:szCs w:val="28"/>
          <w:lang w:val="en-IN" w:eastAsia="en-IN"/>
        </w:rPr>
        <w:t xml:space="preserve">" has been </w:t>
      </w:r>
      <w:r w:rsidR="00922C9B" w:rsidRPr="00161AD7">
        <w:rPr>
          <w:color w:val="000000"/>
          <w:sz w:val="28"/>
          <w:szCs w:val="28"/>
          <w:lang w:val="en-IN" w:eastAsia="en-IN"/>
        </w:rPr>
        <w:t>done</w:t>
      </w:r>
      <w:r w:rsidRPr="00161AD7">
        <w:rPr>
          <w:color w:val="000000"/>
          <w:sz w:val="28"/>
          <w:szCs w:val="28"/>
          <w:lang w:val="en-IN" w:eastAsia="en-IN"/>
        </w:rPr>
        <w:t xml:space="preserve"> by </w:t>
      </w:r>
    </w:p>
    <w:p w14:paraId="12E16761" w14:textId="77777777" w:rsidR="00A568D9" w:rsidRPr="000A3F59" w:rsidRDefault="004575F5" w:rsidP="00C94572">
      <w:pPr>
        <w:pStyle w:val="BodyText"/>
        <w:spacing w:line="360" w:lineRule="auto"/>
        <w:jc w:val="center"/>
        <w:rPr>
          <w:b/>
          <w:bCs/>
          <w:color w:val="000000"/>
          <w:sz w:val="28"/>
          <w:szCs w:val="28"/>
          <w:lang w:val="en-IN" w:eastAsia="en-IN"/>
        </w:rPr>
      </w:pPr>
      <w:r w:rsidRPr="000A3F59">
        <w:rPr>
          <w:b/>
          <w:bCs/>
          <w:color w:val="000000"/>
          <w:sz w:val="28"/>
          <w:szCs w:val="28"/>
          <w:lang w:val="en-IN" w:eastAsia="en-IN"/>
        </w:rPr>
        <w:t>Prince Roy (Enrollment No. 70552300031)</w:t>
      </w:r>
    </w:p>
    <w:p w14:paraId="6C47B606" w14:textId="77777777" w:rsidR="00AD0BA0" w:rsidRPr="000A3F59" w:rsidRDefault="004575F5" w:rsidP="00C94572">
      <w:pPr>
        <w:pStyle w:val="BodyText"/>
        <w:spacing w:line="360" w:lineRule="auto"/>
        <w:jc w:val="center"/>
        <w:rPr>
          <w:b/>
          <w:bCs/>
          <w:color w:val="000000"/>
          <w:sz w:val="28"/>
          <w:szCs w:val="28"/>
          <w:lang w:val="en-IN" w:eastAsia="en-IN"/>
        </w:rPr>
      </w:pPr>
      <w:r w:rsidRPr="000A3F59">
        <w:rPr>
          <w:b/>
          <w:bCs/>
          <w:color w:val="000000"/>
          <w:sz w:val="28"/>
          <w:szCs w:val="28"/>
          <w:lang w:val="en-IN" w:eastAsia="en-IN"/>
        </w:rPr>
        <w:t>Arnab</w:t>
      </w:r>
      <w:r w:rsidR="00BA2CE3" w:rsidRPr="000A3F59">
        <w:rPr>
          <w:b/>
          <w:bCs/>
          <w:color w:val="000000"/>
          <w:sz w:val="28"/>
          <w:szCs w:val="28"/>
          <w:lang w:val="en-IN" w:eastAsia="en-IN"/>
        </w:rPr>
        <w:t xml:space="preserve"> </w:t>
      </w:r>
      <w:r w:rsidRPr="000A3F59">
        <w:rPr>
          <w:b/>
          <w:bCs/>
          <w:color w:val="000000"/>
          <w:sz w:val="28"/>
          <w:szCs w:val="28"/>
          <w:lang w:val="en-IN" w:eastAsia="en-IN"/>
        </w:rPr>
        <w:t>Chowdhury (EnrollmentNo.70552300032)</w:t>
      </w:r>
    </w:p>
    <w:p w14:paraId="161EF074" w14:textId="77777777" w:rsidR="00AD0BA0" w:rsidRPr="000A3F59" w:rsidRDefault="004575F5" w:rsidP="00C94572">
      <w:pPr>
        <w:pStyle w:val="BodyText"/>
        <w:spacing w:line="360" w:lineRule="auto"/>
        <w:jc w:val="center"/>
        <w:rPr>
          <w:b/>
          <w:bCs/>
          <w:color w:val="000000"/>
          <w:sz w:val="28"/>
          <w:szCs w:val="28"/>
          <w:lang w:val="en-IN" w:eastAsia="en-IN"/>
        </w:rPr>
      </w:pPr>
      <w:r w:rsidRPr="000A3F59">
        <w:rPr>
          <w:b/>
          <w:bCs/>
          <w:color w:val="000000"/>
          <w:sz w:val="28"/>
          <w:szCs w:val="28"/>
          <w:lang w:val="en-IN" w:eastAsia="en-IN"/>
        </w:rPr>
        <w:t xml:space="preserve"> </w:t>
      </w:r>
      <w:r w:rsidR="005F0D34" w:rsidRPr="000A3F59">
        <w:rPr>
          <w:b/>
          <w:bCs/>
          <w:color w:val="000000"/>
          <w:sz w:val="28"/>
          <w:szCs w:val="28"/>
          <w:lang w:val="en-IN" w:eastAsia="en-IN"/>
        </w:rPr>
        <w:t>Rounak Neema (</w:t>
      </w:r>
      <w:proofErr w:type="spellStart"/>
      <w:r w:rsidR="005F0D34" w:rsidRPr="000A3F59">
        <w:rPr>
          <w:b/>
          <w:bCs/>
          <w:color w:val="000000"/>
          <w:sz w:val="28"/>
          <w:szCs w:val="28"/>
          <w:lang w:val="en-IN" w:eastAsia="en-IN"/>
        </w:rPr>
        <w:t>Enrollment</w:t>
      </w:r>
      <w:proofErr w:type="spellEnd"/>
      <w:r w:rsidR="005F0D34" w:rsidRPr="000A3F59">
        <w:rPr>
          <w:b/>
          <w:bCs/>
          <w:color w:val="000000"/>
          <w:sz w:val="28"/>
          <w:szCs w:val="28"/>
          <w:lang w:val="en-IN" w:eastAsia="en-IN"/>
        </w:rPr>
        <w:t xml:space="preserve"> No. </w:t>
      </w:r>
      <w:r w:rsidRPr="000A3F59">
        <w:rPr>
          <w:b/>
          <w:bCs/>
          <w:color w:val="000000"/>
          <w:sz w:val="28"/>
          <w:szCs w:val="28"/>
          <w:lang w:val="en-IN" w:eastAsia="en-IN"/>
        </w:rPr>
        <w:t>70552300046</w:t>
      </w:r>
      <w:r w:rsidR="005F0D34" w:rsidRPr="000A3F59">
        <w:rPr>
          <w:b/>
          <w:bCs/>
          <w:color w:val="000000"/>
          <w:sz w:val="28"/>
          <w:szCs w:val="28"/>
          <w:lang w:val="en-IN" w:eastAsia="en-IN"/>
        </w:rPr>
        <w:t>)</w:t>
      </w:r>
    </w:p>
    <w:p w14:paraId="3BFB57C0" w14:textId="77777777" w:rsidR="00190E2C" w:rsidRPr="00FC67D8" w:rsidRDefault="004575F5" w:rsidP="00C94572">
      <w:pPr>
        <w:pStyle w:val="BodyText"/>
        <w:spacing w:line="360" w:lineRule="auto"/>
        <w:jc w:val="center"/>
        <w:rPr>
          <w:b/>
          <w:bCs/>
          <w:iCs/>
          <w:sz w:val="28"/>
          <w:szCs w:val="28"/>
        </w:rPr>
      </w:pPr>
      <w:r w:rsidRPr="000A3F59">
        <w:rPr>
          <w:b/>
          <w:bCs/>
          <w:color w:val="000000"/>
          <w:sz w:val="28"/>
          <w:szCs w:val="28"/>
          <w:lang w:val="en-IN" w:eastAsia="en-IN"/>
        </w:rPr>
        <w:t>Manas Borse (Enrollment No. 70552300059)</w:t>
      </w:r>
      <w:r w:rsidRPr="00AD0BA0">
        <w:rPr>
          <w:b/>
          <w:bCs/>
          <w:iCs/>
          <w:sz w:val="28"/>
          <w:szCs w:val="28"/>
        </w:rPr>
        <w:t xml:space="preserve"> </w:t>
      </w:r>
    </w:p>
    <w:p w14:paraId="346230C6" w14:textId="77777777" w:rsidR="00027F38" w:rsidRDefault="000A3F59" w:rsidP="00C94572">
      <w:pPr>
        <w:spacing w:line="360" w:lineRule="auto"/>
      </w:pPr>
      <w:r>
        <w:rPr>
          <w:b/>
          <w:sz w:val="28"/>
          <w:szCs w:val="28"/>
        </w:rPr>
        <w:t xml:space="preserve">under my guidance and supervision &amp; has been submitted </w:t>
      </w:r>
      <w:r w:rsidRPr="005719B6">
        <w:rPr>
          <w:sz w:val="28"/>
          <w:szCs w:val="28"/>
        </w:rPr>
        <w:t xml:space="preserve">partial </w:t>
      </w:r>
      <w:proofErr w:type="spellStart"/>
      <w:r w:rsidRPr="005719B6">
        <w:rPr>
          <w:sz w:val="28"/>
          <w:szCs w:val="28"/>
        </w:rPr>
        <w:t>fulfillment</w:t>
      </w:r>
      <w:proofErr w:type="spellEnd"/>
      <w:r w:rsidRPr="005719B6">
        <w:rPr>
          <w:sz w:val="28"/>
          <w:szCs w:val="28"/>
        </w:rPr>
        <w:t xml:space="preserve"> of the </w:t>
      </w:r>
      <w:r>
        <w:rPr>
          <w:sz w:val="28"/>
          <w:szCs w:val="28"/>
        </w:rPr>
        <w:t>degree of “</w:t>
      </w:r>
      <w:r>
        <w:rPr>
          <w:b/>
          <w:sz w:val="28"/>
          <w:szCs w:val="28"/>
        </w:rPr>
        <w:t>Bachelor</w:t>
      </w:r>
      <w:r w:rsidRPr="005719B6">
        <w:rPr>
          <w:b/>
          <w:sz w:val="28"/>
          <w:szCs w:val="28"/>
        </w:rPr>
        <w:t xml:space="preserve"> of Technology</w:t>
      </w:r>
      <w:r w:rsidRPr="005719B6">
        <w:rPr>
          <w:sz w:val="28"/>
          <w:szCs w:val="28"/>
        </w:rPr>
        <w:t xml:space="preserve"> in </w:t>
      </w:r>
      <w:r w:rsidRPr="00922798">
        <w:rPr>
          <w:b/>
          <w:sz w:val="28"/>
          <w:szCs w:val="28"/>
        </w:rPr>
        <w:t xml:space="preserve">Computer </w:t>
      </w:r>
      <w:r>
        <w:rPr>
          <w:b/>
          <w:sz w:val="28"/>
          <w:szCs w:val="28"/>
        </w:rPr>
        <w:t>Science”</w:t>
      </w:r>
      <w:r w:rsidRPr="005719B6">
        <w:rPr>
          <w:sz w:val="28"/>
          <w:szCs w:val="28"/>
        </w:rPr>
        <w:t xml:space="preserve"> </w:t>
      </w:r>
      <w:r>
        <w:rPr>
          <w:sz w:val="28"/>
          <w:szCs w:val="28"/>
        </w:rPr>
        <w:t>of SVKM’S NMIMS (Deemed-to-be university), MPSTME Shirpur Campus (M.H.), India.</w:t>
      </w:r>
    </w:p>
    <w:p w14:paraId="35F5F578" w14:textId="77777777" w:rsidR="00027F38" w:rsidRPr="00E21339" w:rsidRDefault="00027F38" w:rsidP="00C94572">
      <w:pPr>
        <w:spacing w:line="360" w:lineRule="auto"/>
      </w:pPr>
    </w:p>
    <w:p w14:paraId="37D6D8C2" w14:textId="77777777" w:rsidR="00DA2D09" w:rsidRPr="00227348" w:rsidRDefault="005F0D34" w:rsidP="00C94572">
      <w:pPr>
        <w:tabs>
          <w:tab w:val="right" w:pos="9026"/>
        </w:tabs>
        <w:spacing w:line="360" w:lineRule="auto"/>
      </w:pPr>
      <w:r w:rsidRPr="00227348">
        <w:t>________________________</w:t>
      </w:r>
      <w:r w:rsidRPr="00227348">
        <w:tab/>
      </w:r>
      <w:r w:rsidR="00AF1C8B" w:rsidRPr="00227348">
        <w:t xml:space="preserve">  </w:t>
      </w:r>
      <w:r w:rsidRPr="00227348">
        <w:t>________________________</w:t>
      </w:r>
    </w:p>
    <w:p w14:paraId="48464DFD" w14:textId="77777777" w:rsidR="00161AD7" w:rsidRDefault="00161AD7" w:rsidP="00161AD7">
      <w:pPr>
        <w:autoSpaceDE w:val="0"/>
        <w:autoSpaceDN w:val="0"/>
        <w:adjustRightInd w:val="0"/>
        <w:spacing w:line="360" w:lineRule="auto"/>
        <w:rPr>
          <w:b/>
          <w:bCs/>
        </w:rPr>
      </w:pPr>
      <w:r>
        <w:rPr>
          <w:b/>
          <w:bCs/>
        </w:rPr>
        <w:t>Prof. Rudrani Ingle</w:t>
      </w:r>
      <w:r>
        <w:rPr>
          <w:b/>
          <w:bCs/>
        </w:rPr>
        <w:tab/>
      </w:r>
      <w:r>
        <w:rPr>
          <w:b/>
          <w:bCs/>
        </w:rPr>
        <w:tab/>
      </w:r>
      <w:r>
        <w:rPr>
          <w:b/>
          <w:bCs/>
        </w:rPr>
        <w:tab/>
      </w:r>
      <w:r>
        <w:rPr>
          <w:b/>
          <w:bCs/>
        </w:rPr>
        <w:tab/>
      </w:r>
      <w:r>
        <w:rPr>
          <w:b/>
          <w:bCs/>
        </w:rPr>
        <w:tab/>
      </w:r>
      <w:r>
        <w:rPr>
          <w:b/>
          <w:bCs/>
        </w:rPr>
        <w:tab/>
        <w:t xml:space="preserve">           Examiner</w:t>
      </w:r>
    </w:p>
    <w:p w14:paraId="4C2AAFA3" w14:textId="77777777" w:rsidR="00027F38" w:rsidRPr="00161AD7" w:rsidRDefault="00161AD7" w:rsidP="00161AD7">
      <w:pPr>
        <w:autoSpaceDE w:val="0"/>
        <w:autoSpaceDN w:val="0"/>
        <w:adjustRightInd w:val="0"/>
        <w:spacing w:line="360" w:lineRule="auto"/>
        <w:rPr>
          <w:b/>
          <w:bCs/>
        </w:rPr>
      </w:pPr>
      <w:r>
        <w:rPr>
          <w:b/>
          <w:bCs/>
        </w:rPr>
        <w:t>Project Mentor</w:t>
      </w:r>
      <w:r w:rsidR="00332776">
        <w:t xml:space="preserve">                                                                    </w:t>
      </w:r>
    </w:p>
    <w:p w14:paraId="1CA0DA0E" w14:textId="77777777" w:rsidR="006D2761" w:rsidRPr="00161AD7" w:rsidRDefault="00161AD7" w:rsidP="00C94572">
      <w:pPr>
        <w:autoSpaceDE w:val="0"/>
        <w:autoSpaceDN w:val="0"/>
        <w:adjustRightInd w:val="0"/>
        <w:spacing w:line="360" w:lineRule="auto"/>
        <w:rPr>
          <w:b/>
          <w:bCs/>
          <w:i/>
          <w:iCs/>
        </w:rPr>
      </w:pPr>
      <w:r w:rsidRPr="00161AD7">
        <w:rPr>
          <w:b/>
          <w:bCs/>
          <w:i/>
          <w:iCs/>
        </w:rPr>
        <w:t>(Internal Guide)</w:t>
      </w:r>
    </w:p>
    <w:p w14:paraId="61DA1CC2" w14:textId="77777777" w:rsidR="00027F38" w:rsidRPr="00161AD7" w:rsidRDefault="00227348" w:rsidP="00C94572">
      <w:pPr>
        <w:tabs>
          <w:tab w:val="right" w:pos="9026"/>
        </w:tabs>
        <w:spacing w:line="360" w:lineRule="auto"/>
        <w:rPr>
          <w:b/>
          <w:bCs/>
        </w:rPr>
      </w:pPr>
      <w:r w:rsidRPr="00161AD7">
        <w:rPr>
          <w:b/>
          <w:bCs/>
        </w:rPr>
        <w:tab/>
        <w:t>____________________</w:t>
      </w:r>
    </w:p>
    <w:p w14:paraId="078E17DF" w14:textId="77777777" w:rsidR="00DA2D09" w:rsidRPr="00161AD7" w:rsidRDefault="005F0D34" w:rsidP="00C94572">
      <w:pPr>
        <w:tabs>
          <w:tab w:val="right" w:pos="9026"/>
        </w:tabs>
        <w:spacing w:line="360" w:lineRule="auto"/>
        <w:rPr>
          <w:b/>
          <w:bCs/>
        </w:rPr>
      </w:pPr>
      <w:r w:rsidRPr="00161AD7">
        <w:rPr>
          <w:b/>
          <w:bCs/>
        </w:rPr>
        <w:t>Date:</w:t>
      </w:r>
      <w:r w:rsidRPr="00161AD7">
        <w:rPr>
          <w:b/>
          <w:bCs/>
        </w:rPr>
        <w:tab/>
      </w:r>
      <w:r w:rsidR="00161AD7" w:rsidRPr="00161AD7">
        <w:rPr>
          <w:b/>
          <w:bCs/>
        </w:rPr>
        <w:t>Dr. Nitin Choubey</w:t>
      </w:r>
    </w:p>
    <w:p w14:paraId="71366DDF" w14:textId="77777777" w:rsidR="00161AD7" w:rsidRPr="00161AD7" w:rsidRDefault="00161AD7" w:rsidP="00C94572">
      <w:pPr>
        <w:tabs>
          <w:tab w:val="right" w:pos="9026"/>
        </w:tabs>
        <w:spacing w:line="360" w:lineRule="auto"/>
        <w:rPr>
          <w:b/>
          <w:bCs/>
        </w:rPr>
      </w:pPr>
      <w:r w:rsidRPr="00161AD7">
        <w:rPr>
          <w:b/>
          <w:bCs/>
        </w:rPr>
        <w:tab/>
        <w:t>Head of Department</w:t>
      </w:r>
    </w:p>
    <w:p w14:paraId="5021F620" w14:textId="77777777" w:rsidR="00DA2D09" w:rsidRPr="00161AD7" w:rsidRDefault="005F0D34" w:rsidP="00C94572">
      <w:pPr>
        <w:spacing w:line="360" w:lineRule="auto"/>
        <w:rPr>
          <w:b/>
          <w:bCs/>
        </w:rPr>
      </w:pPr>
      <w:r w:rsidRPr="00161AD7">
        <w:rPr>
          <w:b/>
          <w:bCs/>
        </w:rPr>
        <w:t>Place: Shirp</w:t>
      </w:r>
      <w:r w:rsidR="00190E2C" w:rsidRPr="00161AD7">
        <w:rPr>
          <w:b/>
          <w:bCs/>
        </w:rPr>
        <w:t>ur</w:t>
      </w:r>
    </w:p>
    <w:p w14:paraId="41EC1C0A" w14:textId="77777777" w:rsidR="00C272FA" w:rsidRDefault="00C272FA" w:rsidP="00C94572">
      <w:pPr>
        <w:spacing w:line="360" w:lineRule="auto"/>
      </w:pPr>
    </w:p>
    <w:p w14:paraId="19FC937C" w14:textId="77777777" w:rsidR="00C272FA" w:rsidRPr="005D5F88" w:rsidRDefault="00C272FA" w:rsidP="00C94572">
      <w:pPr>
        <w:pStyle w:val="PlainText"/>
        <w:jc w:val="center"/>
        <w:rPr>
          <w:rFonts w:ascii="Times New Roman" w:hAnsi="Times New Roman" w:cs="Times New Roman"/>
          <w:b/>
          <w:bCs/>
          <w:sz w:val="28"/>
          <w:szCs w:val="28"/>
        </w:rPr>
      </w:pPr>
      <w:r w:rsidRPr="005D5F88">
        <w:rPr>
          <w:rFonts w:ascii="Times New Roman" w:hAnsi="Times New Roman" w:cs="Times New Roman"/>
          <w:b/>
          <w:bCs/>
          <w:sz w:val="28"/>
          <w:szCs w:val="28"/>
        </w:rPr>
        <w:t>DEPARTMENT OF</w:t>
      </w:r>
      <w:r>
        <w:rPr>
          <w:rFonts w:ascii="Times New Roman" w:hAnsi="Times New Roman" w:cs="Times New Roman"/>
          <w:b/>
          <w:bCs/>
          <w:sz w:val="28"/>
          <w:szCs w:val="28"/>
        </w:rPr>
        <w:t xml:space="preserve"> </w:t>
      </w:r>
      <w:r w:rsidRPr="005D5F88">
        <w:rPr>
          <w:rFonts w:ascii="Times New Roman" w:hAnsi="Times New Roman" w:cs="Times New Roman"/>
          <w:b/>
          <w:bCs/>
          <w:sz w:val="28"/>
          <w:szCs w:val="28"/>
        </w:rPr>
        <w:t xml:space="preserve">COMPUTER </w:t>
      </w:r>
      <w:r>
        <w:rPr>
          <w:rFonts w:ascii="Times New Roman" w:hAnsi="Times New Roman" w:cs="Times New Roman"/>
          <w:b/>
          <w:bCs/>
          <w:sz w:val="28"/>
          <w:szCs w:val="28"/>
        </w:rPr>
        <w:t>SCIENCE</w:t>
      </w:r>
    </w:p>
    <w:p w14:paraId="09B2CC73" w14:textId="77777777" w:rsidR="00C272FA" w:rsidRDefault="00C272FA" w:rsidP="00C94572">
      <w:pPr>
        <w:spacing w:line="360" w:lineRule="auto"/>
        <w:jc w:val="center"/>
        <w:rPr>
          <w:b/>
          <w:bCs/>
          <w:lang w:val="en-US" w:eastAsia="en-US"/>
        </w:rPr>
      </w:pPr>
      <w:r w:rsidRPr="002260AB">
        <w:rPr>
          <w:b/>
          <w:bCs/>
          <w:lang w:val="en-US" w:eastAsia="en-US"/>
        </w:rPr>
        <w:t>Mukesh Patel School of Technology Management &amp; Engineering</w:t>
      </w:r>
    </w:p>
    <w:p w14:paraId="2B5A076F" w14:textId="77777777" w:rsidR="00161AD7" w:rsidRPr="002260AB" w:rsidRDefault="00161AD7" w:rsidP="00161AD7">
      <w:pPr>
        <w:spacing w:line="360" w:lineRule="auto"/>
        <w:rPr>
          <w:b/>
          <w:bCs/>
          <w:lang w:val="en-US" w:eastAsia="en-US"/>
        </w:rPr>
        <w:sectPr w:rsidR="00161AD7" w:rsidRPr="002260AB" w:rsidSect="00BC4AB3">
          <w:pgSz w:w="11906" w:h="16838" w:code="9"/>
          <w:pgMar w:top="1440" w:right="1440" w:bottom="1440" w:left="2160" w:header="709" w:footer="709" w:gutter="0"/>
          <w:pgNumType w:fmt="lowerRoman"/>
          <w:cols w:space="720"/>
          <w:docGrid w:linePitch="360"/>
        </w:sectPr>
      </w:pPr>
    </w:p>
    <w:p w14:paraId="37DBF4E2" w14:textId="77777777" w:rsidR="00027F38" w:rsidRPr="00161AD7" w:rsidRDefault="005F0D34" w:rsidP="00C94572">
      <w:pPr>
        <w:spacing w:line="360" w:lineRule="auto"/>
        <w:jc w:val="center"/>
        <w:rPr>
          <w:b/>
          <w:bCs/>
          <w:sz w:val="32"/>
          <w:szCs w:val="32"/>
          <w:u w:val="single"/>
        </w:rPr>
      </w:pPr>
      <w:r w:rsidRPr="00161AD7">
        <w:rPr>
          <w:b/>
          <w:bCs/>
          <w:sz w:val="32"/>
          <w:szCs w:val="32"/>
          <w:u w:val="single"/>
        </w:rPr>
        <w:lastRenderedPageBreak/>
        <w:t>ACKNOWLEDGEMENT</w:t>
      </w:r>
    </w:p>
    <w:p w14:paraId="0C4E477D" w14:textId="77777777" w:rsidR="003B69A8" w:rsidRDefault="003B69A8" w:rsidP="00C94572">
      <w:pPr>
        <w:pStyle w:val="BodyText"/>
        <w:rPr>
          <w:iCs/>
          <w:sz w:val="24"/>
          <w:szCs w:val="28"/>
        </w:rPr>
      </w:pPr>
      <w:r w:rsidRPr="00995AEB">
        <w:rPr>
          <w:iCs/>
          <w:sz w:val="24"/>
          <w:szCs w:val="28"/>
        </w:rPr>
        <w:t xml:space="preserve">After the completion of this </w:t>
      </w:r>
      <w:r>
        <w:rPr>
          <w:iCs/>
          <w:sz w:val="24"/>
          <w:szCs w:val="28"/>
        </w:rPr>
        <w:t>capstone</w:t>
      </w:r>
      <w:r w:rsidRPr="00995AEB">
        <w:rPr>
          <w:iCs/>
          <w:sz w:val="24"/>
          <w:szCs w:val="28"/>
        </w:rPr>
        <w:t xml:space="preserve"> Project work, words are not enough to express my feelings about all those who helped me to reach my goal; feeling above this is my indebtedness to The Almighty for providing me this moment in life.</w:t>
      </w:r>
    </w:p>
    <w:p w14:paraId="32194188" w14:textId="77777777" w:rsidR="003B69A8" w:rsidRPr="00995AEB" w:rsidRDefault="003B69A8" w:rsidP="00C94572">
      <w:pPr>
        <w:pStyle w:val="BodyText"/>
        <w:rPr>
          <w:iCs/>
          <w:sz w:val="24"/>
          <w:szCs w:val="28"/>
        </w:rPr>
      </w:pPr>
    </w:p>
    <w:p w14:paraId="0DF3BDF3" w14:textId="77777777" w:rsidR="000154CD" w:rsidRPr="000154CD" w:rsidRDefault="000154CD" w:rsidP="00C94572">
      <w:pPr>
        <w:rPr>
          <w:iCs/>
          <w:color w:val="auto"/>
          <w:szCs w:val="28"/>
          <w:lang w:val="en-US" w:eastAsia="en-US"/>
        </w:rPr>
      </w:pPr>
      <w:r w:rsidRPr="000154CD">
        <w:rPr>
          <w:iCs/>
          <w:color w:val="auto"/>
          <w:szCs w:val="28"/>
          <w:lang w:val="en-US" w:eastAsia="en-US"/>
        </w:rPr>
        <w:t xml:space="preserve">It’s a great pleasure and moment of immense satisfaction for me to express my profound gratitude to </w:t>
      </w:r>
      <w:r w:rsidRPr="000154CD">
        <w:rPr>
          <w:b/>
          <w:color w:val="auto"/>
          <w:szCs w:val="28"/>
          <w:lang w:val="en-US" w:eastAsia="en-US"/>
        </w:rPr>
        <w:t>Prof. Rudrani Ingle</w:t>
      </w:r>
      <w:r w:rsidRPr="000154CD">
        <w:rPr>
          <w:color w:val="auto"/>
          <w:szCs w:val="28"/>
          <w:lang w:val="en-US" w:eastAsia="en-US"/>
        </w:rPr>
        <w:t xml:space="preserve">, Computer Science Department, MPSTME, Shirpur, </w:t>
      </w:r>
      <w:r w:rsidRPr="000154CD">
        <w:rPr>
          <w:iCs/>
          <w:color w:val="auto"/>
          <w:szCs w:val="28"/>
          <w:lang w:val="en-US" w:eastAsia="en-US"/>
        </w:rPr>
        <w:t>whose constant encouragement enabled me to work enthusiastically. Their perpetual motivation, patience and excellent expertise in discussion during progress of the project work have benefited me to an extent, which is beyond expression. Their depth and breadth of knowledge of Computer Science field made me realize that theoretical knowledge always helps to develop efficient operational software, which is a blend of all core subjects of the field. I am highly indebted to them for their invaluable guidance and ever-ready support in the successful completion of this project in time. Working under their guidance has been a fruitful and unforgettable experience.</w:t>
      </w:r>
    </w:p>
    <w:p w14:paraId="5ACAC7F3" w14:textId="77777777" w:rsidR="000154CD" w:rsidRPr="000154CD" w:rsidRDefault="000154CD" w:rsidP="00C94572">
      <w:pPr>
        <w:rPr>
          <w:iCs/>
          <w:color w:val="auto"/>
          <w:szCs w:val="28"/>
          <w:lang w:val="en-US" w:eastAsia="en-US"/>
        </w:rPr>
      </w:pPr>
    </w:p>
    <w:p w14:paraId="3065A9B8" w14:textId="77777777" w:rsidR="000154CD" w:rsidRPr="000154CD" w:rsidRDefault="000154CD" w:rsidP="00C94572">
      <w:pPr>
        <w:rPr>
          <w:color w:val="auto"/>
          <w:lang w:val="en-US" w:eastAsia="en-US"/>
        </w:rPr>
      </w:pPr>
      <w:r w:rsidRPr="000154CD">
        <w:rPr>
          <w:color w:val="auto"/>
          <w:lang w:val="en-US" w:eastAsia="en-US"/>
        </w:rPr>
        <w:t xml:space="preserve">We express my sincere thanks and gratitude to </w:t>
      </w:r>
      <w:r w:rsidRPr="000154CD">
        <w:rPr>
          <w:b/>
          <w:color w:val="auto"/>
          <w:lang w:val="en-US" w:eastAsia="en-US"/>
        </w:rPr>
        <w:t>Dr. Nitin Choubey</w:t>
      </w:r>
      <w:r w:rsidRPr="000154CD">
        <w:rPr>
          <w:color w:val="auto"/>
          <w:lang w:val="en-US" w:eastAsia="en-US"/>
        </w:rPr>
        <w:t xml:space="preserve">, Head of Department, Computer Science, MPSTME, Shirpur, for providing necessary infrastructure and help to complete the project work successfully. </w:t>
      </w:r>
    </w:p>
    <w:p w14:paraId="472CB5A9" w14:textId="77777777" w:rsidR="000154CD" w:rsidRPr="000154CD" w:rsidRDefault="000154CD" w:rsidP="00C94572">
      <w:pPr>
        <w:rPr>
          <w:iCs/>
          <w:color w:val="auto"/>
          <w:lang w:val="en-US" w:eastAsia="en-US"/>
        </w:rPr>
      </w:pPr>
    </w:p>
    <w:p w14:paraId="1941E89E" w14:textId="77777777" w:rsidR="000154CD" w:rsidRPr="000154CD" w:rsidRDefault="000154CD" w:rsidP="00C94572">
      <w:pPr>
        <w:keepNext/>
        <w:outlineLvl w:val="0"/>
        <w:rPr>
          <w:color w:val="auto"/>
          <w:szCs w:val="20"/>
          <w:lang w:val="en-US" w:eastAsia="en-US"/>
        </w:rPr>
      </w:pPr>
      <w:r w:rsidRPr="000154CD">
        <w:rPr>
          <w:color w:val="auto"/>
          <w:szCs w:val="20"/>
          <w:lang w:val="en-US" w:eastAsia="en-US"/>
        </w:rPr>
        <w:t xml:space="preserve">We also extend my deepest gratitude to </w:t>
      </w:r>
      <w:r w:rsidRPr="000154CD">
        <w:rPr>
          <w:b/>
          <w:color w:val="auto"/>
          <w:szCs w:val="20"/>
          <w:lang w:val="en-US" w:eastAsia="en-US"/>
        </w:rPr>
        <w:t>Dr. Venkatadri M</w:t>
      </w:r>
      <w:r w:rsidRPr="000154CD">
        <w:rPr>
          <w:color w:val="auto"/>
          <w:szCs w:val="20"/>
          <w:lang w:val="en-US" w:eastAsia="en-US"/>
        </w:rPr>
        <w:t>, Associate Dean, SVKM’S NMIMS, Shirpur Campus for providing all the necessary facilities and true encouraging environment to bring out the best of my endeavors.</w:t>
      </w:r>
    </w:p>
    <w:p w14:paraId="1085AF2C" w14:textId="77777777" w:rsidR="000154CD" w:rsidRPr="000154CD" w:rsidRDefault="000154CD" w:rsidP="00C94572">
      <w:pPr>
        <w:rPr>
          <w:color w:val="auto"/>
          <w:lang w:val="en-US" w:eastAsia="en-US"/>
        </w:rPr>
      </w:pPr>
    </w:p>
    <w:p w14:paraId="739DE02E" w14:textId="77777777" w:rsidR="000154CD" w:rsidRPr="000154CD" w:rsidRDefault="000154CD" w:rsidP="00C94572">
      <w:pPr>
        <w:rPr>
          <w:color w:val="auto"/>
          <w:lang w:val="en-US" w:eastAsia="en-US"/>
        </w:rPr>
      </w:pPr>
      <w:r w:rsidRPr="000154CD">
        <w:rPr>
          <w:color w:val="auto"/>
          <w:lang w:val="en-US" w:eastAsia="en-US"/>
        </w:rPr>
        <w:t>We sincerely wish to express my grateful thanks to all members of the staff of computer science department and all those who have embedded me with technical knowledge of computer technology during various stages of B.Tech. Computer Science.</w:t>
      </w:r>
    </w:p>
    <w:p w14:paraId="0AAE4391" w14:textId="77777777" w:rsidR="000154CD" w:rsidRPr="000154CD" w:rsidRDefault="000154CD" w:rsidP="00C94572">
      <w:pPr>
        <w:rPr>
          <w:color w:val="auto"/>
          <w:lang w:val="en-US" w:eastAsia="en-US"/>
        </w:rPr>
      </w:pPr>
    </w:p>
    <w:p w14:paraId="5A62D915" w14:textId="77777777" w:rsidR="000154CD" w:rsidRPr="000154CD" w:rsidRDefault="000154CD" w:rsidP="00C94572">
      <w:pPr>
        <w:rPr>
          <w:color w:val="auto"/>
          <w:lang w:val="en-US" w:eastAsia="en-US"/>
        </w:rPr>
      </w:pPr>
      <w:r w:rsidRPr="000154CD">
        <w:rPr>
          <w:color w:val="auto"/>
          <w:lang w:val="en-US" w:eastAsia="en-US"/>
        </w:rPr>
        <w:t xml:space="preserve">We would like to acknowledge all my friends, who have contributed directly or indirectly in this </w:t>
      </w:r>
      <w:r w:rsidRPr="000154CD">
        <w:rPr>
          <w:iCs/>
          <w:color w:val="auto"/>
          <w:lang w:val="en-US" w:eastAsia="en-US"/>
        </w:rPr>
        <w:t>capstone Project</w:t>
      </w:r>
      <w:r w:rsidRPr="000154CD">
        <w:rPr>
          <w:color w:val="auto"/>
          <w:lang w:val="en-US" w:eastAsia="en-US"/>
        </w:rPr>
        <w:t xml:space="preserve"> work.</w:t>
      </w:r>
    </w:p>
    <w:p w14:paraId="1D2ED871" w14:textId="77777777" w:rsidR="000154CD" w:rsidRPr="000154CD" w:rsidRDefault="000154CD" w:rsidP="00C94572">
      <w:pPr>
        <w:rPr>
          <w:color w:val="auto"/>
          <w:lang w:val="en-US" w:eastAsia="en-US"/>
        </w:rPr>
      </w:pPr>
    </w:p>
    <w:p w14:paraId="29322A6A" w14:textId="77777777" w:rsidR="000154CD" w:rsidRPr="000154CD" w:rsidRDefault="000154CD" w:rsidP="00C94572">
      <w:pPr>
        <w:rPr>
          <w:color w:val="auto"/>
          <w:lang w:val="en-US" w:eastAsia="en-US"/>
        </w:rPr>
      </w:pPr>
    </w:p>
    <w:p w14:paraId="0491E34D" w14:textId="77777777" w:rsidR="000154CD" w:rsidRPr="000154CD" w:rsidRDefault="000154CD" w:rsidP="00C94572">
      <w:pPr>
        <w:rPr>
          <w:color w:val="auto"/>
          <w:lang w:val="en-US" w:eastAsia="en-US"/>
        </w:rPr>
      </w:pPr>
      <w:r w:rsidRPr="000154CD">
        <w:rPr>
          <w:color w:val="auto"/>
          <w:lang w:val="en-US" w:eastAsia="en-US"/>
        </w:rPr>
        <w:t xml:space="preserve">The successful completion of a </w:t>
      </w:r>
      <w:r w:rsidRPr="000154CD">
        <w:rPr>
          <w:iCs/>
          <w:color w:val="auto"/>
          <w:lang w:val="en-US" w:eastAsia="en-US"/>
        </w:rPr>
        <w:t>capstone Project</w:t>
      </w:r>
      <w:r w:rsidRPr="000154CD">
        <w:rPr>
          <w:color w:val="auto"/>
          <w:lang w:val="en-US" w:eastAsia="en-US"/>
        </w:rPr>
        <w:t xml:space="preserve"> is generally not an individual effort. It is an outcome of the cumulative effort of a number of persons, each having their own importance to the objective. This section is a vote of thanks and gratitude towards all those persons who have directly or indirectly contributed in their own special way towards the completion of this project.</w:t>
      </w:r>
    </w:p>
    <w:p w14:paraId="6BC9BCB0" w14:textId="77777777" w:rsidR="004E310D" w:rsidRDefault="004E310D" w:rsidP="00C94572">
      <w:pPr>
        <w:jc w:val="right"/>
        <w:rPr>
          <w:b/>
          <w:bCs/>
          <w:sz w:val="22"/>
          <w:szCs w:val="22"/>
        </w:rPr>
      </w:pPr>
    </w:p>
    <w:p w14:paraId="3558A339" w14:textId="77777777" w:rsidR="004E310D" w:rsidRDefault="004E310D" w:rsidP="00C94572">
      <w:pPr>
        <w:jc w:val="right"/>
        <w:rPr>
          <w:b/>
          <w:bCs/>
          <w:sz w:val="22"/>
          <w:szCs w:val="22"/>
        </w:rPr>
      </w:pPr>
    </w:p>
    <w:p w14:paraId="247AA224" w14:textId="77777777" w:rsidR="00ED1574" w:rsidRPr="00161AD7" w:rsidRDefault="00ED1574" w:rsidP="00C94572">
      <w:pPr>
        <w:jc w:val="right"/>
        <w:rPr>
          <w:sz w:val="22"/>
          <w:szCs w:val="22"/>
        </w:rPr>
      </w:pPr>
      <w:r w:rsidRPr="00161AD7">
        <w:rPr>
          <w:sz w:val="22"/>
          <w:szCs w:val="22"/>
        </w:rPr>
        <w:t>Prince Roy</w:t>
      </w:r>
    </w:p>
    <w:p w14:paraId="0FAB1027" w14:textId="77777777" w:rsidR="00ED1574" w:rsidRPr="00161AD7" w:rsidRDefault="00ED1574" w:rsidP="00C94572">
      <w:pPr>
        <w:jc w:val="right"/>
        <w:rPr>
          <w:sz w:val="22"/>
          <w:szCs w:val="22"/>
        </w:rPr>
      </w:pPr>
      <w:r w:rsidRPr="00161AD7">
        <w:rPr>
          <w:sz w:val="22"/>
          <w:szCs w:val="22"/>
        </w:rPr>
        <w:t>Arnab Chowdhury</w:t>
      </w:r>
    </w:p>
    <w:p w14:paraId="3097702D" w14:textId="77777777" w:rsidR="00ED1574" w:rsidRPr="00161AD7" w:rsidRDefault="00ED1574" w:rsidP="00C94572">
      <w:pPr>
        <w:jc w:val="right"/>
        <w:rPr>
          <w:sz w:val="22"/>
          <w:szCs w:val="22"/>
        </w:rPr>
      </w:pPr>
      <w:r w:rsidRPr="00161AD7">
        <w:rPr>
          <w:sz w:val="22"/>
          <w:szCs w:val="22"/>
        </w:rPr>
        <w:t>Rounak Neema</w:t>
      </w:r>
    </w:p>
    <w:p w14:paraId="3CB7372E" w14:textId="77777777" w:rsidR="00ED1574" w:rsidRPr="00161AD7" w:rsidRDefault="00ED1574" w:rsidP="00C94572">
      <w:pPr>
        <w:jc w:val="right"/>
        <w:rPr>
          <w:sz w:val="22"/>
          <w:szCs w:val="22"/>
        </w:rPr>
      </w:pPr>
      <w:r w:rsidRPr="00161AD7">
        <w:rPr>
          <w:sz w:val="22"/>
          <w:szCs w:val="22"/>
        </w:rPr>
        <w:t>Manas Sandeep Borse</w:t>
      </w:r>
    </w:p>
    <w:p w14:paraId="5BCCA877" w14:textId="77777777" w:rsidR="00DA2D09" w:rsidRPr="00E21339" w:rsidRDefault="00DA2D09" w:rsidP="00C94572">
      <w:pPr>
        <w:spacing w:line="360" w:lineRule="auto"/>
        <w:sectPr w:rsidR="00DA2D09" w:rsidRPr="00E21339" w:rsidSect="00BC4AB3">
          <w:pgSz w:w="11906" w:h="16838" w:code="9"/>
          <w:pgMar w:top="1440" w:right="1440" w:bottom="1440" w:left="2160" w:header="709" w:footer="709" w:gutter="0"/>
          <w:pgNumType w:fmt="lowerRoman"/>
          <w:cols w:space="720"/>
          <w:docGrid w:linePitch="360"/>
        </w:sectPr>
      </w:pPr>
    </w:p>
    <w:p w14:paraId="5567C561" w14:textId="77777777" w:rsidR="00E21339" w:rsidRPr="00161AD7" w:rsidRDefault="005F0D34" w:rsidP="00C94572">
      <w:pPr>
        <w:spacing w:line="360" w:lineRule="auto"/>
        <w:jc w:val="center"/>
        <w:rPr>
          <w:b/>
          <w:bCs/>
          <w:sz w:val="32"/>
          <w:szCs w:val="32"/>
          <w:u w:val="single"/>
        </w:rPr>
      </w:pPr>
      <w:r w:rsidRPr="00161AD7">
        <w:rPr>
          <w:b/>
          <w:bCs/>
          <w:sz w:val="32"/>
          <w:szCs w:val="32"/>
          <w:u w:val="single"/>
        </w:rPr>
        <w:lastRenderedPageBreak/>
        <w:t>ABSTRACT</w:t>
      </w:r>
    </w:p>
    <w:p w14:paraId="090C0683" w14:textId="77777777" w:rsidR="00E21339" w:rsidRPr="00E21339" w:rsidRDefault="00E21339" w:rsidP="00C94572">
      <w:pPr>
        <w:spacing w:line="360" w:lineRule="auto"/>
      </w:pPr>
      <w:r w:rsidRPr="00E21339">
        <w:t xml:space="preserve">Modern cloud applications frequently leak sensitive credentials into telemetry streams, exposing database passwords, API access keys, and authentication tokens during routine operation. Existing </w:t>
      </w:r>
      <w:proofErr w:type="spellStart"/>
      <w:r w:rsidRPr="00E21339">
        <w:t>defenses</w:t>
      </w:r>
      <w:proofErr w:type="spellEnd"/>
      <w:r w:rsidRPr="00E21339">
        <w:t xml:space="preserve"> fail to resolve this channel effectively: static scanners only inspect source code before deployment, while centralized log services </w:t>
      </w:r>
      <w:proofErr w:type="spellStart"/>
      <w:r w:rsidRPr="00E21339">
        <w:t>analyze</w:t>
      </w:r>
      <w:proofErr w:type="spellEnd"/>
      <w:r w:rsidRPr="00E21339">
        <w:t xml:space="preserve"> records only after they leave the server, leaving plaintext secrets exposed across networks, third-party dashboards, and persistent storage. This project presents LogShield, an automated security system deployed directly alongside application containers to intercept and sanitize log streams at runtime. LogShield inspects outgoing lines in real time, redacts exposed credentials, and stores the original plaintext in an encrypted local vault backed by a tamper-evident audit ledger for authorized retrieval. When an active leak is detected, an autonomous containment engine immediately quarantines the leaking container at the network level, halting further exposure without disrupting </w:t>
      </w:r>
      <w:proofErr w:type="spellStart"/>
      <w:r w:rsidRPr="00E21339">
        <w:t>neighboring</w:t>
      </w:r>
      <w:proofErr w:type="spellEnd"/>
      <w:r w:rsidRPr="00E21339">
        <w:t xml:space="preserve"> microservices. In benchmarks across 9,205 production log samples, LogShield achieved 99.9% detection accuracy with zero false alarms, maintained an average latency of 0.50 milliseconds per line, and completed network isolation within 30 milliseconds. By preventing credential leakage at the source without requiring application code modifications, LogShield provides a practical, compliance-ready </w:t>
      </w:r>
      <w:proofErr w:type="spellStart"/>
      <w:r w:rsidRPr="00E21339">
        <w:t>defense</w:t>
      </w:r>
      <w:proofErr w:type="spellEnd"/>
      <w:r w:rsidRPr="00E21339">
        <w:t xml:space="preserve"> for modern containerized environments.</w:t>
      </w:r>
    </w:p>
    <w:p w14:paraId="2D629520" w14:textId="77777777" w:rsidR="00E21339" w:rsidRPr="00161AD7" w:rsidRDefault="00E21339" w:rsidP="00C94572">
      <w:pPr>
        <w:spacing w:line="360" w:lineRule="auto"/>
        <w:rPr>
          <w:i/>
          <w:iCs/>
        </w:rPr>
      </w:pPr>
    </w:p>
    <w:p w14:paraId="39FFB5AE" w14:textId="77777777" w:rsidR="00E21339" w:rsidRPr="00161AD7" w:rsidRDefault="00E21339" w:rsidP="00C94572">
      <w:pPr>
        <w:spacing w:line="360" w:lineRule="auto"/>
        <w:rPr>
          <w:i/>
          <w:iCs/>
        </w:rPr>
      </w:pPr>
      <w:r w:rsidRPr="00161AD7">
        <w:rPr>
          <w:i/>
          <w:iCs/>
        </w:rPr>
        <w:t>Keywords: Cloud security, credential leakage, runtime log sanitization, container isolation, data privacy.</w:t>
      </w:r>
    </w:p>
    <w:p w14:paraId="21E9B1E0" w14:textId="77777777" w:rsidR="0082235C" w:rsidRDefault="0082235C">
      <w:r>
        <w:br w:type="page"/>
      </w:r>
    </w:p>
    <w:p w14:paraId="1D5993CD" w14:textId="77777777" w:rsidR="0082235C" w:rsidRDefault="0082235C" w:rsidP="0082235C">
      <w:pPr>
        <w:jc w:val="center"/>
        <w:rPr>
          <w:b/>
          <w:bCs/>
          <w:sz w:val="32"/>
          <w:szCs w:val="32"/>
        </w:rPr>
      </w:pPr>
      <w:r w:rsidRPr="0082235C">
        <w:rPr>
          <w:b/>
          <w:bCs/>
          <w:sz w:val="32"/>
          <w:szCs w:val="32"/>
        </w:rPr>
        <w:lastRenderedPageBreak/>
        <w:t>TABLE OF CONTENT</w:t>
      </w:r>
    </w:p>
    <w:p w14:paraId="1087E682" w14:textId="77777777" w:rsidR="0082235C" w:rsidRDefault="0082235C" w:rsidP="0082235C">
      <w:pPr>
        <w:jc w:val="center"/>
        <w:rPr>
          <w:b/>
          <w:bCs/>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26"/>
        <w:gridCol w:w="1400"/>
      </w:tblGrid>
      <w:tr w:rsidR="0082235C" w14:paraId="26F2DF65" w14:textId="77777777" w:rsidTr="00627458">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48A2C432" w14:textId="77777777" w:rsidR="0082235C" w:rsidRDefault="0082235C" w:rsidP="00627458">
            <w:pPr>
              <w:jc w:val="center"/>
            </w:pPr>
            <w:r>
              <w:rPr>
                <w:b/>
                <w:bCs/>
              </w:rPr>
              <w:t>Sr. No.</w:t>
            </w:r>
          </w:p>
        </w:tc>
        <w:tc>
          <w:tcPr>
            <w:tcW w:w="65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274D8A22" w14:textId="77777777" w:rsidR="0082235C" w:rsidRDefault="0082235C" w:rsidP="00627458">
            <w:pPr>
              <w:jc w:val="center"/>
            </w:pPr>
            <w:r>
              <w:rPr>
                <w:b/>
                <w:bCs/>
              </w:rPr>
              <w:t>Chapter / Section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64B8F744" w14:textId="77777777" w:rsidR="0082235C" w:rsidRDefault="0082235C" w:rsidP="00627458">
            <w:pPr>
              <w:jc w:val="center"/>
            </w:pPr>
            <w:r>
              <w:rPr>
                <w:b/>
                <w:bCs/>
              </w:rPr>
              <w:t>Page</w:t>
            </w:r>
          </w:p>
        </w:tc>
      </w:tr>
      <w:tr w:rsidR="0082235C" w14:paraId="07A4C07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E70EA8D"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CE2FA4A" w14:textId="77777777" w:rsidR="0082235C" w:rsidRDefault="0082235C" w:rsidP="00627458">
            <w:r>
              <w:t>Certificate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AA8C546" w14:textId="77777777" w:rsidR="0082235C" w:rsidRDefault="0082235C" w:rsidP="00627458">
            <w:pPr>
              <w:jc w:val="center"/>
            </w:pPr>
            <w:r>
              <w:t>ii</w:t>
            </w:r>
          </w:p>
        </w:tc>
      </w:tr>
      <w:tr w:rsidR="0082235C" w14:paraId="1AEAF92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6791569"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E37381B" w14:textId="77777777" w:rsidR="0082235C" w:rsidRDefault="0082235C" w:rsidP="00627458">
            <w:r>
              <w:t>Acknowledgement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7705148" w14:textId="77777777" w:rsidR="0082235C" w:rsidRDefault="0082235C" w:rsidP="00627458">
            <w:pPr>
              <w:jc w:val="center"/>
            </w:pPr>
            <w:r>
              <w:t>iii</w:t>
            </w:r>
          </w:p>
        </w:tc>
      </w:tr>
      <w:tr w:rsidR="0082235C" w14:paraId="79A8408A"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365C16F"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1BA9EDC" w14:textId="77777777" w:rsidR="0082235C" w:rsidRDefault="0082235C" w:rsidP="00627458">
            <w:r>
              <w:t>Abstract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F6D2819" w14:textId="77777777" w:rsidR="0082235C" w:rsidRDefault="0082235C" w:rsidP="00627458">
            <w:pPr>
              <w:jc w:val="center"/>
            </w:pPr>
            <w:r>
              <w:t>iv</w:t>
            </w:r>
          </w:p>
        </w:tc>
      </w:tr>
      <w:tr w:rsidR="0082235C" w14:paraId="3879291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6C0D8D5"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F4B3007" w14:textId="77777777" w:rsidR="0082235C" w:rsidRDefault="0082235C" w:rsidP="00627458">
            <w:r>
              <w:t>Table of Contents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27E75C7" w14:textId="77777777" w:rsidR="0082235C" w:rsidRDefault="0082235C" w:rsidP="00627458">
            <w:pPr>
              <w:jc w:val="center"/>
            </w:pPr>
            <w:r>
              <w:t>v</w:t>
            </w:r>
          </w:p>
        </w:tc>
      </w:tr>
      <w:tr w:rsidR="0082235C" w14:paraId="7BBD678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B2A0A02"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6CEC079" w14:textId="77777777" w:rsidR="0082235C" w:rsidRDefault="0082235C" w:rsidP="00627458">
            <w:r>
              <w:t>List of Figures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4BAC251" w14:textId="77777777" w:rsidR="0082235C" w:rsidRDefault="0082235C" w:rsidP="00627458">
            <w:pPr>
              <w:jc w:val="center"/>
            </w:pPr>
            <w:r>
              <w:t>viii</w:t>
            </w:r>
          </w:p>
        </w:tc>
      </w:tr>
      <w:tr w:rsidR="0082235C" w14:paraId="5B8E5DB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C399889"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89D883A" w14:textId="77777777" w:rsidR="0082235C" w:rsidRDefault="0082235C" w:rsidP="00627458">
            <w:r>
              <w:t>List of Tables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E7FE55A" w14:textId="77777777" w:rsidR="0082235C" w:rsidRDefault="0082235C" w:rsidP="00627458">
            <w:pPr>
              <w:jc w:val="center"/>
            </w:pPr>
            <w:r>
              <w:t>x</w:t>
            </w:r>
          </w:p>
        </w:tc>
      </w:tr>
      <w:tr w:rsidR="0082235C" w14:paraId="5346848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FAE6C9A" w14:textId="77777777" w:rsidR="0082235C" w:rsidRDefault="0082235C" w:rsidP="00627458">
            <w:pPr>
              <w:jc w:val="center"/>
            </w:pPr>
            <w:r>
              <w:rPr>
                <w:b/>
                <w:bCs/>
              </w:rPr>
              <w:t>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1894D73" w14:textId="77777777" w:rsidR="0082235C" w:rsidRDefault="0082235C" w:rsidP="00627458">
            <w:r>
              <w:rPr>
                <w:b/>
                <w:bCs/>
              </w:rPr>
              <w:t>CHAPTER 1: INTRODUCTION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B6D1834" w14:textId="77777777" w:rsidR="0082235C" w:rsidRDefault="0082235C" w:rsidP="00627458">
            <w:pPr>
              <w:jc w:val="center"/>
            </w:pPr>
            <w:r>
              <w:rPr>
                <w:b/>
                <w:bCs/>
              </w:rPr>
              <w:t>1</w:t>
            </w:r>
          </w:p>
        </w:tc>
      </w:tr>
      <w:tr w:rsidR="0082235C" w14:paraId="2893F94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3569EEF" w14:textId="77777777" w:rsidR="0082235C" w:rsidRDefault="0082235C" w:rsidP="00627458">
            <w:pPr>
              <w:jc w:val="center"/>
            </w:pPr>
            <w:r>
              <w:t>1.1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D1C0EA4" w14:textId="77777777" w:rsidR="0082235C" w:rsidRDefault="0082235C" w:rsidP="00627458">
            <w:r>
              <w:t>Background</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6A7EEB" w14:textId="77777777" w:rsidR="0082235C" w:rsidRDefault="0082235C" w:rsidP="00627458">
            <w:pPr>
              <w:jc w:val="center"/>
            </w:pPr>
            <w:r>
              <w:t>1</w:t>
            </w:r>
          </w:p>
        </w:tc>
      </w:tr>
      <w:tr w:rsidR="0082235C" w14:paraId="163C84C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FCFE972" w14:textId="77777777" w:rsidR="0082235C" w:rsidRDefault="0082235C" w:rsidP="00627458">
            <w:pPr>
              <w:jc w:val="center"/>
            </w:pPr>
            <w:r>
              <w:t>1.2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63B9885" w14:textId="77777777" w:rsidR="0082235C" w:rsidRDefault="0082235C" w:rsidP="00627458">
            <w:r>
              <w:t>Motivation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7572BE9" w14:textId="77777777" w:rsidR="0082235C" w:rsidRDefault="0082235C" w:rsidP="00627458">
            <w:pPr>
              <w:jc w:val="center"/>
            </w:pPr>
            <w:r>
              <w:t>2</w:t>
            </w:r>
          </w:p>
        </w:tc>
      </w:tr>
      <w:tr w:rsidR="0082235C" w14:paraId="601DF2C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ABDA44D" w14:textId="77777777" w:rsidR="0082235C" w:rsidRDefault="0082235C" w:rsidP="00627458">
            <w:pPr>
              <w:jc w:val="center"/>
            </w:pPr>
            <w:r>
              <w:t>1.3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854DCB0" w14:textId="77777777" w:rsidR="0082235C" w:rsidRDefault="0082235C" w:rsidP="00627458">
            <w:r>
              <w:t>Objectives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AA3270C" w14:textId="77777777" w:rsidR="0082235C" w:rsidRDefault="0082235C" w:rsidP="00627458">
            <w:pPr>
              <w:jc w:val="center"/>
            </w:pPr>
            <w:r>
              <w:t>3</w:t>
            </w:r>
          </w:p>
        </w:tc>
      </w:tr>
      <w:tr w:rsidR="0082235C" w14:paraId="3C7CD3D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7F72955" w14:textId="77777777" w:rsidR="0082235C" w:rsidRDefault="0082235C" w:rsidP="00627458">
            <w:pPr>
              <w:jc w:val="center"/>
            </w:pPr>
            <w:r>
              <w:t>1.4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FF9A3CE" w14:textId="77777777" w:rsidR="0082235C" w:rsidRDefault="0082235C" w:rsidP="00627458">
            <w:r>
              <w:t>Scope of the Project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70DEE54" w14:textId="77777777" w:rsidR="0082235C" w:rsidRDefault="0082235C" w:rsidP="00627458">
            <w:pPr>
              <w:jc w:val="center"/>
            </w:pPr>
            <w:r>
              <w:t>4</w:t>
            </w:r>
          </w:p>
        </w:tc>
      </w:tr>
      <w:tr w:rsidR="0082235C" w14:paraId="5EAB2FD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BD802AD" w14:textId="77777777" w:rsidR="0082235C" w:rsidRDefault="0082235C" w:rsidP="00627458">
            <w:pPr>
              <w:jc w:val="center"/>
            </w:pPr>
            <w:r>
              <w:t>1.5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8EB6E54" w14:textId="77777777" w:rsidR="0082235C" w:rsidRDefault="0082235C" w:rsidP="00627458">
            <w:r>
              <w:t>Overview of the Proposed System</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AF4714C" w14:textId="77777777" w:rsidR="0082235C" w:rsidRDefault="0082235C" w:rsidP="00627458">
            <w:pPr>
              <w:jc w:val="center"/>
            </w:pPr>
            <w:r>
              <w:t>5</w:t>
            </w:r>
          </w:p>
        </w:tc>
      </w:tr>
      <w:tr w:rsidR="0082235C" w14:paraId="73F5B3AA"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8577D5C" w14:textId="77777777" w:rsidR="0082235C" w:rsidRDefault="0082235C" w:rsidP="00627458">
            <w:pPr>
              <w:jc w:val="center"/>
            </w:pPr>
            <w:r>
              <w:t>1.6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F7110FA" w14:textId="77777777" w:rsidR="0082235C" w:rsidRDefault="0082235C" w:rsidP="00627458">
            <w:r>
              <w:t>Technology Stack</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FA54FDE" w14:textId="77777777" w:rsidR="0082235C" w:rsidRDefault="0082235C" w:rsidP="00627458">
            <w:pPr>
              <w:jc w:val="center"/>
            </w:pPr>
            <w:r>
              <w:t>6</w:t>
            </w:r>
          </w:p>
        </w:tc>
      </w:tr>
      <w:tr w:rsidR="0082235C" w14:paraId="0B5ECBE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3FA6D8E" w14:textId="77777777" w:rsidR="0082235C" w:rsidRDefault="0082235C" w:rsidP="00627458">
            <w:pPr>
              <w:jc w:val="center"/>
            </w:pPr>
            <w:r>
              <w:t>1.7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949B089" w14:textId="77777777" w:rsidR="0082235C" w:rsidRDefault="0082235C" w:rsidP="00627458">
            <w:r>
              <w:t>Organisation of the Report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B064A58" w14:textId="77777777" w:rsidR="0082235C" w:rsidRDefault="0082235C" w:rsidP="00627458">
            <w:pPr>
              <w:jc w:val="center"/>
            </w:pPr>
            <w:r>
              <w:t>7</w:t>
            </w:r>
          </w:p>
        </w:tc>
      </w:tr>
      <w:tr w:rsidR="0082235C" w14:paraId="5B6CB880"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EC0ACF7" w14:textId="77777777" w:rsidR="0082235C" w:rsidRDefault="0082235C" w:rsidP="00627458">
            <w:pPr>
              <w:jc w:val="center"/>
            </w:pPr>
            <w:r>
              <w:rPr>
                <w:b/>
                <w:bCs/>
              </w:rPr>
              <w:t>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B84FFA" w14:textId="77777777" w:rsidR="0082235C" w:rsidRDefault="0082235C" w:rsidP="00627458">
            <w:r>
              <w:rPr>
                <w:b/>
                <w:bCs/>
              </w:rPr>
              <w:t>CHAPTER 2: LITERATURE SURVEY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E11844" w14:textId="77777777" w:rsidR="0082235C" w:rsidRDefault="0082235C" w:rsidP="00627458">
            <w:pPr>
              <w:jc w:val="center"/>
            </w:pPr>
            <w:r>
              <w:rPr>
                <w:b/>
                <w:bCs/>
              </w:rPr>
              <w:t>9</w:t>
            </w:r>
          </w:p>
        </w:tc>
      </w:tr>
      <w:tr w:rsidR="0082235C" w14:paraId="2D17339B"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4EEF17F" w14:textId="77777777" w:rsidR="0082235C" w:rsidRDefault="0082235C" w:rsidP="00627458">
            <w:pPr>
              <w:jc w:val="center"/>
            </w:pPr>
            <w:r>
              <w:t>2.1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DB37DAA" w14:textId="77777777" w:rsidR="0082235C" w:rsidRDefault="0082235C" w:rsidP="00627458">
            <w:r>
              <w:t>Secret Leakage in Software Systems and Logs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9E8A538" w14:textId="77777777" w:rsidR="0082235C" w:rsidRDefault="0082235C" w:rsidP="00627458">
            <w:pPr>
              <w:jc w:val="center"/>
            </w:pPr>
            <w:r>
              <w:t>9</w:t>
            </w:r>
          </w:p>
        </w:tc>
      </w:tr>
      <w:tr w:rsidR="0082235C" w14:paraId="30AF5FD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E23881D" w14:textId="77777777" w:rsidR="0082235C" w:rsidRDefault="0082235C" w:rsidP="00627458">
            <w:pPr>
              <w:jc w:val="center"/>
            </w:pPr>
            <w:r>
              <w:t>2.2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429B353" w14:textId="77777777" w:rsidR="0082235C" w:rsidRDefault="0082235C" w:rsidP="00627458">
            <w:r>
              <w:t>Secret Detection Approaches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ED15B7C" w14:textId="77777777" w:rsidR="0082235C" w:rsidRDefault="0082235C" w:rsidP="00627458">
            <w:pPr>
              <w:jc w:val="center"/>
            </w:pPr>
            <w:r>
              <w:t>9</w:t>
            </w:r>
          </w:p>
        </w:tc>
      </w:tr>
      <w:tr w:rsidR="0082235C" w14:paraId="0F2F0F0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2FC92FF" w14:textId="77777777" w:rsidR="0082235C" w:rsidRDefault="0082235C" w:rsidP="00627458">
            <w:pPr>
              <w:jc w:val="center"/>
            </w:pPr>
            <w:r>
              <w:t>2.3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EA01CF3" w14:textId="77777777" w:rsidR="0082235C" w:rsidRDefault="0082235C" w:rsidP="00627458">
            <w:r>
              <w:t>Existing Approaches to Protecting Secrets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F8367BA" w14:textId="77777777" w:rsidR="0082235C" w:rsidRDefault="0082235C" w:rsidP="00627458">
            <w:pPr>
              <w:jc w:val="center"/>
            </w:pPr>
            <w:r>
              <w:t>11</w:t>
            </w:r>
          </w:p>
        </w:tc>
      </w:tr>
      <w:tr w:rsidR="0082235C" w14:paraId="36078343"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B6166AD" w14:textId="77777777" w:rsidR="0082235C" w:rsidRDefault="0082235C" w:rsidP="00627458">
            <w:pPr>
              <w:jc w:val="center"/>
            </w:pPr>
            <w:r>
              <w:t>2.4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2ACC57B" w14:textId="77777777" w:rsidR="0082235C" w:rsidRDefault="0082235C" w:rsidP="00627458">
            <w:proofErr w:type="spellStart"/>
            <w:r>
              <w:t>SecretBench</w:t>
            </w:r>
            <w:proofErr w:type="spellEnd"/>
            <w:r>
              <w:t xml:space="preserve"> and Pattern Corpora</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920AFDD" w14:textId="77777777" w:rsidR="0082235C" w:rsidRDefault="0082235C" w:rsidP="00627458">
            <w:pPr>
              <w:jc w:val="center"/>
            </w:pPr>
            <w:r>
              <w:t>13</w:t>
            </w:r>
          </w:p>
        </w:tc>
      </w:tr>
      <w:tr w:rsidR="0082235C" w14:paraId="76029C53"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94360E1" w14:textId="77777777" w:rsidR="0082235C" w:rsidRDefault="0082235C" w:rsidP="00627458">
            <w:pPr>
              <w:jc w:val="center"/>
            </w:pPr>
            <w:r>
              <w:t>2.5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8E872C8" w14:textId="77777777" w:rsidR="0082235C" w:rsidRDefault="0082235C" w:rsidP="00627458">
            <w:r>
              <w:t>Multi-Pattern Matching: The Aho-</w:t>
            </w:r>
            <w:proofErr w:type="spellStart"/>
            <w:r>
              <w:t>Corasick</w:t>
            </w:r>
            <w:proofErr w:type="spellEnd"/>
            <w:r>
              <w:t xml:space="preserve"> Automaton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8880A5E" w14:textId="77777777" w:rsidR="0082235C" w:rsidRDefault="0082235C" w:rsidP="00627458">
            <w:pPr>
              <w:jc w:val="center"/>
            </w:pPr>
            <w:r>
              <w:t>13</w:t>
            </w:r>
          </w:p>
        </w:tc>
      </w:tr>
      <w:tr w:rsidR="0082235C" w14:paraId="09FE622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D3416BC" w14:textId="77777777" w:rsidR="0082235C" w:rsidRDefault="0082235C" w:rsidP="00627458">
            <w:pPr>
              <w:jc w:val="center"/>
            </w:pPr>
            <w:r>
              <w:t>2.6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2590A6E" w14:textId="77777777" w:rsidR="0082235C" w:rsidRDefault="0082235C" w:rsidP="00627458">
            <w:r>
              <w:t>Confidence Scoring and Weight Learning</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CF1F987" w14:textId="77777777" w:rsidR="0082235C" w:rsidRDefault="0082235C" w:rsidP="00627458">
            <w:pPr>
              <w:jc w:val="center"/>
            </w:pPr>
            <w:r>
              <w:t>14</w:t>
            </w:r>
          </w:p>
        </w:tc>
      </w:tr>
      <w:tr w:rsidR="0082235C" w14:paraId="56E1CC8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F08F950" w14:textId="77777777" w:rsidR="0082235C" w:rsidRDefault="0082235C" w:rsidP="00627458">
            <w:pPr>
              <w:jc w:val="center"/>
            </w:pPr>
            <w:r>
              <w:t>2.7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6516F45" w14:textId="77777777" w:rsidR="0082235C" w:rsidRDefault="0082235C" w:rsidP="00627458">
            <w:r>
              <w:t>Encrypted Storage, Keyed Hashing and Secrets Management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D26719F" w14:textId="77777777" w:rsidR="0082235C" w:rsidRDefault="0082235C" w:rsidP="00627458">
            <w:pPr>
              <w:jc w:val="center"/>
            </w:pPr>
            <w:r>
              <w:t>14</w:t>
            </w:r>
          </w:p>
        </w:tc>
      </w:tr>
      <w:tr w:rsidR="0082235C" w14:paraId="211AAD9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F6F78B6" w14:textId="77777777" w:rsidR="0082235C" w:rsidRDefault="0082235C" w:rsidP="00627458">
            <w:pPr>
              <w:jc w:val="center"/>
            </w:pPr>
            <w:r>
              <w:t>2.8</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2769DA8" w14:textId="77777777" w:rsidR="0082235C" w:rsidRDefault="0082235C" w:rsidP="00627458">
            <w:r>
              <w:t>Kubernetes Sidecars and Admission Control</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B8B1111" w14:textId="77777777" w:rsidR="0082235C" w:rsidRDefault="0082235C" w:rsidP="00627458">
            <w:pPr>
              <w:jc w:val="center"/>
            </w:pPr>
            <w:r>
              <w:t>14</w:t>
            </w:r>
          </w:p>
        </w:tc>
      </w:tr>
      <w:tr w:rsidR="0082235C" w14:paraId="4BB798F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7834438" w14:textId="77777777" w:rsidR="0082235C" w:rsidRDefault="0082235C" w:rsidP="00627458">
            <w:pPr>
              <w:jc w:val="center"/>
            </w:pPr>
            <w:r>
              <w:t>2.9</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1DCC634" w14:textId="77777777" w:rsidR="0082235C" w:rsidRDefault="0082235C" w:rsidP="00627458">
            <w:r>
              <w:t>Preliminary Research by the Project Team</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DAC72A9" w14:textId="77777777" w:rsidR="0082235C" w:rsidRDefault="0082235C" w:rsidP="00627458">
            <w:pPr>
              <w:jc w:val="center"/>
            </w:pPr>
            <w:r>
              <w:t>15</w:t>
            </w:r>
          </w:p>
        </w:tc>
      </w:tr>
      <w:tr w:rsidR="0082235C" w14:paraId="0D03442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D73C77E" w14:textId="77777777" w:rsidR="0082235C" w:rsidRDefault="0082235C" w:rsidP="00627458">
            <w:pPr>
              <w:jc w:val="center"/>
            </w:pPr>
            <w:r>
              <w:t>2.10</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DB91A78" w14:textId="77777777" w:rsidR="0082235C" w:rsidRDefault="0082235C" w:rsidP="00627458">
            <w:r>
              <w:t>Research Gap and Contribution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1394471" w14:textId="77777777" w:rsidR="0082235C" w:rsidRDefault="0082235C" w:rsidP="00627458">
            <w:pPr>
              <w:jc w:val="center"/>
            </w:pPr>
            <w:r>
              <w:t>19</w:t>
            </w:r>
          </w:p>
        </w:tc>
      </w:tr>
      <w:tr w:rsidR="0082235C" w14:paraId="1B8A14AA"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15B0A66" w14:textId="77777777" w:rsidR="0082235C" w:rsidRDefault="0082235C" w:rsidP="00627458">
            <w:pPr>
              <w:jc w:val="center"/>
            </w:pPr>
            <w:r>
              <w:rPr>
                <w:b/>
                <w:bCs/>
              </w:rPr>
              <w:t>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CAADC29" w14:textId="77777777" w:rsidR="0082235C" w:rsidRDefault="0082235C" w:rsidP="00627458">
            <w:r>
              <w:rPr>
                <w:b/>
                <w:bCs/>
              </w:rPr>
              <w:t>CHAPTER 3: PROBLEM DEFINITION AND PROPOSED SOLUTION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1CCDEBF" w14:textId="77777777" w:rsidR="0082235C" w:rsidRDefault="0082235C" w:rsidP="00627458">
            <w:pPr>
              <w:jc w:val="center"/>
            </w:pPr>
            <w:r>
              <w:rPr>
                <w:b/>
                <w:bCs/>
              </w:rPr>
              <w:t>22</w:t>
            </w:r>
          </w:p>
        </w:tc>
      </w:tr>
      <w:tr w:rsidR="0082235C" w14:paraId="7C51840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B4777FB" w14:textId="77777777" w:rsidR="0082235C" w:rsidRDefault="0082235C" w:rsidP="00627458">
            <w:pPr>
              <w:jc w:val="center"/>
            </w:pPr>
            <w:r>
              <w:t>3.1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FD290D5" w14:textId="77777777" w:rsidR="0082235C" w:rsidRDefault="0082235C" w:rsidP="00627458">
            <w:r>
              <w:t>Problem Statement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C0AFB24" w14:textId="77777777" w:rsidR="0082235C" w:rsidRDefault="0082235C" w:rsidP="00627458">
            <w:pPr>
              <w:jc w:val="center"/>
            </w:pPr>
            <w:r>
              <w:t>22</w:t>
            </w:r>
          </w:p>
        </w:tc>
      </w:tr>
      <w:tr w:rsidR="0082235C" w14:paraId="2E87304D"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E429BE4" w14:textId="77777777" w:rsidR="0082235C" w:rsidRDefault="0082235C" w:rsidP="00627458">
            <w:pPr>
              <w:jc w:val="center"/>
            </w:pPr>
            <w:r>
              <w:t>3.2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C635F35" w14:textId="77777777" w:rsidR="0082235C" w:rsidRDefault="0082235C" w:rsidP="00627458">
            <w:r>
              <w:t>Needs Analysis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B4844E0" w14:textId="77777777" w:rsidR="0082235C" w:rsidRDefault="0082235C" w:rsidP="00627458">
            <w:pPr>
              <w:jc w:val="center"/>
            </w:pPr>
            <w:r>
              <w:t>22</w:t>
            </w:r>
          </w:p>
        </w:tc>
      </w:tr>
      <w:tr w:rsidR="0082235C" w14:paraId="0BD3BBB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354B52B" w14:textId="77777777" w:rsidR="0082235C" w:rsidRDefault="0082235C" w:rsidP="00627458">
            <w:pPr>
              <w:jc w:val="center"/>
            </w:pPr>
            <w:r>
              <w:t>3.3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3B6F921" w14:textId="77777777" w:rsidR="0082235C" w:rsidRDefault="0082235C" w:rsidP="00627458">
            <w:r>
              <w:t>Threat Model</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D803DE9" w14:textId="77777777" w:rsidR="0082235C" w:rsidRDefault="0082235C" w:rsidP="00627458">
            <w:pPr>
              <w:jc w:val="center"/>
            </w:pPr>
            <w:r>
              <w:t>25</w:t>
            </w:r>
          </w:p>
        </w:tc>
      </w:tr>
      <w:tr w:rsidR="0082235C" w14:paraId="693777EB"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4D5D597" w14:textId="77777777" w:rsidR="0082235C" w:rsidRDefault="0082235C" w:rsidP="00627458">
            <w:pPr>
              <w:jc w:val="center"/>
            </w:pPr>
            <w:r>
              <w:lastRenderedPageBreak/>
              <w:t>3.4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A6FE7D6" w14:textId="77777777" w:rsidR="0082235C" w:rsidRDefault="0082235C" w:rsidP="00627458">
            <w:r>
              <w:t>Proposed Solution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21DB863" w14:textId="77777777" w:rsidR="0082235C" w:rsidRDefault="0082235C" w:rsidP="00627458">
            <w:pPr>
              <w:jc w:val="center"/>
            </w:pPr>
            <w:r>
              <w:t>26</w:t>
            </w:r>
          </w:p>
        </w:tc>
      </w:tr>
      <w:tr w:rsidR="0082235C" w14:paraId="11DBB5A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00056EE" w14:textId="77777777" w:rsidR="0082235C" w:rsidRDefault="0082235C" w:rsidP="00627458">
            <w:pPr>
              <w:jc w:val="center"/>
            </w:pPr>
            <w:r>
              <w:t>3.5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1392CB" w14:textId="77777777" w:rsidR="0082235C" w:rsidRDefault="0082235C" w:rsidP="00627458">
            <w:r>
              <w:t>Feasibility Study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1F367A4" w14:textId="77777777" w:rsidR="0082235C" w:rsidRDefault="0082235C" w:rsidP="00627458">
            <w:pPr>
              <w:jc w:val="center"/>
            </w:pPr>
            <w:r>
              <w:t>27</w:t>
            </w:r>
          </w:p>
        </w:tc>
      </w:tr>
      <w:tr w:rsidR="0082235C" w14:paraId="703CAFD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4D48E8D" w14:textId="77777777" w:rsidR="0082235C" w:rsidRDefault="0082235C" w:rsidP="00627458">
            <w:pPr>
              <w:jc w:val="center"/>
            </w:pPr>
            <w:r>
              <w:t>3.6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96D8A9E" w14:textId="77777777" w:rsidR="0082235C" w:rsidRDefault="0082235C" w:rsidP="00627458">
            <w:r>
              <w:t>Methodology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A6BAF9B" w14:textId="77777777" w:rsidR="0082235C" w:rsidRDefault="0082235C" w:rsidP="00627458">
            <w:pPr>
              <w:jc w:val="center"/>
            </w:pPr>
            <w:r>
              <w:t>27</w:t>
            </w:r>
          </w:p>
        </w:tc>
      </w:tr>
      <w:tr w:rsidR="0082235C" w14:paraId="31BAA58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3329F79" w14:textId="77777777" w:rsidR="0082235C" w:rsidRDefault="0082235C" w:rsidP="00627458">
            <w:pPr>
              <w:jc w:val="center"/>
            </w:pPr>
            <w:r>
              <w:t>3.7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81CD307" w14:textId="77777777" w:rsidR="0082235C" w:rsidRDefault="0082235C" w:rsidP="00627458">
            <w:r>
              <w:t>Key Design Decisions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4D886DC" w14:textId="77777777" w:rsidR="0082235C" w:rsidRDefault="0082235C" w:rsidP="00627458">
            <w:pPr>
              <w:jc w:val="center"/>
            </w:pPr>
            <w:r>
              <w:t>29</w:t>
            </w:r>
          </w:p>
        </w:tc>
      </w:tr>
      <w:tr w:rsidR="0082235C" w14:paraId="74D2641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06CEC68" w14:textId="77777777" w:rsidR="0082235C" w:rsidRDefault="0082235C" w:rsidP="00627458">
            <w:pPr>
              <w:jc w:val="center"/>
            </w:pPr>
            <w:r>
              <w:rPr>
                <w:b/>
                <w:bCs/>
              </w:rPr>
              <w:t>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DB62CBE" w14:textId="77777777" w:rsidR="0082235C" w:rsidRDefault="0082235C" w:rsidP="00627458">
            <w:r>
              <w:rPr>
                <w:b/>
                <w:bCs/>
              </w:rPr>
              <w:t>CHAPTER 4: SYSTEM DESIGN AND MATHEMATICAL FORMULATION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0DF627E" w14:textId="77777777" w:rsidR="0082235C" w:rsidRDefault="0082235C" w:rsidP="00627458">
            <w:pPr>
              <w:jc w:val="center"/>
            </w:pPr>
            <w:r>
              <w:rPr>
                <w:b/>
                <w:bCs/>
              </w:rPr>
              <w:t>29</w:t>
            </w:r>
          </w:p>
        </w:tc>
      </w:tr>
      <w:tr w:rsidR="0082235C" w14:paraId="482726FB"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65600BF" w14:textId="77777777" w:rsidR="0082235C" w:rsidRDefault="0082235C" w:rsidP="00627458">
            <w:pPr>
              <w:jc w:val="center"/>
            </w:pPr>
            <w:r>
              <w:t>4.1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C67831D" w14:textId="77777777" w:rsidR="0082235C" w:rsidRDefault="0082235C" w:rsidP="00627458">
            <w:r>
              <w:t>System Architecture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A1DE6AB" w14:textId="77777777" w:rsidR="0082235C" w:rsidRDefault="0082235C" w:rsidP="00627458">
            <w:pPr>
              <w:jc w:val="center"/>
            </w:pPr>
            <w:r>
              <w:t>29</w:t>
            </w:r>
          </w:p>
        </w:tc>
      </w:tr>
      <w:tr w:rsidR="0082235C" w14:paraId="7E42134B"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10F4480" w14:textId="77777777" w:rsidR="0082235C" w:rsidRDefault="0082235C" w:rsidP="00627458">
            <w:pPr>
              <w:jc w:val="center"/>
            </w:pPr>
            <w:r>
              <w:t>4.2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1C3A9C1" w14:textId="77777777" w:rsidR="0082235C" w:rsidRDefault="0082235C" w:rsidP="00627458">
            <w:r>
              <w:t>The Six-Stage Detection Pipeline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A54475A" w14:textId="77777777" w:rsidR="0082235C" w:rsidRDefault="0082235C" w:rsidP="00627458">
            <w:pPr>
              <w:jc w:val="center"/>
            </w:pPr>
            <w:r>
              <w:t>30</w:t>
            </w:r>
          </w:p>
        </w:tc>
      </w:tr>
      <w:tr w:rsidR="0082235C" w14:paraId="320FF670"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7EB2F03" w14:textId="77777777" w:rsidR="0082235C" w:rsidRDefault="0082235C" w:rsidP="00627458">
            <w:pPr>
              <w:jc w:val="center"/>
            </w:pPr>
            <w:r>
              <w:t>4.3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4776F37" w14:textId="77777777" w:rsidR="0082235C" w:rsidRDefault="0082235C" w:rsidP="00627458">
            <w:r>
              <w:t>Mathematical Formulation and Complexity Breakdown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4F264C1" w14:textId="77777777" w:rsidR="0082235C" w:rsidRDefault="0082235C" w:rsidP="00627458">
            <w:pPr>
              <w:jc w:val="center"/>
            </w:pPr>
            <w:r>
              <w:t>32</w:t>
            </w:r>
          </w:p>
        </w:tc>
      </w:tr>
      <w:tr w:rsidR="0082235C" w14:paraId="4C9BE5F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96DF49D" w14:textId="77777777" w:rsidR="0082235C" w:rsidRDefault="0082235C" w:rsidP="00627458">
            <w:pPr>
              <w:jc w:val="center"/>
            </w:pPr>
            <w:r>
              <w:t>4.4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A4E0146" w14:textId="77777777" w:rsidR="0082235C" w:rsidRDefault="0082235C" w:rsidP="00627458">
            <w:r>
              <w:t>Core Data Structures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D93DD42" w14:textId="77777777" w:rsidR="0082235C" w:rsidRDefault="0082235C" w:rsidP="00627458">
            <w:pPr>
              <w:jc w:val="center"/>
            </w:pPr>
            <w:r>
              <w:t>34</w:t>
            </w:r>
          </w:p>
        </w:tc>
      </w:tr>
      <w:tr w:rsidR="0082235C" w14:paraId="75E37AB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3D34A3F" w14:textId="77777777" w:rsidR="0082235C" w:rsidRDefault="0082235C" w:rsidP="00627458">
            <w:pPr>
              <w:jc w:val="center"/>
            </w:pPr>
            <w:r>
              <w:t>4.5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BD407DD" w14:textId="77777777" w:rsidR="0082235C" w:rsidRDefault="0082235C" w:rsidP="00627458">
            <w:r>
              <w:t>Masking and Vaulting Sequence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03E6CE0" w14:textId="77777777" w:rsidR="0082235C" w:rsidRDefault="0082235C" w:rsidP="00627458">
            <w:pPr>
              <w:jc w:val="center"/>
            </w:pPr>
            <w:r>
              <w:t>35</w:t>
            </w:r>
          </w:p>
        </w:tc>
      </w:tr>
      <w:tr w:rsidR="0082235C" w14:paraId="7572A56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2E74779" w14:textId="77777777" w:rsidR="0082235C" w:rsidRDefault="0082235C" w:rsidP="00627458">
            <w:pPr>
              <w:jc w:val="center"/>
            </w:pPr>
            <w:r>
              <w:t>4.6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DADCD63" w14:textId="77777777" w:rsidR="0082235C" w:rsidRDefault="0082235C" w:rsidP="00627458">
            <w:proofErr w:type="spellStart"/>
            <w:r>
              <w:t>SecureReveal</w:t>
            </w:r>
            <w:proofErr w:type="spellEnd"/>
            <w:r>
              <w:t xml:space="preserve"> Vault and Forward-Secure Audit Ledger</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FAD4667" w14:textId="77777777" w:rsidR="0082235C" w:rsidRDefault="0082235C" w:rsidP="00627458">
            <w:pPr>
              <w:jc w:val="center"/>
            </w:pPr>
            <w:r>
              <w:t>36</w:t>
            </w:r>
          </w:p>
        </w:tc>
      </w:tr>
      <w:tr w:rsidR="0082235C" w14:paraId="3A6F3FC3"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A410F6D" w14:textId="77777777" w:rsidR="0082235C" w:rsidRDefault="0082235C" w:rsidP="00627458">
            <w:pPr>
              <w:jc w:val="center"/>
            </w:pPr>
            <w:r>
              <w:t>4.7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CF9B7B8" w14:textId="77777777" w:rsidR="0082235C" w:rsidRDefault="0082235C" w:rsidP="00627458">
            <w:proofErr w:type="spellStart"/>
            <w:r>
              <w:t>SecretLineage</w:t>
            </w:r>
            <w:proofErr w:type="spellEnd"/>
            <w:r>
              <w:t xml:space="preserve"> and Scoped Exemption Engine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309CFA1" w14:textId="77777777" w:rsidR="0082235C" w:rsidRDefault="0082235C" w:rsidP="00627458">
            <w:pPr>
              <w:jc w:val="center"/>
            </w:pPr>
            <w:r>
              <w:t>37</w:t>
            </w:r>
          </w:p>
        </w:tc>
      </w:tr>
      <w:tr w:rsidR="0082235C" w14:paraId="2364110D"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8EDE15F" w14:textId="77777777" w:rsidR="0082235C" w:rsidRDefault="0082235C" w:rsidP="00627458">
            <w:pPr>
              <w:jc w:val="center"/>
            </w:pPr>
            <w:r>
              <w:t>4.8</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8EBE8EE" w14:textId="77777777" w:rsidR="0082235C" w:rsidRDefault="0082235C" w:rsidP="00627458">
            <w:r>
              <w:t>Autonomous Closed-Loop Containment Engine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D53D01F" w14:textId="77777777" w:rsidR="0082235C" w:rsidRDefault="0082235C" w:rsidP="00627458">
            <w:pPr>
              <w:jc w:val="center"/>
            </w:pPr>
            <w:r>
              <w:t>38</w:t>
            </w:r>
          </w:p>
        </w:tc>
      </w:tr>
      <w:tr w:rsidR="0082235C" w14:paraId="53ADF88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EEE6C1" w14:textId="77777777" w:rsidR="0082235C" w:rsidRDefault="0082235C" w:rsidP="00627458">
            <w:pPr>
              <w:jc w:val="center"/>
            </w:pPr>
            <w:r>
              <w:t>4.9</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175B71" w14:textId="77777777" w:rsidR="0082235C" w:rsidRDefault="0082235C" w:rsidP="00627458">
            <w:r>
              <w:t>Rollout and Webhook Architecture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31BFC62" w14:textId="77777777" w:rsidR="0082235C" w:rsidRDefault="0082235C" w:rsidP="00627458">
            <w:pPr>
              <w:jc w:val="center"/>
            </w:pPr>
            <w:r>
              <w:t>38</w:t>
            </w:r>
          </w:p>
        </w:tc>
      </w:tr>
      <w:tr w:rsidR="0082235C" w14:paraId="7C2F8A8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423D3A4" w14:textId="77777777" w:rsidR="0082235C" w:rsidRDefault="0082235C" w:rsidP="00627458">
            <w:pPr>
              <w:jc w:val="center"/>
            </w:pPr>
            <w:r>
              <w:t>4.10</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D7B25CC" w14:textId="77777777" w:rsidR="0082235C" w:rsidRDefault="0082235C" w:rsidP="00627458">
            <w:r>
              <w:t>Error Handling and Fail-Open Policy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660089" w14:textId="77777777" w:rsidR="0082235C" w:rsidRDefault="0082235C" w:rsidP="00627458">
            <w:pPr>
              <w:jc w:val="center"/>
            </w:pPr>
            <w:r>
              <w:t>40</w:t>
            </w:r>
          </w:p>
        </w:tc>
      </w:tr>
      <w:tr w:rsidR="0082235C" w14:paraId="4966D49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6E1E8CE" w14:textId="77777777" w:rsidR="0082235C" w:rsidRDefault="0082235C" w:rsidP="00627458">
            <w:pPr>
              <w:jc w:val="center"/>
            </w:pPr>
            <w:r>
              <w:rPr>
                <w:b/>
                <w:bCs/>
              </w:rPr>
              <w:t>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3AD149B" w14:textId="77777777" w:rsidR="0082235C" w:rsidRDefault="0082235C" w:rsidP="00627458">
            <w:r>
              <w:rPr>
                <w:b/>
                <w:bCs/>
              </w:rPr>
              <w:t>CHAPTER 5: RESULT ANALYSIS AND EMPIRICAL EVALUATION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1FC5C1F" w14:textId="77777777" w:rsidR="0082235C" w:rsidRDefault="0082235C" w:rsidP="00627458">
            <w:pPr>
              <w:jc w:val="center"/>
            </w:pPr>
            <w:r>
              <w:rPr>
                <w:b/>
                <w:bCs/>
              </w:rPr>
              <w:t>41</w:t>
            </w:r>
          </w:p>
        </w:tc>
      </w:tr>
      <w:tr w:rsidR="0082235C" w14:paraId="50264EA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8F7BCEC" w14:textId="77777777" w:rsidR="0082235C" w:rsidRDefault="0082235C" w:rsidP="00627458">
            <w:pPr>
              <w:jc w:val="center"/>
            </w:pPr>
            <w:r>
              <w:t>5.1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3175618" w14:textId="77777777" w:rsidR="0082235C" w:rsidRDefault="0082235C" w:rsidP="00627458">
            <w:r>
              <w:t>Experimental Environment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14E9E93" w14:textId="77777777" w:rsidR="0082235C" w:rsidRDefault="0082235C" w:rsidP="00627458">
            <w:pPr>
              <w:jc w:val="center"/>
            </w:pPr>
            <w:r>
              <w:t>41</w:t>
            </w:r>
          </w:p>
        </w:tc>
      </w:tr>
      <w:tr w:rsidR="0082235C" w14:paraId="5D31B3D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8A47A64" w14:textId="77777777" w:rsidR="0082235C" w:rsidRDefault="0082235C" w:rsidP="00627458">
            <w:pPr>
              <w:jc w:val="center"/>
            </w:pPr>
            <w:r>
              <w:t>5.2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8F835BC" w14:textId="77777777" w:rsidR="0082235C" w:rsidRDefault="0082235C" w:rsidP="00627458">
            <w:r>
              <w:t>Authoritative Dataset and Experiment Inventory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53213E3" w14:textId="77777777" w:rsidR="0082235C" w:rsidRDefault="0082235C" w:rsidP="00627458">
            <w:pPr>
              <w:jc w:val="center"/>
            </w:pPr>
            <w:r>
              <w:t>41</w:t>
            </w:r>
          </w:p>
        </w:tc>
      </w:tr>
      <w:tr w:rsidR="0082235C" w14:paraId="54B4C06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6CD5124" w14:textId="77777777" w:rsidR="0082235C" w:rsidRDefault="0082235C" w:rsidP="00627458">
            <w:pPr>
              <w:jc w:val="center"/>
            </w:pPr>
            <w:r>
              <w:t>5.3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DAEAC98" w14:textId="77777777" w:rsidR="0082235C" w:rsidRDefault="0082235C" w:rsidP="00627458">
            <w:r>
              <w:t>Machine Learning Model Training and Statistical Grounding</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12006E1" w14:textId="77777777" w:rsidR="0082235C" w:rsidRDefault="0082235C" w:rsidP="00627458">
            <w:pPr>
              <w:jc w:val="center"/>
            </w:pPr>
            <w:r>
              <w:t>42</w:t>
            </w:r>
          </w:p>
        </w:tc>
      </w:tr>
      <w:tr w:rsidR="0082235C" w14:paraId="6662839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5460104" w14:textId="77777777" w:rsidR="0082235C" w:rsidRDefault="0082235C" w:rsidP="00627458">
            <w:pPr>
              <w:jc w:val="center"/>
            </w:pPr>
            <w:r>
              <w:t>5.4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9A1C8DF" w14:textId="77777777" w:rsidR="0082235C" w:rsidRDefault="0082235C" w:rsidP="00627458">
            <w:r>
              <w:t>Controlled 6-Stage Ablation Analysis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EA40BB9" w14:textId="77777777" w:rsidR="0082235C" w:rsidRDefault="0082235C" w:rsidP="00627458">
            <w:pPr>
              <w:jc w:val="center"/>
            </w:pPr>
            <w:r>
              <w:t>43</w:t>
            </w:r>
          </w:p>
        </w:tc>
      </w:tr>
      <w:tr w:rsidR="0082235C" w14:paraId="47CE004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C5EE0FD" w14:textId="77777777" w:rsidR="0082235C" w:rsidRDefault="0082235C" w:rsidP="00627458">
            <w:pPr>
              <w:jc w:val="center"/>
            </w:pPr>
            <w:r>
              <w:t>5.5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EEA3F67" w14:textId="77777777" w:rsidR="0082235C" w:rsidRDefault="0082235C" w:rsidP="00627458">
            <w:r>
              <w:t xml:space="preserve">Adversarial Evasion Benchmark on 2,400 </w:t>
            </w:r>
            <w:proofErr w:type="spellStart"/>
            <w:r>
              <w:t>Labeled</w:t>
            </w:r>
            <w:proofErr w:type="spellEnd"/>
            <w:r>
              <w:t xml:space="preserve"> Samples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B8EFEB3" w14:textId="77777777" w:rsidR="0082235C" w:rsidRDefault="0082235C" w:rsidP="00627458">
            <w:pPr>
              <w:jc w:val="center"/>
            </w:pPr>
            <w:r>
              <w:t>44</w:t>
            </w:r>
          </w:p>
        </w:tc>
      </w:tr>
      <w:tr w:rsidR="0082235C" w14:paraId="59657EFD"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4ED892C" w14:textId="77777777" w:rsidR="0082235C" w:rsidRDefault="0082235C" w:rsidP="00627458">
            <w:pPr>
              <w:jc w:val="center"/>
            </w:pPr>
            <w:r>
              <w:t>5.6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7B42D9B" w14:textId="77777777" w:rsidR="0082235C" w:rsidRDefault="0082235C" w:rsidP="00627458">
            <w:r>
              <w:t>Live Kubernetes Cluster Containment and Phase-Defined Latencies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6467E3C" w14:textId="77777777" w:rsidR="0082235C" w:rsidRDefault="0082235C" w:rsidP="00627458">
            <w:pPr>
              <w:jc w:val="center"/>
            </w:pPr>
            <w:r>
              <w:t>42</w:t>
            </w:r>
          </w:p>
        </w:tc>
      </w:tr>
      <w:tr w:rsidR="0082235C" w14:paraId="359E7FDB"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5C59CC8" w14:textId="77777777" w:rsidR="0082235C" w:rsidRDefault="0082235C" w:rsidP="00627458">
            <w:pPr>
              <w:jc w:val="center"/>
            </w:pPr>
            <w:r>
              <w:t>5.7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91C7B93" w14:textId="77777777" w:rsidR="0082235C" w:rsidRDefault="0082235C" w:rsidP="00627458">
            <w:r>
              <w:t>Multi-Baseline Comparative Evaluation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4BD84DA" w14:textId="77777777" w:rsidR="0082235C" w:rsidRDefault="0082235C" w:rsidP="00627458">
            <w:pPr>
              <w:jc w:val="center"/>
            </w:pPr>
            <w:r>
              <w:t>47</w:t>
            </w:r>
          </w:p>
        </w:tc>
      </w:tr>
      <w:tr w:rsidR="0082235C" w14:paraId="02344CA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C9BB42D" w14:textId="77777777" w:rsidR="0082235C" w:rsidRDefault="0082235C" w:rsidP="00627458">
            <w:pPr>
              <w:jc w:val="center"/>
            </w:pPr>
            <w:r>
              <w:t>5.8</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C5BDDFE" w14:textId="77777777" w:rsidR="0082235C" w:rsidRDefault="0082235C" w:rsidP="00627458">
            <w:r>
              <w:t>Operational Latency and Throughput Regimes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B60233B" w14:textId="77777777" w:rsidR="0082235C" w:rsidRDefault="0082235C" w:rsidP="00627458">
            <w:pPr>
              <w:jc w:val="center"/>
            </w:pPr>
            <w:r>
              <w:t>47</w:t>
            </w:r>
          </w:p>
        </w:tc>
      </w:tr>
      <w:tr w:rsidR="0082235C" w14:paraId="346DA2F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B6C66D3" w14:textId="77777777" w:rsidR="0082235C" w:rsidRDefault="0082235C" w:rsidP="00627458">
            <w:pPr>
              <w:jc w:val="center"/>
            </w:pPr>
            <w:r>
              <w:t>5.9</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B1782E" w14:textId="77777777" w:rsidR="0082235C" w:rsidRDefault="0082235C" w:rsidP="00627458">
            <w:r>
              <w:t>Hard-Negative Suppression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B5C7126" w14:textId="77777777" w:rsidR="0082235C" w:rsidRDefault="0082235C" w:rsidP="00627458">
            <w:pPr>
              <w:jc w:val="center"/>
            </w:pPr>
            <w:r>
              <w:t>48</w:t>
            </w:r>
          </w:p>
        </w:tc>
      </w:tr>
      <w:tr w:rsidR="0082235C" w14:paraId="780F494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D1271C4" w14:textId="77777777" w:rsidR="0082235C" w:rsidRDefault="0082235C" w:rsidP="00627458">
            <w:pPr>
              <w:jc w:val="center"/>
            </w:pPr>
            <w:r>
              <w:t>5.10</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7A34C55" w14:textId="77777777" w:rsidR="0082235C" w:rsidRDefault="0082235C" w:rsidP="00627458">
            <w:r>
              <w:t>Snapshots of the System</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EB45AE1" w14:textId="77777777" w:rsidR="0082235C" w:rsidRDefault="0082235C" w:rsidP="00627458">
            <w:pPr>
              <w:jc w:val="center"/>
            </w:pPr>
            <w:r>
              <w:t>49</w:t>
            </w:r>
          </w:p>
        </w:tc>
      </w:tr>
      <w:tr w:rsidR="0082235C" w14:paraId="5D3DD68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D7ACC9B" w14:textId="77777777" w:rsidR="0082235C" w:rsidRDefault="0082235C" w:rsidP="00627458">
            <w:pPr>
              <w:jc w:val="center"/>
            </w:pPr>
            <w:r>
              <w:t>5.11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B084FC4" w14:textId="77777777" w:rsidR="0082235C" w:rsidRDefault="0082235C" w:rsidP="00627458">
            <w:r>
              <w:t>Implementation Completion Status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8E8FCFA" w14:textId="77777777" w:rsidR="0082235C" w:rsidRDefault="0082235C" w:rsidP="00627458">
            <w:pPr>
              <w:jc w:val="center"/>
            </w:pPr>
            <w:r>
              <w:t>49</w:t>
            </w:r>
          </w:p>
        </w:tc>
      </w:tr>
      <w:tr w:rsidR="0082235C" w14:paraId="45B8776A"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85B5BAC" w14:textId="77777777" w:rsidR="0082235C" w:rsidRDefault="0082235C" w:rsidP="00627458">
            <w:pPr>
              <w:jc w:val="center"/>
            </w:pPr>
            <w:r>
              <w:rPr>
                <w:b/>
                <w:bCs/>
              </w:rPr>
              <w:t>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3D8A788" w14:textId="77777777" w:rsidR="0082235C" w:rsidRDefault="0082235C" w:rsidP="00627458">
            <w:r>
              <w:rPr>
                <w:b/>
                <w:bCs/>
              </w:rPr>
              <w:t>CHAPTER 6: TESTING AND SECURITY VERIFICATION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99FE246" w14:textId="77777777" w:rsidR="0082235C" w:rsidRDefault="0082235C" w:rsidP="00627458">
            <w:pPr>
              <w:jc w:val="center"/>
            </w:pPr>
            <w:r>
              <w:rPr>
                <w:b/>
                <w:bCs/>
              </w:rPr>
              <w:t>51</w:t>
            </w:r>
          </w:p>
        </w:tc>
      </w:tr>
      <w:tr w:rsidR="0082235C" w14:paraId="2420874A"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C9EB22" w14:textId="77777777" w:rsidR="0082235C" w:rsidRDefault="0082235C" w:rsidP="00627458">
            <w:pPr>
              <w:jc w:val="center"/>
            </w:pPr>
            <w:r>
              <w:t>6.1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D4E5815" w14:textId="77777777" w:rsidR="0082235C" w:rsidRDefault="0082235C" w:rsidP="00627458">
            <w:r>
              <w:t>Testing Strategy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960A92" w14:textId="77777777" w:rsidR="0082235C" w:rsidRDefault="0082235C" w:rsidP="00627458">
            <w:pPr>
              <w:jc w:val="center"/>
            </w:pPr>
            <w:r>
              <w:t>51</w:t>
            </w:r>
          </w:p>
        </w:tc>
      </w:tr>
      <w:tr w:rsidR="0082235C" w14:paraId="73A7247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EF2EC4A" w14:textId="77777777" w:rsidR="0082235C" w:rsidRDefault="0082235C" w:rsidP="00627458">
            <w:pPr>
              <w:jc w:val="center"/>
            </w:pPr>
            <w:r>
              <w:lastRenderedPageBreak/>
              <w:t>6.2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85F9486" w14:textId="77777777" w:rsidR="0082235C" w:rsidRDefault="0082235C" w:rsidP="00627458">
            <w:r>
              <w:t>Unit Tests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5D190A7" w14:textId="77777777" w:rsidR="0082235C" w:rsidRDefault="0082235C" w:rsidP="00627458">
            <w:pPr>
              <w:jc w:val="center"/>
            </w:pPr>
            <w:r>
              <w:t>51</w:t>
            </w:r>
          </w:p>
        </w:tc>
      </w:tr>
      <w:tr w:rsidR="0082235C" w14:paraId="14B90E43"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E2DF1B8" w14:textId="77777777" w:rsidR="0082235C" w:rsidRDefault="0082235C" w:rsidP="00627458">
            <w:pPr>
              <w:jc w:val="center"/>
            </w:pPr>
            <w:r>
              <w:t>6.3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39F049F" w14:textId="77777777" w:rsidR="0082235C" w:rsidRDefault="0082235C" w:rsidP="00627458">
            <w:r>
              <w:t>Engine Edge-Case Verification (EC-01 to EC-15)</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6812D71" w14:textId="77777777" w:rsidR="0082235C" w:rsidRDefault="0082235C" w:rsidP="00627458">
            <w:pPr>
              <w:jc w:val="center"/>
            </w:pPr>
            <w:r>
              <w:t>52</w:t>
            </w:r>
          </w:p>
        </w:tc>
      </w:tr>
      <w:tr w:rsidR="0082235C" w14:paraId="4DFF4B2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A64DB63" w14:textId="77777777" w:rsidR="0082235C" w:rsidRDefault="0082235C" w:rsidP="00627458">
            <w:pPr>
              <w:jc w:val="center"/>
            </w:pPr>
            <w:r>
              <w:t>6.4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A411D8A" w14:textId="77777777" w:rsidR="0082235C" w:rsidRDefault="0082235C" w:rsidP="00627458">
            <w:r>
              <w:t>Adversarial Robustness and Security Edge Cases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F16EFEE" w14:textId="77777777" w:rsidR="0082235C" w:rsidRDefault="0082235C" w:rsidP="00627458">
            <w:pPr>
              <w:jc w:val="center"/>
            </w:pPr>
            <w:r>
              <w:t>55</w:t>
            </w:r>
          </w:p>
        </w:tc>
      </w:tr>
      <w:tr w:rsidR="0082235C" w14:paraId="204245C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5F34B98" w14:textId="77777777" w:rsidR="0082235C" w:rsidRDefault="0082235C" w:rsidP="00627458">
            <w:pPr>
              <w:jc w:val="center"/>
            </w:pPr>
            <w:r>
              <w:t>6.5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A7EF0A" w14:textId="77777777" w:rsidR="0082235C" w:rsidRDefault="0082235C" w:rsidP="00627458">
            <w:r>
              <w:t>Live Five-Microservice Cluster Testbed</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28A5741" w14:textId="77777777" w:rsidR="0082235C" w:rsidRDefault="0082235C" w:rsidP="00627458">
            <w:pPr>
              <w:jc w:val="center"/>
            </w:pPr>
            <w:r>
              <w:t>55</w:t>
            </w:r>
          </w:p>
        </w:tc>
      </w:tr>
      <w:tr w:rsidR="0082235C" w14:paraId="2F45389A"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97BFC73" w14:textId="77777777" w:rsidR="0082235C" w:rsidRDefault="0082235C" w:rsidP="00627458">
            <w:pPr>
              <w:jc w:val="center"/>
            </w:pPr>
            <w:r>
              <w:t>6.6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49085BF" w14:textId="77777777" w:rsidR="0082235C" w:rsidRDefault="0082235C" w:rsidP="00627458">
            <w:r>
              <w:t>Shortcomings of Testing and Threats to Validity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767AC2F" w14:textId="77777777" w:rsidR="0082235C" w:rsidRDefault="0082235C" w:rsidP="00627458">
            <w:pPr>
              <w:jc w:val="center"/>
            </w:pPr>
            <w:r>
              <w:t>56</w:t>
            </w:r>
          </w:p>
        </w:tc>
      </w:tr>
      <w:tr w:rsidR="0082235C" w14:paraId="3631F73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D994843" w14:textId="77777777" w:rsidR="0082235C" w:rsidRDefault="0082235C" w:rsidP="00627458">
            <w:pPr>
              <w:jc w:val="center"/>
            </w:pPr>
            <w:r>
              <w:rPr>
                <w:b/>
                <w:bCs/>
              </w:rPr>
              <w:t>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C75DD6C" w14:textId="77777777" w:rsidR="0082235C" w:rsidRDefault="0082235C" w:rsidP="00627458">
            <w:r>
              <w:rPr>
                <w:b/>
                <w:bCs/>
              </w:rPr>
              <w:t>CHAPTER 7: CONCLUSION AND FUTURE WORK</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0BC6315" w14:textId="77777777" w:rsidR="0082235C" w:rsidRDefault="0082235C" w:rsidP="00627458">
            <w:pPr>
              <w:jc w:val="center"/>
            </w:pPr>
            <w:r>
              <w:rPr>
                <w:b/>
                <w:bCs/>
              </w:rPr>
              <w:t>57</w:t>
            </w:r>
          </w:p>
        </w:tc>
      </w:tr>
      <w:tr w:rsidR="0082235C" w14:paraId="0691385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5E5E9F9" w14:textId="77777777" w:rsidR="0082235C" w:rsidRDefault="0082235C" w:rsidP="00627458">
            <w:pPr>
              <w:jc w:val="center"/>
            </w:pPr>
            <w:r>
              <w:t>7.1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4DCC00" w14:textId="77777777" w:rsidR="0082235C" w:rsidRDefault="0082235C" w:rsidP="00627458">
            <w:r>
              <w:t>Conclusion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397EDF8" w14:textId="77777777" w:rsidR="0082235C" w:rsidRDefault="0082235C" w:rsidP="00627458">
            <w:pPr>
              <w:jc w:val="center"/>
            </w:pPr>
            <w:r>
              <w:t>57</w:t>
            </w:r>
          </w:p>
        </w:tc>
      </w:tr>
      <w:tr w:rsidR="0082235C" w14:paraId="56C4FFD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C2BDF2B" w14:textId="77777777" w:rsidR="0082235C" w:rsidRDefault="0082235C" w:rsidP="00627458">
            <w:pPr>
              <w:jc w:val="center"/>
            </w:pPr>
            <w:r>
              <w:t>7.2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A1D1B83" w14:textId="77777777" w:rsidR="0082235C" w:rsidRDefault="0082235C" w:rsidP="00627458">
            <w:r>
              <w:t>Summary of Technical Contributions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9B52E7C" w14:textId="77777777" w:rsidR="0082235C" w:rsidRDefault="0082235C" w:rsidP="00627458">
            <w:pPr>
              <w:jc w:val="center"/>
            </w:pPr>
            <w:r>
              <w:t>57</w:t>
            </w:r>
          </w:p>
        </w:tc>
      </w:tr>
      <w:tr w:rsidR="0082235C" w14:paraId="549F28BD"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E98EA06" w14:textId="77777777" w:rsidR="0082235C" w:rsidRDefault="0082235C" w:rsidP="00627458">
            <w:pPr>
              <w:jc w:val="center"/>
            </w:pPr>
            <w:r>
              <w:t>7.3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B56C41E" w14:textId="77777777" w:rsidR="0082235C" w:rsidRDefault="0082235C" w:rsidP="00627458">
            <w:r>
              <w:t>Architectural Advantages, Shortcomings and Applications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AAE87DE" w14:textId="77777777" w:rsidR="0082235C" w:rsidRDefault="0082235C" w:rsidP="00627458">
            <w:pPr>
              <w:jc w:val="center"/>
            </w:pPr>
            <w:r>
              <w:t>58</w:t>
            </w:r>
          </w:p>
        </w:tc>
      </w:tr>
      <w:tr w:rsidR="0082235C" w14:paraId="23D0EEE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EAB35F" w14:textId="77777777" w:rsidR="0082235C" w:rsidRDefault="0082235C" w:rsidP="00627458">
            <w:pPr>
              <w:jc w:val="center"/>
            </w:pPr>
            <w:r>
              <w:t>7.4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EF0461C" w14:textId="77777777" w:rsidR="0082235C" w:rsidRDefault="0082235C" w:rsidP="00627458">
            <w:r>
              <w:t>Future Research Directions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2BE9117" w14:textId="77777777" w:rsidR="0082235C" w:rsidRDefault="0082235C" w:rsidP="00627458">
            <w:pPr>
              <w:jc w:val="center"/>
            </w:pPr>
            <w:r>
              <w:t>59</w:t>
            </w:r>
          </w:p>
        </w:tc>
      </w:tr>
      <w:tr w:rsidR="0082235C" w14:paraId="555F9CF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16AF68E"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F81741D" w14:textId="77777777" w:rsidR="0082235C" w:rsidRDefault="0082235C" w:rsidP="00627458">
            <w:r>
              <w:rPr>
                <w:b/>
                <w:bCs/>
              </w:rPr>
              <w:t>References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4503DCC" w14:textId="77777777" w:rsidR="0082235C" w:rsidRDefault="0082235C" w:rsidP="00627458">
            <w:pPr>
              <w:jc w:val="center"/>
            </w:pPr>
            <w:r>
              <w:rPr>
                <w:b/>
                <w:bCs/>
              </w:rPr>
              <w:t>61</w:t>
            </w:r>
          </w:p>
        </w:tc>
      </w:tr>
      <w:tr w:rsidR="0082235C" w14:paraId="6D64B29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15921C"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69328F7" w14:textId="77777777" w:rsidR="0082235C" w:rsidRDefault="0082235C" w:rsidP="00627458">
            <w:r>
              <w:rPr>
                <w:b/>
                <w:bCs/>
              </w:rPr>
              <w:t>Appendix A: Production Sample Code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697820B" w14:textId="77777777" w:rsidR="0082235C" w:rsidRDefault="0082235C" w:rsidP="00627458">
            <w:pPr>
              <w:jc w:val="center"/>
            </w:pPr>
            <w:r>
              <w:rPr>
                <w:b/>
                <w:bCs/>
              </w:rPr>
              <w:t>63</w:t>
            </w:r>
          </w:p>
        </w:tc>
      </w:tr>
      <w:tr w:rsidR="0082235C" w14:paraId="1769EF8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B2344F5"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3195494" w14:textId="77777777" w:rsidR="0082235C" w:rsidRDefault="0082235C" w:rsidP="00627458">
            <w:r>
              <w:rPr>
                <w:b/>
                <w:bCs/>
              </w:rPr>
              <w:t>Appendix B: Data Sheets and Database Schemas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DCE88FC" w14:textId="77777777" w:rsidR="0082235C" w:rsidRDefault="0082235C" w:rsidP="00627458">
            <w:pPr>
              <w:jc w:val="center"/>
            </w:pPr>
            <w:r>
              <w:rPr>
                <w:b/>
                <w:bCs/>
              </w:rPr>
              <w:t>65</w:t>
            </w:r>
          </w:p>
        </w:tc>
      </w:tr>
      <w:tr w:rsidR="0082235C" w14:paraId="7C77E1C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6161E66"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9991688" w14:textId="77777777" w:rsidR="0082235C" w:rsidRDefault="0082235C" w:rsidP="00627458">
            <w:r>
              <w:rPr>
                <w:b/>
                <w:bCs/>
              </w:rPr>
              <w:t>Appendix C: List of Constituents and Specifications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023353" w14:textId="77777777" w:rsidR="0082235C" w:rsidRDefault="0082235C" w:rsidP="00627458">
            <w:pPr>
              <w:jc w:val="center"/>
            </w:pPr>
            <w:r>
              <w:rPr>
                <w:b/>
                <w:bCs/>
              </w:rPr>
              <w:t>69</w:t>
            </w:r>
          </w:p>
        </w:tc>
      </w:tr>
      <w:tr w:rsidR="0082235C" w14:paraId="204B4CD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E1D550E"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654B1C1" w14:textId="77777777" w:rsidR="0082235C" w:rsidRDefault="0082235C" w:rsidP="00627458">
            <w:r>
              <w:rPr>
                <w:b/>
                <w:bCs/>
              </w:rPr>
              <w:t>Appendix D: Research Papers Presented and Published</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A3437BE" w14:textId="77777777" w:rsidR="0082235C" w:rsidRDefault="0082235C" w:rsidP="00627458">
            <w:pPr>
              <w:jc w:val="center"/>
            </w:pPr>
            <w:r>
              <w:rPr>
                <w:b/>
                <w:bCs/>
              </w:rPr>
              <w:t>72</w:t>
            </w:r>
          </w:p>
        </w:tc>
      </w:tr>
    </w:tbl>
    <w:p w14:paraId="03CEAAC6" w14:textId="77777777" w:rsidR="00E21339" w:rsidRPr="0082235C" w:rsidRDefault="00E21339" w:rsidP="0082235C">
      <w:pPr>
        <w:rPr>
          <w:b/>
          <w:bCs/>
          <w:sz w:val="32"/>
          <w:szCs w:val="32"/>
        </w:rPr>
      </w:pPr>
      <w:r w:rsidRPr="0082235C">
        <w:rPr>
          <w:b/>
          <w:bCs/>
          <w:sz w:val="32"/>
          <w:szCs w:val="32"/>
        </w:rPr>
        <w:br w:type="page"/>
      </w:r>
    </w:p>
    <w:p w14:paraId="2A7A0DED" w14:textId="77777777" w:rsidR="00DA2D09" w:rsidRPr="00461525" w:rsidRDefault="005F0D34" w:rsidP="00C94572">
      <w:pPr>
        <w:pStyle w:val="Heading1"/>
        <w:keepNext/>
        <w:spacing w:before="0" w:after="0" w:line="360" w:lineRule="auto"/>
        <w:rPr>
          <w:sz w:val="48"/>
          <w:szCs w:val="48"/>
        </w:rPr>
      </w:pPr>
      <w:bookmarkStart w:id="0" w:name="_Toc244003619"/>
      <w:r w:rsidRPr="00461525">
        <w:rPr>
          <w:sz w:val="48"/>
          <w:szCs w:val="48"/>
        </w:rPr>
        <w:lastRenderedPageBreak/>
        <w:t>LIST OF FIGURES</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26"/>
        <w:gridCol w:w="1400"/>
      </w:tblGrid>
      <w:tr w:rsidR="0082235C" w14:paraId="571FB0AA" w14:textId="77777777" w:rsidTr="00627458">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27750614" w14:textId="77777777" w:rsidR="0082235C" w:rsidRDefault="0082235C" w:rsidP="00627458">
            <w:pPr>
              <w:jc w:val="center"/>
            </w:pPr>
            <w:bookmarkStart w:id="1" w:name="_Toc244003620"/>
            <w:r>
              <w:rPr>
                <w:b/>
                <w:bCs/>
              </w:rPr>
              <w:t>Figure No.</w:t>
            </w:r>
          </w:p>
        </w:tc>
        <w:tc>
          <w:tcPr>
            <w:tcW w:w="65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4F7703F5" w14:textId="77777777" w:rsidR="0082235C" w:rsidRDefault="0082235C" w:rsidP="00627458">
            <w:pPr>
              <w:jc w:val="center"/>
            </w:pPr>
            <w:r>
              <w:rPr>
                <w:b/>
                <w:bCs/>
              </w:rPr>
              <w:t>Title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23DFADEA" w14:textId="77777777" w:rsidR="0082235C" w:rsidRDefault="0082235C" w:rsidP="00627458">
            <w:pPr>
              <w:jc w:val="center"/>
            </w:pPr>
            <w:r>
              <w:rPr>
                <w:b/>
                <w:bCs/>
              </w:rPr>
              <w:t>Page</w:t>
            </w:r>
          </w:p>
        </w:tc>
      </w:tr>
      <w:tr w:rsidR="0082235C" w14:paraId="27DB034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5C94E9C" w14:textId="77777777" w:rsidR="0082235C" w:rsidRDefault="0082235C" w:rsidP="00627458">
            <w:pPr>
              <w:jc w:val="center"/>
            </w:pPr>
            <w:r>
              <w:t>1.1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6D9A33E" w14:textId="77777777" w:rsidR="0082235C" w:rsidRDefault="0082235C" w:rsidP="00627458">
            <w:r>
              <w:t>Before and after</w:t>
            </w:r>
            <w:r w:rsidR="00F673A4">
              <w:t xml:space="preserve">: </w:t>
            </w:r>
            <w:r>
              <w:t>secret redaction in action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6586302" w14:textId="77777777" w:rsidR="0082235C" w:rsidRDefault="0082235C" w:rsidP="00627458">
            <w:pPr>
              <w:jc w:val="center"/>
            </w:pPr>
            <w:r>
              <w:t>2</w:t>
            </w:r>
          </w:p>
        </w:tc>
      </w:tr>
      <w:tr w:rsidR="0082235C" w14:paraId="4F357E8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81922BE" w14:textId="77777777" w:rsidR="0082235C" w:rsidRDefault="0082235C" w:rsidP="00627458">
            <w:pPr>
              <w:jc w:val="center"/>
            </w:pPr>
            <w:r>
              <w:t>1.2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756A11A" w14:textId="77777777" w:rsidR="0082235C" w:rsidRDefault="0082235C" w:rsidP="00627458">
            <w:r>
              <w:t>Points of action for existing tooling versus LogShield in-pod interception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6F2042" w14:textId="77777777" w:rsidR="0082235C" w:rsidRDefault="0082235C" w:rsidP="00627458">
            <w:pPr>
              <w:jc w:val="center"/>
            </w:pPr>
            <w:r>
              <w:t>3</w:t>
            </w:r>
          </w:p>
        </w:tc>
      </w:tr>
      <w:tr w:rsidR="0082235C" w14:paraId="4ED4A19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2451415" w14:textId="77777777" w:rsidR="0082235C" w:rsidRDefault="0082235C" w:rsidP="00627458">
            <w:pPr>
              <w:jc w:val="center"/>
            </w:pPr>
            <w:r>
              <w:t>2.1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F204531" w14:textId="77777777" w:rsidR="0082235C" w:rsidRDefault="0082235C" w:rsidP="00627458">
            <w:r>
              <w:t>Eight-pillar secret-detection capability taxonomy and LogShield implementation coverage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40B414A" w14:textId="77777777" w:rsidR="0082235C" w:rsidRDefault="0082235C" w:rsidP="00627458">
            <w:pPr>
              <w:jc w:val="center"/>
            </w:pPr>
            <w:r>
              <w:t>20</w:t>
            </w:r>
          </w:p>
        </w:tc>
      </w:tr>
      <w:tr w:rsidR="0082235C" w14:paraId="4900628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E47819B" w14:textId="77777777" w:rsidR="0082235C" w:rsidRDefault="0082235C" w:rsidP="00627458">
            <w:pPr>
              <w:jc w:val="center"/>
            </w:pPr>
            <w:r>
              <w:t>3.1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8440528" w14:textId="77777777" w:rsidR="0082235C" w:rsidRDefault="0082235C" w:rsidP="00627458">
            <w:r>
              <w:t>Threat model</w:t>
            </w:r>
            <w:r w:rsidR="00F673A4">
              <w:t xml:space="preserve">: </w:t>
            </w:r>
            <w:r>
              <w:t xml:space="preserve">opponents A1 - A5 and the </w:t>
            </w:r>
            <w:proofErr w:type="spellStart"/>
            <w:r>
              <w:t>defenses</w:t>
            </w:r>
            <w:proofErr w:type="spellEnd"/>
            <w:r>
              <w:t xml:space="preserve"> LogShield enforces in their path</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4868DF2" w14:textId="77777777" w:rsidR="0082235C" w:rsidRDefault="0082235C" w:rsidP="00627458">
            <w:pPr>
              <w:jc w:val="center"/>
            </w:pPr>
            <w:r>
              <w:t>26</w:t>
            </w:r>
          </w:p>
        </w:tc>
      </w:tr>
      <w:tr w:rsidR="0082235C" w14:paraId="3DC6DE3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ED0477B" w14:textId="77777777" w:rsidR="0082235C" w:rsidRDefault="0082235C" w:rsidP="00627458">
            <w:pPr>
              <w:jc w:val="center"/>
            </w:pPr>
            <w:r>
              <w:t>4.1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753183F" w14:textId="77777777" w:rsidR="0082235C" w:rsidRDefault="0082235C" w:rsidP="00627458">
            <w:r>
              <w:t>LogShield sidecar architecture within a Kubernetes pod boundary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9D5E535" w14:textId="77777777" w:rsidR="0082235C" w:rsidRDefault="0082235C" w:rsidP="00627458">
            <w:pPr>
              <w:jc w:val="center"/>
            </w:pPr>
            <w:r>
              <w:t>30</w:t>
            </w:r>
          </w:p>
        </w:tc>
      </w:tr>
      <w:tr w:rsidR="0082235C" w14:paraId="19861A2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14709FF" w14:textId="77777777" w:rsidR="0082235C" w:rsidRDefault="0082235C" w:rsidP="00627458">
            <w:pPr>
              <w:jc w:val="center"/>
            </w:pPr>
            <w:r>
              <w:t>4.2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D572957" w14:textId="77777777" w:rsidR="0082235C" w:rsidRDefault="0082235C" w:rsidP="00627458">
            <w:r>
              <w:t>The six-stage sequential detection pipeline with O(N) early-exit filtering</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3D9E72A" w14:textId="77777777" w:rsidR="0082235C" w:rsidRDefault="0082235C" w:rsidP="00627458">
            <w:pPr>
              <w:jc w:val="center"/>
            </w:pPr>
            <w:r>
              <w:t>31</w:t>
            </w:r>
          </w:p>
        </w:tc>
      </w:tr>
      <w:tr w:rsidR="0082235C" w14:paraId="47123D8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8A58F6D" w14:textId="77777777" w:rsidR="0082235C" w:rsidRDefault="0082235C" w:rsidP="00627458">
            <w:pPr>
              <w:jc w:val="center"/>
            </w:pPr>
            <w:r>
              <w:t>4.3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27C12DB" w14:textId="77777777" w:rsidR="0082235C" w:rsidRDefault="0082235C" w:rsidP="00627458">
            <w:r>
              <w:t>Three-pass layered arrangement of Stage 4 Secret Classifier</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CEC0F42" w14:textId="77777777" w:rsidR="0082235C" w:rsidRDefault="0082235C" w:rsidP="00627458">
            <w:pPr>
              <w:jc w:val="center"/>
            </w:pPr>
            <w:r>
              <w:t>32</w:t>
            </w:r>
          </w:p>
        </w:tc>
      </w:tr>
      <w:tr w:rsidR="0082235C" w14:paraId="7941450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1D03D9D" w14:textId="77777777" w:rsidR="0082235C" w:rsidRDefault="0082235C" w:rsidP="00627458">
            <w:pPr>
              <w:jc w:val="center"/>
            </w:pPr>
            <w:r>
              <w:t>4.4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CD87F62" w14:textId="77777777" w:rsidR="0082235C" w:rsidRDefault="0082235C" w:rsidP="00627458">
            <w:r>
              <w:t>Tri-state operational decision gate boundaries (PASS, FLAG, REDACT)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89BBA27" w14:textId="77777777" w:rsidR="0082235C" w:rsidRDefault="0082235C" w:rsidP="00627458">
            <w:pPr>
              <w:jc w:val="center"/>
            </w:pPr>
            <w:r>
              <w:t>32</w:t>
            </w:r>
          </w:p>
        </w:tc>
      </w:tr>
      <w:tr w:rsidR="0082235C" w14:paraId="6F05697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8031096" w14:textId="77777777" w:rsidR="0082235C" w:rsidRDefault="0082235C" w:rsidP="00627458">
            <w:pPr>
              <w:jc w:val="center"/>
            </w:pPr>
            <w:r>
              <w:t>4.5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8A036EB" w14:textId="77777777" w:rsidR="0082235C" w:rsidRDefault="0082235C" w:rsidP="00627458">
            <w:r>
              <w:t xml:space="preserve">Logical data model </w:t>
            </w:r>
            <w:proofErr w:type="spellStart"/>
            <w:r>
              <w:t>SCSResult</w:t>
            </w:r>
            <w:proofErr w:type="spellEnd"/>
            <w:r>
              <w:t xml:space="preserve">, </w:t>
            </w:r>
            <w:proofErr w:type="spellStart"/>
            <w:r>
              <w:t>VaultEntry</w:t>
            </w:r>
            <w:proofErr w:type="spellEnd"/>
            <w:r>
              <w:t xml:space="preserve">, </w:t>
            </w:r>
            <w:proofErr w:type="spellStart"/>
            <w:r>
              <w:t>FingerprintRecord</w:t>
            </w:r>
            <w:proofErr w:type="spellEnd"/>
            <w:r>
              <w:t xml:space="preserve"> and </w:t>
            </w:r>
            <w:proofErr w:type="spellStart"/>
            <w:r>
              <w:t>AuditEvent</w:t>
            </w:r>
            <w:proofErr w:type="spellEnd"/>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567827B" w14:textId="77777777" w:rsidR="0082235C" w:rsidRDefault="0082235C" w:rsidP="00627458">
            <w:pPr>
              <w:jc w:val="center"/>
            </w:pPr>
            <w:r>
              <w:t>35</w:t>
            </w:r>
          </w:p>
        </w:tc>
      </w:tr>
      <w:tr w:rsidR="0082235C" w14:paraId="793ECAD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DAD0B8C" w14:textId="77777777" w:rsidR="0082235C" w:rsidRDefault="0082235C" w:rsidP="00627458">
            <w:pPr>
              <w:jc w:val="center"/>
            </w:pPr>
            <w:r>
              <w:t>4.6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2A0CE9B" w14:textId="77777777" w:rsidR="0082235C" w:rsidRDefault="0082235C" w:rsidP="00627458">
            <w:r>
              <w:t xml:space="preserve">Sequence flow from container </w:t>
            </w:r>
            <w:proofErr w:type="spellStart"/>
            <w:r>
              <w:t>stdout</w:t>
            </w:r>
            <w:proofErr w:type="spellEnd"/>
            <w:r>
              <w:t xml:space="preserve"> write to vault storage and sanitized emission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E22D47E" w14:textId="77777777" w:rsidR="0082235C" w:rsidRDefault="0082235C" w:rsidP="00627458">
            <w:pPr>
              <w:jc w:val="center"/>
            </w:pPr>
            <w:r>
              <w:t>36</w:t>
            </w:r>
          </w:p>
        </w:tc>
      </w:tr>
      <w:tr w:rsidR="0082235C" w14:paraId="3807FA2B"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F8E84E" w14:textId="77777777" w:rsidR="0082235C" w:rsidRDefault="0082235C" w:rsidP="00627458">
            <w:pPr>
              <w:jc w:val="center"/>
            </w:pPr>
            <w:r>
              <w:t>4.7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FF4F3BD" w14:textId="77777777" w:rsidR="0082235C" w:rsidRDefault="0082235C" w:rsidP="00627458">
            <w:proofErr w:type="spellStart"/>
            <w:r w:rsidRPr="0082235C">
              <w:t>SecretLineage</w:t>
            </w:r>
            <w:proofErr w:type="spellEnd"/>
            <w:r w:rsidRPr="0082235C">
              <w:t xml:space="preserve"> bipartite graph: cross-pod sprawl mapping using canonical blind HMAC fingerprints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337A027" w14:textId="77777777" w:rsidR="0082235C" w:rsidRDefault="0082235C" w:rsidP="00627458">
            <w:pPr>
              <w:jc w:val="center"/>
            </w:pPr>
            <w:r>
              <w:t>37</w:t>
            </w:r>
          </w:p>
        </w:tc>
      </w:tr>
      <w:tr w:rsidR="0082235C" w14:paraId="5984CE50"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5152328" w14:textId="77777777" w:rsidR="0082235C" w:rsidRDefault="0082235C" w:rsidP="00627458">
            <w:pPr>
              <w:jc w:val="center"/>
            </w:pPr>
            <w:r>
              <w:t>4.8</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6F27FB6" w14:textId="77777777" w:rsidR="0082235C" w:rsidRDefault="0082235C" w:rsidP="00627458">
            <w:r w:rsidRPr="0082235C">
              <w:t>Closed-loop autonomous containment lifecycle: real-time blast radius correlation and V1NetworkPolicy egress quarantine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01A3C37" w14:textId="77777777" w:rsidR="0082235C" w:rsidRDefault="0082235C" w:rsidP="00627458">
            <w:pPr>
              <w:jc w:val="center"/>
            </w:pPr>
            <w:r>
              <w:t>38</w:t>
            </w:r>
          </w:p>
        </w:tc>
      </w:tr>
      <w:tr w:rsidR="0082235C" w14:paraId="526A583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6EBC614" w14:textId="77777777" w:rsidR="0082235C" w:rsidRDefault="0082235C" w:rsidP="00627458">
            <w:pPr>
              <w:jc w:val="center"/>
            </w:pPr>
            <w:r>
              <w:t>4.9</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E1AC023" w14:textId="77777777" w:rsidR="0082235C" w:rsidRDefault="0082235C" w:rsidP="00627458">
            <w:r>
              <w:t>Kubernetes mutating admission webhook automated injection workflow</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349D482" w14:textId="77777777" w:rsidR="0082235C" w:rsidRDefault="0082235C" w:rsidP="00627458">
            <w:pPr>
              <w:jc w:val="center"/>
            </w:pPr>
            <w:r>
              <w:t>39</w:t>
            </w:r>
          </w:p>
        </w:tc>
      </w:tr>
      <w:tr w:rsidR="0082235C" w14:paraId="2CB39B8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4C81445" w14:textId="77777777" w:rsidR="0082235C" w:rsidRDefault="0082235C" w:rsidP="00627458">
            <w:pPr>
              <w:jc w:val="center"/>
            </w:pPr>
            <w:r>
              <w:t>5.1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ABE7B6D" w14:textId="77777777" w:rsidR="0082235C" w:rsidRDefault="0082235C" w:rsidP="00627458">
            <w:r>
              <w:t>Machine learning model training convergence (L-BFGS), ROC/PR curves, and zero-FP threshold calibration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891CEB4" w14:textId="77777777" w:rsidR="0082235C" w:rsidRDefault="0082235C" w:rsidP="00627458">
            <w:pPr>
              <w:jc w:val="center"/>
            </w:pPr>
            <w:r>
              <w:t>43</w:t>
            </w:r>
          </w:p>
        </w:tc>
      </w:tr>
      <w:tr w:rsidR="0082235C" w14:paraId="77FE4BD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16205C7" w14:textId="77777777" w:rsidR="0082235C" w:rsidRDefault="0082235C" w:rsidP="00627458">
            <w:pPr>
              <w:jc w:val="center"/>
            </w:pPr>
            <w:r>
              <w:t>5.2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8844935" w14:textId="77777777" w:rsidR="0082235C" w:rsidRDefault="0082235C" w:rsidP="00627458">
            <w:r>
              <w:t>Controlled ablation study</w:t>
            </w:r>
            <w:r w:rsidR="00F673A4">
              <w:t>:</w:t>
            </w:r>
            <w:r>
              <w:t xml:space="preserve"> Precision, Recall and F1-score across the pipeline stages (N=9,205)</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5F94CA5" w14:textId="77777777" w:rsidR="0082235C" w:rsidRDefault="0082235C" w:rsidP="00627458">
            <w:pPr>
              <w:jc w:val="center"/>
            </w:pPr>
            <w:r>
              <w:t>44</w:t>
            </w:r>
          </w:p>
        </w:tc>
      </w:tr>
      <w:tr w:rsidR="0082235C" w14:paraId="5B4D4A8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B05CEE" w14:textId="77777777" w:rsidR="0082235C" w:rsidRDefault="0082235C" w:rsidP="00627458">
            <w:pPr>
              <w:jc w:val="center"/>
            </w:pPr>
            <w:r>
              <w:t>5.3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5EA10F9" w14:textId="77777777" w:rsidR="0082235C" w:rsidRDefault="0082235C" w:rsidP="00627458">
            <w:r>
              <w:t>Adversarial evasion benchmark, including Baseline Scanner vs. LogShield recall, across the five obfuscation vectors (N=2,400)</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F99D355" w14:textId="77777777" w:rsidR="0082235C" w:rsidRDefault="0082235C" w:rsidP="00627458">
            <w:pPr>
              <w:jc w:val="center"/>
            </w:pPr>
            <w:r>
              <w:t>46</w:t>
            </w:r>
          </w:p>
        </w:tc>
      </w:tr>
      <w:tr w:rsidR="0082235C" w14:paraId="7EA89603"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F311767" w14:textId="77777777" w:rsidR="0082235C" w:rsidRDefault="0082235C" w:rsidP="00627458">
            <w:pPr>
              <w:jc w:val="center"/>
            </w:pPr>
            <w:r>
              <w:t>5.4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95B95A5" w14:textId="77777777" w:rsidR="0082235C" w:rsidRDefault="0082235C" w:rsidP="00627458">
            <w:r>
              <w:t>Processing latency breakdown across the pipeline stages and throughput scaling across the payload sizes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988C2DE" w14:textId="77777777" w:rsidR="0082235C" w:rsidRDefault="0082235C" w:rsidP="00627458">
            <w:pPr>
              <w:jc w:val="center"/>
            </w:pPr>
            <w:r>
              <w:t>48</w:t>
            </w:r>
          </w:p>
        </w:tc>
      </w:tr>
      <w:tr w:rsidR="0082235C" w14:paraId="76FDBE7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48FE95A" w14:textId="77777777" w:rsidR="0082235C" w:rsidRDefault="0082235C" w:rsidP="00627458">
            <w:pPr>
              <w:jc w:val="center"/>
            </w:pPr>
            <w:r>
              <w:t>5.5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FF7E9B4" w14:textId="77777777" w:rsidR="0082235C" w:rsidRDefault="0082235C" w:rsidP="00627458">
            <w:r>
              <w:t>Sidecar console output, including live credential interception and [REDACTED:SEC-XXXX:SCS=99] masking</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4CD6739" w14:textId="77777777" w:rsidR="0082235C" w:rsidRDefault="0082235C" w:rsidP="00627458">
            <w:pPr>
              <w:jc w:val="center"/>
            </w:pPr>
            <w:r>
              <w:t>49</w:t>
            </w:r>
          </w:p>
        </w:tc>
      </w:tr>
      <w:tr w:rsidR="0082235C" w14:paraId="544F23B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F809D04" w14:textId="77777777" w:rsidR="0082235C" w:rsidRDefault="0082235C" w:rsidP="00627458">
            <w:pPr>
              <w:jc w:val="center"/>
            </w:pPr>
            <w:r>
              <w:lastRenderedPageBreak/>
              <w:t>5.6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4148EBA" w14:textId="77777777" w:rsidR="0082235C" w:rsidRDefault="0082235C" w:rsidP="00627458">
            <w:proofErr w:type="spellStart"/>
            <w:r w:rsidRPr="0082235C">
              <w:t>SecureReveal</w:t>
            </w:r>
            <w:proofErr w:type="spellEnd"/>
            <w:r w:rsidRPr="0082235C">
              <w:t xml:space="preserve"> CLI: retrieve, sprawl-report, and forward-secure audit log verification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3B43B2E" w14:textId="77777777" w:rsidR="0082235C" w:rsidRDefault="0082235C" w:rsidP="00627458">
            <w:pPr>
              <w:jc w:val="center"/>
            </w:pPr>
            <w:r>
              <w:t>49</w:t>
            </w:r>
          </w:p>
        </w:tc>
      </w:tr>
      <w:tr w:rsidR="0082235C" w14:paraId="1C1E047A"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B1ABCD5" w14:textId="77777777" w:rsidR="0082235C" w:rsidRDefault="0082235C" w:rsidP="00627458">
            <w:pPr>
              <w:jc w:val="center"/>
            </w:pPr>
            <w:r>
              <w:t>5.7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BCB39E7" w14:textId="77777777" w:rsidR="0082235C" w:rsidRDefault="0082235C" w:rsidP="00627458">
            <w:r>
              <w:t xml:space="preserve">Multi-container pod in </w:t>
            </w:r>
            <w:proofErr w:type="spellStart"/>
            <w:r>
              <w:t>Minikube</w:t>
            </w:r>
            <w:proofErr w:type="spellEnd"/>
            <w:r w:rsidR="00F673A4">
              <w:t xml:space="preserve">: </w:t>
            </w:r>
            <w:r>
              <w:t>application and LogShield sidecar running in 2/2 Ready state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E793CCB" w14:textId="77777777" w:rsidR="0082235C" w:rsidRDefault="0082235C" w:rsidP="00627458">
            <w:pPr>
              <w:jc w:val="center"/>
            </w:pPr>
            <w:r>
              <w:t>49</w:t>
            </w:r>
          </w:p>
        </w:tc>
      </w:tr>
      <w:tr w:rsidR="0082235C" w14:paraId="33C0CA9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69E6FCC" w14:textId="77777777" w:rsidR="0082235C" w:rsidRDefault="0082235C" w:rsidP="00627458">
            <w:pPr>
              <w:jc w:val="center"/>
            </w:pPr>
            <w:r>
              <w:t>6.1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733B6C8" w14:textId="77777777" w:rsidR="0082235C" w:rsidRDefault="0082235C" w:rsidP="00627458">
            <w:r>
              <w:t>Verification status breakdown across the fifteen engine edge cases (EC-01 to EC-15)</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5F7F00C" w14:textId="77777777" w:rsidR="0082235C" w:rsidRDefault="0082235C" w:rsidP="00627458">
            <w:pPr>
              <w:jc w:val="center"/>
            </w:pPr>
            <w:r>
              <w:t>55</w:t>
            </w:r>
          </w:p>
        </w:tc>
      </w:tr>
      <w:tr w:rsidR="0082235C" w14:paraId="1B6F4D2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628A840" w14:textId="77777777" w:rsidR="0082235C" w:rsidRDefault="0082235C" w:rsidP="00627458">
            <w:pPr>
              <w:jc w:val="center"/>
            </w:pPr>
            <w:r>
              <w:t>7.1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0CB44DD" w14:textId="77777777" w:rsidR="0082235C" w:rsidRDefault="0082235C" w:rsidP="00627458">
            <w:r>
              <w:t>Summary of five major technical advancements of the LogShield capstone project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1DB32A" w14:textId="77777777" w:rsidR="0082235C" w:rsidRDefault="0082235C" w:rsidP="00627458">
            <w:pPr>
              <w:jc w:val="center"/>
            </w:pPr>
            <w:r>
              <w:t>58</w:t>
            </w:r>
          </w:p>
        </w:tc>
      </w:tr>
    </w:tbl>
    <w:p w14:paraId="17EF33B9" w14:textId="77777777" w:rsidR="0082235C" w:rsidRDefault="0082235C" w:rsidP="00C94572">
      <w:pPr>
        <w:pStyle w:val="Heading1"/>
        <w:keepNext/>
        <w:spacing w:before="0" w:after="0" w:line="360" w:lineRule="auto"/>
        <w:rPr>
          <w:sz w:val="48"/>
          <w:szCs w:val="48"/>
        </w:rPr>
      </w:pPr>
    </w:p>
    <w:p w14:paraId="4EA00B49" w14:textId="77777777" w:rsidR="0082235C" w:rsidRDefault="0082235C">
      <w:pPr>
        <w:rPr>
          <w:b/>
          <w:bCs/>
          <w:sz w:val="48"/>
          <w:szCs w:val="48"/>
        </w:rPr>
      </w:pPr>
      <w:r>
        <w:rPr>
          <w:sz w:val="48"/>
          <w:szCs w:val="48"/>
        </w:rPr>
        <w:br w:type="page"/>
      </w:r>
    </w:p>
    <w:p w14:paraId="6CDDC982" w14:textId="77777777" w:rsidR="00DA2D09" w:rsidRPr="00461525" w:rsidRDefault="005F0D34" w:rsidP="00C94572">
      <w:pPr>
        <w:pStyle w:val="Heading1"/>
        <w:keepNext/>
        <w:spacing w:before="0" w:after="0" w:line="360" w:lineRule="auto"/>
        <w:rPr>
          <w:sz w:val="48"/>
          <w:szCs w:val="48"/>
        </w:rPr>
      </w:pPr>
      <w:r w:rsidRPr="00461525">
        <w:rPr>
          <w:sz w:val="48"/>
          <w:szCs w:val="48"/>
        </w:rPr>
        <w:lastRenderedPageBreak/>
        <w:t>LIST OF TABLES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26"/>
        <w:gridCol w:w="1400"/>
      </w:tblGrid>
      <w:tr w:rsidR="0082235C" w14:paraId="442B658C" w14:textId="77777777" w:rsidTr="00627458">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13885FD7" w14:textId="77777777" w:rsidR="0082235C" w:rsidRDefault="0082235C" w:rsidP="00627458">
            <w:pPr>
              <w:jc w:val="center"/>
            </w:pPr>
            <w:bookmarkStart w:id="2" w:name="_Toc244003621"/>
            <w:r>
              <w:rPr>
                <w:b/>
                <w:bCs/>
              </w:rPr>
              <w:t>Table No.</w:t>
            </w:r>
          </w:p>
        </w:tc>
        <w:tc>
          <w:tcPr>
            <w:tcW w:w="65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71D165E3" w14:textId="77777777" w:rsidR="0082235C" w:rsidRDefault="0082235C" w:rsidP="00627458">
            <w:pPr>
              <w:jc w:val="center"/>
            </w:pPr>
            <w:r>
              <w:rPr>
                <w:b/>
                <w:bCs/>
              </w:rPr>
              <w:t>Title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093EAACE" w14:textId="77777777" w:rsidR="0082235C" w:rsidRDefault="0082235C" w:rsidP="00627458">
            <w:pPr>
              <w:jc w:val="center"/>
            </w:pPr>
            <w:r>
              <w:rPr>
                <w:b/>
                <w:bCs/>
              </w:rPr>
              <w:t>Page</w:t>
            </w:r>
          </w:p>
        </w:tc>
      </w:tr>
      <w:tr w:rsidR="0082235C" w14:paraId="5D21D2E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FE374FD" w14:textId="77777777" w:rsidR="0082235C" w:rsidRDefault="0082235C" w:rsidP="00627458">
            <w:pPr>
              <w:jc w:val="center"/>
            </w:pPr>
            <w:r>
              <w:t>1.1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40BF289" w14:textId="77777777" w:rsidR="0082235C" w:rsidRDefault="0082235C" w:rsidP="00627458">
            <w:r>
              <w:t>Scope boundaries of the project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9646FCD" w14:textId="77777777" w:rsidR="0082235C" w:rsidRDefault="0082235C" w:rsidP="00627458">
            <w:pPr>
              <w:jc w:val="center"/>
            </w:pPr>
            <w:r>
              <w:t>5</w:t>
            </w:r>
          </w:p>
        </w:tc>
      </w:tr>
      <w:tr w:rsidR="0082235C" w14:paraId="3FB7A01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5A3DF8C" w14:textId="77777777" w:rsidR="0082235C" w:rsidRDefault="0082235C" w:rsidP="00627458">
            <w:pPr>
              <w:jc w:val="center"/>
            </w:pPr>
            <w:r>
              <w:t>1.2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AC3E796" w14:textId="77777777" w:rsidR="0082235C" w:rsidRDefault="0082235C" w:rsidP="00627458">
            <w:r>
              <w:t>Secret Confidence Score decision gates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898245C" w14:textId="77777777" w:rsidR="0082235C" w:rsidRDefault="0082235C" w:rsidP="00627458">
            <w:pPr>
              <w:jc w:val="center"/>
            </w:pPr>
            <w:r>
              <w:t>6</w:t>
            </w:r>
          </w:p>
        </w:tc>
      </w:tr>
      <w:tr w:rsidR="0082235C" w14:paraId="61C9036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2861EFA" w14:textId="77777777" w:rsidR="0082235C" w:rsidRDefault="0082235C" w:rsidP="00627458">
            <w:pPr>
              <w:jc w:val="center"/>
            </w:pPr>
            <w:r>
              <w:t>1.3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E5F1743" w14:textId="77777777" w:rsidR="0082235C" w:rsidRDefault="0082235C" w:rsidP="00627458">
            <w:r>
              <w:t>Technology stack applied in LogShield</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10C5941" w14:textId="77777777" w:rsidR="0082235C" w:rsidRDefault="0082235C" w:rsidP="00627458">
            <w:pPr>
              <w:jc w:val="center"/>
            </w:pPr>
            <w:r>
              <w:t>6</w:t>
            </w:r>
          </w:p>
        </w:tc>
      </w:tr>
      <w:tr w:rsidR="0082235C" w14:paraId="6144544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793883C" w14:textId="77777777" w:rsidR="0082235C" w:rsidRDefault="0082235C" w:rsidP="00627458">
            <w:pPr>
              <w:jc w:val="center"/>
            </w:pPr>
            <w:r>
              <w:t>2.1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DE6A7E" w14:textId="77777777" w:rsidR="0082235C" w:rsidRDefault="0082235C" w:rsidP="00627458">
            <w:r>
              <w:t>Review of current work in secret detection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CA857FC" w14:textId="77777777" w:rsidR="0082235C" w:rsidRDefault="0082235C" w:rsidP="00627458">
            <w:pPr>
              <w:jc w:val="center"/>
            </w:pPr>
            <w:r>
              <w:t>10</w:t>
            </w:r>
          </w:p>
        </w:tc>
      </w:tr>
      <w:tr w:rsidR="0082235C" w14:paraId="269B71F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5614F9B" w14:textId="77777777" w:rsidR="0082235C" w:rsidRDefault="0082235C" w:rsidP="00627458">
            <w:pPr>
              <w:jc w:val="center"/>
            </w:pPr>
            <w:r>
              <w:t>2.2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137A8CD" w14:textId="77777777" w:rsidR="0082235C" w:rsidRDefault="0082235C" w:rsidP="00627458">
            <w:r>
              <w:t>Existing solution categories and their shortcoming relative to runtime log leakage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F53A2DA" w14:textId="77777777" w:rsidR="0082235C" w:rsidRDefault="0082235C" w:rsidP="00627458">
            <w:pPr>
              <w:jc w:val="center"/>
            </w:pPr>
            <w:r>
              <w:t>12</w:t>
            </w:r>
          </w:p>
        </w:tc>
      </w:tr>
      <w:tr w:rsidR="0082235C" w14:paraId="72FE5C7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470ED39" w14:textId="77777777" w:rsidR="0082235C" w:rsidRDefault="0082235C" w:rsidP="00627458">
            <w:pPr>
              <w:jc w:val="center"/>
            </w:pPr>
            <w:r>
              <w:t>2.3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B497647" w14:textId="77777777" w:rsidR="0082235C" w:rsidRDefault="0082235C" w:rsidP="00627458">
            <w:r>
              <w:t>Comparison of secret-protection approaches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C4B6213" w14:textId="77777777" w:rsidR="0082235C" w:rsidRDefault="0082235C" w:rsidP="00627458">
            <w:pPr>
              <w:jc w:val="center"/>
            </w:pPr>
            <w:r>
              <w:t>12</w:t>
            </w:r>
          </w:p>
        </w:tc>
      </w:tr>
      <w:tr w:rsidR="0082235C" w14:paraId="7B14CD6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32E8B9D" w14:textId="77777777" w:rsidR="0082235C" w:rsidRDefault="0082235C" w:rsidP="00627458">
            <w:pPr>
              <w:jc w:val="center"/>
            </w:pPr>
            <w:r>
              <w:t>2.4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BAED10A" w14:textId="77777777" w:rsidR="0082235C" w:rsidRDefault="0082235C" w:rsidP="00627458">
            <w:r>
              <w:t>Review of relevant research papers and their contributions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C963FA8" w14:textId="77777777" w:rsidR="0082235C" w:rsidRDefault="0082235C" w:rsidP="00627458">
            <w:pPr>
              <w:jc w:val="center"/>
            </w:pPr>
            <w:r>
              <w:t>16</w:t>
            </w:r>
          </w:p>
        </w:tc>
      </w:tr>
      <w:tr w:rsidR="0082235C" w14:paraId="4320468A"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81892D3" w14:textId="77777777" w:rsidR="0082235C" w:rsidRDefault="0082235C" w:rsidP="00627458">
            <w:pPr>
              <w:jc w:val="center"/>
            </w:pPr>
            <w:r>
              <w:t>2.5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1C5A184" w14:textId="77777777" w:rsidR="0082235C" w:rsidRDefault="0082235C" w:rsidP="00627458">
            <w:r>
              <w:t>Eight-pillar taxonomy of secret-detection capability and LogShield coverage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5D1F7E7" w14:textId="77777777" w:rsidR="0082235C" w:rsidRDefault="0082235C" w:rsidP="00627458">
            <w:pPr>
              <w:jc w:val="center"/>
            </w:pPr>
            <w:r>
              <w:t>20</w:t>
            </w:r>
          </w:p>
        </w:tc>
      </w:tr>
      <w:tr w:rsidR="0082235C" w14:paraId="2127E67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83EEC02" w14:textId="77777777" w:rsidR="0082235C" w:rsidRDefault="0082235C" w:rsidP="00627458">
            <w:pPr>
              <w:jc w:val="center"/>
            </w:pPr>
            <w:r>
              <w:t>3.1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0F0D455" w14:textId="77777777" w:rsidR="0082235C" w:rsidRDefault="0082235C" w:rsidP="00627458">
            <w:r>
              <w:t>Functional requirements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20E7EEC" w14:textId="77777777" w:rsidR="0082235C" w:rsidRDefault="0082235C" w:rsidP="00627458">
            <w:pPr>
              <w:jc w:val="center"/>
            </w:pPr>
            <w:r>
              <w:t>22</w:t>
            </w:r>
          </w:p>
        </w:tc>
      </w:tr>
      <w:tr w:rsidR="0082235C" w14:paraId="135D5B10"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2C269E9" w14:textId="77777777" w:rsidR="0082235C" w:rsidRDefault="0082235C" w:rsidP="00627458">
            <w:pPr>
              <w:jc w:val="center"/>
            </w:pPr>
            <w:r>
              <w:t>3.2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765C5F8" w14:textId="77777777" w:rsidR="0082235C" w:rsidRDefault="0082235C" w:rsidP="00627458">
            <w:r>
              <w:t>Non-functional needs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6688905" w14:textId="77777777" w:rsidR="0082235C" w:rsidRDefault="0082235C" w:rsidP="00627458">
            <w:pPr>
              <w:jc w:val="center"/>
            </w:pPr>
            <w:r>
              <w:t>24</w:t>
            </w:r>
          </w:p>
        </w:tc>
      </w:tr>
      <w:tr w:rsidR="0082235C" w14:paraId="2B7EAC0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F7B2AE8" w14:textId="77777777" w:rsidR="0082235C" w:rsidRDefault="0082235C" w:rsidP="00627458">
            <w:pPr>
              <w:jc w:val="center"/>
            </w:pPr>
            <w:r>
              <w:t>3.3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32A0C08" w14:textId="77777777" w:rsidR="0082235C" w:rsidRDefault="0082235C" w:rsidP="00627458">
            <w:r>
              <w:t>Development and deployment phases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F1C4B39" w14:textId="77777777" w:rsidR="0082235C" w:rsidRDefault="0082235C" w:rsidP="00627458">
            <w:pPr>
              <w:jc w:val="center"/>
            </w:pPr>
            <w:r>
              <w:t>27</w:t>
            </w:r>
          </w:p>
        </w:tc>
      </w:tr>
      <w:tr w:rsidR="0082235C" w14:paraId="5B0438B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599D4EB" w14:textId="77777777" w:rsidR="0082235C" w:rsidRDefault="0082235C" w:rsidP="00627458">
            <w:pPr>
              <w:jc w:val="center"/>
            </w:pPr>
            <w:r>
              <w:t>3.4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98A0F70" w14:textId="77777777" w:rsidR="0082235C" w:rsidRDefault="0082235C" w:rsidP="00627458">
            <w:r>
              <w:t>Key design decisions and justification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07F343F" w14:textId="77777777" w:rsidR="0082235C" w:rsidRDefault="0082235C" w:rsidP="00627458">
            <w:pPr>
              <w:jc w:val="center"/>
            </w:pPr>
            <w:r>
              <w:t>29</w:t>
            </w:r>
          </w:p>
        </w:tc>
      </w:tr>
      <w:tr w:rsidR="0082235C" w14:paraId="335B2EA0"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BFFB60B" w14:textId="77777777" w:rsidR="0082235C" w:rsidRDefault="0082235C" w:rsidP="00627458">
            <w:pPr>
              <w:jc w:val="center"/>
            </w:pPr>
            <w:r>
              <w:t>4.1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BF7925F" w14:textId="77777777" w:rsidR="0082235C" w:rsidRDefault="0082235C" w:rsidP="00627458">
            <w:r>
              <w:t>Feature space and parameter weights for the 6-factor SCS model</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3B72033" w14:textId="77777777" w:rsidR="0082235C" w:rsidRDefault="0082235C" w:rsidP="00627458">
            <w:pPr>
              <w:jc w:val="center"/>
            </w:pPr>
            <w:r>
              <w:t>33</w:t>
            </w:r>
          </w:p>
        </w:tc>
      </w:tr>
      <w:tr w:rsidR="0082235C" w14:paraId="20067A8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C1891C2" w14:textId="77777777" w:rsidR="0082235C" w:rsidRDefault="0082235C" w:rsidP="00627458">
            <w:pPr>
              <w:jc w:val="center"/>
            </w:pPr>
            <w:r>
              <w:t>4.2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59C8CF3" w14:textId="77777777" w:rsidR="0082235C" w:rsidRDefault="0082235C" w:rsidP="00627458">
            <w:r>
              <w:t>Principal data structures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1D83F70" w14:textId="77777777" w:rsidR="0082235C" w:rsidRDefault="0082235C" w:rsidP="00627458">
            <w:pPr>
              <w:jc w:val="center"/>
            </w:pPr>
            <w:r>
              <w:t>34</w:t>
            </w:r>
          </w:p>
        </w:tc>
      </w:tr>
      <w:tr w:rsidR="0082235C" w14:paraId="3364F7A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396D0BA" w14:textId="77777777" w:rsidR="0082235C" w:rsidRDefault="0082235C" w:rsidP="00627458">
            <w:pPr>
              <w:jc w:val="center"/>
            </w:pPr>
            <w:r>
              <w:t>4.3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BD240F1" w14:textId="77777777" w:rsidR="0082235C" w:rsidRDefault="0082235C" w:rsidP="00627458">
            <w:r>
              <w:t>Vault and lineage component characteristics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C12416F" w14:textId="77777777" w:rsidR="0082235C" w:rsidRDefault="0082235C" w:rsidP="00627458">
            <w:pPr>
              <w:jc w:val="center"/>
            </w:pPr>
            <w:r>
              <w:t>36</w:t>
            </w:r>
          </w:p>
        </w:tc>
      </w:tr>
      <w:tr w:rsidR="0082235C" w14:paraId="5A65B20B"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37E4BBD" w14:textId="77777777" w:rsidR="0082235C" w:rsidRDefault="0082235C" w:rsidP="00627458">
            <w:pPr>
              <w:jc w:val="center"/>
            </w:pPr>
            <w:r>
              <w:t>4.4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F2C6BB9" w14:textId="77777777" w:rsidR="0082235C" w:rsidRDefault="0082235C" w:rsidP="00627458">
            <w:r>
              <w:t>Kubernetes resource roles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62D7EC9" w14:textId="77777777" w:rsidR="0082235C" w:rsidRDefault="0082235C" w:rsidP="00627458">
            <w:pPr>
              <w:jc w:val="center"/>
            </w:pPr>
            <w:r>
              <w:t>39</w:t>
            </w:r>
          </w:p>
        </w:tc>
      </w:tr>
      <w:tr w:rsidR="0082235C" w14:paraId="593FC84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A6C45B6" w14:textId="77777777" w:rsidR="0082235C" w:rsidRDefault="0082235C" w:rsidP="00627458">
            <w:pPr>
              <w:jc w:val="center"/>
            </w:pPr>
            <w:r>
              <w:t>5.1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6BB184D" w14:textId="77777777" w:rsidR="0082235C" w:rsidRDefault="0082235C" w:rsidP="00627458">
            <w:r>
              <w:t>Environment employed for measurements and demonstration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2A0433A" w14:textId="77777777" w:rsidR="0082235C" w:rsidRDefault="0082235C" w:rsidP="00627458">
            <w:pPr>
              <w:jc w:val="center"/>
            </w:pPr>
            <w:r>
              <w:t>41</w:t>
            </w:r>
          </w:p>
        </w:tc>
      </w:tr>
      <w:tr w:rsidR="0082235C" w14:paraId="1E91C12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EF3658B" w14:textId="77777777" w:rsidR="0082235C" w:rsidRDefault="0082235C" w:rsidP="00627458">
            <w:pPr>
              <w:jc w:val="center"/>
            </w:pPr>
            <w:r>
              <w:t>5.2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A8B9236" w14:textId="77777777" w:rsidR="0082235C" w:rsidRDefault="0082235C" w:rsidP="00627458">
            <w:r>
              <w:t>Authoritative inventory of evaluation corpora</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775001A" w14:textId="77777777" w:rsidR="0082235C" w:rsidRDefault="0082235C" w:rsidP="00627458">
            <w:pPr>
              <w:jc w:val="center"/>
            </w:pPr>
            <w:r>
              <w:t>42</w:t>
            </w:r>
          </w:p>
        </w:tc>
      </w:tr>
      <w:tr w:rsidR="0082235C" w14:paraId="449CE08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8AC01F5" w14:textId="77777777" w:rsidR="0082235C" w:rsidRDefault="0082235C" w:rsidP="00627458">
            <w:pPr>
              <w:jc w:val="center"/>
            </w:pPr>
            <w:r>
              <w:t>5.3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9D3F975" w14:textId="77777777" w:rsidR="0082235C" w:rsidRDefault="0082235C" w:rsidP="00627458">
            <w:r>
              <w:t>Controlled 6-stage ablation study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415D519" w14:textId="77777777" w:rsidR="0082235C" w:rsidRDefault="0082235C" w:rsidP="00627458">
            <w:pPr>
              <w:jc w:val="center"/>
            </w:pPr>
            <w:r>
              <w:t>39</w:t>
            </w:r>
          </w:p>
        </w:tc>
      </w:tr>
      <w:tr w:rsidR="0082235C" w14:paraId="598D1A4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15E303F" w14:textId="77777777" w:rsidR="0082235C" w:rsidRDefault="0082235C" w:rsidP="00627458">
            <w:pPr>
              <w:jc w:val="center"/>
            </w:pPr>
            <w:r>
              <w:t>5.4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56DCA3D" w14:textId="77777777" w:rsidR="0082235C" w:rsidRDefault="0082235C" w:rsidP="00627458">
            <w:r>
              <w:t>Adversarial evasion benchmark breakdown across the obfuscation categories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FF44878" w14:textId="77777777" w:rsidR="0082235C" w:rsidRDefault="0082235C" w:rsidP="00627458">
            <w:pPr>
              <w:jc w:val="center"/>
            </w:pPr>
            <w:r>
              <w:t>45</w:t>
            </w:r>
          </w:p>
        </w:tc>
      </w:tr>
      <w:tr w:rsidR="0082235C" w14:paraId="3BAAC46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5360B35" w14:textId="77777777" w:rsidR="0082235C" w:rsidRDefault="0082235C" w:rsidP="00627458">
            <w:pPr>
              <w:jc w:val="center"/>
            </w:pPr>
            <w:r>
              <w:t>5.5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558BBEE" w14:textId="77777777" w:rsidR="0082235C" w:rsidRDefault="0082235C" w:rsidP="00627458">
            <w:r>
              <w:t>Broad architectural and quantitative comparison, including LogShield vs. industry baselines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82E84D5" w14:textId="77777777" w:rsidR="0082235C" w:rsidRDefault="0082235C" w:rsidP="00627458">
            <w:pPr>
              <w:jc w:val="center"/>
            </w:pPr>
            <w:r>
              <w:t>47</w:t>
            </w:r>
          </w:p>
        </w:tc>
      </w:tr>
      <w:tr w:rsidR="0082235C" w14:paraId="65D8676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13CB7C0" w14:textId="77777777" w:rsidR="0082235C" w:rsidRDefault="0082235C" w:rsidP="00627458">
            <w:pPr>
              <w:jc w:val="center"/>
            </w:pPr>
            <w:r>
              <w:t>5.6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161F38D" w14:textId="77777777" w:rsidR="0082235C" w:rsidRDefault="0082235C" w:rsidP="00627458">
            <w:r>
              <w:t>Reconciled latency and throughput across the operational regimes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5C947E9" w14:textId="77777777" w:rsidR="0082235C" w:rsidRDefault="0082235C" w:rsidP="00627458">
            <w:pPr>
              <w:jc w:val="center"/>
            </w:pPr>
            <w:r>
              <w:t>47</w:t>
            </w:r>
          </w:p>
        </w:tc>
      </w:tr>
      <w:tr w:rsidR="0082235C" w14:paraId="5B3A408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A037EE9" w14:textId="77777777" w:rsidR="0082235C" w:rsidRDefault="0082235C" w:rsidP="00627458">
            <w:pPr>
              <w:jc w:val="center"/>
            </w:pPr>
            <w:r>
              <w:t>5.7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32875BB" w14:textId="77777777" w:rsidR="0082235C" w:rsidRDefault="0082235C" w:rsidP="00627458">
            <w:r>
              <w:t>Cryptographic and lineage latency profile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2394C8B" w14:textId="77777777" w:rsidR="0082235C" w:rsidRDefault="0082235C" w:rsidP="00627458">
            <w:pPr>
              <w:jc w:val="center"/>
            </w:pPr>
            <w:r>
              <w:t>48</w:t>
            </w:r>
          </w:p>
        </w:tc>
      </w:tr>
      <w:tr w:rsidR="0082235C" w14:paraId="3045639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4CA07DB" w14:textId="77777777" w:rsidR="0082235C" w:rsidRDefault="0082235C" w:rsidP="00627458">
            <w:pPr>
              <w:jc w:val="center"/>
            </w:pPr>
            <w:r>
              <w:t>5.8</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59C38B9" w14:textId="77777777" w:rsidR="0082235C" w:rsidRDefault="0082235C" w:rsidP="00627458">
            <w:r>
              <w:t>Component completion status at final review</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538D4B8" w14:textId="77777777" w:rsidR="0082235C" w:rsidRDefault="0082235C" w:rsidP="00627458">
            <w:pPr>
              <w:jc w:val="center"/>
            </w:pPr>
            <w:r>
              <w:t>45</w:t>
            </w:r>
          </w:p>
        </w:tc>
      </w:tr>
      <w:tr w:rsidR="0082235C" w14:paraId="46C87CF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09B1E0" w14:textId="77777777" w:rsidR="0082235C" w:rsidRDefault="0082235C" w:rsidP="00627458">
            <w:pPr>
              <w:jc w:val="center"/>
            </w:pPr>
            <w:r>
              <w:t>6.1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BF9D66A" w14:textId="77777777" w:rsidR="0082235C" w:rsidRDefault="0082235C" w:rsidP="00627458">
            <w:r>
              <w:t>Levels of testing and automated verification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AA35388" w14:textId="77777777" w:rsidR="0082235C" w:rsidRDefault="0082235C" w:rsidP="00627458">
            <w:pPr>
              <w:jc w:val="center"/>
            </w:pPr>
            <w:r>
              <w:t>51</w:t>
            </w:r>
          </w:p>
        </w:tc>
      </w:tr>
      <w:tr w:rsidR="0082235C" w14:paraId="172033D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4700E64" w14:textId="77777777" w:rsidR="0082235C" w:rsidRDefault="0082235C" w:rsidP="00627458">
            <w:pPr>
              <w:jc w:val="center"/>
            </w:pPr>
            <w:r>
              <w:t>6.2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9E4DE4F" w14:textId="77777777" w:rsidR="0082235C" w:rsidRDefault="0082235C" w:rsidP="00627458">
            <w:r>
              <w:t>Engine edge cases EC-01 to EC-15 and verification status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C313738" w14:textId="77777777" w:rsidR="0082235C" w:rsidRDefault="0082235C" w:rsidP="00627458">
            <w:pPr>
              <w:jc w:val="center"/>
            </w:pPr>
            <w:r>
              <w:t>52</w:t>
            </w:r>
          </w:p>
        </w:tc>
      </w:tr>
      <w:tr w:rsidR="0082235C" w14:paraId="47692BD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727AEE" w14:textId="77777777" w:rsidR="0082235C" w:rsidRDefault="0082235C" w:rsidP="00627458">
            <w:pPr>
              <w:jc w:val="center"/>
            </w:pPr>
            <w:r>
              <w:lastRenderedPageBreak/>
              <w:t>7.1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7E2C78A" w14:textId="77777777" w:rsidR="0082235C" w:rsidRDefault="0082235C" w:rsidP="00627458">
            <w:r>
              <w:t>Industry applications of LogShield</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20DD31F" w14:textId="77777777" w:rsidR="0082235C" w:rsidRDefault="0082235C" w:rsidP="00627458">
            <w:pPr>
              <w:jc w:val="center"/>
            </w:pPr>
            <w:r>
              <w:t>59</w:t>
            </w:r>
          </w:p>
        </w:tc>
      </w:tr>
      <w:tr w:rsidR="0082235C" w14:paraId="7A21A75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8C4DB29" w14:textId="77777777" w:rsidR="0082235C" w:rsidRDefault="0082235C" w:rsidP="00627458">
            <w:pPr>
              <w:jc w:val="center"/>
            </w:pPr>
            <w:r>
              <w:t>B.1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31882DF" w14:textId="77777777" w:rsidR="0082235C" w:rsidRDefault="0082235C" w:rsidP="00627458">
            <w:r>
              <w:t>Detection engine fixed size parameters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E6169B8" w14:textId="77777777" w:rsidR="0082235C" w:rsidRDefault="0082235C" w:rsidP="00627458">
            <w:pPr>
              <w:jc w:val="center"/>
            </w:pPr>
            <w:r>
              <w:t>65</w:t>
            </w:r>
          </w:p>
        </w:tc>
      </w:tr>
      <w:tr w:rsidR="0082235C" w14:paraId="369612F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1D72DE" w14:textId="77777777" w:rsidR="0082235C" w:rsidRDefault="0082235C" w:rsidP="00627458">
            <w:pPr>
              <w:jc w:val="center"/>
            </w:pPr>
            <w:r>
              <w:t>B.2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CCCACC1" w14:textId="77777777" w:rsidR="0082235C" w:rsidRDefault="0082235C" w:rsidP="00627458">
            <w:r>
              <w:t>Vault entry schema (SQLite table</w:t>
            </w:r>
            <w:r w:rsidR="00525BAE">
              <w:t xml:space="preserve">: </w:t>
            </w:r>
            <w:r>
              <w:t>vault)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30C368F" w14:textId="77777777" w:rsidR="0082235C" w:rsidRDefault="0082235C" w:rsidP="00627458">
            <w:pPr>
              <w:jc w:val="center"/>
            </w:pPr>
            <w:r>
              <w:t>66</w:t>
            </w:r>
          </w:p>
        </w:tc>
      </w:tr>
      <w:tr w:rsidR="0082235C" w14:paraId="2B447A3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6629A12" w14:textId="77777777" w:rsidR="0082235C" w:rsidRDefault="0082235C" w:rsidP="00627458">
            <w:pPr>
              <w:jc w:val="center"/>
            </w:pPr>
            <w:r>
              <w:t>B.3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FBD868B" w14:textId="77777777" w:rsidR="0082235C" w:rsidRDefault="0082235C" w:rsidP="00627458">
            <w:r>
              <w:t>Fingerprint record schema (SQLite table, namely fingerprints)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4DF72D1" w14:textId="77777777" w:rsidR="0082235C" w:rsidRDefault="0082235C" w:rsidP="00627458">
            <w:pPr>
              <w:jc w:val="center"/>
            </w:pPr>
            <w:r>
              <w:t>66</w:t>
            </w:r>
          </w:p>
        </w:tc>
      </w:tr>
      <w:tr w:rsidR="0082235C" w14:paraId="7EE1B7DD"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D108177" w14:textId="77777777" w:rsidR="0082235C" w:rsidRDefault="0082235C" w:rsidP="00627458">
            <w:pPr>
              <w:jc w:val="center"/>
            </w:pPr>
            <w:r>
              <w:t>B.4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D439FFF" w14:textId="77777777" w:rsidR="0082235C" w:rsidRDefault="0082235C" w:rsidP="00627458">
            <w:r>
              <w:t>Audit ledger schema (SQLite table</w:t>
            </w:r>
            <w:r w:rsidR="00525BAE">
              <w:t xml:space="preserve">: </w:t>
            </w:r>
            <w:r>
              <w:t xml:space="preserve"> audit_ledger)</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65DFDE3" w14:textId="77777777" w:rsidR="0082235C" w:rsidRDefault="0082235C" w:rsidP="00627458">
            <w:pPr>
              <w:jc w:val="center"/>
            </w:pPr>
            <w:r>
              <w:t>67</w:t>
            </w:r>
          </w:p>
        </w:tc>
      </w:tr>
      <w:tr w:rsidR="0082235C" w14:paraId="192B195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457A7A6" w14:textId="77777777" w:rsidR="0082235C" w:rsidRDefault="0082235C" w:rsidP="00627458">
            <w:pPr>
              <w:jc w:val="center"/>
            </w:pPr>
            <w:r>
              <w:t>C.1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1C769A4" w14:textId="77777777" w:rsidR="0082235C" w:rsidRDefault="0082235C" w:rsidP="00627458">
            <w:r>
              <w:t>Software components, versions and licenses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A2C865A" w14:textId="77777777" w:rsidR="0082235C" w:rsidRDefault="0082235C" w:rsidP="00627458">
            <w:pPr>
              <w:jc w:val="center"/>
            </w:pPr>
            <w:r>
              <w:t>69</w:t>
            </w:r>
          </w:p>
        </w:tc>
      </w:tr>
    </w:tbl>
    <w:p w14:paraId="2578E991" w14:textId="77777777" w:rsidR="0082235C" w:rsidRDefault="0082235C" w:rsidP="00C94572">
      <w:pPr>
        <w:pStyle w:val="Heading1"/>
        <w:keepNext/>
        <w:spacing w:before="0" w:after="0" w:line="360" w:lineRule="auto"/>
        <w:rPr>
          <w:sz w:val="48"/>
          <w:szCs w:val="48"/>
        </w:rPr>
      </w:pPr>
    </w:p>
    <w:p w14:paraId="2AA51EEB" w14:textId="77777777" w:rsidR="0082235C" w:rsidRDefault="0082235C">
      <w:pPr>
        <w:sectPr w:rsidR="0082235C">
          <w:headerReference w:type="default" r:id="rId12"/>
          <w:footerReference w:type="default" r:id="rId13"/>
          <w:pgSz w:w="11906" w:h="16838" w:code="9"/>
          <w:pgMar w:top="1440" w:right="1440" w:bottom="1440" w:left="2160" w:header="709" w:footer="709" w:gutter="0"/>
          <w:pgNumType w:fmt="lowerRoman"/>
          <w:cols w:space="720"/>
          <w:docGrid w:linePitch="360"/>
        </w:sectPr>
      </w:pPr>
    </w:p>
    <w:p w14:paraId="1B9FDC8A" w14:textId="77777777" w:rsidR="00DA2D09" w:rsidRPr="00DD2E48" w:rsidRDefault="005F0D34" w:rsidP="00C94572">
      <w:pPr>
        <w:pStyle w:val="Heading1"/>
        <w:keepNext/>
        <w:spacing w:before="0" w:after="0" w:line="360" w:lineRule="auto"/>
        <w:rPr>
          <w:sz w:val="48"/>
          <w:szCs w:val="48"/>
        </w:rPr>
      </w:pPr>
      <w:r w:rsidRPr="00DD2E48">
        <w:rPr>
          <w:sz w:val="48"/>
          <w:szCs w:val="48"/>
        </w:rPr>
        <w:lastRenderedPageBreak/>
        <w:t>CHAPTER 1: INTRODUCTION</w:t>
      </w:r>
      <w:bookmarkEnd w:id="2"/>
    </w:p>
    <w:p w14:paraId="5EDC5254" w14:textId="77777777" w:rsidR="00DA2D09" w:rsidRDefault="005F0D34" w:rsidP="00C94572">
      <w:pPr>
        <w:pStyle w:val="Heading2"/>
        <w:spacing w:before="0" w:after="0"/>
      </w:pPr>
      <w:bookmarkStart w:id="3" w:name="_Toc244003622"/>
      <w:r w:rsidRPr="00E21339">
        <w:t>1. BACKGROUND</w:t>
      </w:r>
      <w:bookmarkEnd w:id="3"/>
    </w:p>
    <w:p w14:paraId="454F4332" w14:textId="77777777" w:rsidR="004A3AFF" w:rsidRPr="004A3AFF" w:rsidRDefault="004A3AFF" w:rsidP="00C94572"/>
    <w:p w14:paraId="0CD1B779" w14:textId="77777777" w:rsidR="0029000C" w:rsidRPr="0029000C" w:rsidRDefault="0029000C" w:rsidP="00C94572">
      <w:pPr>
        <w:pStyle w:val="ListParagraph"/>
        <w:numPr>
          <w:ilvl w:val="0"/>
          <w:numId w:val="13"/>
        </w:numPr>
        <w:rPr>
          <w:b/>
          <w:bCs/>
        </w:rPr>
      </w:pPr>
      <w:r w:rsidRPr="0029000C">
        <w:rPr>
          <w:b/>
          <w:bCs/>
        </w:rPr>
        <w:t>The Problem of Secrets in Logs</w:t>
      </w:r>
    </w:p>
    <w:p w14:paraId="64785C6B" w14:textId="77777777" w:rsidR="004A3AFF" w:rsidRPr="004A3AFF" w:rsidRDefault="004A3AFF" w:rsidP="00C94572"/>
    <w:p w14:paraId="787E6F4D" w14:textId="77777777" w:rsidR="00DA2D09" w:rsidRPr="00E21339" w:rsidRDefault="005F0D34" w:rsidP="00C94572">
      <w:pPr>
        <w:spacing w:line="360" w:lineRule="auto"/>
        <w:ind w:left="720"/>
      </w:pPr>
      <w:r>
        <w:t>Millions of log lines daily are created by distributed cloud-native microservices to support observability, application performance monitoring, and compliance audits, at least for now. In production environments, engineering teams routinely are logging unredacted credentials during the service startup, database connection pooling, third-party API integration, and unhandled exception handling, in the main. Representative examples include database URIs (RFC 3986 [47]) containing embedded passwords logged at debug levels, full HTTP request headers carrying bearer tokens, third-party payment gateway private keys, and environment variable dumps yielded during the process initialization; this security weakness is formally cataloged as CWE-532 (Insertion of Sensitive Information into Log File) [23] (and studied extensively across enterprise telemetry by Barik et al. [42]). Industry regulatory standards, including PCI-DSS Requirement 3.3 [25], HIPAA Security Rule 45 CFR Part 164 [52], European Union GDPR [40], NIS 2 Directive [35], and the OWASP Logging Cheat Sheet [22], unambiguously command that sensitive authentication tokens and cryptographic keys must never appear in persistent log records.</w:t>
      </w:r>
    </w:p>
    <w:p w14:paraId="2580D589" w14:textId="77777777" w:rsidR="00DA2D09" w:rsidRPr="004A3AFF" w:rsidRDefault="005F0D34" w:rsidP="00C94572">
      <w:pPr>
        <w:pStyle w:val="Heading3"/>
        <w:keepNext/>
        <w:numPr>
          <w:ilvl w:val="0"/>
          <w:numId w:val="13"/>
        </w:numPr>
        <w:spacing w:before="0" w:after="0" w:line="360" w:lineRule="auto"/>
        <w:rPr>
          <w:i w:val="0"/>
          <w:iCs w:val="0"/>
        </w:rPr>
      </w:pPr>
      <w:r w:rsidRPr="004A3AFF">
        <w:rPr>
          <w:i w:val="0"/>
          <w:iCs w:val="0"/>
        </w:rPr>
        <w:t>Where a Leaked Secret Goes</w:t>
      </w:r>
    </w:p>
    <w:p w14:paraId="5A8CA649" w14:textId="77777777" w:rsidR="00DA2D09" w:rsidRPr="00E21339" w:rsidRDefault="005F0D34" w:rsidP="00C94572">
      <w:pPr>
        <w:spacing w:line="360" w:lineRule="auto"/>
        <w:ind w:left="720"/>
      </w:pPr>
      <w:r>
        <w:t>The record to the local host filesystem is written by the host container runtime (such as containerd or CRI-O) [9], [41], when any application writes one unredacted credential to its standard output stream (stdout), in many respects. In light of this dynamic, all all the container log files are tailed by node-level log daemons, such as Fluent Bit [21] or Fluentd, and ship the unencrypted records across the cluster network to centralized aggregation tiers, including Elasticsearch, Grafana Loki, Amazon CloudWatch [17], Splunk, or Datadog [7], on the whole; once stored in centralized storage, the leaked secret is duplicated across the cold backups, indexed in search clusters, and mirrored onto developer monitoring dashboards. The credential remains visible to every employee or third-party contractor broadly permitting; in turn, under the classic operational workflows, weeks often are passing before the organization spots one more second credential leak; and thus, by that time, remediation needs rotating the exposed key across all dependent services, invalidating active client sessions, and conducting digital forensics to verify whether threat actors exploited this key.</w:t>
      </w:r>
    </w:p>
    <w:p w14:paraId="60D41D3A" w14:textId="77777777" w:rsidR="0029000C" w:rsidRDefault="0029000C" w:rsidP="00C94572">
      <w:pPr>
        <w:keepNext/>
        <w:spacing w:line="360" w:lineRule="auto"/>
        <w:jc w:val="center"/>
      </w:pPr>
    </w:p>
    <w:p w14:paraId="44722AB0" w14:textId="77777777" w:rsidR="00724400" w:rsidRDefault="005F0D34" w:rsidP="00C94572">
      <w:pPr>
        <w:keepNext/>
        <w:spacing w:line="360" w:lineRule="auto"/>
        <w:jc w:val="center"/>
      </w:pPr>
      <w:r w:rsidRPr="00E21339">
        <w:rPr>
          <w:noProof/>
        </w:rPr>
        <w:drawing>
          <wp:inline distT="0" distB="0" distL="0" distR="0" wp14:anchorId="1ABB0532" wp14:editId="13C307F6">
            <wp:extent cx="4048125" cy="1390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48125" cy="1390650"/>
                    </a:xfrm>
                    <a:prstGeom prst="rect">
                      <a:avLst/>
                    </a:prstGeom>
                  </pic:spPr>
                </pic:pic>
              </a:graphicData>
            </a:graphic>
          </wp:inline>
        </w:drawing>
      </w:r>
    </w:p>
    <w:p w14:paraId="6ADC7C00" w14:textId="77777777" w:rsidR="00DA2D09" w:rsidRDefault="00724400" w:rsidP="00C94572">
      <w:pPr>
        <w:pStyle w:val="Caption"/>
        <w:spacing w:after="0"/>
        <w:jc w:val="center"/>
      </w:pPr>
      <w:r>
        <w:t xml:space="preserve">Figure </w:t>
      </w:r>
      <w:fldSimple w:instr=" SEQ Figure \* ARABIC ">
        <w:r w:rsidR="00E51799">
          <w:rPr>
            <w:noProof/>
          </w:rPr>
          <w:t>1</w:t>
        </w:r>
      </w:fldSimple>
      <w:r>
        <w:t>.1 :</w:t>
      </w:r>
      <w:r w:rsidRPr="008E5FD1">
        <w:t>Before and after: secret redaction in action</w:t>
      </w:r>
    </w:p>
    <w:p w14:paraId="278DF294" w14:textId="77777777" w:rsidR="0082235C" w:rsidRPr="0082235C" w:rsidRDefault="0082235C" w:rsidP="0082235C"/>
    <w:p w14:paraId="0B9FE4DF" w14:textId="77777777" w:rsidR="00DA2D09" w:rsidRPr="0029000C" w:rsidRDefault="00517722" w:rsidP="00C94572">
      <w:pPr>
        <w:pStyle w:val="Heading3"/>
        <w:keepNext/>
        <w:numPr>
          <w:ilvl w:val="0"/>
          <w:numId w:val="13"/>
        </w:numPr>
        <w:spacing w:before="0" w:after="0" w:line="360" w:lineRule="auto"/>
        <w:rPr>
          <w:i w:val="0"/>
          <w:iCs w:val="0"/>
        </w:rPr>
      </w:pPr>
      <w:r w:rsidRPr="0029000C">
        <w:rPr>
          <w:i w:val="0"/>
          <w:iCs w:val="0"/>
        </w:rPr>
        <w:t>The Gap in Existing Tooling</w:t>
      </w:r>
    </w:p>
    <w:p w14:paraId="101BEEF8" w14:textId="77777777" w:rsidR="00DA2D09" w:rsidRPr="00E21339" w:rsidRDefault="005F0D34" w:rsidP="00C94572">
      <w:pPr>
        <w:spacing w:line="360" w:lineRule="auto"/>
        <w:ind w:left="720"/>
      </w:pPr>
      <w:r>
        <w:t>Thorough research is revealing that secret leakage remains widespread in version control systems and cloud infrastructure, on the whole; prior studies, such as the work by Meli et al. [38], the SecretBench dataset [27], and GitGuardian sprawl telemetry [11], stronged mostly on static analysis of git commit histories and source code repositories, on the whole. Yet any completely separate attack surface is embodied by runtime container log streams, so existing tooling leaves one major structural gap, namely static scanners are inspecting code too early (pre-deployment); simultaneously, centralized cloud log sanitizers are inspecting entries too late (post-egress). Under these conditions, no open-source, container-native runtime engine existed to intercept and sanitize standard output streams inside the pod before network transmission while preserving recovery capabilities for authorized incident response, and log lines are gathered dynamically from runtime variables, environment configuration, and third-party API responses that never exist in static source files.</w:t>
      </w:r>
    </w:p>
    <w:p w14:paraId="1AAB5D2A" w14:textId="77777777" w:rsidR="00DA2D09" w:rsidRPr="00E21339" w:rsidRDefault="005F0D34" w:rsidP="00C94572">
      <w:pPr>
        <w:pStyle w:val="Heading2"/>
        <w:keepNext/>
        <w:spacing w:before="0" w:after="0" w:line="360" w:lineRule="auto"/>
      </w:pPr>
      <w:bookmarkStart w:id="4" w:name="_Toc244003623"/>
      <w:r w:rsidRPr="00E21339">
        <w:t>2. MOTIVATION</w:t>
      </w:r>
      <w:bookmarkEnd w:id="4"/>
    </w:p>
    <w:p w14:paraId="3B21C928" w14:textId="77777777" w:rsidR="00DA2D09" w:rsidRPr="00E21339" w:rsidRDefault="005F0D34" w:rsidP="00C94572">
      <w:pPr>
        <w:spacing w:line="360" w:lineRule="auto"/>
      </w:pPr>
      <w:r>
        <w:t>The motivation for LogShield originates from the realization that current security tooling operates either too far from the point of leakage or too late in the attack lifecycle, in many respects; static repository scanners such as Gitleaks [13], TruffleHog [12], and detect-secrets [14] analyse git histories after developer commits arise, on the whole. Along these dimensions, secrets managers such as HashiCorp Vault [15] and AWS Secrets Manager [16] are providing secure storage for credentials at rest but can't prevent an application from accidentally printing an acquired key to stdout. Runtime security monitors like Falco [20] inspect Linux system calls to detect behavioral oddities but do not read application telemetry; centralized cloud data sanitizers, such as Datadog Sensitive Data Scanner [8] or AWS CloudWatch data protection policies [17], process logs only after network transmission to the provider's ingestion tier.</w:t>
      </w:r>
    </w:p>
    <w:p w14:paraId="1A2EE684" w14:textId="77777777" w:rsidR="00DA2D09" w:rsidRPr="00E21339" w:rsidRDefault="005F0D34" w:rsidP="00C94572">
      <w:pPr>
        <w:spacing w:line="360" w:lineRule="auto"/>
      </w:pPr>
      <w:r w:rsidRPr="00E21339">
        <w:t>A second motivation is the urgent need to transition runtime logging defence from passive string masking to active, closed-loop mitigation, in real-world scenarios; existing pipeline redactors simply overwrite matching strings without offsetting the compromised credential. LogShield was conceived to join pre-ingestion interception, multi-factor confidence scoring, recoverable encrypted vaulting, transformation-aware cross-service lineage tracking, and autonomous Kubernetes control-plane containment into a person lightweight sidecar container rolled out directly inside the pod, all things considered.</w:t>
      </w:r>
    </w:p>
    <w:p w14:paraId="144E0769" w14:textId="77777777" w:rsidR="00724400" w:rsidRDefault="005F0D34" w:rsidP="00C94572">
      <w:pPr>
        <w:keepNext/>
        <w:spacing w:line="360" w:lineRule="auto"/>
        <w:jc w:val="center"/>
      </w:pPr>
      <w:r w:rsidRPr="00E21339">
        <w:rPr>
          <w:noProof/>
        </w:rPr>
        <w:drawing>
          <wp:inline distT="0" distB="0" distL="0" distR="0" wp14:anchorId="3C153612" wp14:editId="14C811E1">
            <wp:extent cx="4048125" cy="1285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48125" cy="1285875"/>
                    </a:xfrm>
                    <a:prstGeom prst="rect">
                      <a:avLst/>
                    </a:prstGeom>
                  </pic:spPr>
                </pic:pic>
              </a:graphicData>
            </a:graphic>
          </wp:inline>
        </w:drawing>
      </w:r>
    </w:p>
    <w:p w14:paraId="107EF621" w14:textId="77777777" w:rsidR="00DA2D09" w:rsidRPr="00E21339" w:rsidRDefault="00724400" w:rsidP="00C94572">
      <w:pPr>
        <w:pStyle w:val="Caption"/>
        <w:spacing w:after="0"/>
        <w:jc w:val="center"/>
      </w:pPr>
      <w:r>
        <w:t>Figure 1.</w:t>
      </w:r>
      <w:fldSimple w:instr=" SEQ Figure \* ARABIC ">
        <w:r w:rsidR="00E51799">
          <w:rPr>
            <w:noProof/>
          </w:rPr>
          <w:t>2</w:t>
        </w:r>
      </w:fldSimple>
      <w:r>
        <w:t xml:space="preserve"> </w:t>
      </w:r>
      <w:r w:rsidRPr="00D50A94">
        <w:t>Points of action for existing tooling versus LogShield in-pod interception</w:t>
      </w:r>
    </w:p>
    <w:p w14:paraId="71B4FF31" w14:textId="77777777" w:rsidR="00DA2D09" w:rsidRPr="00E21339" w:rsidRDefault="005F0D34" w:rsidP="00C94572">
      <w:pPr>
        <w:pStyle w:val="Heading2"/>
        <w:keepNext/>
        <w:spacing w:before="0" w:after="0" w:line="360" w:lineRule="auto"/>
      </w:pPr>
      <w:bookmarkStart w:id="5" w:name="_Toc244003624"/>
      <w:r w:rsidRPr="00E21339">
        <w:t>3. OBJECTIVES</w:t>
      </w:r>
      <w:bookmarkEnd w:id="5"/>
    </w:p>
    <w:p w14:paraId="47AEE546" w14:textId="77777777" w:rsidR="00DA2D09" w:rsidRPr="00E21339" w:rsidRDefault="005F0D34" w:rsidP="00C94572">
      <w:pPr>
        <w:spacing w:line="360" w:lineRule="auto"/>
      </w:pPr>
      <w:r w:rsidRPr="00E21339">
        <w:t>To tackle the shortcomings of prior frameworks, we specified eight concrete, empirically verifiable engineering objectives for the LogShield project:</w:t>
      </w:r>
    </w:p>
    <w:p w14:paraId="1B9E8C9E" w14:textId="77777777" w:rsidR="00DA2D09" w:rsidRPr="00E21339" w:rsidRDefault="005F0D34" w:rsidP="00C94572">
      <w:pPr>
        <w:pStyle w:val="ListParagraph"/>
        <w:numPr>
          <w:ilvl w:val="0"/>
          <w:numId w:val="1"/>
        </w:numPr>
        <w:spacing w:line="360" w:lineRule="auto"/>
      </w:pPr>
      <w:r w:rsidRPr="00E21339">
        <w:t xml:space="preserve">In-Pod Zero-Copy Interception: Intercept and sanitize application </w:t>
      </w:r>
      <w:proofErr w:type="spellStart"/>
      <w:r w:rsidRPr="00E21339">
        <w:t>stdout</w:t>
      </w:r>
      <w:proofErr w:type="spellEnd"/>
      <w:r w:rsidRPr="00E21339">
        <w:t xml:space="preserve"> streams inside the pod boundary applying a shared memory-backed volume, preventing raw credentials from crossing cluster network interfaces, at least in principle.</w:t>
      </w:r>
    </w:p>
    <w:p w14:paraId="2C85493D" w14:textId="77777777" w:rsidR="00DA2D09" w:rsidRPr="00E21339" w:rsidRDefault="005F0D34" w:rsidP="00C94572">
      <w:pPr>
        <w:pStyle w:val="ListParagraph"/>
        <w:numPr>
          <w:ilvl w:val="0"/>
          <w:numId w:val="1"/>
        </w:numPr>
        <w:spacing w:line="360" w:lineRule="auto"/>
      </w:pPr>
      <w:r w:rsidRPr="00E21339">
        <w:t>Multi-Signal Confidence Scoring: Execute a calibrated Secret Confidence Score (SCS) from 0 to 100 combining Shannon entropy [58], variable-name proximity, structural checksums, contextual trigger words, and encoding awareness, in actual application.</w:t>
      </w:r>
    </w:p>
    <w:p w14:paraId="105779B6" w14:textId="77777777" w:rsidR="00DA2D09" w:rsidRPr="00E21339" w:rsidRDefault="005F0D34" w:rsidP="00C94572">
      <w:pPr>
        <w:pStyle w:val="ListParagraph"/>
        <w:numPr>
          <w:ilvl w:val="0"/>
          <w:numId w:val="1"/>
        </w:numPr>
        <w:spacing w:line="360" w:lineRule="auto"/>
      </w:pPr>
      <w:r w:rsidRPr="00E21339">
        <w:t>Adaptive Evasion Resistance, namely Design a sliding-window Token Fusion preprocessor to defeat adversarial delimiter-split and hex-escaped obfuscation patterns that bypass standard regex engines, in real-world scenarios.</w:t>
      </w:r>
    </w:p>
    <w:p w14:paraId="06E4F8B6" w14:textId="77777777" w:rsidR="00DA2D09" w:rsidRPr="00E21339" w:rsidRDefault="005F0D34" w:rsidP="00C94572">
      <w:pPr>
        <w:pStyle w:val="ListParagraph"/>
        <w:numPr>
          <w:ilvl w:val="0"/>
          <w:numId w:val="1"/>
        </w:numPr>
        <w:spacing w:line="360" w:lineRule="auto"/>
      </w:pPr>
      <w:r w:rsidRPr="00E21339">
        <w:t xml:space="preserve">Under 1.0 </w:t>
      </w:r>
      <w:proofErr w:type="spellStart"/>
      <w:r w:rsidRPr="00E21339">
        <w:t>ms</w:t>
      </w:r>
      <w:proofErr w:type="spellEnd"/>
      <w:r w:rsidRPr="00E21339">
        <w:t>, Sub-Millisecond Processing Latency, namely Preserve an average per-line processing latency while sustaining single-core throughput exceeding 4,500 lines per second, all things considered.</w:t>
      </w:r>
    </w:p>
    <w:p w14:paraId="19261D6F" w14:textId="77777777" w:rsidR="00DA2D09" w:rsidRPr="00E21339" w:rsidRDefault="005F0D34" w:rsidP="00C94572">
      <w:pPr>
        <w:pStyle w:val="ListParagraph"/>
        <w:numPr>
          <w:ilvl w:val="0"/>
          <w:numId w:val="1"/>
        </w:numPr>
        <w:spacing w:line="360" w:lineRule="auto"/>
      </w:pPr>
      <w:r w:rsidRPr="00E21339">
        <w:t>Ephemeral Encrypted Recovery, namely Store masked credentials in a local, AES-128-CBC [50] and HMAC-SHA256 [43], [51] verified vault, retrievable only by authorized operators employing unique reference markers paired with a tamper-evident audit ledger, in real-world scenarios.</w:t>
      </w:r>
    </w:p>
    <w:p w14:paraId="6643F175" w14:textId="77777777" w:rsidR="00DA2D09" w:rsidRPr="00E21339" w:rsidRDefault="005F0D34" w:rsidP="00C94572">
      <w:pPr>
        <w:pStyle w:val="ListParagraph"/>
        <w:numPr>
          <w:ilvl w:val="0"/>
          <w:numId w:val="1"/>
        </w:numPr>
        <w:spacing w:line="360" w:lineRule="auto"/>
      </w:pPr>
      <w:r w:rsidRPr="00E21339">
        <w:t>Privacy-Preserving Sprawl Tracking, such as Track cross-service credential increase applying canonical blind HMAC-SHA256 fingerprint [43], [51]s [43], [51], across raw, Base64, and URL encodings without keeping secondary plaintext copies, broadly speaking.</w:t>
      </w:r>
    </w:p>
    <w:p w14:paraId="5792EFF1" w14:textId="77777777" w:rsidR="00DA2D09" w:rsidRPr="00E21339" w:rsidRDefault="005F0D34" w:rsidP="00C94572">
      <w:pPr>
        <w:pStyle w:val="ListParagraph"/>
        <w:numPr>
          <w:ilvl w:val="0"/>
          <w:numId w:val="1"/>
        </w:numPr>
        <w:spacing w:line="360" w:lineRule="auto"/>
      </w:pPr>
      <w:r w:rsidRPr="00E21339">
        <w:t>Autonomous Closed-Loop Containment, including Integrate an automated control-plane response engine that blends dynamic Kubernetes V1NetworkPolicy egress rules [10] to isolate compromised pods, within milliseconds of leak detection, in the main.</w:t>
      </w:r>
    </w:p>
    <w:p w14:paraId="3B0BD39B" w14:textId="77777777" w:rsidR="00DA2D09" w:rsidRPr="00E21339" w:rsidRDefault="005F0D34" w:rsidP="00C94572">
      <w:pPr>
        <w:pStyle w:val="ListParagraph"/>
        <w:numPr>
          <w:ilvl w:val="0"/>
          <w:numId w:val="1"/>
        </w:numPr>
        <w:spacing w:line="360" w:lineRule="auto"/>
      </w:pPr>
      <w:r w:rsidRPr="00E21339">
        <w:t>Zero-Configuration Developer Experience, namely Allow seamless cluster-wide rollout, through a Kubernetes mutating admission webhook, injecting sidecar containers automatically grounded in namespace labels without needing code changes, in the main.</w:t>
      </w:r>
    </w:p>
    <w:p w14:paraId="4FC1C018" w14:textId="77777777" w:rsidR="00981235" w:rsidRDefault="005F0D34" w:rsidP="00C94572">
      <w:pPr>
        <w:pStyle w:val="Heading2"/>
        <w:keepNext/>
        <w:spacing w:before="0" w:after="0" w:line="360" w:lineRule="auto"/>
      </w:pPr>
      <w:bookmarkStart w:id="6" w:name="_Toc244003625"/>
      <w:r w:rsidRPr="00E21339">
        <w:t>4. SCOPE OF THE PROJECT</w:t>
      </w:r>
      <w:bookmarkEnd w:id="6"/>
    </w:p>
    <w:p w14:paraId="56F329F1" w14:textId="77777777" w:rsidR="009055B8" w:rsidRPr="009055B8" w:rsidRDefault="00981235" w:rsidP="00C94572">
      <w:pPr>
        <w:pStyle w:val="Heading2"/>
        <w:keepNext/>
        <w:spacing w:before="0" w:after="0" w:line="360" w:lineRule="auto"/>
        <w:ind w:left="720"/>
      </w:pPr>
      <w:bookmarkStart w:id="7" w:name="_Toc244003088"/>
      <w:bookmarkStart w:id="8" w:name="_Toc244003626"/>
      <w:proofErr w:type="spellStart"/>
      <w:r>
        <w:t>i</w:t>
      </w:r>
      <w:proofErr w:type="spellEnd"/>
      <w:r>
        <w:t xml:space="preserve"> )  In </w:t>
      </w:r>
      <w:r w:rsidR="009055B8">
        <w:t>Scope</w:t>
      </w:r>
      <w:bookmarkEnd w:id="7"/>
      <w:bookmarkEnd w:id="8"/>
    </w:p>
    <w:p w14:paraId="499CD87E" w14:textId="77777777" w:rsidR="00DA2D09" w:rsidRPr="00E21339" w:rsidRDefault="005F0D34" w:rsidP="00C94572">
      <w:pPr>
        <w:spacing w:line="360" w:lineRule="auto"/>
        <w:ind w:left="720"/>
      </w:pPr>
      <w:r>
        <w:t>The completed deployment encompasses the Python 3.11 sidecar daemon, the six-stage LogMask detection pipeline, the Aho-Corasick keyword prefilter [57], the Token Fusion evasion normalizer, the 1,361-pattern layered classifier, the L2-regularized logistic regression confidence engine, the SecureReveal encrypted vault, the forward-secure SHA-256 audit ledger, the SecretLineage blind fingerprint tracker, this Scoped Exemption Engine, the Autonomous Containment Engine with Kubernetes V1NetworkPolicy integration, the mutating admission webhook manifests, and an end-to-end evaluation harness spanning four benchmark datasets and an isolated five-microservice cluster, in actual application.</w:t>
      </w:r>
    </w:p>
    <w:p w14:paraId="212A40BA" w14:textId="77777777" w:rsidR="00DA2D09" w:rsidRPr="00877179" w:rsidRDefault="00981235" w:rsidP="00C94572">
      <w:pPr>
        <w:pStyle w:val="Heading3"/>
        <w:keepNext/>
        <w:numPr>
          <w:ilvl w:val="0"/>
          <w:numId w:val="17"/>
        </w:numPr>
        <w:spacing w:before="0" w:after="0" w:line="360" w:lineRule="auto"/>
        <w:rPr>
          <w:i w:val="0"/>
          <w:iCs w:val="0"/>
        </w:rPr>
      </w:pPr>
      <w:r>
        <w:rPr>
          <w:i w:val="0"/>
          <w:iCs w:val="0"/>
        </w:rPr>
        <w:t>Ou</w:t>
      </w:r>
      <w:r w:rsidRPr="00877179">
        <w:rPr>
          <w:i w:val="0"/>
          <w:iCs w:val="0"/>
        </w:rPr>
        <w:t>t of Scope</w:t>
      </w:r>
    </w:p>
    <w:p w14:paraId="6D01E913" w14:textId="77777777" w:rsidR="00DA2D09" w:rsidRPr="00E21339" w:rsidRDefault="005F0D34" w:rsidP="00C94572">
      <w:pPr>
        <w:pStyle w:val="ListParagraph"/>
        <w:spacing w:line="360" w:lineRule="auto"/>
        <w:ind w:left="720"/>
      </w:pPr>
      <w:r w:rsidRPr="00E21339">
        <w:t xml:space="preserve">The project deliberately excludes in-kernel </w:t>
      </w:r>
      <w:proofErr w:type="spellStart"/>
      <w:r w:rsidRPr="00E21339">
        <w:t>eBPF</w:t>
      </w:r>
      <w:proofErr w:type="spellEnd"/>
      <w:r w:rsidRPr="00E21339">
        <w:t xml:space="preserve"> socket-layer interception, multi-cluster distributed consensus protocols for cross-cloud lineage, broad enterprise PII policy engines, and hardware security module (HSM) enclave integrations; those architectural extensions are frequently spotted as future </w:t>
      </w:r>
      <w:r w:rsidRPr="00E21339">
        <w:lastRenderedPageBreak/>
        <w:t>research directions in Chapter 7, in real-world scenarios; table 1.1 summarises the boundary.</w:t>
      </w:r>
    </w:p>
    <w:p w14:paraId="7D575F02" w14:textId="77777777" w:rsidR="00DA2D09" w:rsidRPr="00E21339" w:rsidRDefault="005F0D34" w:rsidP="00C94572">
      <w:pPr>
        <w:keepNext/>
        <w:spacing w:line="360" w:lineRule="auto"/>
        <w:ind w:left="360"/>
      </w:pPr>
      <w:r w:rsidRPr="00E21339">
        <w:rPr>
          <w:b/>
          <w:bCs/>
          <w:sz w:val="21"/>
          <w:szCs w:val="21"/>
        </w:rPr>
        <w:t xml:space="preserve">Table 1.1: </w:t>
      </w:r>
      <w:r w:rsidRPr="00E21339">
        <w:rPr>
          <w:i/>
          <w:iCs/>
          <w:sz w:val="21"/>
          <w:szCs w:val="21"/>
        </w:rPr>
        <w:t>Scope boundaries of the project</w:t>
      </w:r>
    </w:p>
    <w:tbl>
      <w:tblPr>
        <w:tblW w:w="9026" w:type="dxa"/>
        <w:tblInd w:w="360"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rsidRPr="00E21339" w14:paraId="7EF5A5D9" w14:textId="77777777" w:rsidTr="00877179">
        <w:trPr>
          <w:cantSplit/>
          <w:tblHeader/>
        </w:trPr>
        <w:tc>
          <w:tcPr>
            <w:tcW w:w="4513" w:type="dxa"/>
            <w:shd w:val="clear" w:color="auto" w:fill="F2F2F2"/>
            <w:tcMar>
              <w:top w:w="120" w:type="dxa"/>
              <w:left w:w="140" w:type="dxa"/>
              <w:bottom w:w="120" w:type="dxa"/>
              <w:right w:w="140" w:type="dxa"/>
            </w:tcMar>
          </w:tcPr>
          <w:p w14:paraId="1BE4B927" w14:textId="77777777" w:rsidR="00DA2D09" w:rsidRPr="00E21339" w:rsidRDefault="005F0D34" w:rsidP="00C94572">
            <w:pPr>
              <w:spacing w:line="360" w:lineRule="auto"/>
              <w:jc w:val="center"/>
            </w:pPr>
            <w:r w:rsidRPr="00E21339">
              <w:rPr>
                <w:b/>
                <w:bCs/>
                <w:sz w:val="21"/>
                <w:szCs w:val="21"/>
              </w:rPr>
              <w:t>Within the scope of this project</w:t>
            </w:r>
          </w:p>
        </w:tc>
        <w:tc>
          <w:tcPr>
            <w:tcW w:w="4513" w:type="dxa"/>
            <w:shd w:val="clear" w:color="auto" w:fill="F2F2F2"/>
            <w:tcMar>
              <w:top w:w="120" w:type="dxa"/>
              <w:left w:w="140" w:type="dxa"/>
              <w:bottom w:w="120" w:type="dxa"/>
              <w:right w:w="140" w:type="dxa"/>
            </w:tcMar>
          </w:tcPr>
          <w:p w14:paraId="309FD686" w14:textId="77777777" w:rsidR="00DA2D09" w:rsidRPr="00E21339" w:rsidRDefault="005F0D34" w:rsidP="00C94572">
            <w:pPr>
              <w:spacing w:line="360" w:lineRule="auto"/>
              <w:jc w:val="center"/>
            </w:pPr>
            <w:r w:rsidRPr="00E21339">
              <w:rPr>
                <w:b/>
                <w:bCs/>
                <w:sz w:val="21"/>
                <w:szCs w:val="21"/>
              </w:rPr>
              <w:t>Out of scope (future research)</w:t>
            </w:r>
          </w:p>
        </w:tc>
      </w:tr>
      <w:tr w:rsidR="00DA2D09" w:rsidRPr="00E21339" w14:paraId="07DB8007" w14:textId="77777777" w:rsidTr="00877179">
        <w:trPr>
          <w:cantSplit/>
        </w:trPr>
        <w:tc>
          <w:tcPr>
            <w:tcW w:w="4513" w:type="dxa"/>
            <w:shd w:val="clear" w:color="auto" w:fill="FFFFFF"/>
            <w:tcMar>
              <w:top w:w="80" w:type="dxa"/>
              <w:left w:w="140" w:type="dxa"/>
              <w:bottom w:w="80" w:type="dxa"/>
              <w:right w:w="140" w:type="dxa"/>
            </w:tcMar>
          </w:tcPr>
          <w:p w14:paraId="30E86780" w14:textId="77777777" w:rsidR="00DA2D09" w:rsidRPr="00E21339" w:rsidRDefault="005F0D34" w:rsidP="00C94572">
            <w:pPr>
              <w:spacing w:line="360" w:lineRule="auto"/>
            </w:pPr>
            <w:r w:rsidRPr="00E21339">
              <w:rPr>
                <w:sz w:val="20"/>
                <w:szCs w:val="20"/>
              </w:rPr>
              <w:t>In-pod sidecar detection engine (six-stage pipeline)</w:t>
            </w:r>
          </w:p>
        </w:tc>
        <w:tc>
          <w:tcPr>
            <w:tcW w:w="4513" w:type="dxa"/>
            <w:shd w:val="clear" w:color="auto" w:fill="FFFFFF"/>
            <w:tcMar>
              <w:top w:w="80" w:type="dxa"/>
              <w:left w:w="140" w:type="dxa"/>
              <w:bottom w:w="80" w:type="dxa"/>
              <w:right w:w="140" w:type="dxa"/>
            </w:tcMar>
          </w:tcPr>
          <w:p w14:paraId="5ED7621B" w14:textId="77777777" w:rsidR="00DA2D09" w:rsidRPr="00E21339" w:rsidRDefault="005F0D34" w:rsidP="00C94572">
            <w:pPr>
              <w:spacing w:line="360" w:lineRule="auto"/>
            </w:pPr>
            <w:r w:rsidRPr="00E21339">
              <w:rPr>
                <w:sz w:val="20"/>
                <w:szCs w:val="20"/>
              </w:rPr>
              <w:t>Centralized cross-cluster distributed consensus</w:t>
            </w:r>
          </w:p>
        </w:tc>
      </w:tr>
      <w:tr w:rsidR="00DA2D09" w:rsidRPr="00E21339" w14:paraId="077FFADC" w14:textId="77777777" w:rsidTr="00877179">
        <w:trPr>
          <w:cantSplit/>
        </w:trPr>
        <w:tc>
          <w:tcPr>
            <w:tcW w:w="4513" w:type="dxa"/>
            <w:shd w:val="clear" w:color="auto" w:fill="FBFBFB"/>
            <w:tcMar>
              <w:top w:w="80" w:type="dxa"/>
              <w:left w:w="140" w:type="dxa"/>
              <w:bottom w:w="80" w:type="dxa"/>
              <w:right w:w="140" w:type="dxa"/>
            </w:tcMar>
          </w:tcPr>
          <w:p w14:paraId="0ACB3455" w14:textId="77777777" w:rsidR="00DA2D09" w:rsidRPr="00E21339" w:rsidRDefault="005F0D34" w:rsidP="00C94572">
            <w:pPr>
              <w:spacing w:line="360" w:lineRule="auto"/>
            </w:pPr>
            <w:r w:rsidRPr="00E21339">
              <w:rPr>
                <w:sz w:val="20"/>
                <w:szCs w:val="20"/>
              </w:rPr>
              <w:t xml:space="preserve">1,361+ regex patterns (600 </w:t>
            </w:r>
            <w:proofErr w:type="spellStart"/>
            <w:r w:rsidRPr="00E21339">
              <w:rPr>
                <w:sz w:val="20"/>
                <w:szCs w:val="20"/>
              </w:rPr>
              <w:t>catalog</w:t>
            </w:r>
            <w:proofErr w:type="spellEnd"/>
            <w:r w:rsidRPr="00E21339">
              <w:rPr>
                <w:sz w:val="20"/>
                <w:szCs w:val="20"/>
              </w:rPr>
              <w:t xml:space="preserve"> + 761 </w:t>
            </w:r>
            <w:proofErr w:type="spellStart"/>
            <w:r w:rsidRPr="00E21339">
              <w:rPr>
                <w:sz w:val="20"/>
                <w:szCs w:val="20"/>
              </w:rPr>
              <w:t>SecretBench</w:t>
            </w:r>
            <w:proofErr w:type="spellEnd"/>
            <w:r w:rsidRPr="00E21339">
              <w:rPr>
                <w:sz w:val="20"/>
                <w:szCs w:val="20"/>
              </w:rPr>
              <w:t>)</w:t>
            </w:r>
          </w:p>
        </w:tc>
        <w:tc>
          <w:tcPr>
            <w:tcW w:w="4513" w:type="dxa"/>
            <w:shd w:val="clear" w:color="auto" w:fill="FBFBFB"/>
            <w:tcMar>
              <w:top w:w="80" w:type="dxa"/>
              <w:left w:w="140" w:type="dxa"/>
              <w:bottom w:w="80" w:type="dxa"/>
              <w:right w:w="140" w:type="dxa"/>
            </w:tcMar>
          </w:tcPr>
          <w:p w14:paraId="30A365AA" w14:textId="77777777" w:rsidR="00DA2D09" w:rsidRPr="00E21339" w:rsidRDefault="005F0D34" w:rsidP="00C94572">
            <w:pPr>
              <w:spacing w:line="360" w:lineRule="auto"/>
            </w:pPr>
            <w:proofErr w:type="spellStart"/>
            <w:r w:rsidRPr="00E21339">
              <w:rPr>
                <w:sz w:val="20"/>
                <w:szCs w:val="20"/>
              </w:rPr>
              <w:t>eBPF</w:t>
            </w:r>
            <w:proofErr w:type="spellEnd"/>
            <w:r w:rsidRPr="00E21339">
              <w:rPr>
                <w:sz w:val="20"/>
                <w:szCs w:val="20"/>
              </w:rPr>
              <w:t xml:space="preserve"> kernel </w:t>
            </w:r>
            <w:proofErr w:type="spellStart"/>
            <w:r w:rsidRPr="00E21339">
              <w:rPr>
                <w:sz w:val="20"/>
                <w:szCs w:val="20"/>
              </w:rPr>
              <w:t>sockops</w:t>
            </w:r>
            <w:proofErr w:type="spellEnd"/>
            <w:r w:rsidRPr="00E21339">
              <w:rPr>
                <w:sz w:val="20"/>
                <w:szCs w:val="20"/>
              </w:rPr>
              <w:t xml:space="preserve"> hook for sidecar-less interception</w:t>
            </w:r>
          </w:p>
        </w:tc>
      </w:tr>
      <w:tr w:rsidR="00DA2D09" w:rsidRPr="00E21339" w14:paraId="489F203B" w14:textId="77777777" w:rsidTr="00877179">
        <w:trPr>
          <w:cantSplit/>
        </w:trPr>
        <w:tc>
          <w:tcPr>
            <w:tcW w:w="4513" w:type="dxa"/>
            <w:shd w:val="clear" w:color="auto" w:fill="FFFFFF"/>
            <w:tcMar>
              <w:top w:w="80" w:type="dxa"/>
              <w:left w:w="140" w:type="dxa"/>
              <w:bottom w:w="80" w:type="dxa"/>
              <w:right w:w="140" w:type="dxa"/>
            </w:tcMar>
          </w:tcPr>
          <w:p w14:paraId="53C78411" w14:textId="77777777" w:rsidR="00DA2D09" w:rsidRPr="00E21339" w:rsidRDefault="005F0D34" w:rsidP="00C94572">
            <w:pPr>
              <w:spacing w:line="360" w:lineRule="auto"/>
            </w:pPr>
            <w:r w:rsidRPr="00E21339">
              <w:rPr>
                <w:sz w:val="20"/>
                <w:szCs w:val="20"/>
              </w:rPr>
              <w:t xml:space="preserve">Adaptive Evasion </w:t>
            </w:r>
            <w:proofErr w:type="spellStart"/>
            <w:r w:rsidRPr="00E21339">
              <w:rPr>
                <w:sz w:val="20"/>
                <w:szCs w:val="20"/>
              </w:rPr>
              <w:t>Defense</w:t>
            </w:r>
            <w:proofErr w:type="spellEnd"/>
            <w:r w:rsidRPr="00E21339">
              <w:rPr>
                <w:sz w:val="20"/>
                <w:szCs w:val="20"/>
              </w:rPr>
              <w:t xml:space="preserve"> (sliding-window Token Fusion)</w:t>
            </w:r>
          </w:p>
        </w:tc>
        <w:tc>
          <w:tcPr>
            <w:tcW w:w="4513" w:type="dxa"/>
            <w:shd w:val="clear" w:color="auto" w:fill="FFFFFF"/>
            <w:tcMar>
              <w:top w:w="80" w:type="dxa"/>
              <w:left w:w="140" w:type="dxa"/>
              <w:bottom w:w="80" w:type="dxa"/>
              <w:right w:w="140" w:type="dxa"/>
            </w:tcMar>
          </w:tcPr>
          <w:p w14:paraId="28225838" w14:textId="77777777" w:rsidR="00DA2D09" w:rsidRPr="00E21339" w:rsidRDefault="005F0D34" w:rsidP="00C94572">
            <w:pPr>
              <w:spacing w:line="360" w:lineRule="auto"/>
            </w:pPr>
            <w:r w:rsidRPr="00E21339">
              <w:rPr>
                <w:sz w:val="20"/>
                <w:szCs w:val="20"/>
              </w:rPr>
              <w:t>Hardware security module (HSM) enclave binding (SGX/SEV)</w:t>
            </w:r>
          </w:p>
        </w:tc>
      </w:tr>
      <w:tr w:rsidR="00DA2D09" w:rsidRPr="00E21339" w14:paraId="3A03371C" w14:textId="77777777" w:rsidTr="00877179">
        <w:trPr>
          <w:cantSplit/>
        </w:trPr>
        <w:tc>
          <w:tcPr>
            <w:tcW w:w="4513" w:type="dxa"/>
            <w:shd w:val="clear" w:color="auto" w:fill="FBFBFB"/>
            <w:tcMar>
              <w:top w:w="80" w:type="dxa"/>
              <w:left w:w="140" w:type="dxa"/>
              <w:bottom w:w="80" w:type="dxa"/>
              <w:right w:w="140" w:type="dxa"/>
            </w:tcMar>
          </w:tcPr>
          <w:p w14:paraId="1BA440A4" w14:textId="77777777" w:rsidR="00DA2D09" w:rsidRPr="00E21339" w:rsidRDefault="005F0D34" w:rsidP="00C94572">
            <w:pPr>
              <w:spacing w:line="360" w:lineRule="auto"/>
            </w:pPr>
            <w:r w:rsidRPr="00E21339">
              <w:rPr>
                <w:sz w:val="20"/>
                <w:szCs w:val="20"/>
              </w:rPr>
              <w:t>Local Fernet encrypted vault with forward-secure hash chaining</w:t>
            </w:r>
          </w:p>
        </w:tc>
        <w:tc>
          <w:tcPr>
            <w:tcW w:w="4513" w:type="dxa"/>
            <w:shd w:val="clear" w:color="auto" w:fill="FBFBFB"/>
            <w:tcMar>
              <w:top w:w="80" w:type="dxa"/>
              <w:left w:w="140" w:type="dxa"/>
              <w:bottom w:w="80" w:type="dxa"/>
              <w:right w:w="140" w:type="dxa"/>
            </w:tcMar>
          </w:tcPr>
          <w:p w14:paraId="075098D1" w14:textId="77777777" w:rsidR="00DA2D09" w:rsidRPr="00E21339" w:rsidRDefault="005F0D34" w:rsidP="00C94572">
            <w:pPr>
              <w:spacing w:line="360" w:lineRule="auto"/>
            </w:pPr>
            <w:r w:rsidRPr="00E21339">
              <w:rPr>
                <w:sz w:val="20"/>
                <w:szCs w:val="20"/>
              </w:rPr>
              <w:t>Broad enterprise PII policy engines (GDPR address/SSN)</w:t>
            </w:r>
          </w:p>
        </w:tc>
      </w:tr>
      <w:tr w:rsidR="00DA2D09" w:rsidRPr="00E21339" w14:paraId="5B109594" w14:textId="77777777" w:rsidTr="00877179">
        <w:trPr>
          <w:cantSplit/>
        </w:trPr>
        <w:tc>
          <w:tcPr>
            <w:tcW w:w="4513" w:type="dxa"/>
            <w:shd w:val="clear" w:color="auto" w:fill="FFFFFF"/>
            <w:tcMar>
              <w:top w:w="80" w:type="dxa"/>
              <w:left w:w="140" w:type="dxa"/>
              <w:bottom w:w="80" w:type="dxa"/>
              <w:right w:w="140" w:type="dxa"/>
            </w:tcMar>
          </w:tcPr>
          <w:p w14:paraId="2865F4F4" w14:textId="77777777" w:rsidR="00DA2D09" w:rsidRPr="00E21339" w:rsidRDefault="005F0D34" w:rsidP="00C94572">
            <w:pPr>
              <w:spacing w:line="360" w:lineRule="auto"/>
            </w:pPr>
            <w:r w:rsidRPr="00E21339">
              <w:rPr>
                <w:sz w:val="20"/>
                <w:szCs w:val="20"/>
              </w:rPr>
              <w:t>Machine-learned weights fit via L2 regularized logistic regression</w:t>
            </w:r>
          </w:p>
        </w:tc>
        <w:tc>
          <w:tcPr>
            <w:tcW w:w="4513" w:type="dxa"/>
            <w:shd w:val="clear" w:color="auto" w:fill="FFFFFF"/>
            <w:tcMar>
              <w:top w:w="80" w:type="dxa"/>
              <w:left w:w="140" w:type="dxa"/>
              <w:bottom w:w="80" w:type="dxa"/>
              <w:right w:w="140" w:type="dxa"/>
            </w:tcMar>
          </w:tcPr>
          <w:p w14:paraId="6A730EED" w14:textId="77777777" w:rsidR="00DA2D09" w:rsidRPr="00E21339" w:rsidRDefault="005F0D34" w:rsidP="00C94572">
            <w:pPr>
              <w:spacing w:line="360" w:lineRule="auto"/>
            </w:pPr>
            <w:r w:rsidRPr="00E21339">
              <w:rPr>
                <w:sz w:val="20"/>
                <w:szCs w:val="20"/>
              </w:rPr>
              <w:t>Full SIEM analytical engine (only audit exporter is built)</w:t>
            </w:r>
          </w:p>
        </w:tc>
      </w:tr>
      <w:tr w:rsidR="00DA2D09" w:rsidRPr="00E21339" w14:paraId="0FBBAA55" w14:textId="77777777" w:rsidTr="00877179">
        <w:trPr>
          <w:cantSplit/>
        </w:trPr>
        <w:tc>
          <w:tcPr>
            <w:tcW w:w="4513" w:type="dxa"/>
            <w:shd w:val="clear" w:color="auto" w:fill="FBFBFB"/>
            <w:tcMar>
              <w:top w:w="80" w:type="dxa"/>
              <w:left w:w="140" w:type="dxa"/>
              <w:bottom w:w="80" w:type="dxa"/>
              <w:right w:w="140" w:type="dxa"/>
            </w:tcMar>
          </w:tcPr>
          <w:p w14:paraId="264735CB" w14:textId="77777777" w:rsidR="00DA2D09" w:rsidRPr="00E21339" w:rsidRDefault="005F0D34" w:rsidP="00C94572">
            <w:pPr>
              <w:spacing w:line="360" w:lineRule="auto"/>
            </w:pPr>
            <w:r w:rsidRPr="00E21339">
              <w:rPr>
                <w:sz w:val="20"/>
                <w:szCs w:val="20"/>
              </w:rPr>
              <w:t>Autonomous closed-loop containment via Kubernetes V1NetworkPolicy</w:t>
            </w:r>
          </w:p>
        </w:tc>
        <w:tc>
          <w:tcPr>
            <w:tcW w:w="4513" w:type="dxa"/>
            <w:shd w:val="clear" w:color="auto" w:fill="FBFBFB"/>
            <w:tcMar>
              <w:top w:w="80" w:type="dxa"/>
              <w:left w:w="140" w:type="dxa"/>
              <w:bottom w:w="80" w:type="dxa"/>
              <w:right w:w="140" w:type="dxa"/>
            </w:tcMar>
          </w:tcPr>
          <w:p w14:paraId="14E77D39" w14:textId="77777777" w:rsidR="00DA2D09" w:rsidRPr="00E21339" w:rsidRDefault="005F0D34" w:rsidP="00C94572">
            <w:pPr>
              <w:spacing w:line="360" w:lineRule="auto"/>
            </w:pPr>
            <w:r w:rsidRPr="00E21339">
              <w:rPr>
                <w:sz w:val="20"/>
                <w:szCs w:val="20"/>
              </w:rPr>
              <w:t>Post-quantum lattice-based blind fingerprinting</w:t>
            </w:r>
          </w:p>
        </w:tc>
      </w:tr>
      <w:tr w:rsidR="00DA2D09" w:rsidRPr="00E21339" w14:paraId="49B66009" w14:textId="77777777" w:rsidTr="00877179">
        <w:trPr>
          <w:cantSplit/>
        </w:trPr>
        <w:tc>
          <w:tcPr>
            <w:tcW w:w="4513" w:type="dxa"/>
            <w:shd w:val="clear" w:color="auto" w:fill="FFFFFF"/>
            <w:tcMar>
              <w:top w:w="80" w:type="dxa"/>
              <w:left w:w="140" w:type="dxa"/>
              <w:bottom w:w="80" w:type="dxa"/>
              <w:right w:w="140" w:type="dxa"/>
            </w:tcMar>
          </w:tcPr>
          <w:p w14:paraId="2D824251" w14:textId="77777777" w:rsidR="00DA2D09" w:rsidRPr="00E21339" w:rsidRDefault="005F0D34" w:rsidP="00C94572">
            <w:pPr>
              <w:spacing w:line="360" w:lineRule="auto"/>
            </w:pPr>
            <w:r w:rsidRPr="00E21339">
              <w:rPr>
                <w:sz w:val="20"/>
                <w:szCs w:val="20"/>
              </w:rPr>
              <w:t>Mutating admission webhook for transparent automatic injection</w:t>
            </w:r>
          </w:p>
        </w:tc>
        <w:tc>
          <w:tcPr>
            <w:tcW w:w="4513" w:type="dxa"/>
            <w:shd w:val="clear" w:color="auto" w:fill="FFFFFF"/>
            <w:tcMar>
              <w:top w:w="80" w:type="dxa"/>
              <w:left w:w="140" w:type="dxa"/>
              <w:bottom w:w="80" w:type="dxa"/>
              <w:right w:w="140" w:type="dxa"/>
            </w:tcMar>
          </w:tcPr>
          <w:p w14:paraId="7936E32E" w14:textId="77777777" w:rsidR="00DA2D09" w:rsidRPr="00E21339" w:rsidRDefault="005F0D34" w:rsidP="00C94572">
            <w:pPr>
              <w:spacing w:line="360" w:lineRule="auto"/>
            </w:pPr>
            <w:r w:rsidRPr="00E21339">
              <w:rPr>
                <w:sz w:val="20"/>
                <w:szCs w:val="20"/>
              </w:rPr>
              <w:t>Production-grade multi-cluster certificate authority automation</w:t>
            </w:r>
          </w:p>
        </w:tc>
      </w:tr>
    </w:tbl>
    <w:p w14:paraId="748F0A90" w14:textId="77777777" w:rsidR="00DA2D09" w:rsidRPr="00E21339" w:rsidRDefault="00DA2D09" w:rsidP="00C94572">
      <w:pPr>
        <w:spacing w:line="360" w:lineRule="auto"/>
        <w:ind w:left="360"/>
      </w:pPr>
    </w:p>
    <w:p w14:paraId="2E953997" w14:textId="77777777" w:rsidR="00DA2D09" w:rsidRPr="00E21339" w:rsidRDefault="005F0D34" w:rsidP="00C94572">
      <w:pPr>
        <w:pStyle w:val="Heading2"/>
        <w:keepNext/>
        <w:spacing w:before="0" w:after="0" w:line="360" w:lineRule="auto"/>
      </w:pPr>
      <w:bookmarkStart w:id="9" w:name="_Toc244003627"/>
      <w:r w:rsidRPr="00E21339">
        <w:t>5. OVERVIEW OF THE PROPOSED SYSTEM</w:t>
      </w:r>
      <w:bookmarkEnd w:id="9"/>
    </w:p>
    <w:p w14:paraId="2DCF1253" w14:textId="77777777" w:rsidR="00DA2D09" w:rsidRPr="00E21339" w:rsidRDefault="005F0D34" w:rsidP="00C94572">
      <w:pPr>
        <w:spacing w:line="360" w:lineRule="auto"/>
      </w:pPr>
      <w:r>
        <w:t>LogShield rolls out as a transparent sidecar container alongside the primary application container [9], [41], within a Kubernetes pod, in real-world scenarios. A local memory-backed emptyDir storage volume is shared by both containers. The application writes its telemetry to this volume, where LogShield tails the stream in real time, at least for now. A tri-state policy gate is being followed by operational decisions, laid out in Table 1.2. Viewed through this lens, each individual line is traversing a six-stage pipeline that is computing an integer Secret Confidence Score (SCS) from 0 to 100.</w:t>
      </w:r>
    </w:p>
    <w:p w14:paraId="7BFEC407" w14:textId="77777777" w:rsidR="00DA2D09" w:rsidRPr="00E21339" w:rsidRDefault="005F0D34" w:rsidP="00C94572">
      <w:pPr>
        <w:keepNext/>
        <w:spacing w:line="360" w:lineRule="auto"/>
      </w:pPr>
      <w:r w:rsidRPr="00E21339">
        <w:rPr>
          <w:b/>
          <w:bCs/>
          <w:sz w:val="21"/>
          <w:szCs w:val="21"/>
        </w:rPr>
        <w:t xml:space="preserve">Table 1.2: </w:t>
      </w:r>
      <w:r w:rsidRPr="00E21339">
        <w:rPr>
          <w:i/>
          <w:iCs/>
          <w:sz w:val="21"/>
          <w:szCs w:val="21"/>
        </w:rPr>
        <w:t>Secret Confidence Score decision gates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1BE0AB3C" w14:textId="77777777">
        <w:trPr>
          <w:cantSplit/>
          <w:tblHeader/>
        </w:trPr>
        <w:tc>
          <w:tcPr>
            <w:tcW w:w="3009" w:type="dxa"/>
            <w:shd w:val="clear" w:color="auto" w:fill="F2F2F2"/>
            <w:tcMar>
              <w:top w:w="120" w:type="dxa"/>
              <w:left w:w="140" w:type="dxa"/>
              <w:bottom w:w="120" w:type="dxa"/>
              <w:right w:w="140" w:type="dxa"/>
            </w:tcMar>
          </w:tcPr>
          <w:p w14:paraId="77B3447D" w14:textId="77777777" w:rsidR="00DA2D09" w:rsidRPr="00E21339" w:rsidRDefault="005F0D34" w:rsidP="00C94572">
            <w:pPr>
              <w:spacing w:line="360" w:lineRule="auto"/>
              <w:jc w:val="center"/>
            </w:pPr>
            <w:r w:rsidRPr="00E21339">
              <w:rPr>
                <w:b/>
                <w:bCs/>
                <w:sz w:val="21"/>
                <w:szCs w:val="21"/>
              </w:rPr>
              <w:t>SCS Range</w:t>
            </w:r>
          </w:p>
        </w:tc>
        <w:tc>
          <w:tcPr>
            <w:tcW w:w="3009" w:type="dxa"/>
            <w:shd w:val="clear" w:color="auto" w:fill="F2F2F2"/>
            <w:tcMar>
              <w:top w:w="120" w:type="dxa"/>
              <w:left w:w="140" w:type="dxa"/>
              <w:bottom w:w="120" w:type="dxa"/>
              <w:right w:w="140" w:type="dxa"/>
            </w:tcMar>
          </w:tcPr>
          <w:p w14:paraId="33576AAB" w14:textId="77777777" w:rsidR="00DA2D09" w:rsidRPr="00E21339" w:rsidRDefault="005F0D34" w:rsidP="00C94572">
            <w:pPr>
              <w:spacing w:line="360" w:lineRule="auto"/>
              <w:jc w:val="center"/>
            </w:pPr>
            <w:r w:rsidRPr="00E21339">
              <w:rPr>
                <w:b/>
                <w:bCs/>
                <w:sz w:val="21"/>
                <w:szCs w:val="21"/>
              </w:rPr>
              <w:t>Operational Decision</w:t>
            </w:r>
          </w:p>
        </w:tc>
        <w:tc>
          <w:tcPr>
            <w:tcW w:w="3009" w:type="dxa"/>
            <w:shd w:val="clear" w:color="auto" w:fill="F2F2F2"/>
            <w:tcMar>
              <w:top w:w="120" w:type="dxa"/>
              <w:left w:w="140" w:type="dxa"/>
              <w:bottom w:w="120" w:type="dxa"/>
              <w:right w:w="140" w:type="dxa"/>
            </w:tcMar>
          </w:tcPr>
          <w:p w14:paraId="3BA3F451" w14:textId="77777777" w:rsidR="00DA2D09" w:rsidRPr="00E21339" w:rsidRDefault="005F0D34" w:rsidP="00C94572">
            <w:pPr>
              <w:spacing w:line="360" w:lineRule="auto"/>
              <w:jc w:val="center"/>
            </w:pPr>
            <w:r w:rsidRPr="00E21339">
              <w:rPr>
                <w:b/>
                <w:bCs/>
                <w:sz w:val="21"/>
                <w:szCs w:val="21"/>
              </w:rPr>
              <w:t>Enforced System Action</w:t>
            </w:r>
          </w:p>
        </w:tc>
      </w:tr>
      <w:tr w:rsidR="00DA2D09" w:rsidRPr="00E21339" w14:paraId="5FAA374A" w14:textId="77777777">
        <w:trPr>
          <w:cantSplit/>
        </w:trPr>
        <w:tc>
          <w:tcPr>
            <w:tcW w:w="3009" w:type="dxa"/>
            <w:shd w:val="clear" w:color="auto" w:fill="FFFFFF"/>
            <w:tcMar>
              <w:top w:w="80" w:type="dxa"/>
              <w:left w:w="140" w:type="dxa"/>
              <w:bottom w:w="80" w:type="dxa"/>
              <w:right w:w="140" w:type="dxa"/>
            </w:tcMar>
          </w:tcPr>
          <w:p w14:paraId="1515CE2D" w14:textId="77777777" w:rsidR="00DA2D09" w:rsidRPr="00E21339" w:rsidRDefault="005F0D34" w:rsidP="00C94572">
            <w:pPr>
              <w:spacing w:line="360" w:lineRule="auto"/>
              <w:jc w:val="center"/>
            </w:pPr>
            <w:r w:rsidRPr="00E21339">
              <w:rPr>
                <w:sz w:val="20"/>
                <w:szCs w:val="20"/>
              </w:rPr>
              <w:t>80 and above</w:t>
            </w:r>
          </w:p>
        </w:tc>
        <w:tc>
          <w:tcPr>
            <w:tcW w:w="3009" w:type="dxa"/>
            <w:shd w:val="clear" w:color="auto" w:fill="FFFFFF"/>
            <w:tcMar>
              <w:top w:w="80" w:type="dxa"/>
              <w:left w:w="140" w:type="dxa"/>
              <w:bottom w:w="80" w:type="dxa"/>
              <w:right w:w="140" w:type="dxa"/>
            </w:tcMar>
          </w:tcPr>
          <w:p w14:paraId="009362BA" w14:textId="77777777" w:rsidR="00DA2D09" w:rsidRPr="00E21339" w:rsidRDefault="005F0D34" w:rsidP="00C94572">
            <w:pPr>
              <w:spacing w:line="360" w:lineRule="auto"/>
            </w:pPr>
            <w:r w:rsidRPr="00E21339">
              <w:rPr>
                <w:sz w:val="20"/>
                <w:szCs w:val="20"/>
              </w:rPr>
              <w:t>REDACT</w:t>
            </w:r>
          </w:p>
        </w:tc>
        <w:tc>
          <w:tcPr>
            <w:tcW w:w="3009" w:type="dxa"/>
            <w:shd w:val="clear" w:color="auto" w:fill="FFFFFF"/>
            <w:tcMar>
              <w:top w:w="80" w:type="dxa"/>
              <w:left w:w="140" w:type="dxa"/>
              <w:bottom w:w="80" w:type="dxa"/>
              <w:right w:w="140" w:type="dxa"/>
            </w:tcMar>
          </w:tcPr>
          <w:p w14:paraId="313F2CE6" w14:textId="77777777" w:rsidR="00DA2D09" w:rsidRPr="00E21339" w:rsidRDefault="005F0D34" w:rsidP="00C94572">
            <w:pPr>
              <w:spacing w:line="360" w:lineRule="auto"/>
            </w:pPr>
            <w:r w:rsidRPr="00E21339">
              <w:rPr>
                <w:sz w:val="20"/>
                <w:szCs w:val="20"/>
              </w:rPr>
              <w:t>Redact token in-place, encrypt in local vault, record blind HMAC lineage, evaluate autonomous containment</w:t>
            </w:r>
          </w:p>
        </w:tc>
      </w:tr>
      <w:tr w:rsidR="00DA2D09" w:rsidRPr="00E21339" w14:paraId="64AE3F5F" w14:textId="77777777">
        <w:trPr>
          <w:cantSplit/>
        </w:trPr>
        <w:tc>
          <w:tcPr>
            <w:tcW w:w="3009" w:type="dxa"/>
            <w:shd w:val="clear" w:color="auto" w:fill="FBFBFB"/>
            <w:tcMar>
              <w:top w:w="80" w:type="dxa"/>
              <w:left w:w="140" w:type="dxa"/>
              <w:bottom w:w="80" w:type="dxa"/>
              <w:right w:w="140" w:type="dxa"/>
            </w:tcMar>
          </w:tcPr>
          <w:p w14:paraId="2017FF05" w14:textId="77777777" w:rsidR="00DA2D09" w:rsidRPr="00E21339" w:rsidRDefault="005F0D34" w:rsidP="00C94572">
            <w:pPr>
              <w:spacing w:line="360" w:lineRule="auto"/>
              <w:jc w:val="center"/>
            </w:pPr>
            <w:r w:rsidRPr="00E21339">
              <w:rPr>
                <w:sz w:val="20"/>
                <w:szCs w:val="20"/>
              </w:rPr>
              <w:lastRenderedPageBreak/>
              <w:t>50 to 79</w:t>
            </w:r>
          </w:p>
        </w:tc>
        <w:tc>
          <w:tcPr>
            <w:tcW w:w="3009" w:type="dxa"/>
            <w:shd w:val="clear" w:color="auto" w:fill="FBFBFB"/>
            <w:tcMar>
              <w:top w:w="80" w:type="dxa"/>
              <w:left w:w="140" w:type="dxa"/>
              <w:bottom w:w="80" w:type="dxa"/>
              <w:right w:w="140" w:type="dxa"/>
            </w:tcMar>
          </w:tcPr>
          <w:p w14:paraId="539F189D" w14:textId="77777777" w:rsidR="00DA2D09" w:rsidRPr="00E21339" w:rsidRDefault="005F0D34" w:rsidP="00C94572">
            <w:pPr>
              <w:spacing w:line="360" w:lineRule="auto"/>
            </w:pPr>
            <w:r w:rsidRPr="00E21339">
              <w:rPr>
                <w:sz w:val="20"/>
                <w:szCs w:val="20"/>
              </w:rPr>
              <w:t>FLAG</w:t>
            </w:r>
          </w:p>
        </w:tc>
        <w:tc>
          <w:tcPr>
            <w:tcW w:w="3009" w:type="dxa"/>
            <w:shd w:val="clear" w:color="auto" w:fill="FBFBFB"/>
            <w:tcMar>
              <w:top w:w="80" w:type="dxa"/>
              <w:left w:w="140" w:type="dxa"/>
              <w:bottom w:w="80" w:type="dxa"/>
              <w:right w:w="140" w:type="dxa"/>
            </w:tcMar>
          </w:tcPr>
          <w:p w14:paraId="198028E9" w14:textId="77777777" w:rsidR="00DA2D09" w:rsidRPr="00E21339" w:rsidRDefault="005F0D34" w:rsidP="00C94572">
            <w:pPr>
              <w:spacing w:line="360" w:lineRule="auto"/>
            </w:pPr>
            <w:r w:rsidRPr="00E21339">
              <w:rPr>
                <w:sz w:val="20"/>
                <w:szCs w:val="20"/>
              </w:rPr>
              <w:t>Tag record with [FLAGGED:SEC-XXXX:SCS=S] for SIEM alerting while preserving plaintext for operational debugging</w:t>
            </w:r>
          </w:p>
        </w:tc>
      </w:tr>
      <w:tr w:rsidR="00DA2D09" w:rsidRPr="00E21339" w14:paraId="58F36A5B" w14:textId="77777777">
        <w:trPr>
          <w:cantSplit/>
        </w:trPr>
        <w:tc>
          <w:tcPr>
            <w:tcW w:w="3009" w:type="dxa"/>
            <w:shd w:val="clear" w:color="auto" w:fill="FFFFFF"/>
            <w:tcMar>
              <w:top w:w="80" w:type="dxa"/>
              <w:left w:w="140" w:type="dxa"/>
              <w:bottom w:w="80" w:type="dxa"/>
              <w:right w:w="140" w:type="dxa"/>
            </w:tcMar>
          </w:tcPr>
          <w:p w14:paraId="0BC1F95B" w14:textId="77777777" w:rsidR="00DA2D09" w:rsidRPr="00E21339" w:rsidRDefault="005F0D34" w:rsidP="00C94572">
            <w:pPr>
              <w:spacing w:line="360" w:lineRule="auto"/>
              <w:jc w:val="center"/>
            </w:pPr>
            <w:r w:rsidRPr="00E21339">
              <w:rPr>
                <w:sz w:val="20"/>
                <w:szCs w:val="20"/>
              </w:rPr>
              <w:t>Below 50</w:t>
            </w:r>
          </w:p>
        </w:tc>
        <w:tc>
          <w:tcPr>
            <w:tcW w:w="3009" w:type="dxa"/>
            <w:shd w:val="clear" w:color="auto" w:fill="FFFFFF"/>
            <w:tcMar>
              <w:top w:w="80" w:type="dxa"/>
              <w:left w:w="140" w:type="dxa"/>
              <w:bottom w:w="80" w:type="dxa"/>
              <w:right w:w="140" w:type="dxa"/>
            </w:tcMar>
          </w:tcPr>
          <w:p w14:paraId="2B87C35E" w14:textId="77777777" w:rsidR="00DA2D09" w:rsidRPr="00E21339" w:rsidRDefault="005F0D34" w:rsidP="00C94572">
            <w:pPr>
              <w:spacing w:line="360" w:lineRule="auto"/>
            </w:pPr>
            <w:r w:rsidRPr="00E21339">
              <w:rPr>
                <w:sz w:val="20"/>
                <w:szCs w:val="20"/>
              </w:rPr>
              <w:t>PASS</w:t>
            </w:r>
          </w:p>
        </w:tc>
        <w:tc>
          <w:tcPr>
            <w:tcW w:w="3009" w:type="dxa"/>
            <w:shd w:val="clear" w:color="auto" w:fill="FFFFFF"/>
            <w:tcMar>
              <w:top w:w="80" w:type="dxa"/>
              <w:left w:w="140" w:type="dxa"/>
              <w:bottom w:w="80" w:type="dxa"/>
              <w:right w:w="140" w:type="dxa"/>
            </w:tcMar>
          </w:tcPr>
          <w:p w14:paraId="125EC68A" w14:textId="77777777" w:rsidR="00DA2D09" w:rsidRPr="00E21339" w:rsidRDefault="005F0D34" w:rsidP="00C94572">
            <w:pPr>
              <w:spacing w:line="360" w:lineRule="auto"/>
            </w:pPr>
            <w:r w:rsidRPr="00E21339">
              <w:rPr>
                <w:sz w:val="20"/>
                <w:szCs w:val="20"/>
              </w:rPr>
              <w:t xml:space="preserve">Allow log line to cross </w:t>
            </w:r>
            <w:proofErr w:type="spellStart"/>
            <w:r w:rsidRPr="00E21339">
              <w:rPr>
                <w:sz w:val="20"/>
                <w:szCs w:val="20"/>
              </w:rPr>
              <w:t>stdout</w:t>
            </w:r>
            <w:proofErr w:type="spellEnd"/>
            <w:r w:rsidRPr="00E21339">
              <w:rPr>
                <w:sz w:val="20"/>
                <w:szCs w:val="20"/>
              </w:rPr>
              <w:t xml:space="preserve"> untouched as a corroborated harmless record</w:t>
            </w:r>
          </w:p>
        </w:tc>
      </w:tr>
    </w:tbl>
    <w:p w14:paraId="0D44172E" w14:textId="77777777" w:rsidR="00DA2D09" w:rsidRPr="00E21339" w:rsidRDefault="00DA2D09" w:rsidP="00C94572">
      <w:pPr>
        <w:spacing w:line="360" w:lineRule="auto"/>
      </w:pPr>
    </w:p>
    <w:p w14:paraId="0839E554" w14:textId="77777777" w:rsidR="00DA2D09" w:rsidRPr="00E21339" w:rsidRDefault="005F0D34" w:rsidP="00C94572">
      <w:pPr>
        <w:pStyle w:val="Heading2"/>
        <w:keepNext/>
        <w:spacing w:before="0" w:after="0" w:line="360" w:lineRule="auto"/>
      </w:pPr>
      <w:bookmarkStart w:id="10" w:name="_Toc244003628"/>
      <w:r w:rsidRPr="00E21339">
        <w:t>6. TECHNOLOGY STACK</w:t>
      </w:r>
      <w:bookmarkEnd w:id="10"/>
    </w:p>
    <w:p w14:paraId="301F8209" w14:textId="77777777" w:rsidR="00DA2D09" w:rsidRPr="00E21339" w:rsidRDefault="005F0D34" w:rsidP="00C94572">
      <w:pPr>
        <w:keepNext/>
        <w:spacing w:line="360" w:lineRule="auto"/>
      </w:pPr>
      <w:r w:rsidRPr="00E21339">
        <w:rPr>
          <w:b/>
          <w:bCs/>
          <w:sz w:val="21"/>
          <w:szCs w:val="21"/>
        </w:rPr>
        <w:t xml:space="preserve">Table 1.3: </w:t>
      </w:r>
      <w:r w:rsidRPr="00E21339">
        <w:rPr>
          <w:i/>
          <w:iCs/>
          <w:sz w:val="21"/>
          <w:szCs w:val="21"/>
        </w:rPr>
        <w:t xml:space="preserve">Technology stack </w:t>
      </w:r>
      <w:r w:rsidR="00981235">
        <w:rPr>
          <w:i/>
          <w:iCs/>
          <w:sz w:val="21"/>
          <w:szCs w:val="21"/>
        </w:rPr>
        <w:t>used</w:t>
      </w:r>
      <w:r w:rsidRPr="00E21339">
        <w:rPr>
          <w:i/>
          <w:iCs/>
          <w:sz w:val="21"/>
          <w:szCs w:val="21"/>
        </w:rPr>
        <w:t xml:space="preserve"> in LogShield</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3252FEC0" w14:textId="77777777">
        <w:trPr>
          <w:cantSplit/>
          <w:tblHeader/>
        </w:trPr>
        <w:tc>
          <w:tcPr>
            <w:tcW w:w="3009" w:type="dxa"/>
            <w:shd w:val="clear" w:color="auto" w:fill="F2F2F2"/>
            <w:tcMar>
              <w:top w:w="120" w:type="dxa"/>
              <w:left w:w="140" w:type="dxa"/>
              <w:bottom w:w="120" w:type="dxa"/>
              <w:right w:w="140" w:type="dxa"/>
            </w:tcMar>
          </w:tcPr>
          <w:p w14:paraId="43CC67CA" w14:textId="77777777" w:rsidR="00DA2D09" w:rsidRPr="00E21339" w:rsidRDefault="005F0D34" w:rsidP="00C94572">
            <w:pPr>
              <w:spacing w:line="360" w:lineRule="auto"/>
              <w:jc w:val="center"/>
            </w:pPr>
            <w:r w:rsidRPr="00E21339">
              <w:rPr>
                <w:b/>
                <w:bCs/>
                <w:sz w:val="21"/>
                <w:szCs w:val="21"/>
              </w:rPr>
              <w:t>System Concern</w:t>
            </w:r>
          </w:p>
        </w:tc>
        <w:tc>
          <w:tcPr>
            <w:tcW w:w="3009" w:type="dxa"/>
            <w:shd w:val="clear" w:color="auto" w:fill="F2F2F2"/>
            <w:tcMar>
              <w:top w:w="120" w:type="dxa"/>
              <w:left w:w="140" w:type="dxa"/>
              <w:bottom w:w="120" w:type="dxa"/>
              <w:right w:w="140" w:type="dxa"/>
            </w:tcMar>
          </w:tcPr>
          <w:p w14:paraId="13B68607" w14:textId="77777777" w:rsidR="00DA2D09" w:rsidRPr="00E21339" w:rsidRDefault="005F0D34" w:rsidP="00C94572">
            <w:pPr>
              <w:spacing w:line="360" w:lineRule="auto"/>
              <w:jc w:val="center"/>
            </w:pPr>
            <w:r w:rsidRPr="00E21339">
              <w:rPr>
                <w:b/>
                <w:bCs/>
                <w:sz w:val="21"/>
                <w:szCs w:val="21"/>
              </w:rPr>
              <w:t>Selected Technology</w:t>
            </w:r>
          </w:p>
        </w:tc>
        <w:tc>
          <w:tcPr>
            <w:tcW w:w="3009" w:type="dxa"/>
            <w:shd w:val="clear" w:color="auto" w:fill="F2F2F2"/>
            <w:tcMar>
              <w:top w:w="120" w:type="dxa"/>
              <w:left w:w="140" w:type="dxa"/>
              <w:bottom w:w="120" w:type="dxa"/>
              <w:right w:w="140" w:type="dxa"/>
            </w:tcMar>
          </w:tcPr>
          <w:p w14:paraId="5C40859F" w14:textId="77777777" w:rsidR="00DA2D09" w:rsidRPr="00E21339" w:rsidRDefault="005F0D34" w:rsidP="00C94572">
            <w:pPr>
              <w:spacing w:line="360" w:lineRule="auto"/>
              <w:jc w:val="center"/>
            </w:pPr>
            <w:r w:rsidRPr="00E21339">
              <w:rPr>
                <w:b/>
                <w:bCs/>
                <w:sz w:val="21"/>
                <w:szCs w:val="21"/>
              </w:rPr>
              <w:t>Function in the System Architecture</w:t>
            </w:r>
          </w:p>
        </w:tc>
      </w:tr>
      <w:tr w:rsidR="00DA2D09" w:rsidRPr="00E21339" w14:paraId="3807CF2A" w14:textId="77777777">
        <w:trPr>
          <w:cantSplit/>
        </w:trPr>
        <w:tc>
          <w:tcPr>
            <w:tcW w:w="3009" w:type="dxa"/>
            <w:shd w:val="clear" w:color="auto" w:fill="FFFFFF"/>
            <w:tcMar>
              <w:top w:w="80" w:type="dxa"/>
              <w:left w:w="140" w:type="dxa"/>
              <w:bottom w:w="80" w:type="dxa"/>
              <w:right w:w="140" w:type="dxa"/>
            </w:tcMar>
          </w:tcPr>
          <w:p w14:paraId="3503EB5C" w14:textId="77777777" w:rsidR="00DA2D09" w:rsidRPr="00E21339" w:rsidRDefault="005F0D34" w:rsidP="00C94572">
            <w:pPr>
              <w:spacing w:line="360" w:lineRule="auto"/>
              <w:jc w:val="center"/>
            </w:pPr>
            <w:r w:rsidRPr="00E21339">
              <w:rPr>
                <w:sz w:val="20"/>
                <w:szCs w:val="20"/>
              </w:rPr>
              <w:t>Core Language</w:t>
            </w:r>
          </w:p>
        </w:tc>
        <w:tc>
          <w:tcPr>
            <w:tcW w:w="3009" w:type="dxa"/>
            <w:shd w:val="clear" w:color="auto" w:fill="FFFFFF"/>
            <w:tcMar>
              <w:top w:w="80" w:type="dxa"/>
              <w:left w:w="140" w:type="dxa"/>
              <w:bottom w:w="80" w:type="dxa"/>
              <w:right w:w="140" w:type="dxa"/>
            </w:tcMar>
          </w:tcPr>
          <w:p w14:paraId="7268F991" w14:textId="77777777" w:rsidR="00DA2D09" w:rsidRPr="00E21339" w:rsidRDefault="005F0D34" w:rsidP="00C94572">
            <w:pPr>
              <w:spacing w:line="360" w:lineRule="auto"/>
            </w:pPr>
            <w:r w:rsidRPr="00E21339">
              <w:rPr>
                <w:sz w:val="20"/>
                <w:szCs w:val="20"/>
              </w:rPr>
              <w:t>Python 3.11.9</w:t>
            </w:r>
          </w:p>
        </w:tc>
        <w:tc>
          <w:tcPr>
            <w:tcW w:w="3009" w:type="dxa"/>
            <w:shd w:val="clear" w:color="auto" w:fill="FFFFFF"/>
            <w:tcMar>
              <w:top w:w="80" w:type="dxa"/>
              <w:left w:w="140" w:type="dxa"/>
              <w:bottom w:w="80" w:type="dxa"/>
              <w:right w:w="140" w:type="dxa"/>
            </w:tcMar>
          </w:tcPr>
          <w:p w14:paraId="403B2504" w14:textId="77777777" w:rsidR="00DA2D09" w:rsidRPr="00E21339" w:rsidRDefault="005F0D34" w:rsidP="00C94572">
            <w:pPr>
              <w:spacing w:line="360" w:lineRule="auto"/>
            </w:pPr>
            <w:r w:rsidRPr="00E21339">
              <w:rPr>
                <w:sz w:val="20"/>
                <w:szCs w:val="20"/>
              </w:rPr>
              <w:t>Sidecar daemon, detection pipeline, vault, lineage and containment engine</w:t>
            </w:r>
          </w:p>
        </w:tc>
      </w:tr>
      <w:tr w:rsidR="00DA2D09" w:rsidRPr="00E21339" w14:paraId="75529EDE" w14:textId="77777777">
        <w:trPr>
          <w:cantSplit/>
        </w:trPr>
        <w:tc>
          <w:tcPr>
            <w:tcW w:w="3009" w:type="dxa"/>
            <w:shd w:val="clear" w:color="auto" w:fill="FBFBFB"/>
            <w:tcMar>
              <w:top w:w="80" w:type="dxa"/>
              <w:left w:w="140" w:type="dxa"/>
              <w:bottom w:w="80" w:type="dxa"/>
              <w:right w:w="140" w:type="dxa"/>
            </w:tcMar>
          </w:tcPr>
          <w:p w14:paraId="1EA34764" w14:textId="77777777" w:rsidR="00DA2D09" w:rsidRPr="00E21339" w:rsidRDefault="005F0D34" w:rsidP="00C94572">
            <w:pPr>
              <w:spacing w:line="360" w:lineRule="auto"/>
            </w:pPr>
            <w:r w:rsidRPr="00E21339">
              <w:rPr>
                <w:sz w:val="20"/>
                <w:szCs w:val="20"/>
              </w:rPr>
              <w:t>Keyword Prefilter</w:t>
            </w:r>
          </w:p>
        </w:tc>
        <w:tc>
          <w:tcPr>
            <w:tcW w:w="3009" w:type="dxa"/>
            <w:shd w:val="clear" w:color="auto" w:fill="FBFBFB"/>
            <w:tcMar>
              <w:top w:w="80" w:type="dxa"/>
              <w:left w:w="140" w:type="dxa"/>
              <w:bottom w:w="80" w:type="dxa"/>
              <w:right w:w="140" w:type="dxa"/>
            </w:tcMar>
          </w:tcPr>
          <w:p w14:paraId="78F68597" w14:textId="77777777" w:rsidR="00DA2D09" w:rsidRPr="00E21339" w:rsidRDefault="005F0D34" w:rsidP="00C94572">
            <w:pPr>
              <w:spacing w:line="360" w:lineRule="auto"/>
            </w:pPr>
            <w:proofErr w:type="spellStart"/>
            <w:r w:rsidRPr="00E21339">
              <w:rPr>
                <w:sz w:val="20"/>
                <w:szCs w:val="20"/>
              </w:rPr>
              <w:t>pyahocorasick</w:t>
            </w:r>
            <w:proofErr w:type="spellEnd"/>
            <w:r w:rsidRPr="00E21339">
              <w:rPr>
                <w:sz w:val="20"/>
                <w:szCs w:val="20"/>
              </w:rPr>
              <w:t xml:space="preserve"> (Aho-</w:t>
            </w:r>
            <w:proofErr w:type="spellStart"/>
            <w:r w:rsidRPr="00E21339">
              <w:rPr>
                <w:sz w:val="20"/>
                <w:szCs w:val="20"/>
              </w:rPr>
              <w:t>Corasick</w:t>
            </w:r>
            <w:proofErr w:type="spellEnd"/>
            <w:r w:rsidRPr="00E21339">
              <w:rPr>
                <w:sz w:val="20"/>
                <w:szCs w:val="20"/>
              </w:rPr>
              <w:t>)</w:t>
            </w:r>
          </w:p>
        </w:tc>
        <w:tc>
          <w:tcPr>
            <w:tcW w:w="3009" w:type="dxa"/>
            <w:shd w:val="clear" w:color="auto" w:fill="FBFBFB"/>
            <w:tcMar>
              <w:top w:w="80" w:type="dxa"/>
              <w:left w:w="140" w:type="dxa"/>
              <w:bottom w:w="80" w:type="dxa"/>
              <w:right w:w="140" w:type="dxa"/>
            </w:tcMar>
          </w:tcPr>
          <w:p w14:paraId="246FEFE3" w14:textId="77777777" w:rsidR="00DA2D09" w:rsidRPr="00E21339" w:rsidRDefault="005F0D34" w:rsidP="00C94572">
            <w:pPr>
              <w:spacing w:line="360" w:lineRule="auto"/>
            </w:pPr>
            <w:r w:rsidRPr="00E21339">
              <w:rPr>
                <w:sz w:val="20"/>
                <w:szCs w:val="20"/>
              </w:rPr>
              <w:t>Stage 2 early-exit search over 2,000 sensitive root keywords</w:t>
            </w:r>
          </w:p>
        </w:tc>
      </w:tr>
      <w:tr w:rsidR="00DA2D09" w:rsidRPr="00E21339" w14:paraId="70615C79" w14:textId="77777777">
        <w:trPr>
          <w:cantSplit/>
        </w:trPr>
        <w:tc>
          <w:tcPr>
            <w:tcW w:w="3009" w:type="dxa"/>
            <w:shd w:val="clear" w:color="auto" w:fill="FFFFFF"/>
            <w:tcMar>
              <w:top w:w="80" w:type="dxa"/>
              <w:left w:w="140" w:type="dxa"/>
              <w:bottom w:w="80" w:type="dxa"/>
              <w:right w:w="140" w:type="dxa"/>
            </w:tcMar>
          </w:tcPr>
          <w:p w14:paraId="7DA5AED2" w14:textId="77777777" w:rsidR="00DA2D09" w:rsidRPr="00E21339" w:rsidRDefault="005F0D34" w:rsidP="00C94572">
            <w:pPr>
              <w:spacing w:line="360" w:lineRule="auto"/>
            </w:pPr>
            <w:r w:rsidRPr="00E21339">
              <w:rPr>
                <w:sz w:val="20"/>
                <w:szCs w:val="20"/>
              </w:rPr>
              <w:t>Pattern Matching</w:t>
            </w:r>
          </w:p>
        </w:tc>
        <w:tc>
          <w:tcPr>
            <w:tcW w:w="3009" w:type="dxa"/>
            <w:shd w:val="clear" w:color="auto" w:fill="FFFFFF"/>
            <w:tcMar>
              <w:top w:w="80" w:type="dxa"/>
              <w:left w:w="140" w:type="dxa"/>
              <w:bottom w:w="80" w:type="dxa"/>
              <w:right w:w="140" w:type="dxa"/>
            </w:tcMar>
          </w:tcPr>
          <w:p w14:paraId="58309803" w14:textId="77777777" w:rsidR="00DA2D09" w:rsidRPr="00E21339" w:rsidRDefault="005F0D34" w:rsidP="00C94572">
            <w:pPr>
              <w:spacing w:line="360" w:lineRule="auto"/>
            </w:pPr>
            <w:r w:rsidRPr="00E21339">
              <w:rPr>
                <w:sz w:val="20"/>
                <w:szCs w:val="20"/>
              </w:rPr>
              <w:t>Python re (standard library)</w:t>
            </w:r>
          </w:p>
        </w:tc>
        <w:tc>
          <w:tcPr>
            <w:tcW w:w="3009" w:type="dxa"/>
            <w:shd w:val="clear" w:color="auto" w:fill="FFFFFF"/>
            <w:tcMar>
              <w:top w:w="80" w:type="dxa"/>
              <w:left w:w="140" w:type="dxa"/>
              <w:bottom w:w="80" w:type="dxa"/>
              <w:right w:w="140" w:type="dxa"/>
            </w:tcMar>
          </w:tcPr>
          <w:p w14:paraId="5B449051" w14:textId="77777777" w:rsidR="00DA2D09" w:rsidRPr="00E21339" w:rsidRDefault="005F0D34" w:rsidP="00C94572">
            <w:pPr>
              <w:spacing w:line="360" w:lineRule="auto"/>
            </w:pPr>
            <w:r w:rsidRPr="00E21339">
              <w:rPr>
                <w:sz w:val="20"/>
                <w:szCs w:val="20"/>
              </w:rPr>
              <w:t>Stage 4 three-pass evaluation of 1,361 gathered regular expressions</w:t>
            </w:r>
          </w:p>
        </w:tc>
      </w:tr>
      <w:tr w:rsidR="00DA2D09" w:rsidRPr="00E21339" w14:paraId="602BF102" w14:textId="77777777">
        <w:trPr>
          <w:cantSplit/>
        </w:trPr>
        <w:tc>
          <w:tcPr>
            <w:tcW w:w="3009" w:type="dxa"/>
            <w:shd w:val="clear" w:color="auto" w:fill="FBFBFB"/>
            <w:tcMar>
              <w:top w:w="80" w:type="dxa"/>
              <w:left w:w="140" w:type="dxa"/>
              <w:bottom w:w="80" w:type="dxa"/>
              <w:right w:w="140" w:type="dxa"/>
            </w:tcMar>
          </w:tcPr>
          <w:p w14:paraId="6225811F" w14:textId="77777777" w:rsidR="00DA2D09" w:rsidRPr="00E21339" w:rsidRDefault="005F0D34" w:rsidP="00C94572">
            <w:pPr>
              <w:spacing w:line="360" w:lineRule="auto"/>
            </w:pPr>
            <w:r w:rsidRPr="00E21339">
              <w:rPr>
                <w:sz w:val="20"/>
                <w:szCs w:val="20"/>
              </w:rPr>
              <w:t>Confidence Model</w:t>
            </w:r>
          </w:p>
        </w:tc>
        <w:tc>
          <w:tcPr>
            <w:tcW w:w="3009" w:type="dxa"/>
            <w:shd w:val="clear" w:color="auto" w:fill="FBFBFB"/>
            <w:tcMar>
              <w:top w:w="80" w:type="dxa"/>
              <w:left w:w="140" w:type="dxa"/>
              <w:bottom w:w="80" w:type="dxa"/>
              <w:right w:w="140" w:type="dxa"/>
            </w:tcMar>
          </w:tcPr>
          <w:p w14:paraId="53D76325" w14:textId="77777777" w:rsidR="00DA2D09" w:rsidRPr="00E21339" w:rsidRDefault="005F0D34" w:rsidP="00C94572">
            <w:pPr>
              <w:spacing w:line="360" w:lineRule="auto"/>
            </w:pPr>
            <w:r w:rsidRPr="00E21339">
              <w:rPr>
                <w:sz w:val="20"/>
                <w:szCs w:val="20"/>
              </w:rPr>
              <w:t xml:space="preserve">scikit-learn, </w:t>
            </w:r>
            <w:proofErr w:type="spellStart"/>
            <w:r w:rsidRPr="00E21339">
              <w:rPr>
                <w:sz w:val="20"/>
                <w:szCs w:val="20"/>
              </w:rPr>
              <w:t>scipy</w:t>
            </w:r>
            <w:proofErr w:type="spellEnd"/>
          </w:p>
        </w:tc>
        <w:tc>
          <w:tcPr>
            <w:tcW w:w="3009" w:type="dxa"/>
            <w:shd w:val="clear" w:color="auto" w:fill="FBFBFB"/>
            <w:tcMar>
              <w:top w:w="80" w:type="dxa"/>
              <w:left w:w="140" w:type="dxa"/>
              <w:bottom w:w="80" w:type="dxa"/>
              <w:right w:w="140" w:type="dxa"/>
            </w:tcMar>
          </w:tcPr>
          <w:p w14:paraId="090356F7" w14:textId="77777777" w:rsidR="00DA2D09" w:rsidRPr="00E21339" w:rsidRDefault="005F0D34" w:rsidP="00C94572">
            <w:pPr>
              <w:spacing w:line="360" w:lineRule="auto"/>
            </w:pPr>
            <w:r w:rsidRPr="00E21339">
              <w:rPr>
                <w:sz w:val="20"/>
                <w:szCs w:val="20"/>
              </w:rPr>
              <w:t>L2 regularized logistic regression fitting and probability calibration</w:t>
            </w:r>
          </w:p>
        </w:tc>
      </w:tr>
      <w:tr w:rsidR="00DA2D09" w:rsidRPr="00E21339" w14:paraId="19D0B54E" w14:textId="77777777">
        <w:trPr>
          <w:cantSplit/>
        </w:trPr>
        <w:tc>
          <w:tcPr>
            <w:tcW w:w="3009" w:type="dxa"/>
            <w:shd w:val="clear" w:color="auto" w:fill="FFFFFF"/>
            <w:tcMar>
              <w:top w:w="80" w:type="dxa"/>
              <w:left w:w="140" w:type="dxa"/>
              <w:bottom w:w="80" w:type="dxa"/>
              <w:right w:w="140" w:type="dxa"/>
            </w:tcMar>
          </w:tcPr>
          <w:p w14:paraId="10C9CB2C" w14:textId="77777777" w:rsidR="00DA2D09" w:rsidRPr="00E21339" w:rsidRDefault="005F0D34" w:rsidP="00C94572">
            <w:pPr>
              <w:spacing w:line="360" w:lineRule="auto"/>
            </w:pPr>
            <w:r w:rsidRPr="00E21339">
              <w:rPr>
                <w:sz w:val="20"/>
                <w:szCs w:val="20"/>
              </w:rPr>
              <w:t>Authenticated Encryption</w:t>
            </w:r>
          </w:p>
        </w:tc>
        <w:tc>
          <w:tcPr>
            <w:tcW w:w="3009" w:type="dxa"/>
            <w:shd w:val="clear" w:color="auto" w:fill="FFFFFF"/>
            <w:tcMar>
              <w:top w:w="80" w:type="dxa"/>
              <w:left w:w="140" w:type="dxa"/>
              <w:bottom w:w="80" w:type="dxa"/>
              <w:right w:w="140" w:type="dxa"/>
            </w:tcMar>
          </w:tcPr>
          <w:p w14:paraId="28840A9D" w14:textId="77777777" w:rsidR="00DA2D09" w:rsidRPr="00E21339" w:rsidRDefault="005F0D34" w:rsidP="00C94572">
            <w:pPr>
              <w:spacing w:line="360" w:lineRule="auto"/>
            </w:pPr>
            <w:r w:rsidRPr="00E21339">
              <w:rPr>
                <w:sz w:val="20"/>
                <w:szCs w:val="20"/>
              </w:rPr>
              <w:t>cryptography (Fernet)</w:t>
            </w:r>
          </w:p>
        </w:tc>
        <w:tc>
          <w:tcPr>
            <w:tcW w:w="3009" w:type="dxa"/>
            <w:shd w:val="clear" w:color="auto" w:fill="FFFFFF"/>
            <w:tcMar>
              <w:top w:w="80" w:type="dxa"/>
              <w:left w:w="140" w:type="dxa"/>
              <w:bottom w:w="80" w:type="dxa"/>
              <w:right w:w="140" w:type="dxa"/>
            </w:tcMar>
          </w:tcPr>
          <w:p w14:paraId="6C97E247" w14:textId="77777777" w:rsidR="00DA2D09" w:rsidRPr="00E21339" w:rsidRDefault="005F0D34" w:rsidP="00C94572">
            <w:pPr>
              <w:spacing w:line="360" w:lineRule="auto"/>
            </w:pPr>
            <w:r w:rsidRPr="00E21339">
              <w:rPr>
                <w:sz w:val="20"/>
                <w:szCs w:val="20"/>
              </w:rPr>
              <w:t>AES-128-CBC encryption and HMAC-SHA256 authentication for vault records</w:t>
            </w:r>
          </w:p>
        </w:tc>
      </w:tr>
      <w:tr w:rsidR="00DA2D09" w:rsidRPr="00E21339" w14:paraId="59FBBE5B" w14:textId="77777777">
        <w:trPr>
          <w:cantSplit/>
        </w:trPr>
        <w:tc>
          <w:tcPr>
            <w:tcW w:w="3009" w:type="dxa"/>
            <w:shd w:val="clear" w:color="auto" w:fill="FBFBFB"/>
            <w:tcMar>
              <w:top w:w="80" w:type="dxa"/>
              <w:left w:w="140" w:type="dxa"/>
              <w:bottom w:w="80" w:type="dxa"/>
              <w:right w:w="140" w:type="dxa"/>
            </w:tcMar>
          </w:tcPr>
          <w:p w14:paraId="76C84062" w14:textId="77777777" w:rsidR="00DA2D09" w:rsidRPr="00E21339" w:rsidRDefault="005F0D34" w:rsidP="00C94572">
            <w:pPr>
              <w:spacing w:line="360" w:lineRule="auto"/>
            </w:pPr>
            <w:r w:rsidRPr="00E21339">
              <w:rPr>
                <w:sz w:val="20"/>
                <w:szCs w:val="20"/>
              </w:rPr>
              <w:t>Local Data Storage</w:t>
            </w:r>
          </w:p>
        </w:tc>
        <w:tc>
          <w:tcPr>
            <w:tcW w:w="3009" w:type="dxa"/>
            <w:shd w:val="clear" w:color="auto" w:fill="FBFBFB"/>
            <w:tcMar>
              <w:top w:w="80" w:type="dxa"/>
              <w:left w:w="140" w:type="dxa"/>
              <w:bottom w:w="80" w:type="dxa"/>
              <w:right w:w="140" w:type="dxa"/>
            </w:tcMar>
          </w:tcPr>
          <w:p w14:paraId="7B5AE1A4" w14:textId="77777777" w:rsidR="00DA2D09" w:rsidRPr="00E21339" w:rsidRDefault="005F0D34" w:rsidP="00C94572">
            <w:pPr>
              <w:spacing w:line="360" w:lineRule="auto"/>
            </w:pPr>
            <w:r w:rsidRPr="00E21339">
              <w:rPr>
                <w:sz w:val="20"/>
                <w:szCs w:val="20"/>
              </w:rPr>
              <w:t>SQLite (WAL mode)</w:t>
            </w:r>
          </w:p>
        </w:tc>
        <w:tc>
          <w:tcPr>
            <w:tcW w:w="3009" w:type="dxa"/>
            <w:shd w:val="clear" w:color="auto" w:fill="FBFBFB"/>
            <w:tcMar>
              <w:top w:w="80" w:type="dxa"/>
              <w:left w:w="140" w:type="dxa"/>
              <w:bottom w:w="80" w:type="dxa"/>
              <w:right w:w="140" w:type="dxa"/>
            </w:tcMar>
          </w:tcPr>
          <w:p w14:paraId="688F3BF3" w14:textId="77777777" w:rsidR="00DA2D09" w:rsidRPr="00E21339" w:rsidRDefault="005F0D34" w:rsidP="00C94572">
            <w:pPr>
              <w:spacing w:line="360" w:lineRule="auto"/>
            </w:pPr>
            <w:r w:rsidRPr="00E21339">
              <w:rPr>
                <w:sz w:val="20"/>
                <w:szCs w:val="20"/>
              </w:rPr>
              <w:t>Embedded storage for vault ciphertexts, lineage graphs, and audit ledgers</w:t>
            </w:r>
          </w:p>
        </w:tc>
      </w:tr>
      <w:tr w:rsidR="00DA2D09" w:rsidRPr="00E21339" w14:paraId="00E0CD8B" w14:textId="77777777">
        <w:trPr>
          <w:cantSplit/>
        </w:trPr>
        <w:tc>
          <w:tcPr>
            <w:tcW w:w="3009" w:type="dxa"/>
            <w:shd w:val="clear" w:color="auto" w:fill="FFFFFF"/>
            <w:tcMar>
              <w:top w:w="80" w:type="dxa"/>
              <w:left w:w="140" w:type="dxa"/>
              <w:bottom w:w="80" w:type="dxa"/>
              <w:right w:w="140" w:type="dxa"/>
            </w:tcMar>
          </w:tcPr>
          <w:p w14:paraId="29C2842C" w14:textId="77777777" w:rsidR="00DA2D09" w:rsidRPr="00E21339" w:rsidRDefault="00981235" w:rsidP="00C94572">
            <w:pPr>
              <w:spacing w:line="360" w:lineRule="auto"/>
            </w:pPr>
            <w:r>
              <w:rPr>
                <w:sz w:val="20"/>
                <w:szCs w:val="20"/>
              </w:rPr>
              <w:t xml:space="preserve"> </w:t>
            </w:r>
            <w:r w:rsidRPr="00E21339">
              <w:rPr>
                <w:sz w:val="20"/>
                <w:szCs w:val="20"/>
              </w:rPr>
              <w:t>Keyed Lineage Fingerprint</w:t>
            </w:r>
          </w:p>
        </w:tc>
        <w:tc>
          <w:tcPr>
            <w:tcW w:w="3009" w:type="dxa"/>
            <w:shd w:val="clear" w:color="auto" w:fill="FFFFFF"/>
            <w:tcMar>
              <w:top w:w="80" w:type="dxa"/>
              <w:left w:w="140" w:type="dxa"/>
              <w:bottom w:w="80" w:type="dxa"/>
              <w:right w:w="140" w:type="dxa"/>
            </w:tcMar>
          </w:tcPr>
          <w:p w14:paraId="26556108" w14:textId="77777777" w:rsidR="00DA2D09" w:rsidRPr="00E21339" w:rsidRDefault="005F0D34" w:rsidP="00C94572">
            <w:pPr>
              <w:spacing w:line="360" w:lineRule="auto"/>
            </w:pPr>
            <w:proofErr w:type="spellStart"/>
            <w:r w:rsidRPr="00E21339">
              <w:rPr>
                <w:sz w:val="20"/>
                <w:szCs w:val="20"/>
              </w:rPr>
              <w:t>hmac</w:t>
            </w:r>
            <w:proofErr w:type="spellEnd"/>
            <w:r w:rsidRPr="00E21339">
              <w:rPr>
                <w:sz w:val="20"/>
                <w:szCs w:val="20"/>
              </w:rPr>
              <w:t xml:space="preserve"> (HMAC-SHA256)</w:t>
            </w:r>
          </w:p>
        </w:tc>
        <w:tc>
          <w:tcPr>
            <w:tcW w:w="3009" w:type="dxa"/>
            <w:shd w:val="clear" w:color="auto" w:fill="FFFFFF"/>
            <w:tcMar>
              <w:top w:w="80" w:type="dxa"/>
              <w:left w:w="140" w:type="dxa"/>
              <w:bottom w:w="80" w:type="dxa"/>
              <w:right w:w="140" w:type="dxa"/>
            </w:tcMar>
          </w:tcPr>
          <w:p w14:paraId="3478299A" w14:textId="77777777" w:rsidR="00DA2D09" w:rsidRPr="00E21339" w:rsidRDefault="005F0D34" w:rsidP="00C94572">
            <w:pPr>
              <w:spacing w:line="360" w:lineRule="auto"/>
            </w:pPr>
            <w:r w:rsidRPr="00E21339">
              <w:rPr>
                <w:sz w:val="20"/>
                <w:szCs w:val="20"/>
              </w:rPr>
              <w:t>Canonical blind keyed fingerprinting for privacy-preserving sprawl tracking</w:t>
            </w:r>
          </w:p>
        </w:tc>
      </w:tr>
      <w:tr w:rsidR="00DA2D09" w:rsidRPr="00E21339" w14:paraId="140C2C2F" w14:textId="77777777">
        <w:trPr>
          <w:cantSplit/>
        </w:trPr>
        <w:tc>
          <w:tcPr>
            <w:tcW w:w="3009" w:type="dxa"/>
            <w:shd w:val="clear" w:color="auto" w:fill="FBFBFB"/>
            <w:tcMar>
              <w:top w:w="80" w:type="dxa"/>
              <w:left w:w="140" w:type="dxa"/>
              <w:bottom w:w="80" w:type="dxa"/>
              <w:right w:w="140" w:type="dxa"/>
            </w:tcMar>
          </w:tcPr>
          <w:p w14:paraId="4B3A03BE" w14:textId="77777777" w:rsidR="00DA2D09" w:rsidRPr="00E21339" w:rsidRDefault="005F0D34" w:rsidP="00C94572">
            <w:pPr>
              <w:spacing w:line="360" w:lineRule="auto"/>
            </w:pPr>
            <w:r w:rsidRPr="00E21339">
              <w:rPr>
                <w:sz w:val="20"/>
                <w:szCs w:val="20"/>
              </w:rPr>
              <w:lastRenderedPageBreak/>
              <w:t>Control-Plane Orchestration</w:t>
            </w:r>
          </w:p>
        </w:tc>
        <w:tc>
          <w:tcPr>
            <w:tcW w:w="3009" w:type="dxa"/>
            <w:shd w:val="clear" w:color="auto" w:fill="FBFBFB"/>
            <w:tcMar>
              <w:top w:w="80" w:type="dxa"/>
              <w:left w:w="140" w:type="dxa"/>
              <w:bottom w:w="80" w:type="dxa"/>
              <w:right w:w="140" w:type="dxa"/>
            </w:tcMar>
          </w:tcPr>
          <w:p w14:paraId="0BAE7D59" w14:textId="77777777" w:rsidR="00DA2D09" w:rsidRPr="00E21339" w:rsidRDefault="005F0D34" w:rsidP="00C94572">
            <w:pPr>
              <w:spacing w:line="360" w:lineRule="auto"/>
            </w:pPr>
            <w:proofErr w:type="spellStart"/>
            <w:r w:rsidRPr="00E21339">
              <w:rPr>
                <w:sz w:val="20"/>
                <w:szCs w:val="20"/>
              </w:rPr>
              <w:t>kubernetes</w:t>
            </w:r>
            <w:proofErr w:type="spellEnd"/>
            <w:r w:rsidRPr="00E21339">
              <w:rPr>
                <w:sz w:val="20"/>
                <w:szCs w:val="20"/>
              </w:rPr>
              <w:t xml:space="preserve"> Python client</w:t>
            </w:r>
          </w:p>
        </w:tc>
        <w:tc>
          <w:tcPr>
            <w:tcW w:w="3009" w:type="dxa"/>
            <w:shd w:val="clear" w:color="auto" w:fill="FBFBFB"/>
            <w:tcMar>
              <w:top w:w="80" w:type="dxa"/>
              <w:left w:w="140" w:type="dxa"/>
              <w:bottom w:w="80" w:type="dxa"/>
              <w:right w:w="140" w:type="dxa"/>
            </w:tcMar>
          </w:tcPr>
          <w:p w14:paraId="400B7ECC" w14:textId="77777777" w:rsidR="00DA2D09" w:rsidRPr="00E21339" w:rsidRDefault="005F0D34" w:rsidP="00C94572">
            <w:pPr>
              <w:spacing w:line="360" w:lineRule="auto"/>
            </w:pPr>
            <w:r w:rsidRPr="00E21339">
              <w:rPr>
                <w:sz w:val="20"/>
                <w:szCs w:val="20"/>
              </w:rPr>
              <w:t>Dynamic V1NetworkPolicy synthesis and pod quarantine enforcement</w:t>
            </w:r>
          </w:p>
        </w:tc>
      </w:tr>
      <w:tr w:rsidR="00DA2D09" w:rsidRPr="00E21339" w14:paraId="67E113BF" w14:textId="77777777">
        <w:trPr>
          <w:cantSplit/>
        </w:trPr>
        <w:tc>
          <w:tcPr>
            <w:tcW w:w="3009" w:type="dxa"/>
            <w:shd w:val="clear" w:color="auto" w:fill="FFFFFF"/>
            <w:tcMar>
              <w:top w:w="80" w:type="dxa"/>
              <w:left w:w="140" w:type="dxa"/>
              <w:bottom w:w="80" w:type="dxa"/>
              <w:right w:w="140" w:type="dxa"/>
            </w:tcMar>
          </w:tcPr>
          <w:p w14:paraId="3207B2E9" w14:textId="77777777" w:rsidR="00DA2D09" w:rsidRPr="00E21339" w:rsidRDefault="005F0D34" w:rsidP="00C94572">
            <w:pPr>
              <w:spacing w:line="360" w:lineRule="auto"/>
            </w:pPr>
            <w:r w:rsidRPr="00E21339">
              <w:rPr>
                <w:sz w:val="20"/>
                <w:szCs w:val="20"/>
              </w:rPr>
              <w:t>Microservice Simulation</w:t>
            </w:r>
          </w:p>
        </w:tc>
        <w:tc>
          <w:tcPr>
            <w:tcW w:w="3009" w:type="dxa"/>
            <w:shd w:val="clear" w:color="auto" w:fill="FFFFFF"/>
            <w:tcMar>
              <w:top w:w="80" w:type="dxa"/>
              <w:left w:w="140" w:type="dxa"/>
              <w:bottom w:w="80" w:type="dxa"/>
              <w:right w:w="140" w:type="dxa"/>
            </w:tcMar>
          </w:tcPr>
          <w:p w14:paraId="6C675215" w14:textId="77777777" w:rsidR="00DA2D09" w:rsidRPr="00E21339" w:rsidRDefault="005F0D34" w:rsidP="00C94572">
            <w:pPr>
              <w:spacing w:line="360" w:lineRule="auto"/>
            </w:pPr>
            <w:proofErr w:type="spellStart"/>
            <w:r w:rsidRPr="00E21339">
              <w:rPr>
                <w:sz w:val="20"/>
                <w:szCs w:val="20"/>
              </w:rPr>
              <w:t>FastAPI</w:t>
            </w:r>
            <w:proofErr w:type="spellEnd"/>
            <w:r w:rsidRPr="00E21339">
              <w:rPr>
                <w:sz w:val="20"/>
                <w:szCs w:val="20"/>
              </w:rPr>
              <w:t xml:space="preserve">, </w:t>
            </w:r>
            <w:proofErr w:type="spellStart"/>
            <w:r w:rsidRPr="00E21339">
              <w:rPr>
                <w:sz w:val="20"/>
                <w:szCs w:val="20"/>
              </w:rPr>
              <w:t>uvicorn</w:t>
            </w:r>
            <w:proofErr w:type="spellEnd"/>
          </w:p>
        </w:tc>
        <w:tc>
          <w:tcPr>
            <w:tcW w:w="3009" w:type="dxa"/>
            <w:shd w:val="clear" w:color="auto" w:fill="FFFFFF"/>
            <w:tcMar>
              <w:top w:w="80" w:type="dxa"/>
              <w:left w:w="140" w:type="dxa"/>
              <w:bottom w:w="80" w:type="dxa"/>
              <w:right w:w="140" w:type="dxa"/>
            </w:tcMar>
          </w:tcPr>
          <w:p w14:paraId="52C4EDBB" w14:textId="77777777" w:rsidR="00DA2D09" w:rsidRPr="00E21339" w:rsidRDefault="005F0D34" w:rsidP="00C94572">
            <w:pPr>
              <w:spacing w:line="360" w:lineRule="auto"/>
            </w:pPr>
            <w:r w:rsidRPr="00E21339">
              <w:rPr>
                <w:sz w:val="20"/>
                <w:szCs w:val="20"/>
              </w:rPr>
              <w:t>Multi-microservice testbed creating realistic transaction and leak streams</w:t>
            </w:r>
          </w:p>
        </w:tc>
      </w:tr>
      <w:tr w:rsidR="00DA2D09" w:rsidRPr="00E21339" w14:paraId="5105EF2F" w14:textId="77777777">
        <w:trPr>
          <w:cantSplit/>
        </w:trPr>
        <w:tc>
          <w:tcPr>
            <w:tcW w:w="3009" w:type="dxa"/>
            <w:shd w:val="clear" w:color="auto" w:fill="FBFBFB"/>
            <w:tcMar>
              <w:top w:w="80" w:type="dxa"/>
              <w:left w:w="140" w:type="dxa"/>
              <w:bottom w:w="80" w:type="dxa"/>
              <w:right w:w="140" w:type="dxa"/>
            </w:tcMar>
          </w:tcPr>
          <w:p w14:paraId="40BF670B" w14:textId="77777777" w:rsidR="00DA2D09" w:rsidRPr="00E21339" w:rsidRDefault="005F0D34" w:rsidP="00C94572">
            <w:pPr>
              <w:spacing w:line="360" w:lineRule="auto"/>
            </w:pPr>
            <w:r w:rsidRPr="00E21339">
              <w:rPr>
                <w:sz w:val="20"/>
                <w:szCs w:val="20"/>
              </w:rPr>
              <w:t>Local Cluster Platform</w:t>
            </w:r>
          </w:p>
        </w:tc>
        <w:tc>
          <w:tcPr>
            <w:tcW w:w="3009" w:type="dxa"/>
            <w:shd w:val="clear" w:color="auto" w:fill="FBFBFB"/>
            <w:tcMar>
              <w:top w:w="80" w:type="dxa"/>
              <w:left w:w="140" w:type="dxa"/>
              <w:bottom w:w="80" w:type="dxa"/>
              <w:right w:w="140" w:type="dxa"/>
            </w:tcMar>
          </w:tcPr>
          <w:p w14:paraId="09E0F6FA" w14:textId="77777777" w:rsidR="00DA2D09" w:rsidRPr="00E21339" w:rsidRDefault="005F0D34" w:rsidP="00C94572">
            <w:pPr>
              <w:spacing w:line="360" w:lineRule="auto"/>
            </w:pPr>
            <w:proofErr w:type="spellStart"/>
            <w:r w:rsidRPr="00E21339">
              <w:rPr>
                <w:sz w:val="20"/>
                <w:szCs w:val="20"/>
              </w:rPr>
              <w:t>Minikube</w:t>
            </w:r>
            <w:proofErr w:type="spellEnd"/>
            <w:r w:rsidRPr="00E21339">
              <w:rPr>
                <w:sz w:val="20"/>
                <w:szCs w:val="20"/>
              </w:rPr>
              <w:t xml:space="preserve"> v1.33 / Calico CNI</w:t>
            </w:r>
          </w:p>
        </w:tc>
        <w:tc>
          <w:tcPr>
            <w:tcW w:w="3009" w:type="dxa"/>
            <w:shd w:val="clear" w:color="auto" w:fill="FBFBFB"/>
            <w:tcMar>
              <w:top w:w="80" w:type="dxa"/>
              <w:left w:w="140" w:type="dxa"/>
              <w:bottom w:w="80" w:type="dxa"/>
              <w:right w:w="140" w:type="dxa"/>
            </w:tcMar>
          </w:tcPr>
          <w:p w14:paraId="166F9077" w14:textId="77777777" w:rsidR="00DA2D09" w:rsidRPr="00E21339" w:rsidRDefault="005F0D34" w:rsidP="00C94572">
            <w:pPr>
              <w:spacing w:line="360" w:lineRule="auto"/>
            </w:pPr>
            <w:r w:rsidRPr="00E21339">
              <w:rPr>
                <w:sz w:val="20"/>
                <w:szCs w:val="20"/>
              </w:rPr>
              <w:t>Isolated Kubernetes control-plane testbed for closed-loop containment</w:t>
            </w:r>
          </w:p>
        </w:tc>
      </w:tr>
      <w:tr w:rsidR="00DA2D09" w:rsidRPr="00E21339" w14:paraId="4DEA5009" w14:textId="77777777">
        <w:trPr>
          <w:cantSplit/>
        </w:trPr>
        <w:tc>
          <w:tcPr>
            <w:tcW w:w="3009" w:type="dxa"/>
            <w:shd w:val="clear" w:color="auto" w:fill="FFFFFF"/>
            <w:tcMar>
              <w:top w:w="80" w:type="dxa"/>
              <w:left w:w="140" w:type="dxa"/>
              <w:bottom w:w="80" w:type="dxa"/>
              <w:right w:w="140" w:type="dxa"/>
            </w:tcMar>
          </w:tcPr>
          <w:p w14:paraId="6BB5C2A0" w14:textId="77777777" w:rsidR="00DA2D09" w:rsidRPr="00E21339" w:rsidRDefault="005F0D34" w:rsidP="00C94572">
            <w:pPr>
              <w:spacing w:line="360" w:lineRule="auto"/>
            </w:pPr>
            <w:r w:rsidRPr="00E21339">
              <w:rPr>
                <w:sz w:val="20"/>
                <w:szCs w:val="20"/>
              </w:rPr>
              <w:t>Metrics Telemetry</w:t>
            </w:r>
          </w:p>
        </w:tc>
        <w:tc>
          <w:tcPr>
            <w:tcW w:w="3009" w:type="dxa"/>
            <w:shd w:val="clear" w:color="auto" w:fill="FFFFFF"/>
            <w:tcMar>
              <w:top w:w="80" w:type="dxa"/>
              <w:left w:w="140" w:type="dxa"/>
              <w:bottom w:w="80" w:type="dxa"/>
              <w:right w:w="140" w:type="dxa"/>
            </w:tcMar>
          </w:tcPr>
          <w:p w14:paraId="36F86B30" w14:textId="77777777" w:rsidR="00DA2D09" w:rsidRPr="00E21339" w:rsidRDefault="005F0D34" w:rsidP="00C94572">
            <w:pPr>
              <w:spacing w:line="360" w:lineRule="auto"/>
            </w:pPr>
            <w:proofErr w:type="spellStart"/>
            <w:r w:rsidRPr="00E21339">
              <w:rPr>
                <w:sz w:val="20"/>
                <w:szCs w:val="20"/>
              </w:rPr>
              <w:t>prometheus_client</w:t>
            </w:r>
            <w:proofErr w:type="spellEnd"/>
          </w:p>
        </w:tc>
        <w:tc>
          <w:tcPr>
            <w:tcW w:w="3009" w:type="dxa"/>
            <w:shd w:val="clear" w:color="auto" w:fill="FFFFFF"/>
            <w:tcMar>
              <w:top w:w="80" w:type="dxa"/>
              <w:left w:w="140" w:type="dxa"/>
              <w:bottom w:w="80" w:type="dxa"/>
              <w:right w:w="140" w:type="dxa"/>
            </w:tcMar>
          </w:tcPr>
          <w:p w14:paraId="7334DC0A" w14:textId="77777777" w:rsidR="00DA2D09" w:rsidRPr="00E21339" w:rsidRDefault="005F0D34" w:rsidP="00C94572">
            <w:pPr>
              <w:spacing w:line="360" w:lineRule="auto"/>
            </w:pPr>
            <w:r w:rsidRPr="00E21339">
              <w:rPr>
                <w:sz w:val="20"/>
                <w:szCs w:val="20"/>
              </w:rPr>
              <w:t>Prometheus /metrics endpoint exposing latency histograms and fail-open counters</w:t>
            </w:r>
          </w:p>
        </w:tc>
      </w:tr>
      <w:tr w:rsidR="00DA2D09" w:rsidRPr="00E21339" w14:paraId="68C15482" w14:textId="77777777">
        <w:trPr>
          <w:cantSplit/>
        </w:trPr>
        <w:tc>
          <w:tcPr>
            <w:tcW w:w="3009" w:type="dxa"/>
            <w:shd w:val="clear" w:color="auto" w:fill="FBFBFB"/>
            <w:tcMar>
              <w:top w:w="80" w:type="dxa"/>
              <w:left w:w="140" w:type="dxa"/>
              <w:bottom w:w="80" w:type="dxa"/>
              <w:right w:w="140" w:type="dxa"/>
            </w:tcMar>
          </w:tcPr>
          <w:p w14:paraId="310D5265" w14:textId="77777777" w:rsidR="00DA2D09" w:rsidRPr="00E21339" w:rsidRDefault="005F0D34" w:rsidP="00C94572">
            <w:pPr>
              <w:spacing w:line="360" w:lineRule="auto"/>
            </w:pPr>
            <w:r w:rsidRPr="00E21339">
              <w:rPr>
                <w:sz w:val="20"/>
                <w:szCs w:val="20"/>
              </w:rPr>
              <w:t>Test Automation</w:t>
            </w:r>
          </w:p>
        </w:tc>
        <w:tc>
          <w:tcPr>
            <w:tcW w:w="3009" w:type="dxa"/>
            <w:shd w:val="clear" w:color="auto" w:fill="FBFBFB"/>
            <w:tcMar>
              <w:top w:w="80" w:type="dxa"/>
              <w:left w:w="140" w:type="dxa"/>
              <w:bottom w:w="80" w:type="dxa"/>
              <w:right w:w="140" w:type="dxa"/>
            </w:tcMar>
          </w:tcPr>
          <w:p w14:paraId="671EC076" w14:textId="5EAA8A07" w:rsidR="00DA2D09" w:rsidRPr="00E21339" w:rsidRDefault="00BA2680" w:rsidP="00C94572">
            <w:pPr>
              <w:spacing w:line="360" w:lineRule="auto"/>
            </w:pPr>
            <w:proofErr w:type="spellStart"/>
            <w:r w:rsidRPr="00E21339">
              <w:rPr>
                <w:sz w:val="20"/>
                <w:szCs w:val="20"/>
              </w:rPr>
              <w:t>P</w:t>
            </w:r>
            <w:r w:rsidR="005F0D34" w:rsidRPr="00E21339">
              <w:rPr>
                <w:sz w:val="20"/>
                <w:szCs w:val="20"/>
              </w:rPr>
              <w:t>ytest</w:t>
            </w:r>
            <w:proofErr w:type="spellEnd"/>
          </w:p>
        </w:tc>
        <w:tc>
          <w:tcPr>
            <w:tcW w:w="3009" w:type="dxa"/>
            <w:shd w:val="clear" w:color="auto" w:fill="FBFBFB"/>
            <w:tcMar>
              <w:top w:w="80" w:type="dxa"/>
              <w:left w:w="140" w:type="dxa"/>
              <w:bottom w:w="80" w:type="dxa"/>
              <w:right w:w="140" w:type="dxa"/>
            </w:tcMar>
          </w:tcPr>
          <w:p w14:paraId="21CA4B8E" w14:textId="77777777" w:rsidR="00DA2D09" w:rsidRPr="00E21339" w:rsidRDefault="005F0D34" w:rsidP="00C94572">
            <w:pPr>
              <w:spacing w:line="360" w:lineRule="auto"/>
            </w:pPr>
            <w:r w:rsidRPr="00E21339">
              <w:rPr>
                <w:sz w:val="20"/>
                <w:szCs w:val="20"/>
              </w:rPr>
              <w:t>42-test automated test suite covering unit, security and edge-case validation</w:t>
            </w:r>
          </w:p>
        </w:tc>
      </w:tr>
    </w:tbl>
    <w:p w14:paraId="5BD3FBD5" w14:textId="77777777" w:rsidR="00DA2D09" w:rsidRPr="00E21339" w:rsidRDefault="00DA2D09" w:rsidP="00C94572">
      <w:pPr>
        <w:spacing w:line="360" w:lineRule="auto"/>
      </w:pPr>
    </w:p>
    <w:p w14:paraId="6E70F6D7" w14:textId="77777777" w:rsidR="00DA2D09" w:rsidRPr="00E21339" w:rsidRDefault="005F0D34" w:rsidP="00C94572">
      <w:pPr>
        <w:pStyle w:val="Heading2"/>
        <w:keepNext/>
        <w:spacing w:before="0" w:after="0" w:line="360" w:lineRule="auto"/>
      </w:pPr>
      <w:bookmarkStart w:id="11" w:name="_Toc244003629"/>
      <w:r w:rsidRPr="00E21339">
        <w:t>7. ORGANISATION OF THE REPORT</w:t>
      </w:r>
      <w:bookmarkEnd w:id="11"/>
    </w:p>
    <w:p w14:paraId="7EBA757C" w14:textId="77777777" w:rsidR="00DA2D09" w:rsidRPr="00E21339" w:rsidRDefault="005F0D34" w:rsidP="00C94572">
      <w:pPr>
        <w:spacing w:line="360" w:lineRule="auto"/>
      </w:pPr>
      <w:r w:rsidRPr="00E21339">
        <w:t>That capstone report is organized into the seven core chapters, and chapter 3 formalizes the challenge definition, specifies functional and non-functional needs, and shows the threat model, at least empirically. Chapter 2 reviews related literature across the secret detection, regex speedup, and Kubernetes container architectures, on the whole; indeed, also chapter 4 introduces the complete system architecture, mathematical formulations, algorithmic flows, and data schemas. Chapter 5 is supplying broad empirical results across our four evaluation corpora, ML training validation, ablation analysis, evasion benchmarks, and live cluster containment; indeed, chapter 6 details our 42-test validation suite, engine edge-case verification (EC-01 to EC-15), and adversarial security testing. Viewed through this lens, chapter 7 is concluding the report with a discussion of architectural strengths, production applications, and future research avenues; references and technical appendices are following.</w:t>
      </w:r>
    </w:p>
    <w:p w14:paraId="523A1F17" w14:textId="77777777" w:rsidR="00DD2E48" w:rsidRDefault="00DD2E48" w:rsidP="00C94572">
      <w:pPr>
        <w:rPr>
          <w:b/>
          <w:bCs/>
          <w:sz w:val="48"/>
          <w:szCs w:val="48"/>
        </w:rPr>
      </w:pPr>
      <w:r>
        <w:rPr>
          <w:sz w:val="48"/>
          <w:szCs w:val="48"/>
        </w:rPr>
        <w:br w:type="page"/>
      </w:r>
    </w:p>
    <w:p w14:paraId="1AC797BD" w14:textId="77777777" w:rsidR="00DD2E48" w:rsidRPr="00DD2E48" w:rsidRDefault="00DD2E48" w:rsidP="00C94572">
      <w:pPr>
        <w:pStyle w:val="Heading1"/>
        <w:keepNext/>
        <w:spacing w:before="0" w:after="0" w:line="360" w:lineRule="auto"/>
        <w:rPr>
          <w:sz w:val="2"/>
          <w:szCs w:val="2"/>
        </w:rPr>
      </w:pPr>
    </w:p>
    <w:p w14:paraId="7614F417" w14:textId="77777777" w:rsidR="00DA2D09" w:rsidRPr="00DD2E48" w:rsidRDefault="005F0D34" w:rsidP="00C94572">
      <w:pPr>
        <w:pStyle w:val="Heading1"/>
        <w:keepNext/>
        <w:spacing w:before="0" w:after="0" w:line="360" w:lineRule="auto"/>
        <w:rPr>
          <w:sz w:val="48"/>
          <w:szCs w:val="48"/>
        </w:rPr>
      </w:pPr>
      <w:bookmarkStart w:id="12" w:name="_Toc244003630"/>
      <w:r w:rsidRPr="00DD2E48">
        <w:rPr>
          <w:sz w:val="48"/>
          <w:szCs w:val="48"/>
        </w:rPr>
        <w:t>CHAPTER 2: LITERATURE SURVEY</w:t>
      </w:r>
      <w:bookmarkEnd w:id="12"/>
    </w:p>
    <w:p w14:paraId="1CE50CAB" w14:textId="77777777" w:rsidR="00DA2D09" w:rsidRPr="00E21339" w:rsidRDefault="005F0D34" w:rsidP="00C94572">
      <w:pPr>
        <w:pStyle w:val="Heading2"/>
        <w:keepNext/>
        <w:spacing w:before="0" w:after="0" w:line="360" w:lineRule="auto"/>
      </w:pPr>
      <w:bookmarkStart w:id="13" w:name="_Toc244003631"/>
      <w:r w:rsidRPr="00E21339">
        <w:t>1. SECRET LEAKAGE IN SOFTWARE SYSTEMS AND LOGS</w:t>
      </w:r>
      <w:bookmarkEnd w:id="13"/>
    </w:p>
    <w:p w14:paraId="1A23CEC5" w14:textId="77777777" w:rsidR="00DA2D09" w:rsidRPr="00E21339" w:rsidRDefault="005F0D34" w:rsidP="00C94572">
      <w:pPr>
        <w:spacing w:line="360" w:lineRule="auto"/>
      </w:pPr>
      <w:r w:rsidRPr="00E21339">
        <w:t>Empirical research by Meli et al. [38] and annual telemetry from GitGuardian [11] corroborate that software credentials leak persistently across modern engineering lifecycles. Meli et al. [38] assessed billions of commits across public GitHub repositories, consistent with configuration leak patterns documented by Niu et al. [32], spotting hundreds of thousands of active API keys, database credentials, and cryptographic certificates, in many respects. Their findings proved that secret leakage is, for all practical purposes, not an occasional aberration but a pervasive result of distributed continuous integration workflows; this vulnerability is exponentially expanded by container logging in microservice environments. Within this framework, unlike static source code repositories where commit histories can, in practice, be rewritten or squashed, log aggregation pipelines forward entries, across the networks within the seconds, broadcasting compromised credentials across the multiple centralized indexes. Developers depend on verbose logging during the troubleshooting, routinely packing runtime context objects, HTTP request headers, and configuration structures directly to standard output.</w:t>
      </w:r>
    </w:p>
    <w:p w14:paraId="6AC01C74" w14:textId="77777777" w:rsidR="00DA2D09" w:rsidRPr="00E21339" w:rsidRDefault="005F0D34" w:rsidP="00C94572">
      <w:pPr>
        <w:pStyle w:val="Heading2"/>
        <w:keepNext/>
        <w:spacing w:before="0" w:after="0" w:line="360" w:lineRule="auto"/>
      </w:pPr>
      <w:bookmarkStart w:id="14" w:name="_Toc244003632"/>
      <w:r w:rsidRPr="00E21339">
        <w:t>2. SECRET DETECTION APPROACHES</w:t>
      </w:r>
      <w:bookmarkEnd w:id="14"/>
    </w:p>
    <w:p w14:paraId="67107384" w14:textId="77777777" w:rsidR="00DA2D09" w:rsidRPr="00E21339" w:rsidRDefault="004D2391" w:rsidP="00C94572">
      <w:pPr>
        <w:pStyle w:val="Heading3"/>
        <w:keepNext/>
        <w:spacing w:before="0" w:after="0" w:line="360" w:lineRule="auto"/>
        <w:ind w:firstLine="720"/>
      </w:pPr>
      <w:proofErr w:type="spellStart"/>
      <w:r>
        <w:t>i</w:t>
      </w:r>
      <w:proofErr w:type="spellEnd"/>
      <w:r>
        <w:t xml:space="preserve">. </w:t>
      </w:r>
      <w:r w:rsidR="005F0D34" w:rsidRPr="00E21339">
        <w:t>Pattern-Based Detection</w:t>
      </w:r>
    </w:p>
    <w:p w14:paraId="7D2C85F0" w14:textId="77777777" w:rsidR="00DA2D09" w:rsidRPr="00E21339" w:rsidRDefault="005F0D34" w:rsidP="00C94572">
      <w:pPr>
        <w:spacing w:line="360" w:lineRule="auto"/>
        <w:ind w:left="720"/>
      </w:pPr>
      <w:r>
        <w:t>Pattern matching applying regular expressions is the primary detection mechanism applied by industry tools, spanning Gitleaks [13] and TruffleHog [12] (and detect-secrets [14]), in actual application, and when cloud service providers issue API keys with distinctive prefix signatures (e.g., AKIA for AWS IAM keys or sk_live_ for Stripe secret keys), regular expressions are reaching near-perfect precision, at least empirically. Viewed through this lens, still pattern-based detection crashes on generic credentials that lack vendor-specific prefixes, and also, severe Regular Expression Denial of Service (ReDoS) vulnerabilities, are introduced by sophisticated regular expressions with nested quantifiers causing rapid backtracking when judging malformed input lines.</w:t>
      </w:r>
    </w:p>
    <w:p w14:paraId="301B331D" w14:textId="77777777" w:rsidR="00DA2D09" w:rsidRPr="00E21339" w:rsidRDefault="005F0D34" w:rsidP="00C94572">
      <w:pPr>
        <w:pStyle w:val="Heading3"/>
        <w:keepNext/>
        <w:spacing w:before="0" w:after="0" w:line="360" w:lineRule="auto"/>
        <w:ind w:firstLine="720"/>
      </w:pPr>
      <w:r w:rsidRPr="00E21339">
        <w:t>ii. Entropy-Based Detection</w:t>
      </w:r>
    </w:p>
    <w:p w14:paraId="1E849ACE" w14:textId="77777777" w:rsidR="00DA2D09" w:rsidRPr="00E21339" w:rsidRDefault="005F0D34" w:rsidP="00C94572">
      <w:pPr>
        <w:spacing w:line="360" w:lineRule="auto"/>
        <w:ind w:left="720"/>
      </w:pPr>
      <w:r>
        <w:t>To spot unstructured credentials, Several tools assess the Shannon entropy [58] of candidate strings; in turn, still, Shannon entropy alone is insufficient, as empirical studies by Huang et al. [6] demonstrate that secret tokens follow a Gaussian distribution requiring contextual normalization is a flawed stand-in for confidentiality, at least for now; because, cryptographic keys are created from pseudo-random number generators, high information density is showed by them (strategying 4.0 to 5.0 bits per character), broadly speaking. In parallel with this, rolling out entropy-only filters in production log streams creates overwhelming false-positive rates, directing to severe alert fatigue, and harmless non-secret identifiers, incorporating UUIDv4 session identifiers, Git commit hashes, MD5 content checksums (ETags), and Base64-encoded configuration blobs, reveal equivalent entropy profiles.</w:t>
      </w:r>
    </w:p>
    <w:p w14:paraId="60339E4F" w14:textId="77777777" w:rsidR="00DA2D09" w:rsidRPr="00E21339" w:rsidRDefault="005F0D34" w:rsidP="00C94572">
      <w:pPr>
        <w:pStyle w:val="Heading3"/>
        <w:keepNext/>
        <w:spacing w:before="0" w:after="0" w:line="360" w:lineRule="auto"/>
        <w:ind w:left="720"/>
      </w:pPr>
      <w:r w:rsidRPr="00E21339">
        <w:t>iii. Setting and Machine-Learning Strategies</w:t>
      </w:r>
    </w:p>
    <w:p w14:paraId="374D35DC" w14:textId="77777777" w:rsidR="00DA2D09" w:rsidRPr="00E21339" w:rsidRDefault="005F0D34" w:rsidP="00C94572">
      <w:pPr>
        <w:spacing w:line="360" w:lineRule="auto"/>
        <w:ind w:left="720"/>
      </w:pPr>
      <w:r>
        <w:t>The critical need for contextual check was established by SecretBench [27], a benchmark corpus including 97,479 candidate secrets pulled across 818 stores, in actual application. Manual verification disclosed that only 15,084 candidates (15.5%) were authentic secrets, meaning that more than five out of six alerts emitted by standard detectors were false positives, which exposes that isolated pattern matches or entropy scores can't reliably differentiate between gentle identifiers and production secrets, at least in practice. Detectors must assess proximity to sensitive variable names and gauge syntactic arrangement before triggering redaction.</w:t>
      </w:r>
    </w:p>
    <w:p w14:paraId="281807C0" w14:textId="77777777" w:rsidR="00DA2D09" w:rsidRPr="00E21339" w:rsidRDefault="005F0D34" w:rsidP="00C94572">
      <w:pPr>
        <w:pStyle w:val="Heading3"/>
        <w:keepNext/>
        <w:spacing w:before="0" w:after="0" w:line="360" w:lineRule="auto"/>
        <w:ind w:left="720"/>
      </w:pPr>
      <w:r w:rsidRPr="00E21339">
        <w:t>iv. Runtime Log Sanitisation</w:t>
      </w:r>
    </w:p>
    <w:p w14:paraId="3CEE0786" w14:textId="77777777" w:rsidR="00DA2D09" w:rsidRPr="00E21339" w:rsidRDefault="005F0D34" w:rsidP="00C94572">
      <w:pPr>
        <w:spacing w:line="360" w:lineRule="auto"/>
        <w:ind w:left="720"/>
      </w:pPr>
      <w:r w:rsidRPr="00E21339">
        <w:t>Log redaction features, such as Datadog Sensitive Data Scanner [8] and AWS CloudWatch data protection policies [17] are offered by commercial logging platforms (alongside Amazon Macie [18] and Google Cloud Sensitive Data Protection [19]), at least in practice. Still managed cloud scanners operate after telemetry exits the customer's Kubernetes cluster, creating an unavoidable window of transit exposure, in real-world scenarios. Against this backdrop, in-pipeline processors are running within the customer's VPC but operate in a centralized aggregation tier, leaving pod-to-node communication unprotected and lacking encrypted recovery or closed-loop containment.</w:t>
      </w:r>
    </w:p>
    <w:p w14:paraId="12A3710E" w14:textId="77777777" w:rsidR="00DA2D09" w:rsidRPr="00E21339" w:rsidRDefault="005F0D34" w:rsidP="00C94572">
      <w:pPr>
        <w:keepNext/>
        <w:spacing w:line="360" w:lineRule="auto"/>
      </w:pPr>
      <w:r w:rsidRPr="00E21339">
        <w:rPr>
          <w:b/>
          <w:bCs/>
          <w:sz w:val="21"/>
          <w:szCs w:val="21"/>
        </w:rPr>
        <w:t xml:space="preserve">Table 2.1: </w:t>
      </w:r>
      <w:r w:rsidRPr="00E21339">
        <w:rPr>
          <w:i/>
          <w:iCs/>
          <w:sz w:val="21"/>
          <w:szCs w:val="21"/>
        </w:rPr>
        <w:t>Review of current work in secret detection</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2256"/>
        <w:gridCol w:w="2257"/>
        <w:gridCol w:w="2256"/>
        <w:gridCol w:w="2257"/>
      </w:tblGrid>
      <w:tr w:rsidR="00DA2D09" w:rsidRPr="00E21339" w14:paraId="143398B5" w14:textId="77777777">
        <w:trPr>
          <w:cantSplit/>
          <w:tblHeader/>
        </w:trPr>
        <w:tc>
          <w:tcPr>
            <w:tcW w:w="2257" w:type="dxa"/>
            <w:shd w:val="clear" w:color="auto" w:fill="F2F2F2"/>
            <w:tcMar>
              <w:top w:w="120" w:type="dxa"/>
              <w:left w:w="140" w:type="dxa"/>
              <w:bottom w:w="120" w:type="dxa"/>
              <w:right w:w="140" w:type="dxa"/>
            </w:tcMar>
          </w:tcPr>
          <w:p w14:paraId="2334E39B" w14:textId="77777777" w:rsidR="00DA2D09" w:rsidRPr="00E21339" w:rsidRDefault="005F0D34" w:rsidP="00C94572">
            <w:pPr>
              <w:spacing w:line="360" w:lineRule="auto"/>
              <w:jc w:val="center"/>
            </w:pPr>
            <w:r w:rsidRPr="00E21339">
              <w:rPr>
                <w:b/>
                <w:bCs/>
                <w:sz w:val="21"/>
                <w:szCs w:val="21"/>
              </w:rPr>
              <w:t>Category</w:t>
            </w:r>
          </w:p>
        </w:tc>
        <w:tc>
          <w:tcPr>
            <w:tcW w:w="2257" w:type="dxa"/>
            <w:shd w:val="clear" w:color="auto" w:fill="F2F2F2"/>
            <w:tcMar>
              <w:top w:w="120" w:type="dxa"/>
              <w:left w:w="140" w:type="dxa"/>
              <w:bottom w:w="120" w:type="dxa"/>
              <w:right w:w="140" w:type="dxa"/>
            </w:tcMar>
          </w:tcPr>
          <w:p w14:paraId="3F0C69A8" w14:textId="77777777" w:rsidR="00DA2D09" w:rsidRPr="00E21339" w:rsidRDefault="005F0D34" w:rsidP="00C94572">
            <w:pPr>
              <w:spacing w:line="360" w:lineRule="auto"/>
              <w:jc w:val="center"/>
            </w:pPr>
            <w:r w:rsidRPr="00E21339">
              <w:rPr>
                <w:b/>
                <w:bCs/>
                <w:sz w:val="21"/>
                <w:szCs w:val="21"/>
              </w:rPr>
              <w:t>Key Studies and Tools</w:t>
            </w:r>
          </w:p>
        </w:tc>
        <w:tc>
          <w:tcPr>
            <w:tcW w:w="2257" w:type="dxa"/>
            <w:shd w:val="clear" w:color="auto" w:fill="F2F2F2"/>
            <w:tcMar>
              <w:top w:w="120" w:type="dxa"/>
              <w:left w:w="140" w:type="dxa"/>
              <w:bottom w:w="120" w:type="dxa"/>
              <w:right w:w="140" w:type="dxa"/>
            </w:tcMar>
          </w:tcPr>
          <w:p w14:paraId="5A3E1C49" w14:textId="77777777" w:rsidR="00DA2D09" w:rsidRPr="00E21339" w:rsidRDefault="005F0D34" w:rsidP="00C94572">
            <w:pPr>
              <w:spacing w:line="360" w:lineRule="auto"/>
              <w:jc w:val="center"/>
            </w:pPr>
            <w:r w:rsidRPr="00E21339">
              <w:rPr>
                <w:b/>
                <w:bCs/>
                <w:sz w:val="21"/>
                <w:szCs w:val="21"/>
              </w:rPr>
              <w:t>Detection Approach</w:t>
            </w:r>
          </w:p>
        </w:tc>
        <w:tc>
          <w:tcPr>
            <w:tcW w:w="2257" w:type="dxa"/>
            <w:shd w:val="clear" w:color="auto" w:fill="F2F2F2"/>
            <w:tcMar>
              <w:top w:w="120" w:type="dxa"/>
              <w:left w:w="140" w:type="dxa"/>
              <w:bottom w:w="120" w:type="dxa"/>
              <w:right w:w="140" w:type="dxa"/>
            </w:tcMar>
          </w:tcPr>
          <w:p w14:paraId="1BCFF696" w14:textId="77777777" w:rsidR="00DA2D09" w:rsidRPr="00E21339" w:rsidRDefault="005F0D34" w:rsidP="00C94572">
            <w:pPr>
              <w:spacing w:line="360" w:lineRule="auto"/>
              <w:jc w:val="center"/>
            </w:pPr>
            <w:r w:rsidRPr="00E21339">
              <w:rPr>
                <w:b/>
                <w:bCs/>
                <w:sz w:val="21"/>
                <w:szCs w:val="21"/>
              </w:rPr>
              <w:t>Critical Limitation</w:t>
            </w:r>
          </w:p>
        </w:tc>
      </w:tr>
      <w:tr w:rsidR="00DA2D09" w:rsidRPr="00E21339" w14:paraId="1A5717B2" w14:textId="77777777">
        <w:trPr>
          <w:cantSplit/>
        </w:trPr>
        <w:tc>
          <w:tcPr>
            <w:tcW w:w="2257" w:type="dxa"/>
            <w:shd w:val="clear" w:color="auto" w:fill="FFFFFF"/>
            <w:tcMar>
              <w:top w:w="80" w:type="dxa"/>
              <w:left w:w="140" w:type="dxa"/>
              <w:bottom w:w="80" w:type="dxa"/>
              <w:right w:w="140" w:type="dxa"/>
            </w:tcMar>
          </w:tcPr>
          <w:p w14:paraId="1A7624C8" w14:textId="77777777" w:rsidR="00DA2D09" w:rsidRPr="00E21339" w:rsidRDefault="005F0D34" w:rsidP="00C94572">
            <w:pPr>
              <w:spacing w:line="360" w:lineRule="auto"/>
            </w:pPr>
            <w:r w:rsidRPr="00E21339">
              <w:rPr>
                <w:sz w:val="20"/>
                <w:szCs w:val="20"/>
              </w:rPr>
              <w:t>Static Regex Scanners</w:t>
            </w:r>
          </w:p>
        </w:tc>
        <w:tc>
          <w:tcPr>
            <w:tcW w:w="2257" w:type="dxa"/>
            <w:shd w:val="clear" w:color="auto" w:fill="FFFFFF"/>
            <w:tcMar>
              <w:top w:w="80" w:type="dxa"/>
              <w:left w:w="140" w:type="dxa"/>
              <w:bottom w:w="80" w:type="dxa"/>
              <w:right w:w="140" w:type="dxa"/>
            </w:tcMar>
          </w:tcPr>
          <w:p>
            <w:r>
              <w:t>Gitleaks [13], TruffleHog [12], detect-secrets [14]</w:t>
            </w:r>
          </w:p>
        </w:tc>
        <w:tc>
          <w:tcPr>
            <w:tcW w:w="2257" w:type="dxa"/>
            <w:shd w:val="clear" w:color="auto" w:fill="FFFFFF"/>
            <w:tcMar>
              <w:top w:w="80" w:type="dxa"/>
              <w:left w:w="140" w:type="dxa"/>
              <w:bottom w:w="80" w:type="dxa"/>
              <w:right w:w="140" w:type="dxa"/>
            </w:tcMar>
          </w:tcPr>
          <w:p w14:paraId="2E9DF9EA" w14:textId="77777777" w:rsidR="00DA2D09" w:rsidRPr="00E21339" w:rsidRDefault="005F0D34" w:rsidP="00C94572">
            <w:pPr>
              <w:spacing w:line="360" w:lineRule="auto"/>
            </w:pPr>
            <w:r w:rsidRPr="00E21339">
              <w:rPr>
                <w:sz w:val="20"/>
                <w:szCs w:val="20"/>
              </w:rPr>
              <w:t>Pattern matching against git commit history</w:t>
            </w:r>
          </w:p>
        </w:tc>
        <w:tc>
          <w:tcPr>
            <w:tcW w:w="2257" w:type="dxa"/>
            <w:shd w:val="clear" w:color="auto" w:fill="FFFFFF"/>
            <w:tcMar>
              <w:top w:w="80" w:type="dxa"/>
              <w:left w:w="140" w:type="dxa"/>
              <w:bottom w:w="80" w:type="dxa"/>
              <w:right w:w="140" w:type="dxa"/>
            </w:tcMar>
          </w:tcPr>
          <w:p w14:paraId="7D8960E4" w14:textId="77777777" w:rsidR="00DA2D09" w:rsidRPr="00E21339" w:rsidRDefault="005F0D34" w:rsidP="00C94572">
            <w:pPr>
              <w:spacing w:line="360" w:lineRule="auto"/>
            </w:pPr>
            <w:r w:rsidRPr="00E21339">
              <w:rPr>
                <w:sz w:val="20"/>
                <w:szCs w:val="20"/>
              </w:rPr>
              <w:t>Post-commit assessment; can't intercept dynamic runtime log streams</w:t>
            </w:r>
          </w:p>
        </w:tc>
      </w:tr>
      <w:tr w:rsidR="00DA2D09" w:rsidRPr="00E21339" w14:paraId="7F00168B" w14:textId="77777777">
        <w:trPr>
          <w:cantSplit/>
        </w:trPr>
        <w:tc>
          <w:tcPr>
            <w:tcW w:w="2257" w:type="dxa"/>
            <w:shd w:val="clear" w:color="auto" w:fill="FBFBFB"/>
            <w:tcMar>
              <w:top w:w="80" w:type="dxa"/>
              <w:left w:w="140" w:type="dxa"/>
              <w:bottom w:w="80" w:type="dxa"/>
              <w:right w:w="140" w:type="dxa"/>
            </w:tcMar>
          </w:tcPr>
          <w:p w14:paraId="1A34CDBA" w14:textId="77777777" w:rsidR="00DA2D09" w:rsidRPr="00E21339" w:rsidRDefault="005F0D34" w:rsidP="00C94572">
            <w:pPr>
              <w:spacing w:line="360" w:lineRule="auto"/>
            </w:pPr>
            <w:r w:rsidRPr="00E21339">
              <w:rPr>
                <w:sz w:val="20"/>
                <w:szCs w:val="20"/>
              </w:rPr>
              <w:lastRenderedPageBreak/>
              <w:t>Entropy-Based Detectors</w:t>
            </w:r>
          </w:p>
        </w:tc>
        <w:tc>
          <w:tcPr>
            <w:tcW w:w="2257" w:type="dxa"/>
            <w:shd w:val="clear" w:color="auto" w:fill="FBFBFB"/>
            <w:tcMar>
              <w:top w:w="80" w:type="dxa"/>
              <w:left w:w="140" w:type="dxa"/>
              <w:bottom w:w="80" w:type="dxa"/>
              <w:right w:w="140" w:type="dxa"/>
            </w:tcMar>
          </w:tcPr>
          <w:p>
            <w:r>
              <w:t>Shannon entropy thresholds [58] in TruffleHog [12]</w:t>
            </w:r>
          </w:p>
        </w:tc>
        <w:tc>
          <w:tcPr>
            <w:tcW w:w="2257" w:type="dxa"/>
            <w:shd w:val="clear" w:color="auto" w:fill="FBFBFB"/>
            <w:tcMar>
              <w:top w:w="80" w:type="dxa"/>
              <w:left w:w="140" w:type="dxa"/>
              <w:bottom w:w="80" w:type="dxa"/>
              <w:right w:w="140" w:type="dxa"/>
            </w:tcMar>
          </w:tcPr>
          <w:p w14:paraId="7F77A505" w14:textId="77777777" w:rsidR="00DA2D09" w:rsidRPr="00E21339" w:rsidRDefault="005F0D34" w:rsidP="00C94572">
            <w:pPr>
              <w:spacing w:line="360" w:lineRule="auto"/>
            </w:pPr>
            <w:r w:rsidRPr="00E21339">
              <w:rPr>
                <w:sz w:val="20"/>
                <w:szCs w:val="20"/>
              </w:rPr>
              <w:t>High information density as proxy for keys</w:t>
            </w:r>
          </w:p>
        </w:tc>
        <w:tc>
          <w:tcPr>
            <w:tcW w:w="2257" w:type="dxa"/>
            <w:shd w:val="clear" w:color="auto" w:fill="FBFBFB"/>
            <w:tcMar>
              <w:top w:w="80" w:type="dxa"/>
              <w:left w:w="140" w:type="dxa"/>
              <w:bottom w:w="80" w:type="dxa"/>
              <w:right w:w="140" w:type="dxa"/>
            </w:tcMar>
          </w:tcPr>
          <w:p w14:paraId="2C02B5AA" w14:textId="77777777" w:rsidR="00DA2D09" w:rsidRPr="00E21339" w:rsidRDefault="005F0D34" w:rsidP="00C94572">
            <w:pPr>
              <w:spacing w:line="360" w:lineRule="auto"/>
            </w:pPr>
            <w:r w:rsidRPr="00E21339">
              <w:rPr>
                <w:sz w:val="20"/>
                <w:szCs w:val="20"/>
              </w:rPr>
              <w:t>Extreme false-positive rates on gentle UUIDs, ETags and Base64 blobs</w:t>
            </w:r>
          </w:p>
        </w:tc>
      </w:tr>
      <w:tr w:rsidR="00DA2D09" w:rsidRPr="00E21339" w14:paraId="32F02E38" w14:textId="77777777">
        <w:trPr>
          <w:cantSplit/>
        </w:trPr>
        <w:tc>
          <w:tcPr>
            <w:tcW w:w="2257" w:type="dxa"/>
            <w:shd w:val="clear" w:color="auto" w:fill="FFFFFF"/>
            <w:tcMar>
              <w:top w:w="80" w:type="dxa"/>
              <w:left w:w="140" w:type="dxa"/>
              <w:bottom w:w="80" w:type="dxa"/>
              <w:right w:w="140" w:type="dxa"/>
            </w:tcMar>
          </w:tcPr>
          <w:p w14:paraId="416DBFE4" w14:textId="77777777" w:rsidR="00DA2D09" w:rsidRPr="00E21339" w:rsidRDefault="005F0D34" w:rsidP="00C94572">
            <w:pPr>
              <w:spacing w:line="360" w:lineRule="auto"/>
            </w:pPr>
            <w:r w:rsidRPr="00E21339">
              <w:rPr>
                <w:sz w:val="20"/>
                <w:szCs w:val="20"/>
              </w:rPr>
              <w:t>Empirical Benchmark Corpora</w:t>
            </w:r>
          </w:p>
        </w:tc>
        <w:tc>
          <w:tcPr>
            <w:tcW w:w="2257" w:type="dxa"/>
            <w:shd w:val="clear" w:color="auto" w:fill="FFFFFF"/>
            <w:tcMar>
              <w:top w:w="80" w:type="dxa"/>
              <w:left w:w="140" w:type="dxa"/>
              <w:bottom w:w="80" w:type="dxa"/>
              <w:right w:w="140" w:type="dxa"/>
            </w:tcMar>
          </w:tcPr>
          <w:p>
            <w:r>
              <w:t>SecretBench (Basak et al., MSR 2023) [27]</w:t>
            </w:r>
          </w:p>
        </w:tc>
        <w:tc>
          <w:tcPr>
            <w:tcW w:w="2257" w:type="dxa"/>
            <w:shd w:val="clear" w:color="auto" w:fill="FFFFFF"/>
            <w:tcMar>
              <w:top w:w="80" w:type="dxa"/>
              <w:left w:w="140" w:type="dxa"/>
              <w:bottom w:w="80" w:type="dxa"/>
              <w:right w:w="140" w:type="dxa"/>
            </w:tcMar>
          </w:tcPr>
          <w:p w14:paraId="5D204FDC" w14:textId="77777777" w:rsidR="00DA2D09" w:rsidRPr="00E21339" w:rsidRDefault="005F0D34" w:rsidP="00C94572">
            <w:pPr>
              <w:spacing w:line="360" w:lineRule="auto"/>
            </w:pPr>
            <w:r w:rsidRPr="00E21339">
              <w:rPr>
                <w:sz w:val="20"/>
                <w:szCs w:val="20"/>
              </w:rPr>
              <w:t>97,479 candidate secrets from 818 repos</w:t>
            </w:r>
          </w:p>
        </w:tc>
        <w:tc>
          <w:tcPr>
            <w:tcW w:w="2257" w:type="dxa"/>
            <w:shd w:val="clear" w:color="auto" w:fill="FFFFFF"/>
            <w:tcMar>
              <w:top w:w="80" w:type="dxa"/>
              <w:left w:w="140" w:type="dxa"/>
              <w:bottom w:w="80" w:type="dxa"/>
              <w:right w:w="140" w:type="dxa"/>
            </w:tcMar>
          </w:tcPr>
          <w:p w14:paraId="3BA48E34" w14:textId="77777777" w:rsidR="00DA2D09" w:rsidRPr="00E21339" w:rsidRDefault="005F0D34" w:rsidP="00C94572">
            <w:pPr>
              <w:spacing w:line="360" w:lineRule="auto"/>
            </w:pPr>
            <w:r w:rsidRPr="00E21339">
              <w:rPr>
                <w:sz w:val="20"/>
                <w:szCs w:val="20"/>
              </w:rPr>
              <w:t>Source-code concentrated corpus; does not gauge runtime container telemetry</w:t>
            </w:r>
          </w:p>
        </w:tc>
      </w:tr>
      <w:tr w:rsidR="00DA2D09" w:rsidRPr="00E21339" w14:paraId="1C4802C1" w14:textId="77777777">
        <w:trPr>
          <w:cantSplit/>
        </w:trPr>
        <w:tc>
          <w:tcPr>
            <w:tcW w:w="2257" w:type="dxa"/>
            <w:shd w:val="clear" w:color="auto" w:fill="FBFBFB"/>
            <w:tcMar>
              <w:top w:w="80" w:type="dxa"/>
              <w:left w:w="140" w:type="dxa"/>
              <w:bottom w:w="80" w:type="dxa"/>
              <w:right w:w="140" w:type="dxa"/>
            </w:tcMar>
          </w:tcPr>
          <w:p w14:paraId="4329DF34" w14:textId="77777777" w:rsidR="00DA2D09" w:rsidRPr="00E21339" w:rsidRDefault="005F0D34" w:rsidP="00C94572">
            <w:pPr>
              <w:spacing w:line="360" w:lineRule="auto"/>
            </w:pPr>
            <w:r w:rsidRPr="00E21339">
              <w:rPr>
                <w:sz w:val="20"/>
                <w:szCs w:val="20"/>
              </w:rPr>
              <w:t>Managed Cloud Redaction</w:t>
            </w:r>
          </w:p>
        </w:tc>
        <w:tc>
          <w:tcPr>
            <w:tcW w:w="2257" w:type="dxa"/>
            <w:shd w:val="clear" w:color="auto" w:fill="FBFBFB"/>
            <w:tcMar>
              <w:top w:w="80" w:type="dxa"/>
              <w:left w:w="140" w:type="dxa"/>
              <w:bottom w:w="80" w:type="dxa"/>
              <w:right w:w="140" w:type="dxa"/>
            </w:tcMar>
          </w:tcPr>
          <w:p>
            <w:r>
              <w:t>Datadog Sensitive Data Scanner [8], Macie [18]</w:t>
            </w:r>
          </w:p>
        </w:tc>
        <w:tc>
          <w:tcPr>
            <w:tcW w:w="2257" w:type="dxa"/>
            <w:shd w:val="clear" w:color="auto" w:fill="FBFBFB"/>
            <w:tcMar>
              <w:top w:w="80" w:type="dxa"/>
              <w:left w:w="140" w:type="dxa"/>
              <w:bottom w:w="80" w:type="dxa"/>
              <w:right w:w="140" w:type="dxa"/>
            </w:tcMar>
          </w:tcPr>
          <w:p w14:paraId="08192765" w14:textId="77777777" w:rsidR="00DA2D09" w:rsidRPr="00E21339" w:rsidRDefault="005F0D34" w:rsidP="00C94572">
            <w:pPr>
              <w:spacing w:line="360" w:lineRule="auto"/>
            </w:pPr>
            <w:r w:rsidRPr="00E21339">
              <w:rPr>
                <w:sz w:val="20"/>
                <w:szCs w:val="20"/>
              </w:rPr>
              <w:t>Rules evaluated in provider cloud ingestion</w:t>
            </w:r>
          </w:p>
        </w:tc>
        <w:tc>
          <w:tcPr>
            <w:tcW w:w="2257" w:type="dxa"/>
            <w:shd w:val="clear" w:color="auto" w:fill="FBFBFB"/>
            <w:tcMar>
              <w:top w:w="80" w:type="dxa"/>
              <w:left w:w="140" w:type="dxa"/>
              <w:bottom w:w="80" w:type="dxa"/>
              <w:right w:w="140" w:type="dxa"/>
            </w:tcMar>
          </w:tcPr>
          <w:p w14:paraId="4808FFBE" w14:textId="77777777" w:rsidR="00DA2D09" w:rsidRPr="00E21339" w:rsidRDefault="005F0D34" w:rsidP="00C94572">
            <w:pPr>
              <w:spacing w:line="360" w:lineRule="auto"/>
            </w:pPr>
            <w:r w:rsidRPr="00E21339">
              <w:rPr>
                <w:sz w:val="20"/>
                <w:szCs w:val="20"/>
              </w:rPr>
              <w:t>Data leaves cluster in plaintext before redaction; no recoverable vault</w:t>
            </w:r>
          </w:p>
        </w:tc>
      </w:tr>
      <w:tr w:rsidR="00DA2D09" w:rsidRPr="00E21339" w14:paraId="4273E983" w14:textId="77777777">
        <w:trPr>
          <w:cantSplit/>
        </w:trPr>
        <w:tc>
          <w:tcPr>
            <w:tcW w:w="2257" w:type="dxa"/>
            <w:shd w:val="clear" w:color="auto" w:fill="FFFFFF"/>
            <w:tcMar>
              <w:top w:w="80" w:type="dxa"/>
              <w:left w:w="140" w:type="dxa"/>
              <w:bottom w:w="80" w:type="dxa"/>
              <w:right w:w="140" w:type="dxa"/>
            </w:tcMar>
          </w:tcPr>
          <w:p w14:paraId="119E5AB7" w14:textId="77777777" w:rsidR="00DA2D09" w:rsidRPr="00E21339" w:rsidRDefault="005F0D34" w:rsidP="00C94572">
            <w:pPr>
              <w:spacing w:line="360" w:lineRule="auto"/>
            </w:pPr>
            <w:r w:rsidRPr="00E21339">
              <w:rPr>
                <w:sz w:val="20"/>
                <w:szCs w:val="20"/>
              </w:rPr>
              <w:t>In-Pipeline Aggregators</w:t>
            </w:r>
          </w:p>
        </w:tc>
        <w:tc>
          <w:tcPr>
            <w:tcW w:w="2257" w:type="dxa"/>
            <w:shd w:val="clear" w:color="auto" w:fill="FFFFFF"/>
            <w:tcMar>
              <w:top w:w="80" w:type="dxa"/>
              <w:left w:w="140" w:type="dxa"/>
              <w:bottom w:w="80" w:type="dxa"/>
              <w:right w:w="140" w:type="dxa"/>
            </w:tcMar>
          </w:tcPr>
          <w:p>
            <w:r>
              <w:t>Datadog Observability Pipelines Worker [7]</w:t>
            </w:r>
          </w:p>
        </w:tc>
        <w:tc>
          <w:tcPr>
            <w:tcW w:w="2257" w:type="dxa"/>
            <w:shd w:val="clear" w:color="auto" w:fill="FFFFFF"/>
            <w:tcMar>
              <w:top w:w="80" w:type="dxa"/>
              <w:left w:w="140" w:type="dxa"/>
              <w:bottom w:w="80" w:type="dxa"/>
              <w:right w:w="140" w:type="dxa"/>
            </w:tcMar>
          </w:tcPr>
          <w:p w14:paraId="541693CB" w14:textId="77777777" w:rsidR="00DA2D09" w:rsidRPr="00E21339" w:rsidRDefault="005F0D34" w:rsidP="00C94572">
            <w:pPr>
              <w:spacing w:line="360" w:lineRule="auto"/>
            </w:pPr>
            <w:r w:rsidRPr="00E21339">
              <w:rPr>
                <w:sz w:val="20"/>
                <w:szCs w:val="20"/>
              </w:rPr>
              <w:t>Centralized aggregation tier masking</w:t>
            </w:r>
          </w:p>
        </w:tc>
        <w:tc>
          <w:tcPr>
            <w:tcW w:w="2257" w:type="dxa"/>
            <w:shd w:val="clear" w:color="auto" w:fill="FFFFFF"/>
            <w:tcMar>
              <w:top w:w="80" w:type="dxa"/>
              <w:left w:w="140" w:type="dxa"/>
              <w:bottom w:w="80" w:type="dxa"/>
              <w:right w:w="140" w:type="dxa"/>
            </w:tcMar>
          </w:tcPr>
          <w:p w14:paraId="0130A699" w14:textId="77777777" w:rsidR="00DA2D09" w:rsidRPr="00E21339" w:rsidRDefault="005F0D34" w:rsidP="00C94572">
            <w:pPr>
              <w:spacing w:line="360" w:lineRule="auto"/>
            </w:pPr>
            <w:r w:rsidRPr="00E21339">
              <w:rPr>
                <w:sz w:val="20"/>
                <w:szCs w:val="20"/>
              </w:rPr>
              <w:t>Separate infrastructure tier; lacks in-pod isolation and closed-loop containment</w:t>
            </w:r>
          </w:p>
        </w:tc>
      </w:tr>
      <w:tr w:rsidR="00DA2D09" w:rsidRPr="00E21339" w14:paraId="5C7DE1D7" w14:textId="77777777">
        <w:trPr>
          <w:cantSplit/>
        </w:trPr>
        <w:tc>
          <w:tcPr>
            <w:tcW w:w="2257" w:type="dxa"/>
            <w:shd w:val="clear" w:color="auto" w:fill="FBFBFB"/>
            <w:tcMar>
              <w:top w:w="80" w:type="dxa"/>
              <w:left w:w="140" w:type="dxa"/>
              <w:bottom w:w="80" w:type="dxa"/>
              <w:right w:w="140" w:type="dxa"/>
            </w:tcMar>
          </w:tcPr>
          <w:p w14:paraId="73D22DB1" w14:textId="77777777" w:rsidR="00DA2D09" w:rsidRPr="00E21339" w:rsidRDefault="005F0D34" w:rsidP="00C94572">
            <w:pPr>
              <w:spacing w:line="360" w:lineRule="auto"/>
            </w:pPr>
            <w:r w:rsidRPr="00E21339">
              <w:rPr>
                <w:sz w:val="20"/>
                <w:szCs w:val="20"/>
              </w:rPr>
              <w:t>In-Pod Runtime Sanitizer</w:t>
            </w:r>
          </w:p>
        </w:tc>
        <w:tc>
          <w:tcPr>
            <w:tcW w:w="2257" w:type="dxa"/>
            <w:shd w:val="clear" w:color="auto" w:fill="FBFBFB"/>
            <w:tcMar>
              <w:top w:w="80" w:type="dxa"/>
              <w:left w:w="140" w:type="dxa"/>
              <w:bottom w:w="80" w:type="dxa"/>
              <w:right w:w="140" w:type="dxa"/>
            </w:tcMar>
          </w:tcPr>
          <w:p w14:paraId="612FC234" w14:textId="77777777" w:rsidR="00DA2D09" w:rsidRPr="00E21339" w:rsidRDefault="005F0D34" w:rsidP="00C94572">
            <w:pPr>
              <w:spacing w:line="360" w:lineRule="auto"/>
            </w:pPr>
            <w:r w:rsidRPr="00E21339">
              <w:rPr>
                <w:sz w:val="20"/>
                <w:szCs w:val="20"/>
              </w:rPr>
              <w:t>LogShield (This Capstone Project)</w:t>
            </w:r>
          </w:p>
        </w:tc>
        <w:tc>
          <w:tcPr>
            <w:tcW w:w="2257" w:type="dxa"/>
            <w:shd w:val="clear" w:color="auto" w:fill="FBFBFB"/>
            <w:tcMar>
              <w:top w:w="80" w:type="dxa"/>
              <w:left w:w="140" w:type="dxa"/>
              <w:bottom w:w="80" w:type="dxa"/>
              <w:right w:w="140" w:type="dxa"/>
            </w:tcMar>
          </w:tcPr>
          <w:p w14:paraId="003A3C1B" w14:textId="77777777" w:rsidR="00DA2D09" w:rsidRPr="00E21339" w:rsidRDefault="005F0D34" w:rsidP="00C94572">
            <w:pPr>
              <w:spacing w:line="360" w:lineRule="auto"/>
            </w:pPr>
            <w:r w:rsidRPr="00E21339">
              <w:rPr>
                <w:sz w:val="20"/>
                <w:szCs w:val="20"/>
              </w:rPr>
              <w:t>Pre-ingestion sidecar with autonomous response</w:t>
            </w:r>
          </w:p>
        </w:tc>
        <w:tc>
          <w:tcPr>
            <w:tcW w:w="2257" w:type="dxa"/>
            <w:shd w:val="clear" w:color="auto" w:fill="FBFBFB"/>
            <w:tcMar>
              <w:top w:w="80" w:type="dxa"/>
              <w:left w:w="140" w:type="dxa"/>
              <w:bottom w:w="80" w:type="dxa"/>
              <w:right w:w="140" w:type="dxa"/>
            </w:tcMar>
          </w:tcPr>
          <w:p w14:paraId="55208AE9" w14:textId="77777777" w:rsidR="00DA2D09" w:rsidRPr="00E21339" w:rsidRDefault="005F0D34" w:rsidP="00C94572">
            <w:pPr>
              <w:spacing w:line="360" w:lineRule="auto"/>
            </w:pPr>
            <w:r w:rsidRPr="00E21339">
              <w:rPr>
                <w:sz w:val="20"/>
                <w:szCs w:val="20"/>
              </w:rPr>
              <w:t>Tackles the spotted gap, including in-pod interception with closed-loop mitigation</w:t>
            </w:r>
          </w:p>
        </w:tc>
      </w:tr>
    </w:tbl>
    <w:p w14:paraId="644DCB1F" w14:textId="77777777" w:rsidR="00DA2D09" w:rsidRPr="00E21339" w:rsidRDefault="00DA2D09" w:rsidP="00C94572">
      <w:pPr>
        <w:spacing w:line="360" w:lineRule="auto"/>
      </w:pPr>
    </w:p>
    <w:p w14:paraId="1776522F" w14:textId="77777777" w:rsidR="00DA2D09" w:rsidRPr="00E21339" w:rsidRDefault="005F0D34" w:rsidP="00C94572">
      <w:pPr>
        <w:pStyle w:val="Heading2"/>
        <w:keepNext/>
        <w:spacing w:before="0" w:after="0" w:line="360" w:lineRule="auto"/>
      </w:pPr>
      <w:bookmarkStart w:id="15" w:name="_Toc244003633"/>
      <w:r w:rsidRPr="00E21339">
        <w:t>3. EXISTING APPROACHES TO PROTECTING SECRETS</w:t>
      </w:r>
      <w:bookmarkEnd w:id="15"/>
    </w:p>
    <w:p w14:paraId="313B9A76" w14:textId="77777777" w:rsidR="00DA2D09" w:rsidRPr="00E21339" w:rsidRDefault="005F0D34" w:rsidP="00C94572">
      <w:pPr>
        <w:pStyle w:val="Heading3"/>
        <w:keepNext/>
        <w:spacing w:before="0" w:after="0" w:line="360" w:lineRule="auto"/>
        <w:ind w:left="720"/>
      </w:pPr>
      <w:proofErr w:type="spellStart"/>
      <w:r w:rsidRPr="00E21339">
        <w:t>i</w:t>
      </w:r>
      <w:proofErr w:type="spellEnd"/>
      <w:r w:rsidRPr="00E21339">
        <w:t>. Categories of Tooling</w:t>
      </w:r>
    </w:p>
    <w:p w14:paraId="56A15BFC" w14:textId="77777777" w:rsidR="00DA2D09" w:rsidRPr="00E21339" w:rsidRDefault="005F0D34" w:rsidP="00C94572">
      <w:pPr>
        <w:spacing w:line="360" w:lineRule="auto"/>
        <w:ind w:left="720"/>
      </w:pPr>
      <w:r>
        <w:t>Existing secret defense mechanisms are sorted into the five separate architectural tiers, namely git history scanners [12], [13], [14], secrets managers [15], [16], runtime security platforms [20], cloud log scanners [8], [17], [18], [19], and in-environment log pipelines [7], in many respects. Viewed through this lens, none of these existing categories is joining in-pod stream interception, ML confidence scoring, recoverable vaulting, and automated pod quarantine, in real-world scenarios.</w:t>
      </w:r>
    </w:p>
    <w:p w14:paraId="0752B874" w14:textId="77777777" w:rsidR="00DA2D09" w:rsidRPr="00E21339" w:rsidRDefault="005F0D34" w:rsidP="00C94572">
      <w:pPr>
        <w:keepNext/>
        <w:spacing w:line="360" w:lineRule="auto"/>
      </w:pPr>
      <w:r w:rsidRPr="00E21339">
        <w:rPr>
          <w:b/>
          <w:bCs/>
          <w:sz w:val="21"/>
          <w:szCs w:val="21"/>
        </w:rPr>
        <w:lastRenderedPageBreak/>
        <w:t xml:space="preserve">Table 2.2: </w:t>
      </w:r>
      <w:r w:rsidRPr="00E21339">
        <w:rPr>
          <w:i/>
          <w:iCs/>
          <w:sz w:val="21"/>
          <w:szCs w:val="21"/>
        </w:rPr>
        <w:t>Existing solution categories and their shortcoming relative to runtime log leakage</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0F3652EF" w14:textId="77777777">
        <w:trPr>
          <w:cantSplit/>
          <w:tblHeader/>
        </w:trPr>
        <w:tc>
          <w:tcPr>
            <w:tcW w:w="3009" w:type="dxa"/>
            <w:shd w:val="clear" w:color="auto" w:fill="F2F2F2"/>
            <w:tcMar>
              <w:top w:w="120" w:type="dxa"/>
              <w:left w:w="140" w:type="dxa"/>
              <w:bottom w:w="120" w:type="dxa"/>
              <w:right w:w="140" w:type="dxa"/>
            </w:tcMar>
          </w:tcPr>
          <w:p w14:paraId="0B7AEED2" w14:textId="77777777" w:rsidR="00DA2D09" w:rsidRPr="00E21339" w:rsidRDefault="005F0D34" w:rsidP="00C94572">
            <w:pPr>
              <w:spacing w:line="360" w:lineRule="auto"/>
              <w:jc w:val="center"/>
            </w:pPr>
            <w:r w:rsidRPr="00E21339">
              <w:rPr>
                <w:b/>
                <w:bCs/>
                <w:sz w:val="21"/>
                <w:szCs w:val="21"/>
              </w:rPr>
              <w:t>Solution Category</w:t>
            </w:r>
          </w:p>
        </w:tc>
        <w:tc>
          <w:tcPr>
            <w:tcW w:w="3009" w:type="dxa"/>
            <w:shd w:val="clear" w:color="auto" w:fill="F2F2F2"/>
            <w:tcMar>
              <w:top w:w="120" w:type="dxa"/>
              <w:left w:w="140" w:type="dxa"/>
              <w:bottom w:w="120" w:type="dxa"/>
              <w:right w:w="140" w:type="dxa"/>
            </w:tcMar>
          </w:tcPr>
          <w:p w14:paraId="06289601" w14:textId="77777777" w:rsidR="00DA2D09" w:rsidRPr="00E21339" w:rsidRDefault="005F0D34" w:rsidP="00C94572">
            <w:pPr>
              <w:spacing w:line="360" w:lineRule="auto"/>
              <w:jc w:val="center"/>
            </w:pPr>
            <w:r w:rsidRPr="00E21339">
              <w:rPr>
                <w:b/>
                <w:bCs/>
                <w:sz w:val="21"/>
                <w:szCs w:val="21"/>
              </w:rPr>
              <w:t>Representative Tools</w:t>
            </w:r>
          </w:p>
        </w:tc>
        <w:tc>
          <w:tcPr>
            <w:tcW w:w="3009" w:type="dxa"/>
            <w:shd w:val="clear" w:color="auto" w:fill="F2F2F2"/>
            <w:tcMar>
              <w:top w:w="120" w:type="dxa"/>
              <w:left w:w="140" w:type="dxa"/>
              <w:bottom w:w="120" w:type="dxa"/>
              <w:right w:w="140" w:type="dxa"/>
            </w:tcMar>
          </w:tcPr>
          <w:p w14:paraId="5E0F622D" w14:textId="77777777" w:rsidR="00DA2D09" w:rsidRPr="00E21339" w:rsidRDefault="005F0D34" w:rsidP="00C94572">
            <w:pPr>
              <w:spacing w:line="360" w:lineRule="auto"/>
              <w:jc w:val="center"/>
            </w:pPr>
            <w:r w:rsidRPr="00E21339">
              <w:rPr>
                <w:b/>
                <w:bCs/>
                <w:sz w:val="21"/>
                <w:szCs w:val="21"/>
              </w:rPr>
              <w:t>Operational Limitation</w:t>
            </w:r>
          </w:p>
        </w:tc>
      </w:tr>
      <w:tr w:rsidR="00DA2D09" w:rsidRPr="00E21339" w14:paraId="08543C24" w14:textId="77777777">
        <w:trPr>
          <w:cantSplit/>
        </w:trPr>
        <w:tc>
          <w:tcPr>
            <w:tcW w:w="3009" w:type="dxa"/>
            <w:shd w:val="clear" w:color="auto" w:fill="FFFFFF"/>
            <w:tcMar>
              <w:top w:w="80" w:type="dxa"/>
              <w:left w:w="140" w:type="dxa"/>
              <w:bottom w:w="80" w:type="dxa"/>
              <w:right w:w="140" w:type="dxa"/>
            </w:tcMar>
          </w:tcPr>
          <w:p w14:paraId="32185498" w14:textId="77777777" w:rsidR="00DA2D09" w:rsidRPr="00E21339" w:rsidRDefault="005F0D34" w:rsidP="00C94572">
            <w:pPr>
              <w:spacing w:line="360" w:lineRule="auto"/>
            </w:pPr>
            <w:r w:rsidRPr="00E21339">
              <w:rPr>
                <w:sz w:val="20"/>
                <w:szCs w:val="20"/>
              </w:rPr>
              <w:t>Git History Scanners</w:t>
            </w:r>
          </w:p>
        </w:tc>
        <w:tc>
          <w:tcPr>
            <w:tcW w:w="3009" w:type="dxa"/>
            <w:shd w:val="clear" w:color="auto" w:fill="FFFFFF"/>
            <w:tcMar>
              <w:top w:w="80" w:type="dxa"/>
              <w:left w:w="140" w:type="dxa"/>
              <w:bottom w:w="80" w:type="dxa"/>
              <w:right w:w="140" w:type="dxa"/>
            </w:tcMar>
          </w:tcPr>
          <w:p>
            <w:r>
              <w:t>Gitleaks [13], TruffleHog [12], detect-secrets [14]</w:t>
            </w:r>
          </w:p>
        </w:tc>
        <w:tc>
          <w:tcPr>
            <w:tcW w:w="3009" w:type="dxa"/>
            <w:shd w:val="clear" w:color="auto" w:fill="FFFFFF"/>
            <w:tcMar>
              <w:top w:w="80" w:type="dxa"/>
              <w:left w:w="140" w:type="dxa"/>
              <w:bottom w:w="80" w:type="dxa"/>
              <w:right w:w="140" w:type="dxa"/>
            </w:tcMar>
          </w:tcPr>
          <w:p w14:paraId="38469F26" w14:textId="77777777" w:rsidR="00DA2D09" w:rsidRPr="00E21339" w:rsidRDefault="005F0D34" w:rsidP="00C94572">
            <w:pPr>
              <w:spacing w:line="360" w:lineRule="auto"/>
            </w:pPr>
            <w:r w:rsidRPr="00E21339">
              <w:rPr>
                <w:sz w:val="20"/>
                <w:szCs w:val="20"/>
              </w:rPr>
              <w:t>Scans code after commit; the secret has been already ingested by centralized log aggregators</w:t>
            </w:r>
          </w:p>
        </w:tc>
      </w:tr>
      <w:tr w:rsidR="00DA2D09" w:rsidRPr="00E21339" w14:paraId="12BD1A44" w14:textId="77777777">
        <w:trPr>
          <w:cantSplit/>
        </w:trPr>
        <w:tc>
          <w:tcPr>
            <w:tcW w:w="3009" w:type="dxa"/>
            <w:shd w:val="clear" w:color="auto" w:fill="FBFBFB"/>
            <w:tcMar>
              <w:top w:w="80" w:type="dxa"/>
              <w:left w:w="140" w:type="dxa"/>
              <w:bottom w:w="80" w:type="dxa"/>
              <w:right w:w="140" w:type="dxa"/>
            </w:tcMar>
          </w:tcPr>
          <w:p w14:paraId="2293E18F" w14:textId="77777777" w:rsidR="00DA2D09" w:rsidRPr="00E21339" w:rsidRDefault="005F0D34" w:rsidP="00C94572">
            <w:pPr>
              <w:spacing w:line="360" w:lineRule="auto"/>
            </w:pPr>
            <w:r w:rsidRPr="00E21339">
              <w:rPr>
                <w:sz w:val="20"/>
                <w:szCs w:val="20"/>
              </w:rPr>
              <w:t>Secrets Managers</w:t>
            </w:r>
          </w:p>
        </w:tc>
        <w:tc>
          <w:tcPr>
            <w:tcW w:w="3009" w:type="dxa"/>
            <w:shd w:val="clear" w:color="auto" w:fill="FBFBFB"/>
            <w:tcMar>
              <w:top w:w="80" w:type="dxa"/>
              <w:left w:w="140" w:type="dxa"/>
              <w:bottom w:w="80" w:type="dxa"/>
              <w:right w:w="140" w:type="dxa"/>
            </w:tcMar>
          </w:tcPr>
          <w:p w14:paraId="1E40F26F" w14:textId="77777777" w:rsidR="00DA2D09" w:rsidRPr="00E21339" w:rsidRDefault="005F0D34" w:rsidP="00C94572">
            <w:pPr>
              <w:spacing w:line="360" w:lineRule="auto"/>
            </w:pPr>
            <w:proofErr w:type="spellStart"/>
            <w:r w:rsidRPr="00E21339">
              <w:rPr>
                <w:sz w:val="20"/>
                <w:szCs w:val="20"/>
              </w:rPr>
              <w:t>HashiCorp</w:t>
            </w:r>
            <w:proofErr w:type="spellEnd"/>
            <w:r w:rsidRPr="00E21339">
              <w:rPr>
                <w:sz w:val="20"/>
                <w:szCs w:val="20"/>
              </w:rPr>
              <w:t xml:space="preserve"> Vault, AWS Secrets Manager</w:t>
            </w:r>
          </w:p>
        </w:tc>
        <w:tc>
          <w:tcPr>
            <w:tcW w:w="3009" w:type="dxa"/>
            <w:shd w:val="clear" w:color="auto" w:fill="FBFBFB"/>
            <w:tcMar>
              <w:top w:w="80" w:type="dxa"/>
              <w:left w:w="140" w:type="dxa"/>
              <w:bottom w:w="80" w:type="dxa"/>
              <w:right w:w="140" w:type="dxa"/>
            </w:tcMar>
          </w:tcPr>
          <w:p w14:paraId="3CA14ABD" w14:textId="77777777" w:rsidR="00DA2D09" w:rsidRPr="00E21339" w:rsidRDefault="005F0D34" w:rsidP="00C94572">
            <w:pPr>
              <w:spacing w:line="360" w:lineRule="auto"/>
            </w:pPr>
            <w:r w:rsidRPr="00E21339">
              <w:rPr>
                <w:sz w:val="20"/>
                <w:szCs w:val="20"/>
              </w:rPr>
              <w:t>Secures credentials at rest; can't prevent an application from printing an gained key</w:t>
            </w:r>
          </w:p>
        </w:tc>
      </w:tr>
      <w:tr w:rsidR="00DA2D09" w:rsidRPr="00E21339" w14:paraId="1E26BA22" w14:textId="77777777">
        <w:trPr>
          <w:cantSplit/>
        </w:trPr>
        <w:tc>
          <w:tcPr>
            <w:tcW w:w="3009" w:type="dxa"/>
            <w:shd w:val="clear" w:color="auto" w:fill="FFFFFF"/>
            <w:tcMar>
              <w:top w:w="80" w:type="dxa"/>
              <w:left w:w="140" w:type="dxa"/>
              <w:bottom w:w="80" w:type="dxa"/>
              <w:right w:w="140" w:type="dxa"/>
            </w:tcMar>
          </w:tcPr>
          <w:p w14:paraId="7BA561DD" w14:textId="77777777" w:rsidR="00DA2D09" w:rsidRPr="00E21339" w:rsidRDefault="005F0D34" w:rsidP="00C94572">
            <w:pPr>
              <w:spacing w:line="360" w:lineRule="auto"/>
            </w:pPr>
            <w:r w:rsidRPr="00E21339">
              <w:rPr>
                <w:sz w:val="20"/>
                <w:szCs w:val="20"/>
              </w:rPr>
              <w:t>Runtime Security Monitors</w:t>
            </w:r>
          </w:p>
        </w:tc>
        <w:tc>
          <w:tcPr>
            <w:tcW w:w="3009" w:type="dxa"/>
            <w:shd w:val="clear" w:color="auto" w:fill="FFFFFF"/>
            <w:tcMar>
              <w:top w:w="80" w:type="dxa"/>
              <w:left w:w="140" w:type="dxa"/>
              <w:bottom w:w="80" w:type="dxa"/>
              <w:right w:w="140" w:type="dxa"/>
            </w:tcMar>
          </w:tcPr>
          <w:p>
            <w:r>
              <w:t>Datadog SDS [8], CloudWatch [17], Macie [18], GCP SDP [19]</w:t>
            </w:r>
          </w:p>
        </w:tc>
        <w:tc>
          <w:tcPr>
            <w:tcW w:w="3009" w:type="dxa"/>
            <w:shd w:val="clear" w:color="auto" w:fill="FFFFFF"/>
            <w:tcMar>
              <w:top w:w="80" w:type="dxa"/>
              <w:left w:w="140" w:type="dxa"/>
              <w:bottom w:w="80" w:type="dxa"/>
              <w:right w:w="140" w:type="dxa"/>
            </w:tcMar>
          </w:tcPr>
          <w:p w14:paraId="607FB3EF" w14:textId="77777777" w:rsidR="00DA2D09" w:rsidRPr="00E21339" w:rsidRDefault="005F0D34" w:rsidP="00C94572">
            <w:pPr>
              <w:spacing w:line="360" w:lineRule="auto"/>
            </w:pPr>
            <w:r w:rsidRPr="00E21339">
              <w:rPr>
                <w:sz w:val="20"/>
                <w:szCs w:val="20"/>
              </w:rPr>
              <w:t xml:space="preserve">Inspects Linux </w:t>
            </w:r>
            <w:proofErr w:type="spellStart"/>
            <w:r w:rsidRPr="00E21339">
              <w:rPr>
                <w:sz w:val="20"/>
                <w:szCs w:val="20"/>
              </w:rPr>
              <w:t>syscalls</w:t>
            </w:r>
            <w:proofErr w:type="spellEnd"/>
            <w:r w:rsidRPr="00E21339">
              <w:rPr>
                <w:sz w:val="20"/>
                <w:szCs w:val="20"/>
              </w:rPr>
              <w:t xml:space="preserve"> for </w:t>
            </w:r>
            <w:proofErr w:type="spellStart"/>
            <w:r w:rsidRPr="00E21339">
              <w:rPr>
                <w:sz w:val="20"/>
                <w:szCs w:val="20"/>
              </w:rPr>
              <w:t>behavioral</w:t>
            </w:r>
            <w:proofErr w:type="spellEnd"/>
            <w:r w:rsidRPr="00E21339">
              <w:rPr>
                <w:sz w:val="20"/>
                <w:szCs w:val="20"/>
              </w:rPr>
              <w:t xml:space="preserve"> exceptions; does not inspect or sanitize log streams</w:t>
            </w:r>
          </w:p>
        </w:tc>
      </w:tr>
      <w:tr w:rsidR="00DA2D09" w:rsidRPr="00E21339" w14:paraId="36A5D12F" w14:textId="77777777">
        <w:trPr>
          <w:cantSplit/>
        </w:trPr>
        <w:tc>
          <w:tcPr>
            <w:tcW w:w="3009" w:type="dxa"/>
            <w:shd w:val="clear" w:color="auto" w:fill="FBFBFB"/>
            <w:tcMar>
              <w:top w:w="80" w:type="dxa"/>
              <w:left w:w="140" w:type="dxa"/>
              <w:bottom w:w="80" w:type="dxa"/>
              <w:right w:w="140" w:type="dxa"/>
            </w:tcMar>
          </w:tcPr>
          <w:p w14:paraId="4EBF69D1" w14:textId="77777777" w:rsidR="00DA2D09" w:rsidRPr="00E21339" w:rsidRDefault="005F0D34" w:rsidP="00C94572">
            <w:pPr>
              <w:spacing w:line="360" w:lineRule="auto"/>
            </w:pPr>
            <w:r w:rsidRPr="00E21339">
              <w:rPr>
                <w:sz w:val="20"/>
                <w:szCs w:val="20"/>
              </w:rPr>
              <w:t>Cloud Log Sanitizers</w:t>
            </w:r>
          </w:p>
        </w:tc>
        <w:tc>
          <w:tcPr>
            <w:tcW w:w="3009" w:type="dxa"/>
            <w:shd w:val="clear" w:color="auto" w:fill="FBFBFB"/>
            <w:tcMar>
              <w:top w:w="80" w:type="dxa"/>
              <w:left w:w="140" w:type="dxa"/>
              <w:bottom w:w="80" w:type="dxa"/>
              <w:right w:w="140" w:type="dxa"/>
            </w:tcMar>
          </w:tcPr>
          <w:p>
            <w:r>
              <w:t>HashiCorp Vault [15], AWS Secrets Manager [16]</w:t>
            </w:r>
          </w:p>
        </w:tc>
        <w:tc>
          <w:tcPr>
            <w:tcW w:w="3009" w:type="dxa"/>
            <w:shd w:val="clear" w:color="auto" w:fill="FBFBFB"/>
            <w:tcMar>
              <w:top w:w="80" w:type="dxa"/>
              <w:left w:w="140" w:type="dxa"/>
              <w:bottom w:w="80" w:type="dxa"/>
              <w:right w:w="140" w:type="dxa"/>
            </w:tcMar>
          </w:tcPr>
          <w:p w14:paraId="0388EAD6" w14:textId="77777777" w:rsidR="00DA2D09" w:rsidRPr="00E21339" w:rsidRDefault="005F0D34" w:rsidP="00C94572">
            <w:pPr>
              <w:spacing w:line="360" w:lineRule="auto"/>
            </w:pPr>
            <w:r w:rsidRPr="00E21339">
              <w:rPr>
                <w:sz w:val="20"/>
                <w:szCs w:val="20"/>
              </w:rPr>
              <w:t>Telemetry is, as a practical matter, sent to the provider first; plaintext secrets are leaving the workload boundary</w:t>
            </w:r>
          </w:p>
        </w:tc>
      </w:tr>
      <w:tr w:rsidR="00DA2D09" w:rsidRPr="00E21339" w14:paraId="25635F7F" w14:textId="77777777">
        <w:trPr>
          <w:cantSplit/>
        </w:trPr>
        <w:tc>
          <w:tcPr>
            <w:tcW w:w="3009" w:type="dxa"/>
            <w:shd w:val="clear" w:color="auto" w:fill="FFFFFF"/>
            <w:tcMar>
              <w:top w:w="80" w:type="dxa"/>
              <w:left w:w="140" w:type="dxa"/>
              <w:bottom w:w="80" w:type="dxa"/>
              <w:right w:w="140" w:type="dxa"/>
            </w:tcMar>
          </w:tcPr>
          <w:p w14:paraId="1256CFD2" w14:textId="77777777" w:rsidR="00DA2D09" w:rsidRPr="00E21339" w:rsidRDefault="005F0D34" w:rsidP="00C94572">
            <w:pPr>
              <w:spacing w:line="360" w:lineRule="auto"/>
            </w:pPr>
            <w:r w:rsidRPr="00E21339">
              <w:rPr>
                <w:sz w:val="20"/>
                <w:szCs w:val="20"/>
              </w:rPr>
              <w:t>In-Environment Pipelines</w:t>
            </w:r>
          </w:p>
        </w:tc>
        <w:tc>
          <w:tcPr>
            <w:tcW w:w="3009" w:type="dxa"/>
            <w:shd w:val="clear" w:color="auto" w:fill="FFFFFF"/>
            <w:tcMar>
              <w:top w:w="80" w:type="dxa"/>
              <w:left w:w="140" w:type="dxa"/>
              <w:bottom w:w="80" w:type="dxa"/>
              <w:right w:w="140" w:type="dxa"/>
            </w:tcMar>
          </w:tcPr>
          <w:p>
            <w:r>
              <w:t>Falco [20]</w:t>
            </w:r>
          </w:p>
        </w:tc>
        <w:tc>
          <w:tcPr>
            <w:tcW w:w="3009" w:type="dxa"/>
            <w:shd w:val="clear" w:color="auto" w:fill="FFFFFF"/>
            <w:tcMar>
              <w:top w:w="80" w:type="dxa"/>
              <w:left w:w="140" w:type="dxa"/>
              <w:bottom w:w="80" w:type="dxa"/>
              <w:right w:w="140" w:type="dxa"/>
            </w:tcMar>
          </w:tcPr>
          <w:p w14:paraId="74DB8AA9" w14:textId="77777777" w:rsidR="00DA2D09" w:rsidRPr="00E21339" w:rsidRDefault="005F0D34" w:rsidP="00C94572">
            <w:pPr>
              <w:spacing w:line="360" w:lineRule="auto"/>
            </w:pPr>
            <w:r w:rsidRPr="00E21339">
              <w:rPr>
                <w:sz w:val="20"/>
                <w:szCs w:val="20"/>
              </w:rPr>
              <w:t>Redacts at central gateway; internal cluster networks are, in effect, crossed by unencrypted secrets</w:t>
            </w:r>
          </w:p>
        </w:tc>
      </w:tr>
    </w:tbl>
    <w:p w14:paraId="70534667" w14:textId="77777777" w:rsidR="00DA2D09" w:rsidRPr="00E21339" w:rsidRDefault="00DA2D09" w:rsidP="00C94572">
      <w:pPr>
        <w:spacing w:line="360" w:lineRule="auto"/>
      </w:pPr>
    </w:p>
    <w:p w14:paraId="45C0D142" w14:textId="77777777" w:rsidR="00DA2D09" w:rsidRPr="00E21339" w:rsidRDefault="005F0D34" w:rsidP="00C94572">
      <w:pPr>
        <w:pStyle w:val="Heading3"/>
        <w:keepNext/>
        <w:spacing w:before="0" w:after="0" w:line="360" w:lineRule="auto"/>
        <w:ind w:left="720"/>
      </w:pPr>
      <w:r w:rsidRPr="00E21339">
        <w:t>ii. Comparison</w:t>
      </w:r>
    </w:p>
    <w:p w14:paraId="1128A3C7" w14:textId="77777777" w:rsidR="00DA2D09" w:rsidRPr="00E21339" w:rsidRDefault="005F0D34" w:rsidP="00C94572">
      <w:pPr>
        <w:keepNext/>
        <w:spacing w:line="360" w:lineRule="auto"/>
        <w:ind w:left="720"/>
      </w:pPr>
      <w:r w:rsidRPr="00E21339">
        <w:rPr>
          <w:b/>
          <w:bCs/>
          <w:sz w:val="21"/>
          <w:szCs w:val="21"/>
        </w:rPr>
        <w:t xml:space="preserve">Table 2.3: </w:t>
      </w:r>
      <w:r w:rsidRPr="00E21339">
        <w:rPr>
          <w:i/>
          <w:iCs/>
          <w:sz w:val="21"/>
          <w:szCs w:val="21"/>
        </w:rPr>
        <w:t>Comparison of secret-protection approaches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2256"/>
        <w:gridCol w:w="2256"/>
        <w:gridCol w:w="2257"/>
        <w:gridCol w:w="2257"/>
      </w:tblGrid>
      <w:tr w:rsidR="00DA2D09" w:rsidRPr="00E21339" w14:paraId="32F5034A" w14:textId="77777777">
        <w:trPr>
          <w:cantSplit/>
          <w:tblHeader/>
        </w:trPr>
        <w:tc>
          <w:tcPr>
            <w:tcW w:w="2257" w:type="dxa"/>
            <w:shd w:val="clear" w:color="auto" w:fill="F2F2F2"/>
            <w:tcMar>
              <w:top w:w="120" w:type="dxa"/>
              <w:left w:w="140" w:type="dxa"/>
              <w:bottom w:w="120" w:type="dxa"/>
              <w:right w:w="140" w:type="dxa"/>
            </w:tcMar>
          </w:tcPr>
          <w:p w14:paraId="5F1FB1C1" w14:textId="77777777" w:rsidR="00DA2D09" w:rsidRPr="00E21339" w:rsidRDefault="005F0D34" w:rsidP="00C94572">
            <w:pPr>
              <w:spacing w:line="360" w:lineRule="auto"/>
              <w:jc w:val="center"/>
            </w:pPr>
            <w:r w:rsidRPr="00E21339">
              <w:rPr>
                <w:b/>
                <w:bCs/>
                <w:sz w:val="21"/>
                <w:szCs w:val="21"/>
              </w:rPr>
              <w:t>System Property</w:t>
            </w:r>
          </w:p>
        </w:tc>
        <w:tc>
          <w:tcPr>
            <w:tcW w:w="2257" w:type="dxa"/>
            <w:shd w:val="clear" w:color="auto" w:fill="F2F2F2"/>
            <w:tcMar>
              <w:top w:w="120" w:type="dxa"/>
              <w:left w:w="140" w:type="dxa"/>
              <w:bottom w:w="120" w:type="dxa"/>
              <w:right w:w="140" w:type="dxa"/>
            </w:tcMar>
          </w:tcPr>
          <w:p w14:paraId="5DF3163F" w14:textId="77777777" w:rsidR="00DA2D09" w:rsidRPr="00E21339" w:rsidRDefault="005F0D34" w:rsidP="00C94572">
            <w:pPr>
              <w:spacing w:line="360" w:lineRule="auto"/>
              <w:jc w:val="center"/>
            </w:pPr>
            <w:r w:rsidRPr="00E21339">
              <w:rPr>
                <w:b/>
                <w:bCs/>
                <w:sz w:val="21"/>
                <w:szCs w:val="21"/>
              </w:rPr>
              <w:t>Git History Scanners</w:t>
            </w:r>
          </w:p>
        </w:tc>
        <w:tc>
          <w:tcPr>
            <w:tcW w:w="2257" w:type="dxa"/>
            <w:shd w:val="clear" w:color="auto" w:fill="F2F2F2"/>
            <w:tcMar>
              <w:top w:w="120" w:type="dxa"/>
              <w:left w:w="140" w:type="dxa"/>
              <w:bottom w:w="120" w:type="dxa"/>
              <w:right w:w="140" w:type="dxa"/>
            </w:tcMar>
          </w:tcPr>
          <w:p w14:paraId="51A9669F" w14:textId="77777777" w:rsidR="00DA2D09" w:rsidRPr="00E21339" w:rsidRDefault="005F0D34" w:rsidP="00C94572">
            <w:pPr>
              <w:spacing w:line="360" w:lineRule="auto"/>
              <w:jc w:val="center"/>
            </w:pPr>
            <w:r w:rsidRPr="00E21339">
              <w:rPr>
                <w:b/>
                <w:bCs/>
                <w:sz w:val="21"/>
                <w:szCs w:val="21"/>
              </w:rPr>
              <w:t>Cloud Log Redaction</w:t>
            </w:r>
          </w:p>
        </w:tc>
        <w:tc>
          <w:tcPr>
            <w:tcW w:w="2257" w:type="dxa"/>
            <w:shd w:val="clear" w:color="auto" w:fill="F2F2F2"/>
            <w:tcMar>
              <w:top w:w="120" w:type="dxa"/>
              <w:left w:w="140" w:type="dxa"/>
              <w:bottom w:w="120" w:type="dxa"/>
              <w:right w:w="140" w:type="dxa"/>
            </w:tcMar>
          </w:tcPr>
          <w:p w14:paraId="6AD2C5A4" w14:textId="77777777" w:rsidR="00DA2D09" w:rsidRPr="00E21339" w:rsidRDefault="005F0D34" w:rsidP="00C94572">
            <w:pPr>
              <w:spacing w:line="360" w:lineRule="auto"/>
              <w:jc w:val="center"/>
            </w:pPr>
            <w:r w:rsidRPr="00E21339">
              <w:rPr>
                <w:b/>
                <w:bCs/>
                <w:sz w:val="21"/>
                <w:szCs w:val="21"/>
              </w:rPr>
              <w:t>LogShield Complete System</w:t>
            </w:r>
          </w:p>
        </w:tc>
      </w:tr>
      <w:tr w:rsidR="00DA2D09" w:rsidRPr="00E21339" w14:paraId="6EB30EFB" w14:textId="77777777">
        <w:trPr>
          <w:cantSplit/>
        </w:trPr>
        <w:tc>
          <w:tcPr>
            <w:tcW w:w="2257" w:type="dxa"/>
            <w:shd w:val="clear" w:color="auto" w:fill="FFFFFF"/>
            <w:tcMar>
              <w:top w:w="80" w:type="dxa"/>
              <w:left w:w="140" w:type="dxa"/>
              <w:bottom w:w="80" w:type="dxa"/>
              <w:right w:w="140" w:type="dxa"/>
            </w:tcMar>
          </w:tcPr>
          <w:p w14:paraId="7C8BF822" w14:textId="77777777" w:rsidR="00DA2D09" w:rsidRPr="00E21339" w:rsidRDefault="005F0D34" w:rsidP="00C94572">
            <w:pPr>
              <w:spacing w:line="360" w:lineRule="auto"/>
            </w:pPr>
            <w:r w:rsidRPr="00E21339">
              <w:rPr>
                <w:sz w:val="20"/>
                <w:szCs w:val="20"/>
              </w:rPr>
              <w:t>Primary Telemetry Target</w:t>
            </w:r>
          </w:p>
        </w:tc>
        <w:tc>
          <w:tcPr>
            <w:tcW w:w="2257" w:type="dxa"/>
            <w:shd w:val="clear" w:color="auto" w:fill="FFFFFF"/>
            <w:tcMar>
              <w:top w:w="80" w:type="dxa"/>
              <w:left w:w="140" w:type="dxa"/>
              <w:bottom w:w="80" w:type="dxa"/>
              <w:right w:w="140" w:type="dxa"/>
            </w:tcMar>
          </w:tcPr>
          <w:p w14:paraId="20BB30C8" w14:textId="77777777" w:rsidR="00DA2D09" w:rsidRPr="00E21339" w:rsidRDefault="005F0D34" w:rsidP="00C94572">
            <w:pPr>
              <w:spacing w:line="360" w:lineRule="auto"/>
            </w:pPr>
            <w:r w:rsidRPr="00E21339">
              <w:rPr>
                <w:sz w:val="20"/>
                <w:szCs w:val="20"/>
              </w:rPr>
              <w:t>Source code and git commits</w:t>
            </w:r>
          </w:p>
        </w:tc>
        <w:tc>
          <w:tcPr>
            <w:tcW w:w="2257" w:type="dxa"/>
            <w:shd w:val="clear" w:color="auto" w:fill="FFFFFF"/>
            <w:tcMar>
              <w:top w:w="80" w:type="dxa"/>
              <w:left w:w="140" w:type="dxa"/>
              <w:bottom w:w="80" w:type="dxa"/>
              <w:right w:w="140" w:type="dxa"/>
            </w:tcMar>
          </w:tcPr>
          <w:p w14:paraId="484B28DF" w14:textId="77777777" w:rsidR="00DA2D09" w:rsidRPr="00E21339" w:rsidRDefault="005F0D34" w:rsidP="00C94572">
            <w:pPr>
              <w:spacing w:line="360" w:lineRule="auto"/>
            </w:pPr>
            <w:r w:rsidRPr="00E21339">
              <w:rPr>
                <w:sz w:val="20"/>
                <w:szCs w:val="20"/>
              </w:rPr>
              <w:t>Accumulated log streams</w:t>
            </w:r>
          </w:p>
        </w:tc>
        <w:tc>
          <w:tcPr>
            <w:tcW w:w="2257" w:type="dxa"/>
            <w:shd w:val="clear" w:color="auto" w:fill="FFFFFF"/>
            <w:tcMar>
              <w:top w:w="80" w:type="dxa"/>
              <w:left w:w="140" w:type="dxa"/>
              <w:bottom w:w="80" w:type="dxa"/>
              <w:right w:w="140" w:type="dxa"/>
            </w:tcMar>
          </w:tcPr>
          <w:p w14:paraId="066BC00B" w14:textId="77777777" w:rsidR="00DA2D09" w:rsidRPr="00E21339" w:rsidRDefault="005F0D34" w:rsidP="00C94572">
            <w:pPr>
              <w:spacing w:line="360" w:lineRule="auto"/>
            </w:pPr>
            <w:r w:rsidRPr="00E21339">
              <w:rPr>
                <w:sz w:val="20"/>
                <w:szCs w:val="20"/>
              </w:rPr>
              <w:t xml:space="preserve">Raw application </w:t>
            </w:r>
            <w:proofErr w:type="spellStart"/>
            <w:r w:rsidRPr="00E21339">
              <w:rPr>
                <w:sz w:val="20"/>
                <w:szCs w:val="20"/>
              </w:rPr>
              <w:t>stdout</w:t>
            </w:r>
            <w:proofErr w:type="spellEnd"/>
            <w:r w:rsidRPr="00E21339">
              <w:rPr>
                <w:sz w:val="20"/>
                <w:szCs w:val="20"/>
              </w:rPr>
              <w:t xml:space="preserve"> inside the pod</w:t>
            </w:r>
          </w:p>
        </w:tc>
      </w:tr>
      <w:tr w:rsidR="00DA2D09" w:rsidRPr="00E21339" w14:paraId="5130CF1F" w14:textId="77777777">
        <w:trPr>
          <w:cantSplit/>
        </w:trPr>
        <w:tc>
          <w:tcPr>
            <w:tcW w:w="2257" w:type="dxa"/>
            <w:shd w:val="clear" w:color="auto" w:fill="FBFBFB"/>
            <w:tcMar>
              <w:top w:w="80" w:type="dxa"/>
              <w:left w:w="140" w:type="dxa"/>
              <w:bottom w:w="80" w:type="dxa"/>
              <w:right w:w="140" w:type="dxa"/>
            </w:tcMar>
          </w:tcPr>
          <w:p w14:paraId="66529ABC" w14:textId="77777777" w:rsidR="00DA2D09" w:rsidRPr="00E21339" w:rsidRDefault="005F0D34" w:rsidP="00C94572">
            <w:pPr>
              <w:spacing w:line="360" w:lineRule="auto"/>
            </w:pPr>
            <w:r w:rsidRPr="00E21339">
              <w:rPr>
                <w:sz w:val="20"/>
                <w:szCs w:val="20"/>
              </w:rPr>
              <w:t>Point of Action</w:t>
            </w:r>
          </w:p>
        </w:tc>
        <w:tc>
          <w:tcPr>
            <w:tcW w:w="2257" w:type="dxa"/>
            <w:shd w:val="clear" w:color="auto" w:fill="FBFBFB"/>
            <w:tcMar>
              <w:top w:w="80" w:type="dxa"/>
              <w:left w:w="140" w:type="dxa"/>
              <w:bottom w:w="80" w:type="dxa"/>
              <w:right w:w="140" w:type="dxa"/>
            </w:tcMar>
          </w:tcPr>
          <w:p w14:paraId="0A06F930" w14:textId="77777777" w:rsidR="00DA2D09" w:rsidRPr="00E21339" w:rsidRDefault="005F0D34" w:rsidP="00C94572">
            <w:pPr>
              <w:spacing w:line="360" w:lineRule="auto"/>
            </w:pPr>
            <w:r w:rsidRPr="00E21339">
              <w:rPr>
                <w:sz w:val="20"/>
                <w:szCs w:val="20"/>
              </w:rPr>
              <w:t>Post-commit in CI/CD</w:t>
            </w:r>
          </w:p>
        </w:tc>
        <w:tc>
          <w:tcPr>
            <w:tcW w:w="2257" w:type="dxa"/>
            <w:shd w:val="clear" w:color="auto" w:fill="FBFBFB"/>
            <w:tcMar>
              <w:top w:w="80" w:type="dxa"/>
              <w:left w:w="140" w:type="dxa"/>
              <w:bottom w:w="80" w:type="dxa"/>
              <w:right w:w="140" w:type="dxa"/>
            </w:tcMar>
          </w:tcPr>
          <w:p w14:paraId="48926693" w14:textId="77777777" w:rsidR="00DA2D09" w:rsidRPr="00E21339" w:rsidRDefault="005F0D34" w:rsidP="00C94572">
            <w:pPr>
              <w:spacing w:line="360" w:lineRule="auto"/>
            </w:pPr>
            <w:r w:rsidRPr="00E21339">
              <w:rPr>
                <w:sz w:val="20"/>
                <w:szCs w:val="20"/>
              </w:rPr>
              <w:t>Post-egress in cloud gateway</w:t>
            </w:r>
          </w:p>
        </w:tc>
        <w:tc>
          <w:tcPr>
            <w:tcW w:w="2257" w:type="dxa"/>
            <w:shd w:val="clear" w:color="auto" w:fill="FBFBFB"/>
            <w:tcMar>
              <w:top w:w="80" w:type="dxa"/>
              <w:left w:w="140" w:type="dxa"/>
              <w:bottom w:w="80" w:type="dxa"/>
              <w:right w:w="140" w:type="dxa"/>
            </w:tcMar>
          </w:tcPr>
          <w:p w14:paraId="337601D3" w14:textId="77777777" w:rsidR="00DA2D09" w:rsidRPr="00E21339" w:rsidRDefault="005F0D34" w:rsidP="00C94572">
            <w:pPr>
              <w:spacing w:line="360" w:lineRule="auto"/>
            </w:pPr>
            <w:r w:rsidRPr="00E21339">
              <w:rPr>
                <w:sz w:val="20"/>
                <w:szCs w:val="20"/>
              </w:rPr>
              <w:t>In-pod before getting node log daemons</w:t>
            </w:r>
          </w:p>
        </w:tc>
      </w:tr>
      <w:tr w:rsidR="00DA2D09" w:rsidRPr="00E21339" w14:paraId="7409EB9A" w14:textId="77777777">
        <w:trPr>
          <w:cantSplit/>
        </w:trPr>
        <w:tc>
          <w:tcPr>
            <w:tcW w:w="2257" w:type="dxa"/>
            <w:shd w:val="clear" w:color="auto" w:fill="FFFFFF"/>
            <w:tcMar>
              <w:top w:w="80" w:type="dxa"/>
              <w:left w:w="140" w:type="dxa"/>
              <w:bottom w:w="80" w:type="dxa"/>
              <w:right w:w="140" w:type="dxa"/>
            </w:tcMar>
          </w:tcPr>
          <w:p w14:paraId="5886BF70" w14:textId="77777777" w:rsidR="00DA2D09" w:rsidRPr="00E21339" w:rsidRDefault="005F0D34" w:rsidP="00C94572">
            <w:pPr>
              <w:spacing w:line="360" w:lineRule="auto"/>
            </w:pPr>
            <w:r w:rsidRPr="00E21339">
              <w:rPr>
                <w:sz w:val="20"/>
                <w:szCs w:val="20"/>
              </w:rPr>
              <w:t>Decision Engine</w:t>
            </w:r>
          </w:p>
        </w:tc>
        <w:tc>
          <w:tcPr>
            <w:tcW w:w="2257" w:type="dxa"/>
            <w:shd w:val="clear" w:color="auto" w:fill="FFFFFF"/>
            <w:tcMar>
              <w:top w:w="80" w:type="dxa"/>
              <w:left w:w="140" w:type="dxa"/>
              <w:bottom w:w="80" w:type="dxa"/>
              <w:right w:w="140" w:type="dxa"/>
            </w:tcMar>
          </w:tcPr>
          <w:p w14:paraId="446B0A19" w14:textId="77777777" w:rsidR="00DA2D09" w:rsidRPr="00E21339" w:rsidRDefault="005F0D34" w:rsidP="00C94572">
            <w:pPr>
              <w:spacing w:line="360" w:lineRule="auto"/>
            </w:pPr>
            <w:r w:rsidRPr="00E21339">
              <w:rPr>
                <w:sz w:val="20"/>
                <w:szCs w:val="20"/>
              </w:rPr>
              <w:t>Regex match + crude entropy</w:t>
            </w:r>
          </w:p>
        </w:tc>
        <w:tc>
          <w:tcPr>
            <w:tcW w:w="2257" w:type="dxa"/>
            <w:shd w:val="clear" w:color="auto" w:fill="FFFFFF"/>
            <w:tcMar>
              <w:top w:w="80" w:type="dxa"/>
              <w:left w:w="140" w:type="dxa"/>
              <w:bottom w:w="80" w:type="dxa"/>
              <w:right w:w="140" w:type="dxa"/>
            </w:tcMar>
          </w:tcPr>
          <w:p w14:paraId="596F35D3" w14:textId="77777777" w:rsidR="00DA2D09" w:rsidRPr="00E21339" w:rsidRDefault="005F0D34" w:rsidP="00C94572">
            <w:pPr>
              <w:spacing w:line="360" w:lineRule="auto"/>
            </w:pPr>
            <w:r w:rsidRPr="00E21339">
              <w:rPr>
                <w:sz w:val="20"/>
                <w:szCs w:val="20"/>
              </w:rPr>
              <w:t>Custom rule string matching</w:t>
            </w:r>
          </w:p>
        </w:tc>
        <w:tc>
          <w:tcPr>
            <w:tcW w:w="2257" w:type="dxa"/>
            <w:shd w:val="clear" w:color="auto" w:fill="FFFFFF"/>
            <w:tcMar>
              <w:top w:w="80" w:type="dxa"/>
              <w:left w:w="140" w:type="dxa"/>
              <w:bottom w:w="80" w:type="dxa"/>
              <w:right w:w="140" w:type="dxa"/>
            </w:tcMar>
          </w:tcPr>
          <w:p w14:paraId="1A70CA34" w14:textId="77777777" w:rsidR="00DA2D09" w:rsidRPr="00E21339" w:rsidRDefault="005F0D34" w:rsidP="00C94572">
            <w:pPr>
              <w:spacing w:line="360" w:lineRule="auto"/>
            </w:pPr>
            <w:r w:rsidRPr="00E21339">
              <w:rPr>
                <w:sz w:val="20"/>
                <w:szCs w:val="20"/>
              </w:rPr>
              <w:t>Optimized 6-factor regularized logistic regression</w:t>
            </w:r>
          </w:p>
        </w:tc>
      </w:tr>
      <w:tr w:rsidR="00DA2D09" w:rsidRPr="00E21339" w14:paraId="5514E7FE" w14:textId="77777777">
        <w:trPr>
          <w:cantSplit/>
        </w:trPr>
        <w:tc>
          <w:tcPr>
            <w:tcW w:w="2257" w:type="dxa"/>
            <w:shd w:val="clear" w:color="auto" w:fill="FBFBFB"/>
            <w:tcMar>
              <w:top w:w="80" w:type="dxa"/>
              <w:left w:w="140" w:type="dxa"/>
              <w:bottom w:w="80" w:type="dxa"/>
              <w:right w:w="140" w:type="dxa"/>
            </w:tcMar>
          </w:tcPr>
          <w:p w14:paraId="3BA0746C" w14:textId="77777777" w:rsidR="00DA2D09" w:rsidRPr="00E21339" w:rsidRDefault="005F0D34" w:rsidP="00C94572">
            <w:pPr>
              <w:spacing w:line="360" w:lineRule="auto"/>
            </w:pPr>
            <w:r w:rsidRPr="00E21339">
              <w:rPr>
                <w:sz w:val="20"/>
                <w:szCs w:val="20"/>
              </w:rPr>
              <w:t xml:space="preserve">Adversarial Evasion </w:t>
            </w:r>
            <w:proofErr w:type="spellStart"/>
            <w:r w:rsidRPr="00E21339">
              <w:rPr>
                <w:sz w:val="20"/>
                <w:szCs w:val="20"/>
              </w:rPr>
              <w:t>Defense</w:t>
            </w:r>
            <w:proofErr w:type="spellEnd"/>
          </w:p>
        </w:tc>
        <w:tc>
          <w:tcPr>
            <w:tcW w:w="2257" w:type="dxa"/>
            <w:shd w:val="clear" w:color="auto" w:fill="FBFBFB"/>
            <w:tcMar>
              <w:top w:w="80" w:type="dxa"/>
              <w:left w:w="140" w:type="dxa"/>
              <w:bottom w:w="80" w:type="dxa"/>
              <w:right w:w="140" w:type="dxa"/>
            </w:tcMar>
          </w:tcPr>
          <w:p w14:paraId="159F2848" w14:textId="77777777" w:rsidR="00DA2D09" w:rsidRPr="00E21339" w:rsidRDefault="005F0D34" w:rsidP="00C94572">
            <w:pPr>
              <w:spacing w:line="360" w:lineRule="auto"/>
            </w:pPr>
            <w:r w:rsidRPr="00E21339">
              <w:rPr>
                <w:sz w:val="20"/>
                <w:szCs w:val="20"/>
              </w:rPr>
              <w:t>None (bypassed by split/hex)</w:t>
            </w:r>
          </w:p>
        </w:tc>
        <w:tc>
          <w:tcPr>
            <w:tcW w:w="2257" w:type="dxa"/>
            <w:shd w:val="clear" w:color="auto" w:fill="FBFBFB"/>
            <w:tcMar>
              <w:top w:w="80" w:type="dxa"/>
              <w:left w:w="140" w:type="dxa"/>
              <w:bottom w:w="80" w:type="dxa"/>
              <w:right w:w="140" w:type="dxa"/>
            </w:tcMar>
          </w:tcPr>
          <w:p w14:paraId="15D90BDB" w14:textId="77777777" w:rsidR="00DA2D09" w:rsidRPr="00E21339" w:rsidRDefault="005F0D34" w:rsidP="00C94572">
            <w:pPr>
              <w:spacing w:line="360" w:lineRule="auto"/>
            </w:pPr>
            <w:r w:rsidRPr="00E21339">
              <w:rPr>
                <w:sz w:val="20"/>
                <w:szCs w:val="20"/>
              </w:rPr>
              <w:t>None (bypassed by split/hex)</w:t>
            </w:r>
          </w:p>
        </w:tc>
        <w:tc>
          <w:tcPr>
            <w:tcW w:w="2257" w:type="dxa"/>
            <w:shd w:val="clear" w:color="auto" w:fill="FBFBFB"/>
            <w:tcMar>
              <w:top w:w="80" w:type="dxa"/>
              <w:left w:w="140" w:type="dxa"/>
              <w:bottom w:w="80" w:type="dxa"/>
              <w:right w:w="140" w:type="dxa"/>
            </w:tcMar>
          </w:tcPr>
          <w:p w14:paraId="42A87ECA" w14:textId="77777777" w:rsidR="00DA2D09" w:rsidRPr="00E21339" w:rsidRDefault="005F0D34" w:rsidP="00C94572">
            <w:pPr>
              <w:spacing w:line="360" w:lineRule="auto"/>
            </w:pPr>
            <w:r w:rsidRPr="00E21339">
              <w:rPr>
                <w:sz w:val="20"/>
                <w:szCs w:val="20"/>
              </w:rPr>
              <w:t>Stage 1 sliding-window Token Fusion</w:t>
            </w:r>
          </w:p>
        </w:tc>
      </w:tr>
      <w:tr w:rsidR="00DA2D09" w:rsidRPr="00E21339" w14:paraId="368FB250" w14:textId="77777777">
        <w:trPr>
          <w:cantSplit/>
        </w:trPr>
        <w:tc>
          <w:tcPr>
            <w:tcW w:w="2257" w:type="dxa"/>
            <w:shd w:val="clear" w:color="auto" w:fill="FFFFFF"/>
            <w:tcMar>
              <w:top w:w="80" w:type="dxa"/>
              <w:left w:w="140" w:type="dxa"/>
              <w:bottom w:w="80" w:type="dxa"/>
              <w:right w:w="140" w:type="dxa"/>
            </w:tcMar>
          </w:tcPr>
          <w:p w14:paraId="1E14E899" w14:textId="77777777" w:rsidR="00DA2D09" w:rsidRPr="00E21339" w:rsidRDefault="005F0D34" w:rsidP="00C94572">
            <w:pPr>
              <w:spacing w:line="360" w:lineRule="auto"/>
            </w:pPr>
            <w:r w:rsidRPr="00E21339">
              <w:rPr>
                <w:sz w:val="20"/>
                <w:szCs w:val="20"/>
              </w:rPr>
              <w:lastRenderedPageBreak/>
              <w:t>Recoverable Encrypted Vault</w:t>
            </w:r>
          </w:p>
        </w:tc>
        <w:tc>
          <w:tcPr>
            <w:tcW w:w="2257" w:type="dxa"/>
            <w:shd w:val="clear" w:color="auto" w:fill="FFFFFF"/>
            <w:tcMar>
              <w:top w:w="80" w:type="dxa"/>
              <w:left w:w="140" w:type="dxa"/>
              <w:bottom w:w="80" w:type="dxa"/>
              <w:right w:w="140" w:type="dxa"/>
            </w:tcMar>
          </w:tcPr>
          <w:p w14:paraId="232BE996" w14:textId="77777777" w:rsidR="00DA2D09" w:rsidRPr="00E21339" w:rsidRDefault="005F0D34" w:rsidP="00C94572">
            <w:pPr>
              <w:spacing w:line="360" w:lineRule="auto"/>
            </w:pPr>
            <w:r w:rsidRPr="00E21339">
              <w:rPr>
                <w:sz w:val="20"/>
                <w:szCs w:val="20"/>
              </w:rPr>
              <w:t>None (not applicable)</w:t>
            </w:r>
          </w:p>
        </w:tc>
        <w:tc>
          <w:tcPr>
            <w:tcW w:w="2257" w:type="dxa"/>
            <w:shd w:val="clear" w:color="auto" w:fill="FFFFFF"/>
            <w:tcMar>
              <w:top w:w="80" w:type="dxa"/>
              <w:left w:w="140" w:type="dxa"/>
              <w:bottom w:w="80" w:type="dxa"/>
              <w:right w:w="140" w:type="dxa"/>
            </w:tcMar>
          </w:tcPr>
          <w:p w14:paraId="66ACD537" w14:textId="77777777" w:rsidR="00DA2D09" w:rsidRPr="00E21339" w:rsidRDefault="005F0D34" w:rsidP="00C94572">
            <w:pPr>
              <w:spacing w:line="360" w:lineRule="auto"/>
            </w:pPr>
            <w:r w:rsidRPr="00E21339">
              <w:rPr>
                <w:sz w:val="20"/>
                <w:szCs w:val="20"/>
              </w:rPr>
              <w:t>None (irreversible redaction)</w:t>
            </w:r>
          </w:p>
        </w:tc>
        <w:tc>
          <w:tcPr>
            <w:tcW w:w="2257" w:type="dxa"/>
            <w:shd w:val="clear" w:color="auto" w:fill="FFFFFF"/>
            <w:tcMar>
              <w:top w:w="80" w:type="dxa"/>
              <w:left w:w="140" w:type="dxa"/>
              <w:bottom w:w="80" w:type="dxa"/>
              <w:right w:w="140" w:type="dxa"/>
            </w:tcMar>
          </w:tcPr>
          <w:p w14:paraId="0F7C81E4" w14:textId="77777777" w:rsidR="00DA2D09" w:rsidRPr="00E21339" w:rsidRDefault="005F0D34" w:rsidP="00C94572">
            <w:pPr>
              <w:spacing w:line="360" w:lineRule="auto"/>
            </w:pPr>
            <w:r w:rsidRPr="00E21339">
              <w:rPr>
                <w:sz w:val="20"/>
                <w:szCs w:val="20"/>
              </w:rPr>
              <w:t>Local AES-128-CBC vault with hash-chained ledger</w:t>
            </w:r>
          </w:p>
        </w:tc>
      </w:tr>
      <w:tr w:rsidR="00DA2D09" w:rsidRPr="00E21339" w14:paraId="1B0E4772" w14:textId="77777777">
        <w:trPr>
          <w:cantSplit/>
        </w:trPr>
        <w:tc>
          <w:tcPr>
            <w:tcW w:w="2257" w:type="dxa"/>
            <w:shd w:val="clear" w:color="auto" w:fill="FBFBFB"/>
            <w:tcMar>
              <w:top w:w="80" w:type="dxa"/>
              <w:left w:w="140" w:type="dxa"/>
              <w:bottom w:w="80" w:type="dxa"/>
              <w:right w:w="140" w:type="dxa"/>
            </w:tcMar>
          </w:tcPr>
          <w:p w14:paraId="41B88087" w14:textId="77777777" w:rsidR="00DA2D09" w:rsidRPr="00E21339" w:rsidRDefault="005F0D34" w:rsidP="00C94572">
            <w:pPr>
              <w:spacing w:line="360" w:lineRule="auto"/>
            </w:pPr>
            <w:r w:rsidRPr="00E21339">
              <w:rPr>
                <w:sz w:val="20"/>
                <w:szCs w:val="20"/>
              </w:rPr>
              <w:t>Sprawl Lineage Tracking</w:t>
            </w:r>
          </w:p>
        </w:tc>
        <w:tc>
          <w:tcPr>
            <w:tcW w:w="2257" w:type="dxa"/>
            <w:shd w:val="clear" w:color="auto" w:fill="FBFBFB"/>
            <w:tcMar>
              <w:top w:w="80" w:type="dxa"/>
              <w:left w:w="140" w:type="dxa"/>
              <w:bottom w:w="80" w:type="dxa"/>
              <w:right w:w="140" w:type="dxa"/>
            </w:tcMar>
          </w:tcPr>
          <w:p w14:paraId="5E27903C" w14:textId="77777777" w:rsidR="00DA2D09" w:rsidRPr="00E21339" w:rsidRDefault="005F0D34" w:rsidP="00C94572">
            <w:pPr>
              <w:spacing w:line="360" w:lineRule="auto"/>
            </w:pPr>
            <w:r w:rsidRPr="00E21339">
              <w:rPr>
                <w:sz w:val="20"/>
                <w:szCs w:val="20"/>
              </w:rPr>
              <w:t>Exact string matching</w:t>
            </w:r>
          </w:p>
        </w:tc>
        <w:tc>
          <w:tcPr>
            <w:tcW w:w="2257" w:type="dxa"/>
            <w:shd w:val="clear" w:color="auto" w:fill="FBFBFB"/>
            <w:tcMar>
              <w:top w:w="80" w:type="dxa"/>
              <w:left w:w="140" w:type="dxa"/>
              <w:bottom w:w="80" w:type="dxa"/>
              <w:right w:w="140" w:type="dxa"/>
            </w:tcMar>
          </w:tcPr>
          <w:p w14:paraId="2ED53BCB" w14:textId="77777777" w:rsidR="00DA2D09" w:rsidRPr="00E21339" w:rsidRDefault="005F0D34" w:rsidP="00C94572">
            <w:pPr>
              <w:spacing w:line="360" w:lineRule="auto"/>
            </w:pPr>
            <w:r w:rsidRPr="00E21339">
              <w:rPr>
                <w:sz w:val="20"/>
                <w:szCs w:val="20"/>
              </w:rPr>
              <w:t>None</w:t>
            </w:r>
          </w:p>
        </w:tc>
        <w:tc>
          <w:tcPr>
            <w:tcW w:w="2257" w:type="dxa"/>
            <w:shd w:val="clear" w:color="auto" w:fill="FBFBFB"/>
            <w:tcMar>
              <w:top w:w="80" w:type="dxa"/>
              <w:left w:w="140" w:type="dxa"/>
              <w:bottom w:w="80" w:type="dxa"/>
              <w:right w:w="140" w:type="dxa"/>
            </w:tcMar>
          </w:tcPr>
          <w:p w14:paraId="4563A719" w14:textId="77777777" w:rsidR="00DA2D09" w:rsidRPr="00E21339" w:rsidRDefault="005F0D34" w:rsidP="00C94572">
            <w:pPr>
              <w:spacing w:line="360" w:lineRule="auto"/>
            </w:pPr>
            <w:r w:rsidRPr="00E21339">
              <w:rPr>
                <w:sz w:val="20"/>
                <w:szCs w:val="20"/>
              </w:rPr>
              <w:t>Canonical blind HMAC-SHA256 fingerprinting</w:t>
            </w:r>
          </w:p>
        </w:tc>
      </w:tr>
      <w:tr w:rsidR="00DA2D09" w:rsidRPr="00E21339" w14:paraId="44A06F17" w14:textId="77777777">
        <w:trPr>
          <w:cantSplit/>
        </w:trPr>
        <w:tc>
          <w:tcPr>
            <w:tcW w:w="2257" w:type="dxa"/>
            <w:shd w:val="clear" w:color="auto" w:fill="FFFFFF"/>
            <w:tcMar>
              <w:top w:w="80" w:type="dxa"/>
              <w:left w:w="140" w:type="dxa"/>
              <w:bottom w:w="80" w:type="dxa"/>
              <w:right w:w="140" w:type="dxa"/>
            </w:tcMar>
          </w:tcPr>
          <w:p w14:paraId="0DD7A055" w14:textId="77777777" w:rsidR="00DA2D09" w:rsidRPr="00E21339" w:rsidRDefault="005F0D34" w:rsidP="00C94572">
            <w:pPr>
              <w:spacing w:line="360" w:lineRule="auto"/>
            </w:pPr>
            <w:r w:rsidRPr="00E21339">
              <w:rPr>
                <w:sz w:val="20"/>
                <w:szCs w:val="20"/>
              </w:rPr>
              <w:t>Autonomous Pod Isolation</w:t>
            </w:r>
          </w:p>
        </w:tc>
        <w:tc>
          <w:tcPr>
            <w:tcW w:w="2257" w:type="dxa"/>
            <w:shd w:val="clear" w:color="auto" w:fill="FFFFFF"/>
            <w:tcMar>
              <w:top w:w="80" w:type="dxa"/>
              <w:left w:w="140" w:type="dxa"/>
              <w:bottom w:w="80" w:type="dxa"/>
              <w:right w:w="140" w:type="dxa"/>
            </w:tcMar>
          </w:tcPr>
          <w:p w14:paraId="242E8E09" w14:textId="77777777" w:rsidR="00DA2D09" w:rsidRPr="00E21339" w:rsidRDefault="005F0D34" w:rsidP="00C94572">
            <w:pPr>
              <w:spacing w:line="360" w:lineRule="auto"/>
            </w:pPr>
            <w:r w:rsidRPr="00E21339">
              <w:rPr>
                <w:sz w:val="20"/>
                <w:szCs w:val="20"/>
              </w:rPr>
              <w:t>None</w:t>
            </w:r>
          </w:p>
        </w:tc>
        <w:tc>
          <w:tcPr>
            <w:tcW w:w="2257" w:type="dxa"/>
            <w:shd w:val="clear" w:color="auto" w:fill="FFFFFF"/>
            <w:tcMar>
              <w:top w:w="80" w:type="dxa"/>
              <w:left w:w="140" w:type="dxa"/>
              <w:bottom w:w="80" w:type="dxa"/>
              <w:right w:w="140" w:type="dxa"/>
            </w:tcMar>
          </w:tcPr>
          <w:p w14:paraId="290BA8BE" w14:textId="77777777" w:rsidR="00DA2D09" w:rsidRPr="00E21339" w:rsidRDefault="005F0D34" w:rsidP="00C94572">
            <w:pPr>
              <w:spacing w:line="360" w:lineRule="auto"/>
            </w:pPr>
            <w:r w:rsidRPr="00E21339">
              <w:rPr>
                <w:sz w:val="20"/>
                <w:szCs w:val="20"/>
              </w:rPr>
              <w:t>None</w:t>
            </w:r>
          </w:p>
        </w:tc>
        <w:tc>
          <w:tcPr>
            <w:tcW w:w="2257" w:type="dxa"/>
            <w:shd w:val="clear" w:color="auto" w:fill="FFFFFF"/>
            <w:tcMar>
              <w:top w:w="80" w:type="dxa"/>
              <w:left w:w="140" w:type="dxa"/>
              <w:bottom w:w="80" w:type="dxa"/>
              <w:right w:w="140" w:type="dxa"/>
            </w:tcMar>
          </w:tcPr>
          <w:p w14:paraId="3F5540B6" w14:textId="77777777" w:rsidR="00DA2D09" w:rsidRPr="00E21339" w:rsidRDefault="005F0D34" w:rsidP="00C94572">
            <w:pPr>
              <w:spacing w:line="360" w:lineRule="auto"/>
            </w:pPr>
            <w:r w:rsidRPr="00E21339">
              <w:rPr>
                <w:sz w:val="20"/>
                <w:szCs w:val="20"/>
              </w:rPr>
              <w:t>Dynamic Kubernetes V1NetworkPolicy quarantine</w:t>
            </w:r>
          </w:p>
        </w:tc>
      </w:tr>
      <w:tr w:rsidR="00DA2D09" w:rsidRPr="00E21339" w14:paraId="3A8398ED" w14:textId="77777777">
        <w:trPr>
          <w:cantSplit/>
        </w:trPr>
        <w:tc>
          <w:tcPr>
            <w:tcW w:w="2257" w:type="dxa"/>
            <w:shd w:val="clear" w:color="auto" w:fill="FBFBFB"/>
            <w:tcMar>
              <w:top w:w="80" w:type="dxa"/>
              <w:left w:w="140" w:type="dxa"/>
              <w:bottom w:w="80" w:type="dxa"/>
              <w:right w:w="140" w:type="dxa"/>
            </w:tcMar>
          </w:tcPr>
          <w:p w14:paraId="59D2B18D" w14:textId="77777777" w:rsidR="00DA2D09" w:rsidRPr="00E21339" w:rsidRDefault="005F0D34" w:rsidP="00C94572">
            <w:pPr>
              <w:spacing w:line="360" w:lineRule="auto"/>
            </w:pPr>
            <w:r w:rsidRPr="00E21339">
              <w:rPr>
                <w:sz w:val="20"/>
                <w:szCs w:val="20"/>
              </w:rPr>
              <w:t>Network Transit Required</w:t>
            </w:r>
          </w:p>
        </w:tc>
        <w:tc>
          <w:tcPr>
            <w:tcW w:w="2257" w:type="dxa"/>
            <w:shd w:val="clear" w:color="auto" w:fill="FBFBFB"/>
            <w:tcMar>
              <w:top w:w="80" w:type="dxa"/>
              <w:left w:w="140" w:type="dxa"/>
              <w:bottom w:w="80" w:type="dxa"/>
              <w:right w:w="140" w:type="dxa"/>
            </w:tcMar>
          </w:tcPr>
          <w:p w14:paraId="02F25328" w14:textId="77777777" w:rsidR="00DA2D09" w:rsidRPr="00E21339" w:rsidRDefault="005F0D34" w:rsidP="00C94572">
            <w:pPr>
              <w:spacing w:line="360" w:lineRule="auto"/>
            </w:pPr>
            <w:r w:rsidRPr="00E21339">
              <w:rPr>
                <w:sz w:val="20"/>
                <w:szCs w:val="20"/>
              </w:rPr>
              <w:t>Not applicable</w:t>
            </w:r>
          </w:p>
        </w:tc>
        <w:tc>
          <w:tcPr>
            <w:tcW w:w="2257" w:type="dxa"/>
            <w:shd w:val="clear" w:color="auto" w:fill="FBFBFB"/>
            <w:tcMar>
              <w:top w:w="80" w:type="dxa"/>
              <w:left w:w="140" w:type="dxa"/>
              <w:bottom w:w="80" w:type="dxa"/>
              <w:right w:w="140" w:type="dxa"/>
            </w:tcMar>
          </w:tcPr>
          <w:p w14:paraId="256CCC59" w14:textId="77777777" w:rsidR="00DA2D09" w:rsidRPr="00E21339" w:rsidRDefault="005F0D34" w:rsidP="00C94572">
            <w:pPr>
              <w:spacing w:line="360" w:lineRule="auto"/>
            </w:pPr>
            <w:r w:rsidRPr="00E21339">
              <w:rPr>
                <w:sz w:val="20"/>
                <w:szCs w:val="20"/>
              </w:rPr>
              <w:t>Yes (egress to cloud/gateway)</w:t>
            </w:r>
          </w:p>
        </w:tc>
        <w:tc>
          <w:tcPr>
            <w:tcW w:w="2257" w:type="dxa"/>
            <w:shd w:val="clear" w:color="auto" w:fill="FBFBFB"/>
            <w:tcMar>
              <w:top w:w="80" w:type="dxa"/>
              <w:left w:w="140" w:type="dxa"/>
              <w:bottom w:w="80" w:type="dxa"/>
              <w:right w:w="140" w:type="dxa"/>
            </w:tcMar>
          </w:tcPr>
          <w:p w14:paraId="59E82941" w14:textId="77777777" w:rsidR="00DA2D09" w:rsidRPr="00E21339" w:rsidRDefault="005F0D34" w:rsidP="00C94572">
            <w:pPr>
              <w:spacing w:line="360" w:lineRule="auto"/>
            </w:pPr>
            <w:r w:rsidRPr="00E21339">
              <w:rPr>
                <w:sz w:val="20"/>
                <w:szCs w:val="20"/>
              </w:rPr>
              <w:t>Zero network traversal (local memory volume)</w:t>
            </w:r>
          </w:p>
        </w:tc>
      </w:tr>
    </w:tbl>
    <w:p w14:paraId="658E8EAB" w14:textId="77777777" w:rsidR="00DA2D09" w:rsidRPr="00E21339" w:rsidRDefault="00DA2D09" w:rsidP="00C94572">
      <w:pPr>
        <w:spacing w:line="360" w:lineRule="auto"/>
      </w:pPr>
    </w:p>
    <w:p w14:paraId="29041668" w14:textId="77777777" w:rsidR="00DA2D09" w:rsidRPr="00E21339" w:rsidRDefault="005F0D34" w:rsidP="00C94572">
      <w:pPr>
        <w:pStyle w:val="Heading2"/>
        <w:keepNext/>
        <w:spacing w:before="0" w:after="0" w:line="360" w:lineRule="auto"/>
      </w:pPr>
      <w:bookmarkStart w:id="16" w:name="_Toc244003634"/>
      <w:r w:rsidRPr="00E21339">
        <w:t>4. SECRETBENCH AND PATTERN CORPORA</w:t>
      </w:r>
      <w:bookmarkEnd w:id="16"/>
    </w:p>
    <w:p w14:paraId="1CDC56EB" w14:textId="77777777" w:rsidR="00DA2D09" w:rsidRPr="00E21339" w:rsidRDefault="005F0D34" w:rsidP="00C94572">
      <w:pPr>
        <w:spacing w:line="360" w:lineRule="auto"/>
      </w:pPr>
      <w:r>
        <w:t>A layered catalog of 1,361 is embedded by LogShield gathered regular expressions obtained from two thorough sources, in many respects; the second is the SecretBench pattern repository comprising 761 curated expressions [27]. Viewed through this lens, the first is an authoritative catalog of 600 hand-crafted vendor expressions targeting cloud providers, database URIs, payment gateways, and version control platforms, in many respects; to prevent false notifications, LogShield structures SecretBench patterns into two passes: Sheet 1 includes 755 expressions anchored to vendor context windows, within 40 characters. In the meantime, 6 generic expressions prone to high false-positive rates, which are performing only when prior context scoring validates high suspicion (C_ctx &gt; 0.5) are encompassed by sheet 2.</w:t>
      </w:r>
    </w:p>
    <w:p w14:paraId="4BFF459E" w14:textId="77777777" w:rsidR="00DA2D09" w:rsidRPr="00E21339" w:rsidRDefault="005F0D34" w:rsidP="00C94572">
      <w:pPr>
        <w:pStyle w:val="Heading2"/>
        <w:keepNext/>
        <w:spacing w:before="0" w:after="0" w:line="360" w:lineRule="auto"/>
      </w:pPr>
      <w:bookmarkStart w:id="17" w:name="_Toc244003635"/>
      <w:r w:rsidRPr="00E21339">
        <w:t>5. MULTI-PATTERN MATCHING: THE AHO-CORASICK AUTOMATON</w:t>
      </w:r>
      <w:bookmarkEnd w:id="17"/>
    </w:p>
    <w:p w14:paraId="1B1EACD8" w14:textId="77777777" w:rsidR="00DA2D09" w:rsidRPr="00E21339" w:rsidRDefault="005F0D34" w:rsidP="00C94572">
      <w:pPr>
        <w:spacing w:line="360" w:lineRule="auto"/>
      </w:pPr>
      <w:r>
        <w:t>Assessing over 1,300 regular expressions against high-throughput log streams would force catastrophic CPU overhead, at least in principle; in fact, LogShield is tackling this holdup by rolling out the Aho-Corasick string matching algorithm [57] as an early-exit filter, to a significant degree. Within this framework, the Aho-Corasick algorithm is building a finite-state automaton from a dictionary of roughly 2,000 sensitive root keywords; and thus, the automaton scans input lines in O(N) time linear in the line length, independent of dictionary size. Because, nearly 65% of gentle Kubernetes microservice logs are encompassing no sensitive keywords, the candidate finder is ending processing in under 0.006 ms, reaching a 31.2x throughput speedup.</w:t>
      </w:r>
    </w:p>
    <w:p w14:paraId="02D9AA45" w14:textId="77777777" w:rsidR="00DA2D09" w:rsidRPr="00E21339" w:rsidRDefault="005F0D34" w:rsidP="00C94572">
      <w:pPr>
        <w:pStyle w:val="Heading2"/>
        <w:keepNext/>
        <w:spacing w:before="0" w:after="0" w:line="360" w:lineRule="auto"/>
      </w:pPr>
      <w:bookmarkStart w:id="18" w:name="_Toc244003636"/>
      <w:r w:rsidRPr="00E21339">
        <w:t>6. CONFIDENCE SCORING AND WEIGHT LEARNING</w:t>
      </w:r>
      <w:bookmarkEnd w:id="18"/>
    </w:p>
    <w:p w14:paraId="7365DDB3" w14:textId="77777777" w:rsidR="00DA2D09" w:rsidRPr="00E21339" w:rsidRDefault="005F0D34" w:rsidP="00C94572">
      <w:pPr>
        <w:spacing w:line="360" w:lineRule="auto"/>
      </w:pPr>
      <w:r w:rsidRPr="00E21339">
        <w:t>Rather than counting on brittle heuristic threshold rules, LogShield is devising secret detection as a supervised probabilistic classification task, at least empirically; indeed, to guarantee ultra-low-latency in the critical logging data path, learned continuous coefficients are typically mapped to integer weights summing to 100, excluding floating-point arithmetic during the runtime scoring, broadly speaking. In light of this dynamic, we model the probability of secret presence applying L2-regularized logistic regression over an eight-dimensional feature vector, based on established classification and calibration principles (Hosmer et al. [44], Niculescu-Mizil and Caruana [48], Lawson and Hanson [54], Scikit-learn [45], Powers [46], Kohavi [53], Liu and Nocedal [55]).</w:t>
      </w:r>
    </w:p>
    <w:p w14:paraId="25F7048E" w14:textId="77777777" w:rsidR="00DA2D09" w:rsidRPr="00E21339" w:rsidRDefault="005F0D34" w:rsidP="00C94572">
      <w:pPr>
        <w:pStyle w:val="Heading2"/>
        <w:keepNext/>
        <w:spacing w:before="0" w:after="0" w:line="360" w:lineRule="auto"/>
      </w:pPr>
      <w:bookmarkStart w:id="19" w:name="_Toc244003637"/>
      <w:r w:rsidRPr="00E21339">
        <w:t>7. ENCRYPTED STORAGE, KEYED HASHING AND SECRETS MANAGEMENT</w:t>
      </w:r>
      <w:bookmarkEnd w:id="19"/>
    </w:p>
    <w:p w14:paraId="107694FB" w14:textId="77777777" w:rsidR="00DA2D09" w:rsidRPr="00E21339" w:rsidRDefault="005F0D34" w:rsidP="00C94572">
      <w:pPr>
        <w:spacing w:line="360" w:lineRule="auto"/>
      </w:pPr>
      <w:r>
        <w:t>To support post-incident investigation without violating data protection standards probably, the SecureReveal Vault is combined by LogShield, at least for now. Masked values are, in practice, encrypted locally employing the Fernet symmetric validated cipher [33], combining AES-128 in Cipher Block Chaining (CBC) mode [50] with HMAC-SHA256 integrity tags [43], [51], at least in principle. To explain, the vault database is normally stored in SQLite operating in Write-Ahead Logging (WAL) mode, at least in principle. To detect cross-pod credential proliferation without storing plaintext copies, keyed HMAC-SHA256 fingerprints [43], [51] are computed by SecretLineage, building on the network log anonymization and adversary principles surveyed by Slagell and Yurcik [49], at least in principle. Using a secret lineage key unknown to attackers, the HMAC construct prevents offline dictionary attacks against short passwords.</w:t>
      </w:r>
    </w:p>
    <w:p w14:paraId="303E090C" w14:textId="77777777" w:rsidR="00DA2D09" w:rsidRPr="00E21339" w:rsidRDefault="005F0D34" w:rsidP="00C94572">
      <w:pPr>
        <w:pStyle w:val="Heading2"/>
        <w:keepNext/>
        <w:spacing w:before="0" w:after="0" w:line="360" w:lineRule="auto"/>
      </w:pPr>
      <w:bookmarkStart w:id="20" w:name="_Toc244003638"/>
      <w:r w:rsidRPr="00E21339">
        <w:t>8. KUBERNETES SIDECARS AND ADMISSION CONTROL</w:t>
      </w:r>
      <w:bookmarkEnd w:id="20"/>
    </w:p>
    <w:p w14:paraId="56EDDD1C" w14:textId="77777777" w:rsidR="00DA2D09" w:rsidRPr="00E21339" w:rsidRDefault="005F0D34" w:rsidP="00C94572">
      <w:pPr>
        <w:spacing w:line="360" w:lineRule="auto"/>
      </w:pPr>
      <w:r>
        <w:t>The sidecar deployment pattern, formalized by Burns and Oppenheimer [41] and standardized in Kubernetes Pods [9], co-locates supporting services alongside application containers, within a person pod, all things considered; and thus, to automate sidecar injection without needing developer clear edits, Mutating Admission Webhooks is offered by Kubernetes, at least for now. Containers in a pod share Linux network and IPC namespaces and can (in actual operation) access prevalent storage volumes; indeed, when permitted, the Kubernetes API server intercepts pod creation requests, is appraising namespace labels, and automatically injects the LogShield container and shared emptyDir volume mounts into the pod specification before etcd retention.</w:t>
      </w:r>
    </w:p>
    <w:p w14:paraId="7E486D82" w14:textId="77777777" w:rsidR="00DA2D09" w:rsidRPr="00E21339" w:rsidRDefault="005F0D34" w:rsidP="00C94572">
      <w:pPr>
        <w:pStyle w:val="Heading2"/>
        <w:keepNext/>
        <w:spacing w:before="0" w:after="0" w:line="360" w:lineRule="auto"/>
      </w:pPr>
      <w:r w:rsidRPr="00E21339">
        <w:lastRenderedPageBreak/>
        <w:t>9. PRELIMINARY RESEARCH BY THE PROJECT TEAM</w:t>
      </w:r>
    </w:p>
    <w:p w14:paraId="3B9E1B79" w14:textId="77777777" w:rsidR="00DA2D09" w:rsidRPr="00E21339" w:rsidRDefault="004D2391" w:rsidP="00C94572">
      <w:pPr>
        <w:pStyle w:val="Heading3"/>
        <w:keepNext/>
        <w:spacing w:before="0" w:after="0" w:line="360" w:lineRule="auto"/>
        <w:ind w:firstLine="720"/>
      </w:pPr>
      <w:r>
        <w:t>i. Background and Related Work Positioning</w:t>
      </w:r>
    </w:p>
    <w:p w14:paraId="3B90C58D" w14:textId="77777777" w:rsidR="00DA2D09" w:rsidRPr="00E21339" w:rsidRDefault="005F0D34" w:rsidP="00C94572">
      <w:pPr>
        <w:spacing w:line="360" w:lineRule="auto"/>
        <w:ind w:left="720"/>
      </w:pPr>
      <w:r w:rsidRPr="00E21339">
        <w:t>As part of this capstone project, the team prepared a research paper titled “LogShield: In-Pod Secret Sanitization and Autonomous Closed-Loop Containment for Kubernetes Log Streams”. The paper condenses the literature reviewed in this chapter into a focused related-work analysis and positions LogShield against it. It frames credential exposure in container logs under CWE-532 (Insertion of Sensitive Information into Log File) [23] and CWE-798 (Use of Hard-coded Credentials) [24], and draws on the study by Zhi et al. [37], who examined 413 real-world CWE-532 vulnerabilities and found that 67.8% were exploitable across network perimeters.</w:t>
      </w:r>
    </w:p>
    <w:p w14:paraId="3BF78ED6" w14:textId="77777777" w:rsidR="00DA2D09" w:rsidRPr="00E21339" w:rsidRDefault="005F0D34" w:rsidP="00C94572">
      <w:pPr>
        <w:spacing w:line="360" w:lineRule="auto"/>
        <w:ind w:left="720"/>
      </w:pPr>
      <w:r w:rsidRPr="00E21339">
        <w:t>On the log-privacy side, the paper discusses the survey by Aghili, Li and Khomh [2], in which 66.7% of 45 practitioners reported that existing log anonymization tools impose unacceptable overhead or lack real-time throughput, and SafeLog (Portillo-Dominguez and Ayala-Rivera [39]), which operates as an external proxy rather than an in-pod component. On the secret-detection side, it reviews SecretBench [27], the machine-learning false-positive filter of Saha et al. [36], and the contextual language-model detectors of Ahmed et al. [3] and Rahman et al. [1]. It notes that such models need gigabytes of GPU memory and latencies above 100 ms, which makes them impractical for real-time container log filtering. This observation motivated the lightweight combination of an O(N) Aho-Corasick prefilter [57] and a six-factor statistical model adopted in LogShield.</w:t>
      </w:r>
    </w:p>
    <w:p w14:paraId="232F6EB4" w14:textId="77777777" w:rsidR="00DA2D09" w:rsidRPr="00E21339" w:rsidRDefault="005F0D34" w:rsidP="00C94572">
      <w:pPr>
        <w:spacing w:line="360" w:lineRule="auto"/>
        <w:ind w:left="720"/>
      </w:pPr>
      <w:r w:rsidRPr="00E21339">
        <w:t>Table 2.4 summarises the principal studies referred to in the paper and the contribution that each makes to the design of LogShield.</w:t>
      </w:r>
    </w:p>
    <w:p w14:paraId="6DB6A363" w14:textId="77777777" w:rsidR="00DA2D09" w:rsidRPr="00E21339" w:rsidRDefault="005F0D34" w:rsidP="00C94572">
      <w:pPr>
        <w:keepNext/>
        <w:spacing w:line="360" w:lineRule="auto"/>
      </w:pPr>
      <w:r w:rsidRPr="00E21339">
        <w:rPr>
          <w:b/>
          <w:bCs/>
          <w:sz w:val="21"/>
          <w:szCs w:val="21"/>
        </w:rPr>
        <w:lastRenderedPageBreak/>
        <w:t xml:space="preserve">Table 2.4: </w:t>
      </w:r>
      <w:r w:rsidRPr="00E21339">
        <w:rPr>
          <w:i/>
          <w:iCs/>
          <w:sz w:val="21"/>
          <w:szCs w:val="21"/>
        </w:rPr>
        <w:t>Review of relevant research papers and their contributions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2256"/>
        <w:gridCol w:w="2257"/>
        <w:gridCol w:w="2257"/>
        <w:gridCol w:w="2256"/>
      </w:tblGrid>
      <w:tr w:rsidR="00DA2D09" w:rsidRPr="00E21339" w14:paraId="1E07E914" w14:textId="77777777">
        <w:trPr>
          <w:cantSplit/>
          <w:tblHeader/>
        </w:trPr>
        <w:tc>
          <w:tcPr>
            <w:tcW w:w="2257" w:type="dxa"/>
            <w:shd w:val="clear" w:color="auto" w:fill="F2F2F2"/>
            <w:tcMar>
              <w:top w:w="120" w:type="dxa"/>
              <w:left w:w="140" w:type="dxa"/>
              <w:bottom w:w="120" w:type="dxa"/>
              <w:right w:w="140" w:type="dxa"/>
            </w:tcMar>
          </w:tcPr>
          <w:p w14:paraId="12A70F6B" w14:textId="77777777" w:rsidR="00DA2D09" w:rsidRPr="00E21339" w:rsidRDefault="005F0D34" w:rsidP="00C94572">
            <w:pPr>
              <w:spacing w:line="360" w:lineRule="auto"/>
              <w:jc w:val="center"/>
            </w:pPr>
            <w:r w:rsidRPr="00E21339">
              <w:rPr>
                <w:b/>
                <w:bCs/>
                <w:sz w:val="21"/>
                <w:szCs w:val="21"/>
              </w:rPr>
              <w:t>Study</w:t>
            </w:r>
          </w:p>
        </w:tc>
        <w:tc>
          <w:tcPr>
            <w:tcW w:w="2257" w:type="dxa"/>
            <w:shd w:val="clear" w:color="auto" w:fill="F2F2F2"/>
            <w:tcMar>
              <w:top w:w="120" w:type="dxa"/>
              <w:left w:w="140" w:type="dxa"/>
              <w:bottom w:w="120" w:type="dxa"/>
              <w:right w:w="140" w:type="dxa"/>
            </w:tcMar>
          </w:tcPr>
          <w:p w14:paraId="2E07387D" w14:textId="77777777" w:rsidR="00DA2D09" w:rsidRPr="00E21339" w:rsidRDefault="005F0D34" w:rsidP="00C94572">
            <w:pPr>
              <w:spacing w:line="360" w:lineRule="auto"/>
              <w:jc w:val="center"/>
            </w:pPr>
            <w:r w:rsidRPr="00E21339">
              <w:rPr>
                <w:b/>
                <w:bCs/>
                <w:sz w:val="21"/>
                <w:szCs w:val="21"/>
              </w:rPr>
              <w:t>Focus and Method</w:t>
            </w:r>
          </w:p>
        </w:tc>
        <w:tc>
          <w:tcPr>
            <w:tcW w:w="2257" w:type="dxa"/>
            <w:shd w:val="clear" w:color="auto" w:fill="F2F2F2"/>
            <w:tcMar>
              <w:top w:w="120" w:type="dxa"/>
              <w:left w:w="140" w:type="dxa"/>
              <w:bottom w:w="120" w:type="dxa"/>
              <w:right w:w="140" w:type="dxa"/>
            </w:tcMar>
          </w:tcPr>
          <w:p w14:paraId="660EEB39" w14:textId="77777777" w:rsidR="00DA2D09" w:rsidRPr="00E21339" w:rsidRDefault="005F0D34" w:rsidP="00C94572">
            <w:pPr>
              <w:spacing w:line="360" w:lineRule="auto"/>
              <w:jc w:val="center"/>
            </w:pPr>
            <w:r w:rsidRPr="00E21339">
              <w:rPr>
                <w:b/>
                <w:bCs/>
                <w:sz w:val="21"/>
                <w:szCs w:val="21"/>
              </w:rPr>
              <w:t>Key Contribution</w:t>
            </w:r>
          </w:p>
        </w:tc>
        <w:tc>
          <w:tcPr>
            <w:tcW w:w="2257" w:type="dxa"/>
            <w:shd w:val="clear" w:color="auto" w:fill="F2F2F2"/>
            <w:tcMar>
              <w:top w:w="120" w:type="dxa"/>
              <w:left w:w="140" w:type="dxa"/>
              <w:bottom w:w="120" w:type="dxa"/>
              <w:right w:w="140" w:type="dxa"/>
            </w:tcMar>
          </w:tcPr>
          <w:p w14:paraId="6562E569" w14:textId="77777777" w:rsidR="00DA2D09" w:rsidRPr="00E21339" w:rsidRDefault="005F0D34" w:rsidP="00C94572">
            <w:pPr>
              <w:spacing w:line="360" w:lineRule="auto"/>
              <w:jc w:val="center"/>
            </w:pPr>
            <w:r w:rsidRPr="00E21339">
              <w:rPr>
                <w:b/>
                <w:bCs/>
                <w:sz w:val="21"/>
                <w:szCs w:val="21"/>
              </w:rPr>
              <w:t>Relevance to LogShield</w:t>
            </w:r>
          </w:p>
        </w:tc>
      </w:tr>
      <w:tr w:rsidR="00DA2D09" w:rsidRPr="00E21339" w14:paraId="49B926BB" w14:textId="77777777">
        <w:trPr>
          <w:cantSplit/>
        </w:trPr>
        <w:tc>
          <w:tcPr>
            <w:tcW w:w="2257" w:type="dxa"/>
            <w:shd w:val="clear" w:color="auto" w:fill="FFFFFF"/>
            <w:tcMar>
              <w:top w:w="80" w:type="dxa"/>
              <w:left w:w="140" w:type="dxa"/>
              <w:bottom w:w="80" w:type="dxa"/>
              <w:right w:w="140" w:type="dxa"/>
            </w:tcMar>
          </w:tcPr>
          <w:p>
            <w:r>
              <w:t>Zhi et al., APSEC 2020 [37]</w:t>
            </w:r>
          </w:p>
        </w:tc>
        <w:tc>
          <w:tcPr>
            <w:tcW w:w="2257" w:type="dxa"/>
            <w:shd w:val="clear" w:color="auto" w:fill="FFFFFF"/>
            <w:tcMar>
              <w:top w:w="80" w:type="dxa"/>
              <w:left w:w="140" w:type="dxa"/>
              <w:bottom w:w="80" w:type="dxa"/>
              <w:right w:w="140" w:type="dxa"/>
            </w:tcMar>
          </w:tcPr>
          <w:p w14:paraId="090208FD" w14:textId="77777777" w:rsidR="00DA2D09" w:rsidRPr="00E21339" w:rsidRDefault="005F0D34" w:rsidP="00C94572">
            <w:pPr>
              <w:spacing w:line="360" w:lineRule="auto"/>
            </w:pPr>
            <w:r w:rsidRPr="00E21339">
              <w:rPr>
                <w:sz w:val="20"/>
                <w:szCs w:val="20"/>
              </w:rPr>
              <w:t>Study of 413 real-world CWE-532 vulnerabilities reported in the National Vulnerability Database</w:t>
            </w:r>
          </w:p>
        </w:tc>
        <w:tc>
          <w:tcPr>
            <w:tcW w:w="2257" w:type="dxa"/>
            <w:shd w:val="clear" w:color="auto" w:fill="FFFFFF"/>
            <w:tcMar>
              <w:top w:w="80" w:type="dxa"/>
              <w:left w:w="140" w:type="dxa"/>
              <w:bottom w:w="80" w:type="dxa"/>
              <w:right w:w="140" w:type="dxa"/>
            </w:tcMar>
          </w:tcPr>
          <w:p w14:paraId="2E1F8AC8" w14:textId="77777777" w:rsidR="00DA2D09" w:rsidRPr="00E21339" w:rsidRDefault="005F0D34" w:rsidP="00C94572">
            <w:pPr>
              <w:spacing w:line="360" w:lineRule="auto"/>
            </w:pPr>
            <w:r w:rsidRPr="00E21339">
              <w:rPr>
                <w:sz w:val="20"/>
                <w:szCs w:val="20"/>
              </w:rPr>
              <w:t>Found that 67.8% were exploitable across network perimeters and 89.3% needed low attacker effort; whole-object logging (43.4%) and incorrect permissions (17.5%) were the main causes</w:t>
            </w:r>
          </w:p>
        </w:tc>
        <w:tc>
          <w:tcPr>
            <w:tcW w:w="2257" w:type="dxa"/>
            <w:shd w:val="clear" w:color="auto" w:fill="FFFFFF"/>
            <w:tcMar>
              <w:top w:w="80" w:type="dxa"/>
              <w:left w:w="140" w:type="dxa"/>
              <w:bottom w:w="80" w:type="dxa"/>
              <w:right w:w="140" w:type="dxa"/>
            </w:tcMar>
          </w:tcPr>
          <w:p w14:paraId="0B1BEF54" w14:textId="77777777" w:rsidR="00DA2D09" w:rsidRPr="00E21339" w:rsidRDefault="005F0D34" w:rsidP="00C94572">
            <w:pPr>
              <w:spacing w:line="360" w:lineRule="auto"/>
            </w:pPr>
            <w:r w:rsidRPr="00E21339">
              <w:rPr>
                <w:sz w:val="20"/>
                <w:szCs w:val="20"/>
              </w:rPr>
              <w:t>Establishes the severity of sensitive information exposure through logging and motivates in-pod sanitization</w:t>
            </w:r>
          </w:p>
        </w:tc>
      </w:tr>
      <w:tr w:rsidR="00DA2D09" w:rsidRPr="00E21339" w14:paraId="05984DFF" w14:textId="77777777">
        <w:trPr>
          <w:cantSplit/>
        </w:trPr>
        <w:tc>
          <w:tcPr>
            <w:tcW w:w="2257" w:type="dxa"/>
            <w:shd w:val="clear" w:color="auto" w:fill="FFFFFF"/>
            <w:tcMar>
              <w:top w:w="80" w:type="dxa"/>
              <w:left w:w="140" w:type="dxa"/>
              <w:bottom w:w="80" w:type="dxa"/>
              <w:right w:w="140" w:type="dxa"/>
            </w:tcMar>
          </w:tcPr>
          <w:p>
            <w:r>
              <w:t>Aghili, Li and Khomh, ISSTA 2025 [2]</w:t>
            </w:r>
          </w:p>
        </w:tc>
        <w:tc>
          <w:tcPr>
            <w:tcW w:w="2257" w:type="dxa"/>
            <w:shd w:val="clear" w:color="auto" w:fill="FFFFFF"/>
            <w:tcMar>
              <w:top w:w="80" w:type="dxa"/>
              <w:left w:w="140" w:type="dxa"/>
              <w:bottom w:w="80" w:type="dxa"/>
              <w:right w:w="140" w:type="dxa"/>
            </w:tcMar>
          </w:tcPr>
          <w:p w14:paraId="79D79C16" w14:textId="77777777" w:rsidR="00DA2D09" w:rsidRPr="00E21339" w:rsidRDefault="005F0D34" w:rsidP="00C94572">
            <w:pPr>
              <w:spacing w:line="360" w:lineRule="auto"/>
            </w:pPr>
            <w:r w:rsidRPr="00E21339">
              <w:rPr>
                <w:sz w:val="20"/>
                <w:szCs w:val="20"/>
              </w:rPr>
              <w:t>Analysis of 25 public log datasets and a survey of 45 industry practitioners</w:t>
            </w:r>
          </w:p>
        </w:tc>
        <w:tc>
          <w:tcPr>
            <w:tcW w:w="2257" w:type="dxa"/>
            <w:shd w:val="clear" w:color="auto" w:fill="FFFFFF"/>
            <w:tcMar>
              <w:top w:w="80" w:type="dxa"/>
              <w:left w:w="140" w:type="dxa"/>
              <w:bottom w:w="80" w:type="dxa"/>
              <w:right w:w="140" w:type="dxa"/>
            </w:tcMar>
          </w:tcPr>
          <w:p w14:paraId="5F8BF6EB" w14:textId="77777777" w:rsidR="00DA2D09" w:rsidRPr="00E21339" w:rsidRDefault="005F0D34" w:rsidP="00C94572">
            <w:pPr>
              <w:spacing w:line="360" w:lineRule="auto"/>
            </w:pPr>
            <w:r w:rsidRPr="00E21339">
              <w:rPr>
                <w:sz w:val="20"/>
                <w:szCs w:val="20"/>
              </w:rPr>
              <w:t>Showed which log fields practitioners treat as sensitive; 66.7% reported that existing anonymization tools have unacceptable overhead or lack real-time throughput</w:t>
            </w:r>
          </w:p>
        </w:tc>
        <w:tc>
          <w:tcPr>
            <w:tcW w:w="2257" w:type="dxa"/>
            <w:shd w:val="clear" w:color="auto" w:fill="FFFFFF"/>
            <w:tcMar>
              <w:top w:w="80" w:type="dxa"/>
              <w:left w:w="140" w:type="dxa"/>
              <w:bottom w:w="80" w:type="dxa"/>
              <w:right w:w="140" w:type="dxa"/>
            </w:tcMar>
          </w:tcPr>
          <w:p w14:paraId="178C8A0A" w14:textId="77777777" w:rsidR="00DA2D09" w:rsidRPr="00E21339" w:rsidRDefault="005F0D34" w:rsidP="00C94572">
            <w:pPr>
              <w:spacing w:line="360" w:lineRule="auto"/>
            </w:pPr>
            <w:r w:rsidRPr="00E21339">
              <w:rPr>
                <w:sz w:val="20"/>
                <w:szCs w:val="20"/>
              </w:rPr>
              <w:t>Supports the need for a low-overhead, real-time sanitizer for production telemetry</w:t>
            </w:r>
          </w:p>
        </w:tc>
      </w:tr>
      <w:tr w:rsidR="00DA2D09" w:rsidRPr="00E21339" w14:paraId="00F87BD2" w14:textId="77777777">
        <w:trPr>
          <w:cantSplit/>
        </w:trPr>
        <w:tc>
          <w:tcPr>
            <w:tcW w:w="2257" w:type="dxa"/>
            <w:shd w:val="clear" w:color="auto" w:fill="FFFFFF"/>
            <w:tcMar>
              <w:top w:w="80" w:type="dxa"/>
              <w:left w:w="140" w:type="dxa"/>
              <w:bottom w:w="80" w:type="dxa"/>
              <w:right w:w="140" w:type="dxa"/>
            </w:tcMar>
          </w:tcPr>
          <w:p>
            <w:r>
              <w:t>Portillo-Dominguez and Ayala-Rivera (SafeLog), CONISOFT 2019 [39]</w:t>
            </w:r>
          </w:p>
        </w:tc>
        <w:tc>
          <w:tcPr>
            <w:tcW w:w="2257" w:type="dxa"/>
            <w:shd w:val="clear" w:color="auto" w:fill="FFFFFF"/>
            <w:tcMar>
              <w:top w:w="80" w:type="dxa"/>
              <w:left w:w="140" w:type="dxa"/>
              <w:bottom w:w="80" w:type="dxa"/>
              <w:right w:w="140" w:type="dxa"/>
            </w:tcMar>
          </w:tcPr>
          <w:p w14:paraId="5107C03F" w14:textId="77777777" w:rsidR="00DA2D09" w:rsidRPr="00E21339" w:rsidRDefault="005F0D34" w:rsidP="00C94572">
            <w:pPr>
              <w:spacing w:line="360" w:lineRule="auto"/>
            </w:pPr>
            <w:r w:rsidRPr="00E21339">
              <w:rPr>
                <w:sz w:val="20"/>
                <w:szCs w:val="20"/>
              </w:rPr>
              <w:t>Log minimization and anonymization evaluated on NASA-HTTP and Yahoo benchmark datasets</w:t>
            </w:r>
          </w:p>
        </w:tc>
        <w:tc>
          <w:tcPr>
            <w:tcW w:w="2257" w:type="dxa"/>
            <w:shd w:val="clear" w:color="auto" w:fill="FFFFFF"/>
            <w:tcMar>
              <w:top w:w="80" w:type="dxa"/>
              <w:left w:w="140" w:type="dxa"/>
              <w:bottom w:w="80" w:type="dxa"/>
              <w:right w:w="140" w:type="dxa"/>
            </w:tcMar>
          </w:tcPr>
          <w:p w14:paraId="316701E3" w14:textId="77777777" w:rsidR="00DA2D09" w:rsidRPr="00E21339" w:rsidRDefault="005F0D34" w:rsidP="00C94572">
            <w:pPr>
              <w:spacing w:line="360" w:lineRule="auto"/>
            </w:pPr>
            <w:r w:rsidRPr="00E21339">
              <w:rPr>
                <w:sz w:val="20"/>
                <w:szCs w:val="20"/>
              </w:rPr>
              <w:t>Achieved a 65% reduction in log volume while preserving anomaly detection utility</w:t>
            </w:r>
          </w:p>
        </w:tc>
        <w:tc>
          <w:tcPr>
            <w:tcW w:w="2257" w:type="dxa"/>
            <w:shd w:val="clear" w:color="auto" w:fill="FFFFFF"/>
            <w:tcMar>
              <w:top w:w="80" w:type="dxa"/>
              <w:left w:w="140" w:type="dxa"/>
              <w:bottom w:w="80" w:type="dxa"/>
              <w:right w:w="140" w:type="dxa"/>
            </w:tcMar>
          </w:tcPr>
          <w:p w14:paraId="57C02280" w14:textId="77777777" w:rsidR="00DA2D09" w:rsidRPr="00E21339" w:rsidRDefault="005F0D34" w:rsidP="00C94572">
            <w:pPr>
              <w:spacing w:line="360" w:lineRule="auto"/>
            </w:pPr>
            <w:r w:rsidRPr="00E21339">
              <w:rPr>
                <w:sz w:val="20"/>
                <w:szCs w:val="20"/>
              </w:rPr>
              <w:t>Operates as an external proxy, adding serialization and configuration overhead; LogShield works inside the pod</w:t>
            </w:r>
          </w:p>
        </w:tc>
      </w:tr>
      <w:tr w:rsidR="00DA2D09" w:rsidRPr="00E21339" w14:paraId="298F148D" w14:textId="77777777">
        <w:trPr>
          <w:cantSplit/>
        </w:trPr>
        <w:tc>
          <w:tcPr>
            <w:tcW w:w="2257" w:type="dxa"/>
            <w:shd w:val="clear" w:color="auto" w:fill="FFFFFF"/>
            <w:tcMar>
              <w:top w:w="80" w:type="dxa"/>
              <w:left w:w="140" w:type="dxa"/>
              <w:bottom w:w="80" w:type="dxa"/>
              <w:right w:w="140" w:type="dxa"/>
            </w:tcMar>
          </w:tcPr>
          <w:p>
            <w:r>
              <w:t>Khoje, IJCTT 2023 [29]</w:t>
            </w:r>
          </w:p>
        </w:tc>
        <w:tc>
          <w:tcPr>
            <w:tcW w:w="2257" w:type="dxa"/>
            <w:shd w:val="clear" w:color="auto" w:fill="FFFFFF"/>
            <w:tcMar>
              <w:top w:w="80" w:type="dxa"/>
              <w:left w:w="140" w:type="dxa"/>
              <w:bottom w:w="80" w:type="dxa"/>
              <w:right w:w="140" w:type="dxa"/>
            </w:tcMar>
          </w:tcPr>
          <w:p w14:paraId="00E1A103" w14:textId="77777777" w:rsidR="00DA2D09" w:rsidRPr="00E21339" w:rsidRDefault="005F0D34" w:rsidP="00C94572">
            <w:pPr>
              <w:spacing w:line="360" w:lineRule="auto"/>
            </w:pPr>
            <w:r w:rsidRPr="00E21339">
              <w:rPr>
                <w:sz w:val="20"/>
                <w:szCs w:val="20"/>
              </w:rPr>
              <w:t>Data masking techniques for B2B enterprise data platforms</w:t>
            </w:r>
          </w:p>
        </w:tc>
        <w:tc>
          <w:tcPr>
            <w:tcW w:w="2257" w:type="dxa"/>
            <w:shd w:val="clear" w:color="auto" w:fill="FFFFFF"/>
            <w:tcMar>
              <w:top w:w="80" w:type="dxa"/>
              <w:left w:w="140" w:type="dxa"/>
              <w:bottom w:w="80" w:type="dxa"/>
              <w:right w:w="140" w:type="dxa"/>
            </w:tcMar>
          </w:tcPr>
          <w:p w14:paraId="6AEAAFB4" w14:textId="77777777" w:rsidR="00DA2D09" w:rsidRPr="00E21339" w:rsidRDefault="005F0D34" w:rsidP="00C94572">
            <w:pPr>
              <w:spacing w:line="360" w:lineRule="auto"/>
            </w:pPr>
            <w:r w:rsidRPr="00E21339">
              <w:rPr>
                <w:sz w:val="20"/>
                <w:szCs w:val="20"/>
              </w:rPr>
              <w:t>Compared the performance trade-offs of static masking, dynamic masking and cryptographic transformation</w:t>
            </w:r>
          </w:p>
        </w:tc>
        <w:tc>
          <w:tcPr>
            <w:tcW w:w="2257" w:type="dxa"/>
            <w:shd w:val="clear" w:color="auto" w:fill="FFFFFF"/>
            <w:tcMar>
              <w:top w:w="80" w:type="dxa"/>
              <w:left w:w="140" w:type="dxa"/>
              <w:bottom w:w="80" w:type="dxa"/>
              <w:right w:w="140" w:type="dxa"/>
            </w:tcMar>
          </w:tcPr>
          <w:p w14:paraId="48636E66" w14:textId="77777777" w:rsidR="00DA2D09" w:rsidRPr="00E21339" w:rsidRDefault="005F0D34" w:rsidP="00C94572">
            <w:pPr>
              <w:spacing w:line="360" w:lineRule="auto"/>
            </w:pPr>
            <w:r w:rsidRPr="00E21339">
              <w:rPr>
                <w:sz w:val="20"/>
                <w:szCs w:val="20"/>
              </w:rPr>
              <w:t>Informs the choice of masking combined with a reversible encrypted vault</w:t>
            </w:r>
          </w:p>
        </w:tc>
      </w:tr>
      <w:tr w:rsidR="00DA2D09" w:rsidRPr="00E21339" w14:paraId="04DF6E54" w14:textId="77777777">
        <w:trPr>
          <w:cantSplit/>
        </w:trPr>
        <w:tc>
          <w:tcPr>
            <w:tcW w:w="2257" w:type="dxa"/>
            <w:shd w:val="clear" w:color="auto" w:fill="FFFFFF"/>
            <w:tcMar>
              <w:top w:w="80" w:type="dxa"/>
              <w:left w:w="140" w:type="dxa"/>
              <w:bottom w:w="80" w:type="dxa"/>
              <w:right w:w="140" w:type="dxa"/>
            </w:tcMar>
          </w:tcPr>
          <w:p>
            <w:r>
              <w:t>Slagell and Yurcik, 2004 [49]</w:t>
            </w:r>
          </w:p>
        </w:tc>
        <w:tc>
          <w:tcPr>
            <w:tcW w:w="2257" w:type="dxa"/>
            <w:shd w:val="clear" w:color="auto" w:fill="FFFFFF"/>
            <w:tcMar>
              <w:top w:w="80" w:type="dxa"/>
              <w:left w:w="140" w:type="dxa"/>
              <w:bottom w:w="80" w:type="dxa"/>
              <w:right w:w="140" w:type="dxa"/>
            </w:tcMar>
          </w:tcPr>
          <w:p w14:paraId="2C772C05" w14:textId="77777777" w:rsidR="00DA2D09" w:rsidRPr="00E21339" w:rsidRDefault="005F0D34" w:rsidP="00C94572">
            <w:pPr>
              <w:spacing w:line="360" w:lineRule="auto"/>
            </w:pPr>
            <w:r w:rsidRPr="00E21339">
              <w:rPr>
                <w:sz w:val="20"/>
                <w:szCs w:val="20"/>
              </w:rPr>
              <w:t>Methodologies for anonymizing shared computer network logs</w:t>
            </w:r>
          </w:p>
        </w:tc>
        <w:tc>
          <w:tcPr>
            <w:tcW w:w="2257" w:type="dxa"/>
            <w:shd w:val="clear" w:color="auto" w:fill="FFFFFF"/>
            <w:tcMar>
              <w:top w:w="80" w:type="dxa"/>
              <w:left w:w="140" w:type="dxa"/>
              <w:bottom w:w="80" w:type="dxa"/>
              <w:right w:w="140" w:type="dxa"/>
            </w:tcMar>
          </w:tcPr>
          <w:p w14:paraId="72E07462" w14:textId="77777777" w:rsidR="00DA2D09" w:rsidRPr="00E21339" w:rsidRDefault="005F0D34" w:rsidP="00C94572">
            <w:pPr>
              <w:spacing w:line="360" w:lineRule="auto"/>
            </w:pPr>
            <w:r w:rsidRPr="00E21339">
              <w:rPr>
                <w:sz w:val="20"/>
                <w:szCs w:val="20"/>
              </w:rPr>
              <w:t>Categorised five attack vectors against log anonymization: fingerprinting, structure recognition, known mapping, data injection and cryptographic attacks</w:t>
            </w:r>
          </w:p>
        </w:tc>
        <w:tc>
          <w:tcPr>
            <w:tcW w:w="2257" w:type="dxa"/>
            <w:shd w:val="clear" w:color="auto" w:fill="FFFFFF"/>
            <w:tcMar>
              <w:top w:w="80" w:type="dxa"/>
              <w:left w:w="140" w:type="dxa"/>
              <w:bottom w:w="80" w:type="dxa"/>
              <w:right w:w="140" w:type="dxa"/>
            </w:tcMar>
          </w:tcPr>
          <w:p w14:paraId="27DDD920" w14:textId="77777777" w:rsidR="00DA2D09" w:rsidRPr="00E21339" w:rsidRDefault="005F0D34" w:rsidP="00C94572">
            <w:pPr>
              <w:spacing w:line="360" w:lineRule="auto"/>
            </w:pPr>
            <w:r w:rsidRPr="00E21339">
              <w:rPr>
                <w:sz w:val="20"/>
                <w:szCs w:val="20"/>
              </w:rPr>
              <w:t>Guides the adversary model and the keyed, tamper-evident design of LogShield</w:t>
            </w:r>
          </w:p>
        </w:tc>
      </w:tr>
      <w:tr w:rsidR="00DA2D09" w:rsidRPr="00E21339" w14:paraId="215B6268" w14:textId="77777777">
        <w:trPr>
          <w:cantSplit/>
        </w:trPr>
        <w:tc>
          <w:tcPr>
            <w:tcW w:w="2257" w:type="dxa"/>
            <w:shd w:val="clear" w:color="auto" w:fill="FFFFFF"/>
            <w:tcMar>
              <w:top w:w="80" w:type="dxa"/>
              <w:left w:w="140" w:type="dxa"/>
              <w:bottom w:w="80" w:type="dxa"/>
              <w:right w:w="140" w:type="dxa"/>
            </w:tcMar>
          </w:tcPr>
          <w:p>
            <w:r>
              <w:t>Meli, McNiece and Reaves, NDSS 2019 [38]</w:t>
            </w:r>
          </w:p>
        </w:tc>
        <w:tc>
          <w:tcPr>
            <w:tcW w:w="2257" w:type="dxa"/>
            <w:shd w:val="clear" w:color="auto" w:fill="FFFFFF"/>
            <w:tcMar>
              <w:top w:w="80" w:type="dxa"/>
              <w:left w:w="140" w:type="dxa"/>
              <w:bottom w:w="80" w:type="dxa"/>
              <w:right w:w="140" w:type="dxa"/>
            </w:tcMar>
          </w:tcPr>
          <w:p w14:paraId="0FEF8D06" w14:textId="77777777" w:rsidR="00DA2D09" w:rsidRPr="00E21339" w:rsidRDefault="005F0D34" w:rsidP="00C94572">
            <w:pPr>
              <w:spacing w:line="360" w:lineRule="auto"/>
            </w:pPr>
            <w:r w:rsidRPr="00E21339">
              <w:rPr>
                <w:sz w:val="20"/>
                <w:szCs w:val="20"/>
              </w:rPr>
              <w:t>Large-scale analysis of public GitHub repositories</w:t>
            </w:r>
          </w:p>
        </w:tc>
        <w:tc>
          <w:tcPr>
            <w:tcW w:w="2257" w:type="dxa"/>
            <w:shd w:val="clear" w:color="auto" w:fill="FFFFFF"/>
            <w:tcMar>
              <w:top w:w="80" w:type="dxa"/>
              <w:left w:w="140" w:type="dxa"/>
              <w:bottom w:w="80" w:type="dxa"/>
              <w:right w:w="140" w:type="dxa"/>
            </w:tcMar>
          </w:tcPr>
          <w:p w14:paraId="7401D713" w14:textId="77777777" w:rsidR="00DA2D09" w:rsidRPr="00E21339" w:rsidRDefault="005F0D34" w:rsidP="00C94572">
            <w:pPr>
              <w:spacing w:line="360" w:lineRule="auto"/>
            </w:pPr>
            <w:r w:rsidRPr="00E21339">
              <w:rPr>
                <w:sz w:val="20"/>
                <w:szCs w:val="20"/>
              </w:rPr>
              <w:t>Showed that thousands of valid credentials across 11 high-impact platforms are leaked every day</w:t>
            </w:r>
          </w:p>
        </w:tc>
        <w:tc>
          <w:tcPr>
            <w:tcW w:w="2257" w:type="dxa"/>
            <w:shd w:val="clear" w:color="auto" w:fill="FFFFFF"/>
            <w:tcMar>
              <w:top w:w="80" w:type="dxa"/>
              <w:left w:w="140" w:type="dxa"/>
              <w:bottom w:w="80" w:type="dxa"/>
              <w:right w:w="140" w:type="dxa"/>
            </w:tcMar>
          </w:tcPr>
          <w:p w14:paraId="05A4E114" w14:textId="77777777" w:rsidR="00DA2D09" w:rsidRPr="00E21339" w:rsidRDefault="005F0D34" w:rsidP="00C94572">
            <w:pPr>
              <w:spacing w:line="360" w:lineRule="auto"/>
            </w:pPr>
            <w:r w:rsidRPr="00E21339">
              <w:rPr>
                <w:sz w:val="20"/>
                <w:szCs w:val="20"/>
              </w:rPr>
              <w:t>Confirms that secret leakage is widespread, but covers source code rather than runtime logs</w:t>
            </w:r>
          </w:p>
        </w:tc>
      </w:tr>
      <w:tr w:rsidR="00DA2D09" w:rsidRPr="00E21339" w14:paraId="3F1B6A8F" w14:textId="77777777">
        <w:trPr>
          <w:cantSplit/>
        </w:trPr>
        <w:tc>
          <w:tcPr>
            <w:tcW w:w="2257" w:type="dxa"/>
            <w:shd w:val="clear" w:color="auto" w:fill="FFFFFF"/>
            <w:tcMar>
              <w:top w:w="80" w:type="dxa"/>
              <w:left w:w="140" w:type="dxa"/>
              <w:bottom w:w="80" w:type="dxa"/>
              <w:right w:w="140" w:type="dxa"/>
            </w:tcMar>
          </w:tcPr>
          <w:p>
            <w:r>
              <w:t>Basak et al. (SecretBench), MSR 2023 [27]</w:t>
            </w:r>
          </w:p>
        </w:tc>
        <w:tc>
          <w:tcPr>
            <w:tcW w:w="2257" w:type="dxa"/>
            <w:shd w:val="clear" w:color="auto" w:fill="FFFFFF"/>
            <w:tcMar>
              <w:top w:w="80" w:type="dxa"/>
              <w:left w:w="140" w:type="dxa"/>
              <w:bottom w:w="80" w:type="dxa"/>
              <w:right w:w="140" w:type="dxa"/>
            </w:tcMar>
          </w:tcPr>
          <w:p w14:paraId="6FEAEE83" w14:textId="77777777" w:rsidR="00DA2D09" w:rsidRPr="00E21339" w:rsidRDefault="005F0D34" w:rsidP="00C94572">
            <w:pPr>
              <w:spacing w:line="360" w:lineRule="auto"/>
            </w:pPr>
            <w:r w:rsidRPr="00E21339">
              <w:rPr>
                <w:sz w:val="20"/>
                <w:szCs w:val="20"/>
              </w:rPr>
              <w:t>Dataset of 97,479 candidate strings from 818 repositories, used to benchmark 761 regular expressions</w:t>
            </w:r>
          </w:p>
        </w:tc>
        <w:tc>
          <w:tcPr>
            <w:tcW w:w="2257" w:type="dxa"/>
            <w:shd w:val="clear" w:color="auto" w:fill="FFFFFF"/>
            <w:tcMar>
              <w:top w:w="80" w:type="dxa"/>
              <w:left w:w="140" w:type="dxa"/>
              <w:bottom w:w="80" w:type="dxa"/>
              <w:right w:w="140" w:type="dxa"/>
            </w:tcMar>
          </w:tcPr>
          <w:p w14:paraId="22CD1639" w14:textId="77777777" w:rsidR="00DA2D09" w:rsidRPr="00E21339" w:rsidRDefault="005F0D34" w:rsidP="00C94572">
            <w:pPr>
              <w:spacing w:line="360" w:lineRule="auto"/>
            </w:pPr>
            <w:r w:rsidRPr="00E21339">
              <w:rPr>
                <w:sz w:val="20"/>
                <w:szCs w:val="20"/>
              </w:rPr>
              <w:t>Provided a labelled benchmark of software secrets, with 15,084 verified secrets</w:t>
            </w:r>
          </w:p>
        </w:tc>
        <w:tc>
          <w:tcPr>
            <w:tcW w:w="2257" w:type="dxa"/>
            <w:shd w:val="clear" w:color="auto" w:fill="FFFFFF"/>
            <w:tcMar>
              <w:top w:w="80" w:type="dxa"/>
              <w:left w:w="140" w:type="dxa"/>
              <w:bottom w:w="80" w:type="dxa"/>
              <w:right w:w="140" w:type="dxa"/>
            </w:tcMar>
          </w:tcPr>
          <w:p w14:paraId="30DA3B23" w14:textId="77777777" w:rsidR="00DA2D09" w:rsidRPr="00E21339" w:rsidRDefault="005F0D34" w:rsidP="00C94572">
            <w:pPr>
              <w:spacing w:line="360" w:lineRule="auto"/>
            </w:pPr>
            <w:r w:rsidRPr="00E21339">
              <w:rPr>
                <w:sz w:val="20"/>
                <w:szCs w:val="20"/>
              </w:rPr>
              <w:t>Source of the pattern catalogue and entropy statistics used in LogShield Stage 4</w:t>
            </w:r>
          </w:p>
        </w:tc>
      </w:tr>
      <w:tr w:rsidR="00DA2D09" w:rsidRPr="00E21339" w14:paraId="3F5196AC" w14:textId="77777777">
        <w:trPr>
          <w:cantSplit/>
        </w:trPr>
        <w:tc>
          <w:tcPr>
            <w:tcW w:w="2257" w:type="dxa"/>
            <w:shd w:val="clear" w:color="auto" w:fill="FFFFFF"/>
            <w:tcMar>
              <w:top w:w="80" w:type="dxa"/>
              <w:left w:w="140" w:type="dxa"/>
              <w:bottom w:w="80" w:type="dxa"/>
              <w:right w:w="140" w:type="dxa"/>
            </w:tcMar>
          </w:tcPr>
          <w:p>
            <w:r>
              <w:t>Saha et al., COMSNETS 2020 [36]</w:t>
            </w:r>
          </w:p>
        </w:tc>
        <w:tc>
          <w:tcPr>
            <w:tcW w:w="2257" w:type="dxa"/>
            <w:shd w:val="clear" w:color="auto" w:fill="FFFFFF"/>
            <w:tcMar>
              <w:top w:w="80" w:type="dxa"/>
              <w:left w:w="140" w:type="dxa"/>
              <w:bottom w:w="80" w:type="dxa"/>
              <w:right w:w="140" w:type="dxa"/>
            </w:tcMar>
          </w:tcPr>
          <w:p w14:paraId="6A05BDAD" w14:textId="77777777" w:rsidR="00DA2D09" w:rsidRPr="00E21339" w:rsidRDefault="005F0D34" w:rsidP="00C94572">
            <w:pPr>
              <w:spacing w:line="360" w:lineRule="auto"/>
            </w:pPr>
            <w:r w:rsidRPr="00E21339">
              <w:rPr>
                <w:sz w:val="20"/>
                <w:szCs w:val="20"/>
              </w:rPr>
              <w:t>Machine-learning filter using 24 syntactic features from 300 repositories (about 28 million files)</w:t>
            </w:r>
          </w:p>
        </w:tc>
        <w:tc>
          <w:tcPr>
            <w:tcW w:w="2257" w:type="dxa"/>
            <w:shd w:val="clear" w:color="auto" w:fill="FFFFFF"/>
            <w:tcMar>
              <w:top w:w="80" w:type="dxa"/>
              <w:left w:w="140" w:type="dxa"/>
              <w:bottom w:w="80" w:type="dxa"/>
              <w:right w:w="140" w:type="dxa"/>
            </w:tcMar>
          </w:tcPr>
          <w:p w14:paraId="794A92E6" w14:textId="77777777" w:rsidR="00DA2D09" w:rsidRPr="00E21339" w:rsidRDefault="005F0D34" w:rsidP="00C94572">
            <w:pPr>
              <w:spacing w:line="360" w:lineRule="auto"/>
            </w:pPr>
            <w:r w:rsidRPr="00E21339">
              <w:rPr>
                <w:sz w:val="20"/>
                <w:szCs w:val="20"/>
              </w:rPr>
              <w:t>Ensemble of Logistic Regression, Naive Bayes and Support Vector Machines reached 84% precision on 5,000 candidate samples</w:t>
            </w:r>
          </w:p>
        </w:tc>
        <w:tc>
          <w:tcPr>
            <w:tcW w:w="2257" w:type="dxa"/>
            <w:shd w:val="clear" w:color="auto" w:fill="FFFFFF"/>
            <w:tcMar>
              <w:top w:w="80" w:type="dxa"/>
              <w:left w:w="140" w:type="dxa"/>
              <w:bottom w:w="80" w:type="dxa"/>
              <w:right w:w="140" w:type="dxa"/>
            </w:tcMar>
          </w:tcPr>
          <w:p w14:paraId="3CF287D4" w14:textId="77777777" w:rsidR="00DA2D09" w:rsidRPr="00E21339" w:rsidRDefault="005F0D34" w:rsidP="00C94572">
            <w:pPr>
              <w:spacing w:line="360" w:lineRule="auto"/>
            </w:pPr>
            <w:r w:rsidRPr="00E21339">
              <w:rPr>
                <w:sz w:val="20"/>
                <w:szCs w:val="20"/>
              </w:rPr>
              <w:t>Shows that learned scoring reduces false positives; LogShield applies a lightweight regularized logistic regression</w:t>
            </w:r>
          </w:p>
        </w:tc>
      </w:tr>
      <w:tr w:rsidR="00DA2D09" w:rsidRPr="00E21339" w14:paraId="1C4A20B4" w14:textId="77777777">
        <w:trPr>
          <w:cantSplit/>
        </w:trPr>
        <w:tc>
          <w:tcPr>
            <w:tcW w:w="2257" w:type="dxa"/>
            <w:shd w:val="clear" w:color="auto" w:fill="FFFFFF"/>
            <w:tcMar>
              <w:top w:w="80" w:type="dxa"/>
              <w:left w:w="140" w:type="dxa"/>
              <w:bottom w:w="80" w:type="dxa"/>
              <w:right w:w="140" w:type="dxa"/>
            </w:tcMar>
          </w:tcPr>
          <w:p>
            <w:r>
              <w:t>Ahmed et al., MSR 2025 [3]</w:t>
            </w:r>
          </w:p>
        </w:tc>
        <w:tc>
          <w:tcPr>
            <w:tcW w:w="2257" w:type="dxa"/>
            <w:shd w:val="clear" w:color="auto" w:fill="FFFFFF"/>
            <w:tcMar>
              <w:top w:w="80" w:type="dxa"/>
              <w:left w:w="140" w:type="dxa"/>
              <w:bottom w:w="80" w:type="dxa"/>
              <w:right w:w="140" w:type="dxa"/>
            </w:tcMar>
          </w:tcPr>
          <w:p w14:paraId="1254B4D1" w14:textId="77777777" w:rsidR="00DA2D09" w:rsidRPr="00E21339" w:rsidRDefault="005F0D34" w:rsidP="00C94572">
            <w:pPr>
              <w:spacing w:line="360" w:lineRule="auto"/>
            </w:pPr>
            <w:r w:rsidRPr="00E21339">
              <w:rPr>
                <w:sz w:val="20"/>
                <w:szCs w:val="20"/>
              </w:rPr>
              <w:t>Secret detection in 54,148 candidate instances from 50,680 GitHub issue reports</w:t>
            </w:r>
          </w:p>
        </w:tc>
        <w:tc>
          <w:tcPr>
            <w:tcW w:w="2257" w:type="dxa"/>
            <w:shd w:val="clear" w:color="auto" w:fill="FFFFFF"/>
            <w:tcMar>
              <w:top w:w="80" w:type="dxa"/>
              <w:left w:w="140" w:type="dxa"/>
              <w:bottom w:w="80" w:type="dxa"/>
              <w:right w:w="140" w:type="dxa"/>
            </w:tcMar>
          </w:tcPr>
          <w:p w14:paraId="56A970F8" w14:textId="77777777" w:rsidR="00DA2D09" w:rsidRPr="00E21339" w:rsidRDefault="005F0D34" w:rsidP="00C94572">
            <w:pPr>
              <w:spacing w:line="360" w:lineRule="auto"/>
            </w:pPr>
            <w:r w:rsidRPr="00E21339">
              <w:rPr>
                <w:sz w:val="20"/>
                <w:szCs w:val="20"/>
              </w:rPr>
              <w:t>Raw regular expressions reached an F1-score of only 12.8%, while CodeBERT and RoBERTa reached 92.7% to 94.5%</w:t>
            </w:r>
          </w:p>
        </w:tc>
        <w:tc>
          <w:tcPr>
            <w:tcW w:w="2257" w:type="dxa"/>
            <w:shd w:val="clear" w:color="auto" w:fill="FFFFFF"/>
            <w:tcMar>
              <w:top w:w="80" w:type="dxa"/>
              <w:left w:w="140" w:type="dxa"/>
              <w:bottom w:w="80" w:type="dxa"/>
              <w:right w:w="140" w:type="dxa"/>
            </w:tcMar>
          </w:tcPr>
          <w:p w14:paraId="3D5FB907" w14:textId="77777777" w:rsidR="00DA2D09" w:rsidRPr="00E21339" w:rsidRDefault="005F0D34" w:rsidP="00C94572">
            <w:pPr>
              <w:spacing w:line="360" w:lineRule="auto"/>
            </w:pPr>
            <w:r w:rsidRPr="00E21339">
              <w:rPr>
                <w:sz w:val="20"/>
                <w:szCs w:val="20"/>
              </w:rPr>
              <w:t>Demonstrates the need for context-aware detection; transformer models are too heavy for real-time log filtering</w:t>
            </w:r>
          </w:p>
        </w:tc>
      </w:tr>
      <w:tr w:rsidR="00DA2D09" w:rsidRPr="00E21339" w14:paraId="0D0BD518" w14:textId="77777777">
        <w:trPr>
          <w:cantSplit/>
        </w:trPr>
        <w:tc>
          <w:tcPr>
            <w:tcW w:w="2257" w:type="dxa"/>
            <w:shd w:val="clear" w:color="auto" w:fill="FFFFFF"/>
            <w:tcMar>
              <w:top w:w="80" w:type="dxa"/>
              <w:left w:w="140" w:type="dxa"/>
              <w:bottom w:w="80" w:type="dxa"/>
              <w:right w:w="140" w:type="dxa"/>
            </w:tcMar>
          </w:tcPr>
          <w:p>
            <w:r>
              <w:t>Rahman et al., ESEM 2025 [1]</w:t>
            </w:r>
          </w:p>
        </w:tc>
        <w:tc>
          <w:tcPr>
            <w:tcW w:w="2257" w:type="dxa"/>
            <w:shd w:val="clear" w:color="auto" w:fill="FFFFFF"/>
            <w:tcMar>
              <w:top w:w="80" w:type="dxa"/>
              <w:left w:w="140" w:type="dxa"/>
              <w:bottom w:w="80" w:type="dxa"/>
              <w:right w:w="140" w:type="dxa"/>
            </w:tcMar>
          </w:tcPr>
          <w:p w14:paraId="2FE0C50F" w14:textId="77777777" w:rsidR="00DA2D09" w:rsidRPr="00E21339" w:rsidRDefault="005F0D34" w:rsidP="00C94572">
            <w:pPr>
              <w:spacing w:line="360" w:lineRule="auto"/>
            </w:pPr>
            <w:r w:rsidRPr="00E21339">
              <w:rPr>
                <w:sz w:val="20"/>
                <w:szCs w:val="20"/>
              </w:rPr>
              <w:t>Fine-tuning of 7B and 8B language models (LLaMA3.1, Mistral, CodeLLaMA) on SecretBench</w:t>
            </w:r>
          </w:p>
        </w:tc>
        <w:tc>
          <w:tcPr>
            <w:tcW w:w="2257" w:type="dxa"/>
            <w:shd w:val="clear" w:color="auto" w:fill="FFFFFF"/>
            <w:tcMar>
              <w:top w:w="80" w:type="dxa"/>
              <w:left w:w="140" w:type="dxa"/>
              <w:bottom w:w="80" w:type="dxa"/>
              <w:right w:w="140" w:type="dxa"/>
            </w:tcMar>
          </w:tcPr>
          <w:p w14:paraId="5CF492E9" w14:textId="77777777" w:rsidR="00DA2D09" w:rsidRPr="00E21339" w:rsidRDefault="005F0D34" w:rsidP="00C94572">
            <w:pPr>
              <w:spacing w:line="360" w:lineRule="auto"/>
            </w:pPr>
            <w:r w:rsidRPr="00E21339">
              <w:rPr>
                <w:sz w:val="20"/>
                <w:szCs w:val="20"/>
              </w:rPr>
              <w:t>Contextual fine-tuning significantly improved precision over regular-expression baselines</w:t>
            </w:r>
          </w:p>
        </w:tc>
        <w:tc>
          <w:tcPr>
            <w:tcW w:w="2257" w:type="dxa"/>
            <w:shd w:val="clear" w:color="auto" w:fill="FFFFFF"/>
            <w:tcMar>
              <w:top w:w="80" w:type="dxa"/>
              <w:left w:w="140" w:type="dxa"/>
              <w:bottom w:w="80" w:type="dxa"/>
              <w:right w:w="140" w:type="dxa"/>
            </w:tcMar>
          </w:tcPr>
          <w:p w14:paraId="2DB4D2E8" w14:textId="77777777" w:rsidR="00DA2D09" w:rsidRPr="00E21339" w:rsidRDefault="005F0D34" w:rsidP="00C94572">
            <w:pPr>
              <w:spacing w:line="360" w:lineRule="auto"/>
            </w:pPr>
            <w:r w:rsidRPr="00E21339">
              <w:rPr>
                <w:sz w:val="20"/>
                <w:szCs w:val="20"/>
              </w:rPr>
              <w:t>Accurate, but requires GPU memory and latency unsuited to per-line sidecar processing</w:t>
            </w:r>
          </w:p>
        </w:tc>
      </w:tr>
      <w:tr w:rsidR="00DA2D09" w:rsidRPr="00E21339" w14:paraId="7E743B77" w14:textId="77777777">
        <w:trPr>
          <w:cantSplit/>
        </w:trPr>
        <w:tc>
          <w:tcPr>
            <w:tcW w:w="2257" w:type="dxa"/>
            <w:shd w:val="clear" w:color="auto" w:fill="FFFFFF"/>
            <w:tcMar>
              <w:top w:w="80" w:type="dxa"/>
              <w:left w:w="140" w:type="dxa"/>
              <w:bottom w:w="80" w:type="dxa"/>
              <w:right w:w="140" w:type="dxa"/>
            </w:tcMar>
          </w:tcPr>
          <w:p>
            <w:r>
              <w:t>Huang et al., FSE 2024 [6]</w:t>
            </w:r>
          </w:p>
        </w:tc>
        <w:tc>
          <w:tcPr>
            <w:tcW w:w="2257" w:type="dxa"/>
            <w:shd w:val="clear" w:color="auto" w:fill="FFFFFF"/>
            <w:tcMar>
              <w:top w:w="80" w:type="dxa"/>
              <w:left w:w="140" w:type="dxa"/>
              <w:bottom w:w="80" w:type="dxa"/>
              <w:right w:w="140" w:type="dxa"/>
            </w:tcMar>
          </w:tcPr>
          <w:p w14:paraId="3ED09FFC" w14:textId="77777777" w:rsidR="00DA2D09" w:rsidRPr="00E21339" w:rsidRDefault="005F0D34" w:rsidP="00C94572">
            <w:pPr>
              <w:spacing w:line="360" w:lineRule="auto"/>
            </w:pPr>
            <w:r w:rsidRPr="00E21339">
              <w:rPr>
                <w:sz w:val="20"/>
                <w:szCs w:val="20"/>
              </w:rPr>
              <w:t>Study of 18 credential types across 6 neural code completion tools</w:t>
            </w:r>
          </w:p>
        </w:tc>
        <w:tc>
          <w:tcPr>
            <w:tcW w:w="2257" w:type="dxa"/>
            <w:shd w:val="clear" w:color="auto" w:fill="FFFFFF"/>
            <w:tcMar>
              <w:top w:w="80" w:type="dxa"/>
              <w:left w:w="140" w:type="dxa"/>
              <w:bottom w:w="80" w:type="dxa"/>
              <w:right w:w="140" w:type="dxa"/>
            </w:tcMar>
          </w:tcPr>
          <w:p w14:paraId="649668B3" w14:textId="77777777" w:rsidR="00DA2D09" w:rsidRPr="00E21339" w:rsidRDefault="005F0D34" w:rsidP="00C94572">
            <w:pPr>
              <w:spacing w:line="360" w:lineRule="auto"/>
            </w:pPr>
            <w:r w:rsidRPr="00E21339">
              <w:rPr>
                <w:sz w:val="20"/>
                <w:szCs w:val="20"/>
              </w:rPr>
              <w:t>Showed that secret tokens follow a Gaussian entropy distribution (mean 4.46, standard deviation 0.71 bits/char), giving a 3-sigma lower threshold of 2.33</w:t>
            </w:r>
          </w:p>
        </w:tc>
        <w:tc>
          <w:tcPr>
            <w:tcW w:w="2257" w:type="dxa"/>
            <w:shd w:val="clear" w:color="auto" w:fill="FFFFFF"/>
            <w:tcMar>
              <w:top w:w="80" w:type="dxa"/>
              <w:left w:w="140" w:type="dxa"/>
              <w:bottom w:w="80" w:type="dxa"/>
              <w:right w:w="140" w:type="dxa"/>
            </w:tcMar>
          </w:tcPr>
          <w:p w14:paraId="793B9947" w14:textId="77777777" w:rsidR="00DA2D09" w:rsidRPr="00E21339" w:rsidRDefault="005F0D34" w:rsidP="00C94572">
            <w:pPr>
              <w:spacing w:line="360" w:lineRule="auto"/>
            </w:pPr>
            <w:r w:rsidRPr="00E21339">
              <w:rPr>
                <w:sz w:val="20"/>
                <w:szCs w:val="20"/>
              </w:rPr>
              <w:t>Basis of the prefix-stripped entropy factor in the Secret Confidence Score</w:t>
            </w:r>
          </w:p>
        </w:tc>
      </w:tr>
      <w:tr w:rsidR="00DA2D09" w:rsidRPr="00E21339" w14:paraId="1D9CED46" w14:textId="77777777">
        <w:trPr>
          <w:cantSplit/>
        </w:trPr>
        <w:tc>
          <w:tcPr>
            <w:tcW w:w="2257" w:type="dxa"/>
            <w:shd w:val="clear" w:color="auto" w:fill="FFFFFF"/>
            <w:tcMar>
              <w:top w:w="80" w:type="dxa"/>
              <w:left w:w="140" w:type="dxa"/>
              <w:bottom w:w="80" w:type="dxa"/>
              <w:right w:w="140" w:type="dxa"/>
            </w:tcMar>
          </w:tcPr>
          <w:p>
            <w:r>
              <w:t>Aho and Corasick, CACM 1975 [57]</w:t>
            </w:r>
          </w:p>
        </w:tc>
        <w:tc>
          <w:tcPr>
            <w:tcW w:w="2257" w:type="dxa"/>
            <w:shd w:val="clear" w:color="auto" w:fill="FFFFFF"/>
            <w:tcMar>
              <w:top w:w="80" w:type="dxa"/>
              <w:left w:w="140" w:type="dxa"/>
              <w:bottom w:w="80" w:type="dxa"/>
              <w:right w:w="140" w:type="dxa"/>
            </w:tcMar>
          </w:tcPr>
          <w:p w14:paraId="257E368F" w14:textId="77777777" w:rsidR="00DA2D09" w:rsidRPr="00E21339" w:rsidRDefault="005F0D34" w:rsidP="00C94572">
            <w:pPr>
              <w:spacing w:line="360" w:lineRule="auto"/>
            </w:pPr>
            <w:r w:rsidRPr="00E21339">
              <w:rPr>
                <w:sz w:val="20"/>
                <w:szCs w:val="20"/>
              </w:rPr>
              <w:t>Multi-pattern string matching automaton</w:t>
            </w:r>
          </w:p>
        </w:tc>
        <w:tc>
          <w:tcPr>
            <w:tcW w:w="2257" w:type="dxa"/>
            <w:shd w:val="clear" w:color="auto" w:fill="FFFFFF"/>
            <w:tcMar>
              <w:top w:w="80" w:type="dxa"/>
              <w:left w:w="140" w:type="dxa"/>
              <w:bottom w:w="80" w:type="dxa"/>
              <w:right w:w="140" w:type="dxa"/>
            </w:tcMar>
          </w:tcPr>
          <w:p w14:paraId="75FFC724" w14:textId="77777777" w:rsidR="00DA2D09" w:rsidRPr="00E21339" w:rsidRDefault="005F0D34" w:rsidP="00C94572">
            <w:pPr>
              <w:spacing w:line="360" w:lineRule="auto"/>
            </w:pPr>
            <w:r w:rsidRPr="00E21339">
              <w:rPr>
                <w:sz w:val="20"/>
                <w:szCs w:val="20"/>
              </w:rPr>
              <w:t>Matches a whole keyword dictionary in a single pass that is linear in the input length</w:t>
            </w:r>
          </w:p>
        </w:tc>
        <w:tc>
          <w:tcPr>
            <w:tcW w:w="2257" w:type="dxa"/>
            <w:shd w:val="clear" w:color="auto" w:fill="FFFFFF"/>
            <w:tcMar>
              <w:top w:w="80" w:type="dxa"/>
              <w:left w:w="140" w:type="dxa"/>
              <w:bottom w:w="80" w:type="dxa"/>
              <w:right w:w="140" w:type="dxa"/>
            </w:tcMar>
          </w:tcPr>
          <w:p w14:paraId="70879CF2" w14:textId="77777777" w:rsidR="00DA2D09" w:rsidRPr="00E21339" w:rsidRDefault="005F0D34" w:rsidP="00C94572">
            <w:pPr>
              <w:spacing w:line="360" w:lineRule="auto"/>
            </w:pPr>
            <w:r w:rsidRPr="00E21339">
              <w:rPr>
                <w:sz w:val="20"/>
                <w:szCs w:val="20"/>
              </w:rPr>
              <w:t>Used as the Stage 2 early-exit filter, which bypasses about 65% of benign log lines</w:t>
            </w:r>
          </w:p>
        </w:tc>
      </w:tr>
    </w:tbl>
    <w:p w14:paraId="28474590" w14:textId="77777777" w:rsidR="00DA2D09" w:rsidRPr="00E21339" w:rsidRDefault="004D2391" w:rsidP="00C94572">
      <w:pPr>
        <w:pStyle w:val="Heading3"/>
        <w:keepNext/>
        <w:spacing w:before="0" w:after="0" w:line="360" w:lineRule="auto"/>
        <w:ind w:firstLine="720"/>
      </w:pPr>
      <w:r>
        <w:t>ii. Contributions of the Research Paper</w:t>
      </w:r>
    </w:p>
    <w:p w14:paraId="51446274" w14:textId="77777777" w:rsidR="00DA2D09" w:rsidRPr="00E21339" w:rsidRDefault="005F0D34" w:rsidP="00C94572">
      <w:pPr>
        <w:spacing w:line="360" w:lineRule="auto"/>
        <w:ind w:left="720"/>
      </w:pPr>
      <w:r>
        <w:t>The paper makes five contributions. First, an in-pod interception model uses memory-backed Kubernetes emptyDir channels together with an adaptive sliding-window Token Fusion engine to reconstruct whitespace-split and hex-escaped credentials before egress. Second, a six-stage hybrid detection pipeline combines an Aho-Corasick keyword filter [57], a context engine, a catalog of 1,361+ validated patterns [27], a 6-factor Secret Confidence Score model and a tri-state decision gate. Third, the SecureReveal Vault encrypts masked credentials with Fernet authenticated encryption [33] [33] and records every access in a SHA-256 hash-chained audit ledger [43] anchored to an external SIEM. Fourth, a transformation-aware blind lineage protocol uses canonical keyed HMAC-SHA256 fingerprints [51], with a scoped exemption engine, to link raw, Base64, hex and URL-encoded copies of one credential across services. Fifth, an autonomous containment engine estimates blast radius and applies a V1NetworkPolicy egress quarantine [10] and cloud credential rotation [15], [16]. The paper also states a threat model with six security invariants and a tamper-evidence theorem for the audit ledger.</w:t>
      </w:r>
    </w:p>
    <w:p w14:paraId="4781DE5F" w14:textId="77777777" w:rsidR="00DA2D09" w:rsidRPr="00E21339" w:rsidRDefault="004D2391" w:rsidP="00C94572">
      <w:pPr>
        <w:pStyle w:val="Heading3"/>
        <w:keepNext/>
        <w:spacing w:before="0" w:after="0" w:line="360" w:lineRule="auto"/>
        <w:ind w:firstLine="720"/>
      </w:pPr>
      <w:r>
        <w:t>iii. Findings Reported in the Paper</w:t>
      </w:r>
    </w:p>
    <w:p w14:paraId="5C3CC15F" w14:textId="77777777" w:rsidR="00DA2D09" w:rsidRPr="00E21339" w:rsidRDefault="005F0D34" w:rsidP="00C94572">
      <w:pPr>
        <w:spacing w:line="360" w:lineRule="auto"/>
        <w:ind w:left="720"/>
      </w:pPr>
      <w:r w:rsidRPr="00E21339">
        <w:t>The paper evaluates LogShield on an inventory of four experimental corpora, an isolated Kubernetes control-plane testbed and a five-microservice cluster. On the standard in-the-wild corpus (N = 9,205) the full pipeline reached an F1-score of 0.9997 (precision 1.0000, recall 0.9993), with no false positives on benign controls. On a balanced adversarial corpus of 2,400 samples, Token Fusion raised recall from 32.20% to 91.30% and cut evasion bypasses from 67.80% to 8.70%. Weights learned by L2-regularized logistic regression detected 228 more secrets than domain-expert heuristic weights on 20,000 held-out records at a zero false-positive threshold (McNemar test [59] χ² = 226.00, p = 4.43 × 10⁻⁵¹; Clopper-Pearson 95% binomial confidence intervals [60]). All 433 hard-negative identifiers, such as UUIDv4 strings and Git commit hashes, were classified as benign. In live Kubernetes testing, the network-policy quarantine was dispatched in 16.7–26.7 ms with no disruption to non-leaking workloads, and mean processing latency was 0.586 ms per line for the full pipeline.</w:t>
      </w:r>
    </w:p>
    <w:p w14:paraId="21D331B4" w14:textId="77777777" w:rsidR="00DA2D09" w:rsidRPr="00E21339" w:rsidRDefault="004D2391" w:rsidP="00C94572">
      <w:pPr>
        <w:pStyle w:val="Heading3"/>
        <w:keepNext/>
        <w:spacing w:before="0" w:after="0" w:line="360" w:lineRule="auto"/>
        <w:ind w:firstLine="720"/>
      </w:pPr>
      <w:r>
        <w:t>iv. Relevance to the Present Project</w:t>
      </w:r>
    </w:p>
    <w:p w14:paraId="3E269836" w14:textId="77777777" w:rsidR="00DA2D09" w:rsidRPr="00E21339" w:rsidRDefault="005F0D34" w:rsidP="00C94572">
      <w:pPr>
        <w:spacing w:line="360" w:lineRule="auto"/>
        <w:ind w:left="720"/>
      </w:pPr>
      <w:r w:rsidRPr="00E21339">
        <w:t>These results indicate that the gaps identified in this chapter, namely the lack of in-pod interception, evasion resistance, recoverable storage, cross-encoding lineage tracking and automated response within a single system, can be addressed together at sub-millisecond per-line cost. The paper reports figures from the team’s own evaluation corpora and testbed, so they should be read with the limitations discussed in Chapter 6. This report extends the paper by giving the full system design, mathematical formulation, implementation, testing and security verification of LogShield in the chapters that follow.</w:t>
      </w:r>
    </w:p>
    <w:p w14:paraId="69AA36F1" w14:textId="77777777" w:rsidR="00DA2D09" w:rsidRPr="00E21339" w:rsidRDefault="005F0D34" w:rsidP="00C94572">
      <w:pPr>
        <w:pStyle w:val="Heading2"/>
        <w:keepNext/>
        <w:spacing w:before="0" w:after="0" w:line="360" w:lineRule="auto"/>
      </w:pPr>
      <w:bookmarkStart w:id="21" w:name="_Toc244003639"/>
      <w:r w:rsidRPr="00E21339">
        <w:t>10. RESEARCH GAP AND CONTRIBUTION</w:t>
      </w:r>
      <w:bookmarkEnd w:id="21"/>
    </w:p>
    <w:p w14:paraId="420AA7E6" w14:textId="77777777" w:rsidR="00DA2D09" w:rsidRPr="00E21339" w:rsidRDefault="005F0D34" w:rsidP="00C94572">
      <w:pPr>
        <w:spacing w:line="360" w:lineRule="auto"/>
      </w:pPr>
      <w:r w:rsidRPr="00E21339">
        <w:t xml:space="preserve">Our literature analysis yielded an eight-pillar taxonomy of secret detection capability, Pattern Specificity, Generic Heuristics, Contextual Signals, Structural Validation, Encoding Awareness, Variable-Name Proximity, Multi-Line Assembly, and Active Validation, on the whole; prior systems address isolated pillars but leave major operational vulnerabilities. Viewed through this lens, </w:t>
      </w:r>
      <w:proofErr w:type="spellStart"/>
      <w:r w:rsidRPr="00E21339">
        <w:t>logShield</w:t>
      </w:r>
      <w:proofErr w:type="spellEnd"/>
      <w:r w:rsidRPr="00E21339">
        <w:t xml:space="preserve"> bridges this gap by joining all core detection pillars with local verified encryption, canonical blind lineage tracking, and autonomous network-policy containment, broadly speaking.</w:t>
      </w:r>
    </w:p>
    <w:p w14:paraId="2DD7EF0F" w14:textId="77777777" w:rsidR="00DA2D09" w:rsidRPr="00E21339" w:rsidRDefault="005F0D34" w:rsidP="00C94572">
      <w:pPr>
        <w:keepNext/>
        <w:spacing w:line="360" w:lineRule="auto"/>
      </w:pPr>
      <w:r w:rsidRPr="00E21339">
        <w:rPr>
          <w:b/>
          <w:bCs/>
          <w:sz w:val="21"/>
          <w:szCs w:val="21"/>
        </w:rPr>
        <w:lastRenderedPageBreak/>
        <w:t xml:space="preserve">Table 2.5: </w:t>
      </w:r>
      <w:r w:rsidRPr="00E21339">
        <w:rPr>
          <w:i/>
          <w:iCs/>
          <w:sz w:val="21"/>
          <w:szCs w:val="21"/>
        </w:rPr>
        <w:t>Eight-pillar taxonomy of secret-detection capability and LogShield coverage</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0F80407A" w14:textId="77777777">
        <w:trPr>
          <w:cantSplit/>
          <w:tblHeader/>
        </w:trPr>
        <w:tc>
          <w:tcPr>
            <w:tcW w:w="3009" w:type="dxa"/>
            <w:shd w:val="clear" w:color="auto" w:fill="F2F2F2"/>
            <w:tcMar>
              <w:top w:w="120" w:type="dxa"/>
              <w:left w:w="140" w:type="dxa"/>
              <w:bottom w:w="120" w:type="dxa"/>
              <w:right w:w="140" w:type="dxa"/>
            </w:tcMar>
          </w:tcPr>
          <w:p w14:paraId="4FFAD762" w14:textId="77777777" w:rsidR="00DA2D09" w:rsidRPr="00E21339" w:rsidRDefault="005F0D34" w:rsidP="00C94572">
            <w:pPr>
              <w:spacing w:line="360" w:lineRule="auto"/>
              <w:jc w:val="center"/>
            </w:pPr>
            <w:r w:rsidRPr="00E21339">
              <w:rPr>
                <w:b/>
                <w:bCs/>
                <w:sz w:val="21"/>
                <w:szCs w:val="21"/>
              </w:rPr>
              <w:t>Taxonomy Pillar</w:t>
            </w:r>
          </w:p>
        </w:tc>
        <w:tc>
          <w:tcPr>
            <w:tcW w:w="3009" w:type="dxa"/>
            <w:shd w:val="clear" w:color="auto" w:fill="F2F2F2"/>
            <w:tcMar>
              <w:top w:w="120" w:type="dxa"/>
              <w:left w:w="140" w:type="dxa"/>
              <w:bottom w:w="120" w:type="dxa"/>
              <w:right w:w="140" w:type="dxa"/>
            </w:tcMar>
          </w:tcPr>
          <w:p w14:paraId="6525A8A2" w14:textId="77777777" w:rsidR="00DA2D09" w:rsidRPr="00E21339" w:rsidRDefault="005F0D34" w:rsidP="00C94572">
            <w:pPr>
              <w:spacing w:line="360" w:lineRule="auto"/>
              <w:jc w:val="center"/>
            </w:pPr>
            <w:r w:rsidRPr="00E21339">
              <w:rPr>
                <w:b/>
                <w:bCs/>
                <w:sz w:val="21"/>
                <w:szCs w:val="21"/>
              </w:rPr>
              <w:t>Capability Provided</w:t>
            </w:r>
          </w:p>
        </w:tc>
        <w:tc>
          <w:tcPr>
            <w:tcW w:w="3009" w:type="dxa"/>
            <w:shd w:val="clear" w:color="auto" w:fill="F2F2F2"/>
            <w:tcMar>
              <w:top w:w="120" w:type="dxa"/>
              <w:left w:w="140" w:type="dxa"/>
              <w:bottom w:w="120" w:type="dxa"/>
              <w:right w:w="140" w:type="dxa"/>
            </w:tcMar>
          </w:tcPr>
          <w:p w14:paraId="70C34D7A" w14:textId="77777777" w:rsidR="00DA2D09" w:rsidRPr="00E21339" w:rsidRDefault="005F0D34" w:rsidP="00C94572">
            <w:pPr>
              <w:spacing w:line="360" w:lineRule="auto"/>
              <w:jc w:val="center"/>
            </w:pPr>
            <w:r w:rsidRPr="00E21339">
              <w:rPr>
                <w:b/>
                <w:bCs/>
                <w:sz w:val="21"/>
                <w:szCs w:val="21"/>
              </w:rPr>
              <w:t>LogShield Implementation Status</w:t>
            </w:r>
          </w:p>
        </w:tc>
      </w:tr>
      <w:tr w:rsidR="00DA2D09" w:rsidRPr="00E21339" w14:paraId="0CA74023" w14:textId="77777777">
        <w:trPr>
          <w:cantSplit/>
        </w:trPr>
        <w:tc>
          <w:tcPr>
            <w:tcW w:w="3009" w:type="dxa"/>
            <w:shd w:val="clear" w:color="auto" w:fill="FFFFFF"/>
            <w:tcMar>
              <w:top w:w="80" w:type="dxa"/>
              <w:left w:w="140" w:type="dxa"/>
              <w:bottom w:w="80" w:type="dxa"/>
              <w:right w:w="140" w:type="dxa"/>
            </w:tcMar>
          </w:tcPr>
          <w:p w14:paraId="4636453D" w14:textId="77777777" w:rsidR="00DA2D09" w:rsidRPr="00E21339" w:rsidRDefault="005F0D34" w:rsidP="00C94572">
            <w:pPr>
              <w:spacing w:line="360" w:lineRule="auto"/>
            </w:pPr>
            <w:r w:rsidRPr="00E21339">
              <w:rPr>
                <w:sz w:val="20"/>
                <w:szCs w:val="20"/>
              </w:rPr>
              <w:t>1. Pattern Specificity</w:t>
            </w:r>
          </w:p>
        </w:tc>
        <w:tc>
          <w:tcPr>
            <w:tcW w:w="3009" w:type="dxa"/>
            <w:shd w:val="clear" w:color="auto" w:fill="FFFFFF"/>
            <w:tcMar>
              <w:top w:w="80" w:type="dxa"/>
              <w:left w:w="140" w:type="dxa"/>
              <w:bottom w:w="80" w:type="dxa"/>
              <w:right w:w="140" w:type="dxa"/>
            </w:tcMar>
          </w:tcPr>
          <w:p w14:paraId="2B0B027D" w14:textId="77777777" w:rsidR="00DA2D09" w:rsidRPr="00E21339" w:rsidRDefault="005F0D34" w:rsidP="00C94572">
            <w:pPr>
              <w:spacing w:line="360" w:lineRule="auto"/>
            </w:pPr>
            <w:r w:rsidRPr="00E21339">
              <w:rPr>
                <w:sz w:val="20"/>
                <w:szCs w:val="20"/>
              </w:rPr>
              <w:t xml:space="preserve">Vendor-specific formats from </w:t>
            </w:r>
            <w:proofErr w:type="spellStart"/>
            <w:r w:rsidRPr="00E21339">
              <w:rPr>
                <w:sz w:val="20"/>
                <w:szCs w:val="20"/>
              </w:rPr>
              <w:t>catalog</w:t>
            </w:r>
            <w:proofErr w:type="spellEnd"/>
            <w:r w:rsidRPr="00E21339">
              <w:rPr>
                <w:sz w:val="20"/>
                <w:szCs w:val="20"/>
              </w:rPr>
              <w:t xml:space="preserve"> and </w:t>
            </w:r>
            <w:proofErr w:type="spellStart"/>
            <w:r w:rsidRPr="00E21339">
              <w:rPr>
                <w:sz w:val="20"/>
                <w:szCs w:val="20"/>
              </w:rPr>
              <w:t>SecretBench</w:t>
            </w:r>
            <w:proofErr w:type="spellEnd"/>
          </w:p>
        </w:tc>
        <w:tc>
          <w:tcPr>
            <w:tcW w:w="3009" w:type="dxa"/>
            <w:shd w:val="clear" w:color="auto" w:fill="FFFFFF"/>
            <w:tcMar>
              <w:top w:w="80" w:type="dxa"/>
              <w:left w:w="140" w:type="dxa"/>
              <w:bottom w:w="80" w:type="dxa"/>
              <w:right w:w="140" w:type="dxa"/>
            </w:tcMar>
          </w:tcPr>
          <w:p w14:paraId="606B3A45" w14:textId="77777777" w:rsidR="00DA2D09" w:rsidRPr="00E21339" w:rsidRDefault="005F0D34" w:rsidP="00C94572">
            <w:pPr>
              <w:spacing w:line="360" w:lineRule="auto"/>
            </w:pPr>
            <w:r w:rsidRPr="00E21339">
              <w:rPr>
                <w:sz w:val="20"/>
                <w:szCs w:val="20"/>
              </w:rPr>
              <w:t>Implemented (1,361 gathered expressions across 3 passes)</w:t>
            </w:r>
          </w:p>
        </w:tc>
      </w:tr>
      <w:tr w:rsidR="00DA2D09" w:rsidRPr="00E21339" w14:paraId="5C8E2573" w14:textId="77777777">
        <w:trPr>
          <w:cantSplit/>
        </w:trPr>
        <w:tc>
          <w:tcPr>
            <w:tcW w:w="3009" w:type="dxa"/>
            <w:shd w:val="clear" w:color="auto" w:fill="FBFBFB"/>
            <w:tcMar>
              <w:top w:w="80" w:type="dxa"/>
              <w:left w:w="140" w:type="dxa"/>
              <w:bottom w:w="80" w:type="dxa"/>
              <w:right w:w="140" w:type="dxa"/>
            </w:tcMar>
          </w:tcPr>
          <w:p w14:paraId="075434BE" w14:textId="77777777" w:rsidR="00DA2D09" w:rsidRPr="00E21339" w:rsidRDefault="005F0D34" w:rsidP="00C94572">
            <w:pPr>
              <w:spacing w:line="360" w:lineRule="auto"/>
            </w:pPr>
            <w:r w:rsidRPr="00E21339">
              <w:rPr>
                <w:sz w:val="20"/>
                <w:szCs w:val="20"/>
              </w:rPr>
              <w:t>2. Generic Heuristics</w:t>
            </w:r>
          </w:p>
        </w:tc>
        <w:tc>
          <w:tcPr>
            <w:tcW w:w="3009" w:type="dxa"/>
            <w:shd w:val="clear" w:color="auto" w:fill="FBFBFB"/>
            <w:tcMar>
              <w:top w:w="80" w:type="dxa"/>
              <w:left w:w="140" w:type="dxa"/>
              <w:bottom w:w="80" w:type="dxa"/>
              <w:right w:w="140" w:type="dxa"/>
            </w:tcMar>
          </w:tcPr>
          <w:p w14:paraId="44780F13" w14:textId="77777777" w:rsidR="00DA2D09" w:rsidRPr="00E21339" w:rsidRDefault="005F0D34" w:rsidP="00C94572">
            <w:pPr>
              <w:spacing w:line="360" w:lineRule="auto"/>
            </w:pPr>
            <w:r w:rsidRPr="00E21339">
              <w:rPr>
                <w:sz w:val="20"/>
                <w:szCs w:val="20"/>
              </w:rPr>
              <w:t>High-entropy and generic key-value fallbacks</w:t>
            </w:r>
          </w:p>
        </w:tc>
        <w:tc>
          <w:tcPr>
            <w:tcW w:w="3009" w:type="dxa"/>
            <w:shd w:val="clear" w:color="auto" w:fill="FBFBFB"/>
            <w:tcMar>
              <w:top w:w="80" w:type="dxa"/>
              <w:left w:w="140" w:type="dxa"/>
              <w:bottom w:w="80" w:type="dxa"/>
              <w:right w:w="140" w:type="dxa"/>
            </w:tcMar>
          </w:tcPr>
          <w:p w14:paraId="4CE732A1" w14:textId="77777777" w:rsidR="00DA2D09" w:rsidRPr="00E21339" w:rsidRDefault="005F0D34" w:rsidP="00C94572">
            <w:pPr>
              <w:spacing w:line="360" w:lineRule="auto"/>
            </w:pPr>
            <w:r w:rsidRPr="00E21339">
              <w:rPr>
                <w:sz w:val="20"/>
                <w:szCs w:val="20"/>
              </w:rPr>
              <w:t>Implemented (3-sigma bounded Shannon entropy with prefix stripping)</w:t>
            </w:r>
          </w:p>
        </w:tc>
      </w:tr>
      <w:tr w:rsidR="00DA2D09" w:rsidRPr="00E21339" w14:paraId="58EA61CF" w14:textId="77777777">
        <w:trPr>
          <w:cantSplit/>
        </w:trPr>
        <w:tc>
          <w:tcPr>
            <w:tcW w:w="3009" w:type="dxa"/>
            <w:shd w:val="clear" w:color="auto" w:fill="FFFFFF"/>
            <w:tcMar>
              <w:top w:w="80" w:type="dxa"/>
              <w:left w:w="140" w:type="dxa"/>
              <w:bottom w:w="80" w:type="dxa"/>
              <w:right w:w="140" w:type="dxa"/>
            </w:tcMar>
          </w:tcPr>
          <w:p w14:paraId="543F9A3F" w14:textId="77777777" w:rsidR="00DA2D09" w:rsidRPr="00E21339" w:rsidRDefault="005F0D34" w:rsidP="00C94572">
            <w:pPr>
              <w:spacing w:line="360" w:lineRule="auto"/>
            </w:pPr>
            <w:r w:rsidRPr="00E21339">
              <w:rPr>
                <w:sz w:val="20"/>
                <w:szCs w:val="20"/>
              </w:rPr>
              <w:t>3. Contextual Signals</w:t>
            </w:r>
          </w:p>
        </w:tc>
        <w:tc>
          <w:tcPr>
            <w:tcW w:w="3009" w:type="dxa"/>
            <w:shd w:val="clear" w:color="auto" w:fill="FFFFFF"/>
            <w:tcMar>
              <w:top w:w="80" w:type="dxa"/>
              <w:left w:w="140" w:type="dxa"/>
              <w:bottom w:w="80" w:type="dxa"/>
              <w:right w:w="140" w:type="dxa"/>
            </w:tcMar>
          </w:tcPr>
          <w:p w14:paraId="270D4B30" w14:textId="77777777" w:rsidR="00DA2D09" w:rsidRPr="00E21339" w:rsidRDefault="005F0D34" w:rsidP="00C94572">
            <w:pPr>
              <w:spacing w:line="360" w:lineRule="auto"/>
            </w:pPr>
            <w:r w:rsidRPr="00E21339">
              <w:rPr>
                <w:sz w:val="20"/>
                <w:szCs w:val="20"/>
              </w:rPr>
              <w:t>Trigger words, negative suppression words, log levels</w:t>
            </w:r>
          </w:p>
        </w:tc>
        <w:tc>
          <w:tcPr>
            <w:tcW w:w="3009" w:type="dxa"/>
            <w:shd w:val="clear" w:color="auto" w:fill="FFFFFF"/>
            <w:tcMar>
              <w:top w:w="80" w:type="dxa"/>
              <w:left w:w="140" w:type="dxa"/>
              <w:bottom w:w="80" w:type="dxa"/>
              <w:right w:w="140" w:type="dxa"/>
            </w:tcMar>
          </w:tcPr>
          <w:p w14:paraId="440A4448" w14:textId="77777777" w:rsidR="00DA2D09" w:rsidRPr="00E21339" w:rsidRDefault="005F0D34" w:rsidP="00C94572">
            <w:pPr>
              <w:spacing w:line="360" w:lineRule="auto"/>
            </w:pPr>
            <w:r w:rsidRPr="00E21339">
              <w:rPr>
                <w:sz w:val="20"/>
                <w:szCs w:val="20"/>
              </w:rPr>
              <w:t xml:space="preserve">Executed (Continuous context score </w:t>
            </w:r>
            <w:proofErr w:type="spellStart"/>
            <w:r w:rsidRPr="00E21339">
              <w:rPr>
                <w:sz w:val="20"/>
                <w:szCs w:val="20"/>
              </w:rPr>
              <w:t>C_ctx</w:t>
            </w:r>
            <w:proofErr w:type="spellEnd"/>
            <w:r w:rsidRPr="00E21339">
              <w:rPr>
                <w:sz w:val="20"/>
                <w:szCs w:val="20"/>
              </w:rPr>
              <w:t xml:space="preserve"> in Stage 3)</w:t>
            </w:r>
          </w:p>
        </w:tc>
      </w:tr>
      <w:tr w:rsidR="00DA2D09" w:rsidRPr="00E21339" w14:paraId="4CBBF438" w14:textId="77777777">
        <w:trPr>
          <w:cantSplit/>
        </w:trPr>
        <w:tc>
          <w:tcPr>
            <w:tcW w:w="3009" w:type="dxa"/>
            <w:shd w:val="clear" w:color="auto" w:fill="FBFBFB"/>
            <w:tcMar>
              <w:top w:w="80" w:type="dxa"/>
              <w:left w:w="140" w:type="dxa"/>
              <w:bottom w:w="80" w:type="dxa"/>
              <w:right w:w="140" w:type="dxa"/>
            </w:tcMar>
          </w:tcPr>
          <w:p w14:paraId="32B7325E" w14:textId="77777777" w:rsidR="00DA2D09" w:rsidRPr="00E21339" w:rsidRDefault="005F0D34" w:rsidP="00C94572">
            <w:pPr>
              <w:spacing w:line="360" w:lineRule="auto"/>
            </w:pPr>
            <w:r w:rsidRPr="00E21339">
              <w:rPr>
                <w:sz w:val="20"/>
                <w:szCs w:val="20"/>
              </w:rPr>
              <w:t>4. Structural Validation</w:t>
            </w:r>
          </w:p>
        </w:tc>
        <w:tc>
          <w:tcPr>
            <w:tcW w:w="3009" w:type="dxa"/>
            <w:shd w:val="clear" w:color="auto" w:fill="FBFBFB"/>
            <w:tcMar>
              <w:top w:w="80" w:type="dxa"/>
              <w:left w:w="140" w:type="dxa"/>
              <w:bottom w:w="80" w:type="dxa"/>
              <w:right w:w="140" w:type="dxa"/>
            </w:tcMar>
          </w:tcPr>
          <w:p w14:paraId="391416C4" w14:textId="77777777" w:rsidR="00DA2D09" w:rsidRPr="00E21339" w:rsidRDefault="005F0D34" w:rsidP="00C94572">
            <w:pPr>
              <w:spacing w:line="360" w:lineRule="auto"/>
            </w:pPr>
            <w:r w:rsidRPr="00E21339">
              <w:rPr>
                <w:sz w:val="20"/>
                <w:szCs w:val="20"/>
              </w:rPr>
              <w:t>Token length, character set, and format checksums</w:t>
            </w:r>
          </w:p>
        </w:tc>
        <w:tc>
          <w:tcPr>
            <w:tcW w:w="3009" w:type="dxa"/>
            <w:shd w:val="clear" w:color="auto" w:fill="FBFBFB"/>
            <w:tcMar>
              <w:top w:w="80" w:type="dxa"/>
              <w:left w:w="140" w:type="dxa"/>
              <w:bottom w:w="80" w:type="dxa"/>
              <w:right w:w="140" w:type="dxa"/>
            </w:tcMar>
          </w:tcPr>
          <w:p w14:paraId="52BA3624" w14:textId="77777777" w:rsidR="00DA2D09" w:rsidRPr="00E21339" w:rsidRDefault="005F0D34" w:rsidP="00C94572">
            <w:pPr>
              <w:spacing w:line="360" w:lineRule="auto"/>
            </w:pPr>
            <w:r w:rsidRPr="00E21339">
              <w:rPr>
                <w:sz w:val="20"/>
                <w:szCs w:val="20"/>
              </w:rPr>
              <w:t xml:space="preserve">Executed (Feature </w:t>
            </w:r>
            <w:proofErr w:type="spellStart"/>
            <w:r w:rsidRPr="00E21339">
              <w:rPr>
                <w:sz w:val="20"/>
                <w:szCs w:val="20"/>
              </w:rPr>
              <w:t>f_struct</w:t>
            </w:r>
            <w:proofErr w:type="spellEnd"/>
            <w:r w:rsidRPr="00E21339">
              <w:rPr>
                <w:sz w:val="20"/>
                <w:szCs w:val="20"/>
              </w:rPr>
              <w:t xml:space="preserve"> verifying JWT dots, PEM, checksums)</w:t>
            </w:r>
          </w:p>
        </w:tc>
      </w:tr>
      <w:tr w:rsidR="00DA2D09" w:rsidRPr="00E21339" w14:paraId="03DBDB51" w14:textId="77777777">
        <w:trPr>
          <w:cantSplit/>
        </w:trPr>
        <w:tc>
          <w:tcPr>
            <w:tcW w:w="3009" w:type="dxa"/>
            <w:shd w:val="clear" w:color="auto" w:fill="FFFFFF"/>
            <w:tcMar>
              <w:top w:w="80" w:type="dxa"/>
              <w:left w:w="140" w:type="dxa"/>
              <w:bottom w:w="80" w:type="dxa"/>
              <w:right w:w="140" w:type="dxa"/>
            </w:tcMar>
          </w:tcPr>
          <w:p w14:paraId="6194ECD2" w14:textId="77777777" w:rsidR="00DA2D09" w:rsidRPr="00E21339" w:rsidRDefault="005F0D34" w:rsidP="00C94572">
            <w:pPr>
              <w:spacing w:line="360" w:lineRule="auto"/>
            </w:pPr>
            <w:r w:rsidRPr="00E21339">
              <w:rPr>
                <w:sz w:val="20"/>
                <w:szCs w:val="20"/>
              </w:rPr>
              <w:t>5. Encoding Awareness</w:t>
            </w:r>
          </w:p>
        </w:tc>
        <w:tc>
          <w:tcPr>
            <w:tcW w:w="3009" w:type="dxa"/>
            <w:shd w:val="clear" w:color="auto" w:fill="FFFFFF"/>
            <w:tcMar>
              <w:top w:w="80" w:type="dxa"/>
              <w:left w:w="140" w:type="dxa"/>
              <w:bottom w:w="80" w:type="dxa"/>
              <w:right w:w="140" w:type="dxa"/>
            </w:tcMar>
          </w:tcPr>
          <w:p w14:paraId="294E2462" w14:textId="77777777" w:rsidR="00DA2D09" w:rsidRPr="00E21339" w:rsidRDefault="005F0D34" w:rsidP="00C94572">
            <w:pPr>
              <w:spacing w:line="360" w:lineRule="auto"/>
            </w:pPr>
            <w:r w:rsidRPr="00E21339">
              <w:rPr>
                <w:sz w:val="20"/>
                <w:szCs w:val="20"/>
              </w:rPr>
              <w:t>URL-encoded, Base64, and byte-hex escaped values</w:t>
            </w:r>
          </w:p>
        </w:tc>
        <w:tc>
          <w:tcPr>
            <w:tcW w:w="3009" w:type="dxa"/>
            <w:shd w:val="clear" w:color="auto" w:fill="FFFFFF"/>
            <w:tcMar>
              <w:top w:w="80" w:type="dxa"/>
              <w:left w:w="140" w:type="dxa"/>
              <w:bottom w:w="80" w:type="dxa"/>
              <w:right w:w="140" w:type="dxa"/>
            </w:tcMar>
          </w:tcPr>
          <w:p w14:paraId="35D69340" w14:textId="77777777" w:rsidR="00DA2D09" w:rsidRPr="00E21339" w:rsidRDefault="005F0D34" w:rsidP="00C94572">
            <w:pPr>
              <w:spacing w:line="360" w:lineRule="auto"/>
            </w:pPr>
            <w:r w:rsidRPr="00E21339">
              <w:rPr>
                <w:sz w:val="20"/>
                <w:szCs w:val="20"/>
              </w:rPr>
              <w:t xml:space="preserve">Implemented (Stage 1 preprocessor </w:t>
            </w:r>
            <w:proofErr w:type="spellStart"/>
            <w:r w:rsidRPr="00E21339">
              <w:rPr>
                <w:sz w:val="20"/>
                <w:szCs w:val="20"/>
              </w:rPr>
              <w:t>unescaping</w:t>
            </w:r>
            <w:proofErr w:type="spellEnd"/>
            <w:r w:rsidRPr="00E21339">
              <w:rPr>
                <w:sz w:val="20"/>
                <w:szCs w:val="20"/>
              </w:rPr>
              <w:t xml:space="preserve"> and unwrapping)</w:t>
            </w:r>
          </w:p>
        </w:tc>
      </w:tr>
      <w:tr w:rsidR="00DA2D09" w:rsidRPr="00E21339" w14:paraId="0E252758" w14:textId="77777777">
        <w:trPr>
          <w:cantSplit/>
        </w:trPr>
        <w:tc>
          <w:tcPr>
            <w:tcW w:w="3009" w:type="dxa"/>
            <w:shd w:val="clear" w:color="auto" w:fill="FBFBFB"/>
            <w:tcMar>
              <w:top w:w="80" w:type="dxa"/>
              <w:left w:w="140" w:type="dxa"/>
              <w:bottom w:w="80" w:type="dxa"/>
              <w:right w:w="140" w:type="dxa"/>
            </w:tcMar>
          </w:tcPr>
          <w:p w14:paraId="24795678" w14:textId="77777777" w:rsidR="00DA2D09" w:rsidRPr="00E21339" w:rsidRDefault="005F0D34" w:rsidP="00C94572">
            <w:pPr>
              <w:spacing w:line="360" w:lineRule="auto"/>
            </w:pPr>
            <w:r w:rsidRPr="00E21339">
              <w:rPr>
                <w:sz w:val="20"/>
                <w:szCs w:val="20"/>
              </w:rPr>
              <w:t>6. Variable-Name Proximity</w:t>
            </w:r>
          </w:p>
        </w:tc>
        <w:tc>
          <w:tcPr>
            <w:tcW w:w="3009" w:type="dxa"/>
            <w:shd w:val="clear" w:color="auto" w:fill="FBFBFB"/>
            <w:tcMar>
              <w:top w:w="80" w:type="dxa"/>
              <w:left w:w="140" w:type="dxa"/>
              <w:bottom w:w="80" w:type="dxa"/>
              <w:right w:w="140" w:type="dxa"/>
            </w:tcMar>
          </w:tcPr>
          <w:p w14:paraId="5DF6FB3B" w14:textId="77777777" w:rsidR="00DA2D09" w:rsidRPr="00E21339" w:rsidRDefault="005F0D34" w:rsidP="00C94572">
            <w:pPr>
              <w:spacing w:line="360" w:lineRule="auto"/>
            </w:pPr>
            <w:r w:rsidRPr="00E21339">
              <w:rPr>
                <w:sz w:val="20"/>
                <w:szCs w:val="20"/>
              </w:rPr>
              <w:t xml:space="preserve">Distance to sensitive labels (password, token, </w:t>
            </w:r>
            <w:proofErr w:type="spellStart"/>
            <w:r w:rsidRPr="00E21339">
              <w:rPr>
                <w:sz w:val="20"/>
                <w:szCs w:val="20"/>
              </w:rPr>
              <w:t>api_key</w:t>
            </w:r>
            <w:proofErr w:type="spellEnd"/>
            <w:r w:rsidRPr="00E21339">
              <w:rPr>
                <w:sz w:val="20"/>
                <w:szCs w:val="20"/>
              </w:rPr>
              <w:t>)</w:t>
            </w:r>
          </w:p>
        </w:tc>
        <w:tc>
          <w:tcPr>
            <w:tcW w:w="3009" w:type="dxa"/>
            <w:shd w:val="clear" w:color="auto" w:fill="FBFBFB"/>
            <w:tcMar>
              <w:top w:w="80" w:type="dxa"/>
              <w:left w:w="140" w:type="dxa"/>
              <w:bottom w:w="80" w:type="dxa"/>
              <w:right w:w="140" w:type="dxa"/>
            </w:tcMar>
          </w:tcPr>
          <w:p w14:paraId="6710E4C4" w14:textId="77777777" w:rsidR="00DA2D09" w:rsidRPr="00E21339" w:rsidRDefault="005F0D34" w:rsidP="00C94572">
            <w:pPr>
              <w:spacing w:line="360" w:lineRule="auto"/>
            </w:pPr>
            <w:r w:rsidRPr="00E21339">
              <w:rPr>
                <w:sz w:val="20"/>
                <w:szCs w:val="20"/>
              </w:rPr>
              <w:t>Realized (Proximity window W &lt;= 80 chars in Stage 3)</w:t>
            </w:r>
          </w:p>
        </w:tc>
      </w:tr>
      <w:tr w:rsidR="00DA2D09" w:rsidRPr="00E21339" w14:paraId="5A3AAC45" w14:textId="77777777">
        <w:trPr>
          <w:cantSplit/>
        </w:trPr>
        <w:tc>
          <w:tcPr>
            <w:tcW w:w="3009" w:type="dxa"/>
            <w:shd w:val="clear" w:color="auto" w:fill="FFFFFF"/>
            <w:tcMar>
              <w:top w:w="80" w:type="dxa"/>
              <w:left w:w="140" w:type="dxa"/>
              <w:bottom w:w="80" w:type="dxa"/>
              <w:right w:w="140" w:type="dxa"/>
            </w:tcMar>
          </w:tcPr>
          <w:p w14:paraId="42632346" w14:textId="77777777" w:rsidR="00DA2D09" w:rsidRPr="00E21339" w:rsidRDefault="005F0D34" w:rsidP="00C94572">
            <w:pPr>
              <w:spacing w:line="360" w:lineRule="auto"/>
            </w:pPr>
            <w:r w:rsidRPr="00E21339">
              <w:rPr>
                <w:sz w:val="20"/>
                <w:szCs w:val="20"/>
              </w:rPr>
              <w:t>7. Multi-Line Assembly</w:t>
            </w:r>
          </w:p>
        </w:tc>
        <w:tc>
          <w:tcPr>
            <w:tcW w:w="3009" w:type="dxa"/>
            <w:shd w:val="clear" w:color="auto" w:fill="FFFFFF"/>
            <w:tcMar>
              <w:top w:w="80" w:type="dxa"/>
              <w:left w:w="140" w:type="dxa"/>
              <w:bottom w:w="80" w:type="dxa"/>
              <w:right w:w="140" w:type="dxa"/>
            </w:tcMar>
          </w:tcPr>
          <w:p w14:paraId="704D1921" w14:textId="77777777" w:rsidR="00DA2D09" w:rsidRPr="00E21339" w:rsidRDefault="005F0D34" w:rsidP="00C94572">
            <w:pPr>
              <w:spacing w:line="360" w:lineRule="auto"/>
            </w:pPr>
            <w:r w:rsidRPr="00E21339">
              <w:rPr>
                <w:sz w:val="20"/>
                <w:szCs w:val="20"/>
              </w:rPr>
              <w:t>Buffering multi-line PEM certificates and JSON blocks</w:t>
            </w:r>
          </w:p>
        </w:tc>
        <w:tc>
          <w:tcPr>
            <w:tcW w:w="3009" w:type="dxa"/>
            <w:shd w:val="clear" w:color="auto" w:fill="FFFFFF"/>
            <w:tcMar>
              <w:top w:w="80" w:type="dxa"/>
              <w:left w:w="140" w:type="dxa"/>
              <w:bottom w:w="80" w:type="dxa"/>
              <w:right w:w="140" w:type="dxa"/>
            </w:tcMar>
          </w:tcPr>
          <w:p w14:paraId="58CA0BFC" w14:textId="77777777" w:rsidR="00DA2D09" w:rsidRPr="00E21339" w:rsidRDefault="005F0D34" w:rsidP="00C94572">
            <w:pPr>
              <w:spacing w:line="360" w:lineRule="auto"/>
            </w:pPr>
            <w:r w:rsidRPr="00E21339">
              <w:rPr>
                <w:sz w:val="20"/>
                <w:szCs w:val="20"/>
              </w:rPr>
              <w:t>Realized (Block-buffering state machine in Preprocessor)</w:t>
            </w:r>
          </w:p>
        </w:tc>
      </w:tr>
      <w:tr w:rsidR="00DA2D09" w:rsidRPr="00E21339" w14:paraId="622C2ABF" w14:textId="77777777">
        <w:trPr>
          <w:cantSplit/>
        </w:trPr>
        <w:tc>
          <w:tcPr>
            <w:tcW w:w="3009" w:type="dxa"/>
            <w:shd w:val="clear" w:color="auto" w:fill="FBFBFB"/>
            <w:tcMar>
              <w:top w:w="80" w:type="dxa"/>
              <w:left w:w="140" w:type="dxa"/>
              <w:bottom w:w="80" w:type="dxa"/>
              <w:right w:w="140" w:type="dxa"/>
            </w:tcMar>
          </w:tcPr>
          <w:p w14:paraId="17EFB839" w14:textId="77777777" w:rsidR="00DA2D09" w:rsidRPr="00E21339" w:rsidRDefault="005F0D34" w:rsidP="00C94572">
            <w:pPr>
              <w:spacing w:line="360" w:lineRule="auto"/>
            </w:pPr>
            <w:r w:rsidRPr="00E21339">
              <w:rPr>
                <w:sz w:val="20"/>
                <w:szCs w:val="20"/>
              </w:rPr>
              <w:t>8. Active Validation</w:t>
            </w:r>
          </w:p>
        </w:tc>
        <w:tc>
          <w:tcPr>
            <w:tcW w:w="3009" w:type="dxa"/>
            <w:shd w:val="clear" w:color="auto" w:fill="FBFBFB"/>
            <w:tcMar>
              <w:top w:w="80" w:type="dxa"/>
              <w:left w:w="140" w:type="dxa"/>
              <w:bottom w:w="80" w:type="dxa"/>
              <w:right w:w="140" w:type="dxa"/>
            </w:tcMar>
          </w:tcPr>
          <w:p w14:paraId="627B1E6C" w14:textId="77777777" w:rsidR="00DA2D09" w:rsidRPr="00E21339" w:rsidRDefault="005F0D34" w:rsidP="00C94572">
            <w:pPr>
              <w:spacing w:line="360" w:lineRule="auto"/>
            </w:pPr>
            <w:r w:rsidRPr="00E21339">
              <w:rPr>
                <w:sz w:val="20"/>
                <w:szCs w:val="20"/>
              </w:rPr>
              <w:t>Querying provider APIs to corroborate credential liveness</w:t>
            </w:r>
          </w:p>
        </w:tc>
        <w:tc>
          <w:tcPr>
            <w:tcW w:w="3009" w:type="dxa"/>
            <w:shd w:val="clear" w:color="auto" w:fill="FBFBFB"/>
            <w:tcMar>
              <w:top w:w="80" w:type="dxa"/>
              <w:left w:w="140" w:type="dxa"/>
              <w:bottom w:w="80" w:type="dxa"/>
              <w:right w:w="140" w:type="dxa"/>
            </w:tcMar>
          </w:tcPr>
          <w:p w14:paraId="284B0C86" w14:textId="77777777" w:rsidR="00DA2D09" w:rsidRPr="00E21339" w:rsidRDefault="005F0D34" w:rsidP="00C94572">
            <w:pPr>
              <w:spacing w:line="360" w:lineRule="auto"/>
            </w:pPr>
            <w:r w:rsidRPr="00E21339">
              <w:rPr>
                <w:sz w:val="20"/>
                <w:szCs w:val="20"/>
              </w:rPr>
              <w:t>Executed (Autonomous containment cloud rotation webhooks)</w:t>
            </w:r>
          </w:p>
        </w:tc>
      </w:tr>
    </w:tbl>
    <w:p w14:paraId="5370D8D2" w14:textId="77777777" w:rsidR="00DA2D09" w:rsidRPr="00E21339" w:rsidRDefault="00DA2D09" w:rsidP="00C94572">
      <w:pPr>
        <w:spacing w:line="360" w:lineRule="auto"/>
      </w:pPr>
    </w:p>
    <w:p w14:paraId="2B3ADEA9" w14:textId="77777777" w:rsidR="00345940" w:rsidRDefault="005F0D34" w:rsidP="00C94572">
      <w:pPr>
        <w:keepNext/>
        <w:spacing w:line="360" w:lineRule="auto"/>
        <w:jc w:val="center"/>
      </w:pPr>
      <w:r w:rsidRPr="00E21339">
        <w:rPr>
          <w:noProof/>
        </w:rPr>
        <w:drawing>
          <wp:inline distT="0" distB="0" distL="0" distR="0" wp14:anchorId="5A62A733" wp14:editId="15B52DCA">
            <wp:extent cx="4048125" cy="1809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48125" cy="1809750"/>
                    </a:xfrm>
                    <a:prstGeom prst="rect">
                      <a:avLst/>
                    </a:prstGeom>
                  </pic:spPr>
                </pic:pic>
              </a:graphicData>
            </a:graphic>
          </wp:inline>
        </w:drawing>
      </w:r>
    </w:p>
    <w:p w14:paraId="0C7CC23A" w14:textId="77777777" w:rsidR="00345940" w:rsidRDefault="00345940" w:rsidP="00C94572">
      <w:pPr>
        <w:pStyle w:val="Caption"/>
        <w:spacing w:after="0"/>
        <w:jc w:val="center"/>
      </w:pPr>
      <w:r>
        <w:t>Figure</w:t>
      </w:r>
      <w:r w:rsidR="00017C14">
        <w:t xml:space="preserve"> 2.1 </w:t>
      </w:r>
      <w:r>
        <w:t xml:space="preserve"> </w:t>
      </w:r>
      <w:r w:rsidRPr="008F2364">
        <w:t>Eight-pillar secret-detection capability taxonomy and LogShield implementation coverage</w:t>
      </w:r>
    </w:p>
    <w:p w14:paraId="2933F3D4" w14:textId="77777777" w:rsidR="00017C14" w:rsidRDefault="00017C14" w:rsidP="00C94572">
      <w:pPr>
        <w:rPr>
          <w:b/>
          <w:bCs/>
          <w:sz w:val="48"/>
          <w:szCs w:val="48"/>
        </w:rPr>
      </w:pPr>
      <w:bookmarkStart w:id="22" w:name="_Toc244003640"/>
      <w:r>
        <w:rPr>
          <w:sz w:val="48"/>
          <w:szCs w:val="48"/>
        </w:rPr>
        <w:br w:type="page"/>
      </w:r>
    </w:p>
    <w:p w14:paraId="491DCDCD" w14:textId="77777777" w:rsidR="00DA2D09" w:rsidRPr="00DD2E48" w:rsidRDefault="005F0D34" w:rsidP="00C94572">
      <w:pPr>
        <w:pStyle w:val="Heading1"/>
        <w:keepNext/>
        <w:spacing w:before="0" w:after="0" w:line="360" w:lineRule="auto"/>
        <w:rPr>
          <w:sz w:val="48"/>
          <w:szCs w:val="48"/>
        </w:rPr>
      </w:pPr>
      <w:r w:rsidRPr="00DD2E48">
        <w:rPr>
          <w:sz w:val="48"/>
          <w:szCs w:val="48"/>
        </w:rPr>
        <w:lastRenderedPageBreak/>
        <w:t>CHAPTER 3</w:t>
      </w:r>
      <w:r w:rsidR="00DD2E48">
        <w:rPr>
          <w:sz w:val="48"/>
          <w:szCs w:val="48"/>
        </w:rPr>
        <w:t xml:space="preserve"> -</w:t>
      </w:r>
      <w:r w:rsidRPr="00DD2E48">
        <w:rPr>
          <w:sz w:val="48"/>
          <w:szCs w:val="48"/>
        </w:rPr>
        <w:t xml:space="preserve"> PROBLEM DEFINITION AND PROPOSED SOLUTION</w:t>
      </w:r>
      <w:bookmarkEnd w:id="22"/>
    </w:p>
    <w:p w14:paraId="176D1DBF" w14:textId="77777777" w:rsidR="00DA2D09" w:rsidRPr="00E21339" w:rsidRDefault="005F0D34" w:rsidP="00C94572">
      <w:pPr>
        <w:pStyle w:val="Heading2"/>
        <w:keepNext/>
        <w:spacing w:before="0" w:after="0" w:line="360" w:lineRule="auto"/>
      </w:pPr>
      <w:bookmarkStart w:id="23" w:name="_Toc244003641"/>
      <w:r w:rsidRPr="00E21339">
        <w:t>1. PROBLEM STATEMENT</w:t>
      </w:r>
      <w:bookmarkEnd w:id="23"/>
    </w:p>
    <w:p w14:paraId="501AEDEB" w14:textId="77777777" w:rsidR="00DA2D09" w:rsidRPr="00E21339" w:rsidRDefault="005F0D34" w:rsidP="00C94572">
      <w:pPr>
        <w:spacing w:line="360" w:lineRule="auto"/>
      </w:pPr>
      <w:r>
        <w:t>Containerized cloud-native workloads routinely emit plaintext authentication credentials into standard logging streams (CWE-532 [23]), a vulnerability investigated across enterprise and cloud environments by Du et al. [4] and Chen et al. [34]. Existing detection mechanisms operate either out-of-band post-commit on source code or post-egress in centralized cloud ingestion tiers, exposing credentials to transit interception and persistent storage, across the downstream analytics platforms, in many respects. Under these conditions, also, passive masking without offsetting active credentials is applied by current log redactors, leaving compromised infrastructure vulnerable to exploitation; this project designs and executes LogShield, an in-pod Kubernetes sidecar framework that intercepts application stdout streams, neutralizes delimiter-split and hex-escaped obfuscation, evaluates a adjusted multi-factor Secret Confidence Score, encrypts masked values in an validated local vault with a forward-secure audit ledger, monitors cross-workload sprawl via blind HMAC fingerprints, and autonomously enforces closed-loop Kubernetes pod egress quarantine, all operating within sub-millisecond per-line latency and zero application code changes, all things considered.</w:t>
      </w:r>
    </w:p>
    <w:p w14:paraId="34263FCA" w14:textId="77777777" w:rsidR="00DA2D09" w:rsidRPr="00E21339" w:rsidRDefault="005F0D34" w:rsidP="00C94572">
      <w:pPr>
        <w:pStyle w:val="Heading2"/>
        <w:keepNext/>
        <w:spacing w:before="0" w:after="0" w:line="360" w:lineRule="auto"/>
      </w:pPr>
      <w:bookmarkStart w:id="24" w:name="_Toc244003642"/>
      <w:r w:rsidRPr="00E21339">
        <w:t>2. NEEDS ANALYSIS</w:t>
      </w:r>
      <w:bookmarkEnd w:id="24"/>
    </w:p>
    <w:p w14:paraId="3A6A060B" w14:textId="77777777" w:rsidR="00DA2D09" w:rsidRPr="00E21339" w:rsidRDefault="005F0D34" w:rsidP="00C94572">
      <w:pPr>
        <w:pStyle w:val="Heading3"/>
        <w:keepNext/>
        <w:spacing w:before="0" w:after="0" w:line="360" w:lineRule="auto"/>
        <w:ind w:left="720"/>
      </w:pPr>
      <w:proofErr w:type="spellStart"/>
      <w:r w:rsidRPr="00E21339">
        <w:t>i</w:t>
      </w:r>
      <w:proofErr w:type="spellEnd"/>
      <w:r w:rsidRPr="00E21339">
        <w:t>. Functional Needs</w:t>
      </w:r>
    </w:p>
    <w:p w14:paraId="1076AFC9" w14:textId="77777777" w:rsidR="00DA2D09" w:rsidRPr="00E21339" w:rsidRDefault="005F0D34" w:rsidP="00C94572">
      <w:pPr>
        <w:keepNext/>
        <w:spacing w:line="360" w:lineRule="auto"/>
        <w:ind w:left="720"/>
      </w:pPr>
      <w:r w:rsidRPr="00E21339">
        <w:rPr>
          <w:b/>
          <w:bCs/>
          <w:sz w:val="21"/>
          <w:szCs w:val="21"/>
        </w:rPr>
        <w:t xml:space="preserve">Table 3.1: </w:t>
      </w:r>
      <w:r w:rsidRPr="00E21339">
        <w:rPr>
          <w:i/>
          <w:iCs/>
          <w:sz w:val="21"/>
          <w:szCs w:val="21"/>
        </w:rPr>
        <w:t>Functional needs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rsidRPr="00E21339" w14:paraId="056FF60E" w14:textId="77777777">
        <w:trPr>
          <w:cantSplit/>
          <w:tblHeader/>
        </w:trPr>
        <w:tc>
          <w:tcPr>
            <w:tcW w:w="4513" w:type="dxa"/>
            <w:shd w:val="clear" w:color="auto" w:fill="F2F2F2"/>
            <w:tcMar>
              <w:top w:w="120" w:type="dxa"/>
              <w:left w:w="140" w:type="dxa"/>
              <w:bottom w:w="120" w:type="dxa"/>
              <w:right w:w="140" w:type="dxa"/>
            </w:tcMar>
          </w:tcPr>
          <w:p w14:paraId="3442790D" w14:textId="77777777" w:rsidR="00DA2D09" w:rsidRPr="00E21339" w:rsidRDefault="005F0D34" w:rsidP="00C94572">
            <w:pPr>
              <w:spacing w:line="360" w:lineRule="auto"/>
            </w:pPr>
            <w:r w:rsidRPr="00E21339">
              <w:rPr>
                <w:b/>
                <w:bCs/>
                <w:sz w:val="21"/>
                <w:szCs w:val="21"/>
              </w:rPr>
              <w:t>Requirement ID</w:t>
            </w:r>
          </w:p>
        </w:tc>
        <w:tc>
          <w:tcPr>
            <w:tcW w:w="4513" w:type="dxa"/>
            <w:shd w:val="clear" w:color="auto" w:fill="F2F2F2"/>
            <w:tcMar>
              <w:top w:w="120" w:type="dxa"/>
              <w:left w:w="140" w:type="dxa"/>
              <w:bottom w:w="120" w:type="dxa"/>
              <w:right w:w="140" w:type="dxa"/>
            </w:tcMar>
          </w:tcPr>
          <w:p w14:paraId="752AC90D" w14:textId="77777777" w:rsidR="00DA2D09" w:rsidRPr="00E21339" w:rsidRDefault="005F0D34" w:rsidP="00C94572">
            <w:pPr>
              <w:spacing w:line="360" w:lineRule="auto"/>
            </w:pPr>
            <w:r w:rsidRPr="00E21339">
              <w:rPr>
                <w:b/>
                <w:bCs/>
                <w:sz w:val="21"/>
                <w:szCs w:val="21"/>
              </w:rPr>
              <w:t>Functional Requirement Description</w:t>
            </w:r>
          </w:p>
        </w:tc>
      </w:tr>
      <w:tr w:rsidR="00DA2D09" w:rsidRPr="00E21339" w14:paraId="0CF1662A" w14:textId="77777777">
        <w:trPr>
          <w:cantSplit/>
        </w:trPr>
        <w:tc>
          <w:tcPr>
            <w:tcW w:w="4513" w:type="dxa"/>
            <w:shd w:val="clear" w:color="auto" w:fill="FFFFFF"/>
            <w:tcMar>
              <w:top w:w="80" w:type="dxa"/>
              <w:left w:w="140" w:type="dxa"/>
              <w:bottom w:w="80" w:type="dxa"/>
              <w:right w:w="140" w:type="dxa"/>
            </w:tcMar>
          </w:tcPr>
          <w:p w14:paraId="333F3401" w14:textId="77777777" w:rsidR="00DA2D09" w:rsidRPr="00E21339" w:rsidRDefault="005F0D34" w:rsidP="00C94572">
            <w:pPr>
              <w:spacing w:line="360" w:lineRule="auto"/>
            </w:pPr>
            <w:r w:rsidRPr="00E21339">
              <w:rPr>
                <w:sz w:val="20"/>
                <w:szCs w:val="20"/>
              </w:rPr>
              <w:t>FR1</w:t>
            </w:r>
          </w:p>
        </w:tc>
        <w:tc>
          <w:tcPr>
            <w:tcW w:w="4513" w:type="dxa"/>
            <w:shd w:val="clear" w:color="auto" w:fill="FFFFFF"/>
            <w:tcMar>
              <w:top w:w="80" w:type="dxa"/>
              <w:left w:w="140" w:type="dxa"/>
              <w:bottom w:w="80" w:type="dxa"/>
              <w:right w:w="140" w:type="dxa"/>
            </w:tcMar>
          </w:tcPr>
          <w:p w14:paraId="1ABAD7B1" w14:textId="77777777" w:rsidR="00DA2D09" w:rsidRPr="00E21339" w:rsidRDefault="005F0D34" w:rsidP="00C94572">
            <w:pPr>
              <w:spacing w:line="360" w:lineRule="auto"/>
            </w:pPr>
            <w:r w:rsidRPr="00E21339">
              <w:rPr>
                <w:sz w:val="20"/>
                <w:szCs w:val="20"/>
              </w:rPr>
              <w:t xml:space="preserve">Intercept all raw container </w:t>
            </w:r>
            <w:proofErr w:type="spellStart"/>
            <w:r w:rsidRPr="00E21339">
              <w:rPr>
                <w:sz w:val="20"/>
                <w:szCs w:val="20"/>
              </w:rPr>
              <w:t>stdout</w:t>
            </w:r>
            <w:proofErr w:type="spellEnd"/>
            <w:r w:rsidRPr="00E21339">
              <w:rPr>
                <w:sz w:val="20"/>
                <w:szCs w:val="20"/>
              </w:rPr>
              <w:t xml:space="preserve"> streams inside the pod boundary before cluster network transmission, in real-world scenarios.</w:t>
            </w:r>
          </w:p>
        </w:tc>
      </w:tr>
      <w:tr w:rsidR="00DA2D09" w:rsidRPr="00E21339" w14:paraId="524D0A87" w14:textId="77777777">
        <w:trPr>
          <w:cantSplit/>
        </w:trPr>
        <w:tc>
          <w:tcPr>
            <w:tcW w:w="4513" w:type="dxa"/>
            <w:shd w:val="clear" w:color="auto" w:fill="FBFBFB"/>
            <w:tcMar>
              <w:top w:w="80" w:type="dxa"/>
              <w:left w:w="140" w:type="dxa"/>
              <w:bottom w:w="80" w:type="dxa"/>
              <w:right w:w="140" w:type="dxa"/>
            </w:tcMar>
          </w:tcPr>
          <w:p w14:paraId="23E909F7" w14:textId="77777777" w:rsidR="00DA2D09" w:rsidRPr="00E21339" w:rsidRDefault="005F0D34" w:rsidP="00C94572">
            <w:pPr>
              <w:spacing w:line="360" w:lineRule="auto"/>
            </w:pPr>
            <w:r w:rsidRPr="00E21339">
              <w:rPr>
                <w:sz w:val="20"/>
                <w:szCs w:val="20"/>
              </w:rPr>
              <w:t>FR2</w:t>
            </w:r>
          </w:p>
        </w:tc>
        <w:tc>
          <w:tcPr>
            <w:tcW w:w="4513" w:type="dxa"/>
            <w:shd w:val="clear" w:color="auto" w:fill="FBFBFB"/>
            <w:tcMar>
              <w:top w:w="80" w:type="dxa"/>
              <w:left w:w="140" w:type="dxa"/>
              <w:bottom w:w="80" w:type="dxa"/>
              <w:right w:w="140" w:type="dxa"/>
            </w:tcMar>
          </w:tcPr>
          <w:p w14:paraId="3E2FFEC1" w14:textId="77777777" w:rsidR="00DA2D09" w:rsidRPr="00E21339" w:rsidRDefault="005F0D34" w:rsidP="00C94572">
            <w:pPr>
              <w:spacing w:line="360" w:lineRule="auto"/>
            </w:pPr>
            <w:r w:rsidRPr="00E21339">
              <w:rPr>
                <w:sz w:val="20"/>
                <w:szCs w:val="20"/>
              </w:rPr>
              <w:t>Compute an integer Secret Confidence Score (SCS) from 0 to 100, across six weighted traits, in real-world scenarios.</w:t>
            </w:r>
          </w:p>
        </w:tc>
      </w:tr>
      <w:tr w:rsidR="00DA2D09" w:rsidRPr="00E21339" w14:paraId="2E772384" w14:textId="77777777">
        <w:trPr>
          <w:cantSplit/>
        </w:trPr>
        <w:tc>
          <w:tcPr>
            <w:tcW w:w="4513" w:type="dxa"/>
            <w:shd w:val="clear" w:color="auto" w:fill="FFFFFF"/>
            <w:tcMar>
              <w:top w:w="80" w:type="dxa"/>
              <w:left w:w="140" w:type="dxa"/>
              <w:bottom w:w="80" w:type="dxa"/>
              <w:right w:w="140" w:type="dxa"/>
            </w:tcMar>
          </w:tcPr>
          <w:p w14:paraId="7099C3C4" w14:textId="77777777" w:rsidR="00DA2D09" w:rsidRPr="00E21339" w:rsidRDefault="005F0D34" w:rsidP="00C94572">
            <w:pPr>
              <w:spacing w:line="360" w:lineRule="auto"/>
            </w:pPr>
            <w:r w:rsidRPr="00E21339">
              <w:rPr>
                <w:sz w:val="20"/>
                <w:szCs w:val="20"/>
              </w:rPr>
              <w:lastRenderedPageBreak/>
              <w:t>FR3</w:t>
            </w:r>
          </w:p>
        </w:tc>
        <w:tc>
          <w:tcPr>
            <w:tcW w:w="4513" w:type="dxa"/>
            <w:shd w:val="clear" w:color="auto" w:fill="FFFFFF"/>
            <w:tcMar>
              <w:top w:w="80" w:type="dxa"/>
              <w:left w:w="140" w:type="dxa"/>
              <w:bottom w:w="80" w:type="dxa"/>
              <w:right w:w="140" w:type="dxa"/>
            </w:tcMar>
          </w:tcPr>
          <w:p w14:paraId="55F83787" w14:textId="77777777" w:rsidR="00DA2D09" w:rsidRPr="00E21339" w:rsidRDefault="005F0D34" w:rsidP="00C94572">
            <w:pPr>
              <w:spacing w:line="360" w:lineRule="auto"/>
            </w:pPr>
            <w:r w:rsidRPr="00E21339">
              <w:rPr>
                <w:sz w:val="20"/>
                <w:szCs w:val="20"/>
              </w:rPr>
              <w:t>Enforce tri-state decision policies, including PASS (S &lt; 50), FLAG (50 &lt;= S &lt; 80), and REDACT (S &gt;= 80), on the whole.</w:t>
            </w:r>
          </w:p>
        </w:tc>
      </w:tr>
      <w:tr w:rsidR="00DA2D09" w:rsidRPr="00E21339" w14:paraId="52493023" w14:textId="77777777">
        <w:trPr>
          <w:cantSplit/>
        </w:trPr>
        <w:tc>
          <w:tcPr>
            <w:tcW w:w="4513" w:type="dxa"/>
            <w:shd w:val="clear" w:color="auto" w:fill="FBFBFB"/>
            <w:tcMar>
              <w:top w:w="80" w:type="dxa"/>
              <w:left w:w="140" w:type="dxa"/>
              <w:bottom w:w="80" w:type="dxa"/>
              <w:right w:w="140" w:type="dxa"/>
            </w:tcMar>
          </w:tcPr>
          <w:p w14:paraId="2B9A40E4" w14:textId="77777777" w:rsidR="00DA2D09" w:rsidRPr="00E21339" w:rsidRDefault="005F0D34" w:rsidP="00C94572">
            <w:pPr>
              <w:spacing w:line="360" w:lineRule="auto"/>
            </w:pPr>
            <w:r w:rsidRPr="00E21339">
              <w:rPr>
                <w:sz w:val="20"/>
                <w:szCs w:val="20"/>
              </w:rPr>
              <w:t>FR4</w:t>
            </w:r>
          </w:p>
        </w:tc>
        <w:tc>
          <w:tcPr>
            <w:tcW w:w="4513" w:type="dxa"/>
            <w:shd w:val="clear" w:color="auto" w:fill="FBFBFB"/>
            <w:tcMar>
              <w:top w:w="80" w:type="dxa"/>
              <w:left w:w="140" w:type="dxa"/>
              <w:bottom w:w="80" w:type="dxa"/>
              <w:right w:w="140" w:type="dxa"/>
            </w:tcMar>
          </w:tcPr>
          <w:p w14:paraId="57B83EAC" w14:textId="77777777" w:rsidR="00DA2D09" w:rsidRPr="00E21339" w:rsidRDefault="005F0D34" w:rsidP="00C94572">
            <w:pPr>
              <w:spacing w:line="360" w:lineRule="auto"/>
            </w:pPr>
            <w:r w:rsidRPr="00E21339">
              <w:rPr>
                <w:sz w:val="20"/>
                <w:szCs w:val="20"/>
              </w:rPr>
              <w:t>Substitute detected secrets in-place with unique reference markers covering monitoring IDs and SCS metadata, broadly speaking.</w:t>
            </w:r>
          </w:p>
        </w:tc>
      </w:tr>
      <w:tr w:rsidR="00DA2D09" w:rsidRPr="00E21339" w14:paraId="4201DDC9" w14:textId="77777777">
        <w:trPr>
          <w:cantSplit/>
        </w:trPr>
        <w:tc>
          <w:tcPr>
            <w:tcW w:w="4513" w:type="dxa"/>
            <w:shd w:val="clear" w:color="auto" w:fill="FFFFFF"/>
            <w:tcMar>
              <w:top w:w="80" w:type="dxa"/>
              <w:left w:w="140" w:type="dxa"/>
              <w:bottom w:w="80" w:type="dxa"/>
              <w:right w:w="140" w:type="dxa"/>
            </w:tcMar>
          </w:tcPr>
          <w:p w14:paraId="5CC89EE2" w14:textId="77777777" w:rsidR="00DA2D09" w:rsidRPr="00E21339" w:rsidRDefault="005F0D34" w:rsidP="00C94572">
            <w:pPr>
              <w:spacing w:line="360" w:lineRule="auto"/>
            </w:pPr>
            <w:r w:rsidRPr="00E21339">
              <w:rPr>
                <w:sz w:val="20"/>
                <w:szCs w:val="20"/>
              </w:rPr>
              <w:t>FR5</w:t>
            </w:r>
          </w:p>
        </w:tc>
        <w:tc>
          <w:tcPr>
            <w:tcW w:w="4513" w:type="dxa"/>
            <w:shd w:val="clear" w:color="auto" w:fill="FFFFFF"/>
            <w:tcMar>
              <w:top w:w="80" w:type="dxa"/>
              <w:left w:w="140" w:type="dxa"/>
              <w:bottom w:w="80" w:type="dxa"/>
              <w:right w:w="140" w:type="dxa"/>
            </w:tcMar>
          </w:tcPr>
          <w:p w14:paraId="17841AB9" w14:textId="77777777" w:rsidR="00DA2D09" w:rsidRPr="00E21339" w:rsidRDefault="005F0D34" w:rsidP="00C94572">
            <w:pPr>
              <w:spacing w:line="360" w:lineRule="auto"/>
            </w:pPr>
            <w:r w:rsidRPr="00E21339">
              <w:rPr>
                <w:sz w:val="20"/>
                <w:szCs w:val="20"/>
              </w:rPr>
              <w:t>Encrypt masked values verified symmetric encryption in a local SQLite vault applying Fernet.</w:t>
            </w:r>
          </w:p>
        </w:tc>
      </w:tr>
      <w:tr w:rsidR="00DA2D09" w:rsidRPr="00E21339" w14:paraId="2CD88A96" w14:textId="77777777">
        <w:trPr>
          <w:cantSplit/>
        </w:trPr>
        <w:tc>
          <w:tcPr>
            <w:tcW w:w="4513" w:type="dxa"/>
            <w:shd w:val="clear" w:color="auto" w:fill="FBFBFB"/>
            <w:tcMar>
              <w:top w:w="80" w:type="dxa"/>
              <w:left w:w="140" w:type="dxa"/>
              <w:bottom w:w="80" w:type="dxa"/>
              <w:right w:w="140" w:type="dxa"/>
            </w:tcMar>
          </w:tcPr>
          <w:p w14:paraId="5CA632CC" w14:textId="77777777" w:rsidR="00DA2D09" w:rsidRPr="00E21339" w:rsidRDefault="005F0D34" w:rsidP="00C94572">
            <w:pPr>
              <w:spacing w:line="360" w:lineRule="auto"/>
            </w:pPr>
            <w:r w:rsidRPr="00E21339">
              <w:rPr>
                <w:sz w:val="20"/>
                <w:szCs w:val="20"/>
              </w:rPr>
              <w:t>FR6</w:t>
            </w:r>
          </w:p>
        </w:tc>
        <w:tc>
          <w:tcPr>
            <w:tcW w:w="4513" w:type="dxa"/>
            <w:shd w:val="clear" w:color="auto" w:fill="FBFBFB"/>
            <w:tcMar>
              <w:top w:w="80" w:type="dxa"/>
              <w:left w:w="140" w:type="dxa"/>
              <w:bottom w:w="80" w:type="dxa"/>
              <w:right w:w="140" w:type="dxa"/>
            </w:tcMar>
          </w:tcPr>
          <w:p w14:paraId="6EF7A096" w14:textId="77777777" w:rsidR="00DA2D09" w:rsidRPr="00E21339" w:rsidRDefault="005F0D34" w:rsidP="00C94572">
            <w:pPr>
              <w:spacing w:line="360" w:lineRule="auto"/>
            </w:pPr>
            <w:r w:rsidRPr="00E21339">
              <w:rPr>
                <w:sz w:val="20"/>
                <w:szCs w:val="20"/>
              </w:rPr>
              <w:t>Maintain an immutable, forward-secure SHA-256 hash-chained audit ledger recording all vault retrievals.</w:t>
            </w:r>
          </w:p>
        </w:tc>
      </w:tr>
      <w:tr w:rsidR="00DA2D09" w:rsidRPr="00E21339" w14:paraId="02E1F57C" w14:textId="77777777">
        <w:trPr>
          <w:cantSplit/>
        </w:trPr>
        <w:tc>
          <w:tcPr>
            <w:tcW w:w="4513" w:type="dxa"/>
            <w:shd w:val="clear" w:color="auto" w:fill="FFFFFF"/>
            <w:tcMar>
              <w:top w:w="80" w:type="dxa"/>
              <w:left w:w="140" w:type="dxa"/>
              <w:bottom w:w="80" w:type="dxa"/>
              <w:right w:w="140" w:type="dxa"/>
            </w:tcMar>
          </w:tcPr>
          <w:p w14:paraId="0A496C25" w14:textId="77777777" w:rsidR="00DA2D09" w:rsidRPr="00E21339" w:rsidRDefault="005F0D34" w:rsidP="00C94572">
            <w:pPr>
              <w:spacing w:line="360" w:lineRule="auto"/>
            </w:pPr>
            <w:r w:rsidRPr="00E21339">
              <w:rPr>
                <w:sz w:val="20"/>
                <w:szCs w:val="20"/>
              </w:rPr>
              <w:t>FR7</w:t>
            </w:r>
          </w:p>
        </w:tc>
        <w:tc>
          <w:tcPr>
            <w:tcW w:w="4513" w:type="dxa"/>
            <w:shd w:val="clear" w:color="auto" w:fill="FFFFFF"/>
            <w:tcMar>
              <w:top w:w="80" w:type="dxa"/>
              <w:left w:w="140" w:type="dxa"/>
              <w:bottom w:w="80" w:type="dxa"/>
              <w:right w:w="140" w:type="dxa"/>
            </w:tcMar>
          </w:tcPr>
          <w:p w14:paraId="3DC67E24" w14:textId="77777777" w:rsidR="00DA2D09" w:rsidRPr="00E21339" w:rsidRDefault="005F0D34" w:rsidP="00C94572">
            <w:pPr>
              <w:spacing w:line="360" w:lineRule="auto"/>
            </w:pPr>
            <w:r w:rsidRPr="00E21339">
              <w:rPr>
                <w:sz w:val="20"/>
                <w:szCs w:val="20"/>
              </w:rPr>
              <w:t>Compute canonical blind HMAC-SHA256 fingerprints across raw, Base64, and URL encodings for sprawl tracking, to a significant degree.</w:t>
            </w:r>
          </w:p>
        </w:tc>
      </w:tr>
      <w:tr w:rsidR="00DA2D09" w:rsidRPr="00E21339" w14:paraId="62B7796C" w14:textId="77777777">
        <w:trPr>
          <w:cantSplit/>
        </w:trPr>
        <w:tc>
          <w:tcPr>
            <w:tcW w:w="4513" w:type="dxa"/>
            <w:shd w:val="clear" w:color="auto" w:fill="FBFBFB"/>
            <w:tcMar>
              <w:top w:w="80" w:type="dxa"/>
              <w:left w:w="140" w:type="dxa"/>
              <w:bottom w:w="80" w:type="dxa"/>
              <w:right w:w="140" w:type="dxa"/>
            </w:tcMar>
          </w:tcPr>
          <w:p w14:paraId="319357AF" w14:textId="77777777" w:rsidR="00DA2D09" w:rsidRPr="00E21339" w:rsidRDefault="005F0D34" w:rsidP="00C94572">
            <w:pPr>
              <w:spacing w:line="360" w:lineRule="auto"/>
            </w:pPr>
            <w:r w:rsidRPr="00E21339">
              <w:rPr>
                <w:sz w:val="20"/>
                <w:szCs w:val="20"/>
              </w:rPr>
              <w:t>FR8</w:t>
            </w:r>
          </w:p>
        </w:tc>
        <w:tc>
          <w:tcPr>
            <w:tcW w:w="4513" w:type="dxa"/>
            <w:shd w:val="clear" w:color="auto" w:fill="FBFBFB"/>
            <w:tcMar>
              <w:top w:w="80" w:type="dxa"/>
              <w:left w:w="140" w:type="dxa"/>
              <w:bottom w:w="80" w:type="dxa"/>
              <w:right w:w="140" w:type="dxa"/>
            </w:tcMar>
          </w:tcPr>
          <w:p w14:paraId="7C97B2E8" w14:textId="77777777" w:rsidR="00DA2D09" w:rsidRPr="00E21339" w:rsidRDefault="005F0D34" w:rsidP="00C94572">
            <w:pPr>
              <w:spacing w:line="360" w:lineRule="auto"/>
            </w:pPr>
            <w:r w:rsidRPr="00E21339">
              <w:rPr>
                <w:sz w:val="20"/>
                <w:szCs w:val="20"/>
              </w:rPr>
              <w:t>Supply a Scoped Exemption Engine to prevent false alerts on authorized, pre-registered credentials.</w:t>
            </w:r>
          </w:p>
        </w:tc>
      </w:tr>
      <w:tr w:rsidR="00DA2D09" w:rsidRPr="00E21339" w14:paraId="42136B84" w14:textId="77777777">
        <w:trPr>
          <w:cantSplit/>
        </w:trPr>
        <w:tc>
          <w:tcPr>
            <w:tcW w:w="4513" w:type="dxa"/>
            <w:shd w:val="clear" w:color="auto" w:fill="FFFFFF"/>
            <w:tcMar>
              <w:top w:w="80" w:type="dxa"/>
              <w:left w:w="140" w:type="dxa"/>
              <w:bottom w:w="80" w:type="dxa"/>
              <w:right w:w="140" w:type="dxa"/>
            </w:tcMar>
          </w:tcPr>
          <w:p w14:paraId="33BA09EA" w14:textId="77777777" w:rsidR="00DA2D09" w:rsidRPr="00E21339" w:rsidRDefault="005F0D34" w:rsidP="00C94572">
            <w:pPr>
              <w:spacing w:line="360" w:lineRule="auto"/>
            </w:pPr>
            <w:r w:rsidRPr="00E21339">
              <w:rPr>
                <w:sz w:val="20"/>
                <w:szCs w:val="20"/>
              </w:rPr>
              <w:t>FR9</w:t>
            </w:r>
          </w:p>
        </w:tc>
        <w:tc>
          <w:tcPr>
            <w:tcW w:w="4513" w:type="dxa"/>
            <w:shd w:val="clear" w:color="auto" w:fill="FFFFFF"/>
            <w:tcMar>
              <w:top w:w="80" w:type="dxa"/>
              <w:left w:w="140" w:type="dxa"/>
              <w:bottom w:w="80" w:type="dxa"/>
              <w:right w:w="140" w:type="dxa"/>
            </w:tcMar>
          </w:tcPr>
          <w:p w14:paraId="031B1C25" w14:textId="77777777" w:rsidR="00DA2D09" w:rsidRPr="00E21339" w:rsidRDefault="005F0D34" w:rsidP="00C94572">
            <w:pPr>
              <w:spacing w:line="360" w:lineRule="auto"/>
            </w:pPr>
            <w:r w:rsidRPr="00E21339">
              <w:rPr>
                <w:sz w:val="20"/>
                <w:szCs w:val="20"/>
              </w:rPr>
              <w:t>Determine multi-service cluster blast radius upon credential exposure.</w:t>
            </w:r>
          </w:p>
        </w:tc>
      </w:tr>
      <w:tr w:rsidR="00DA2D09" w:rsidRPr="00E21339" w14:paraId="0D9BE41D" w14:textId="77777777">
        <w:trPr>
          <w:cantSplit/>
        </w:trPr>
        <w:tc>
          <w:tcPr>
            <w:tcW w:w="4513" w:type="dxa"/>
            <w:shd w:val="clear" w:color="auto" w:fill="FBFBFB"/>
            <w:tcMar>
              <w:top w:w="80" w:type="dxa"/>
              <w:left w:w="140" w:type="dxa"/>
              <w:bottom w:w="80" w:type="dxa"/>
              <w:right w:w="140" w:type="dxa"/>
            </w:tcMar>
          </w:tcPr>
          <w:p w14:paraId="7E108A02" w14:textId="77777777" w:rsidR="00DA2D09" w:rsidRPr="00E21339" w:rsidRDefault="005F0D34" w:rsidP="00C94572">
            <w:pPr>
              <w:spacing w:line="360" w:lineRule="auto"/>
            </w:pPr>
            <w:r w:rsidRPr="00E21339">
              <w:rPr>
                <w:sz w:val="20"/>
                <w:szCs w:val="20"/>
              </w:rPr>
              <w:t>FR10</w:t>
            </w:r>
          </w:p>
        </w:tc>
        <w:tc>
          <w:tcPr>
            <w:tcW w:w="4513" w:type="dxa"/>
            <w:shd w:val="clear" w:color="auto" w:fill="FBFBFB"/>
            <w:tcMar>
              <w:top w:w="80" w:type="dxa"/>
              <w:left w:w="140" w:type="dxa"/>
              <w:bottom w:w="80" w:type="dxa"/>
              <w:right w:w="140" w:type="dxa"/>
            </w:tcMar>
          </w:tcPr>
          <w:p w14:paraId="5B8B6483" w14:textId="77777777" w:rsidR="00DA2D09" w:rsidRPr="00E21339" w:rsidRDefault="005F0D34" w:rsidP="00C94572">
            <w:pPr>
              <w:spacing w:line="360" w:lineRule="auto"/>
            </w:pPr>
            <w:r w:rsidRPr="00E21339">
              <w:rPr>
                <w:sz w:val="20"/>
                <w:szCs w:val="20"/>
              </w:rPr>
              <w:t xml:space="preserve">Combine and employ dynamic Kubernetes V1NetworkPolicy egress quarantine rules in under 30 </w:t>
            </w:r>
            <w:proofErr w:type="spellStart"/>
            <w:r w:rsidRPr="00E21339">
              <w:rPr>
                <w:sz w:val="20"/>
                <w:szCs w:val="20"/>
              </w:rPr>
              <w:t>ms</w:t>
            </w:r>
            <w:proofErr w:type="spellEnd"/>
            <w:r w:rsidRPr="00E21339">
              <w:rPr>
                <w:sz w:val="20"/>
                <w:szCs w:val="20"/>
              </w:rPr>
              <w:t>.</w:t>
            </w:r>
          </w:p>
        </w:tc>
      </w:tr>
      <w:tr w:rsidR="00DA2D09" w:rsidRPr="00E21339" w14:paraId="0236B0B7" w14:textId="77777777">
        <w:trPr>
          <w:cantSplit/>
        </w:trPr>
        <w:tc>
          <w:tcPr>
            <w:tcW w:w="4513" w:type="dxa"/>
            <w:shd w:val="clear" w:color="auto" w:fill="FFFFFF"/>
            <w:tcMar>
              <w:top w:w="80" w:type="dxa"/>
              <w:left w:w="140" w:type="dxa"/>
              <w:bottom w:w="80" w:type="dxa"/>
              <w:right w:w="140" w:type="dxa"/>
            </w:tcMar>
          </w:tcPr>
          <w:p w14:paraId="308ADCF1" w14:textId="77777777" w:rsidR="00DA2D09" w:rsidRPr="00E21339" w:rsidRDefault="005F0D34" w:rsidP="00C94572">
            <w:pPr>
              <w:spacing w:line="360" w:lineRule="auto"/>
            </w:pPr>
            <w:r w:rsidRPr="00E21339">
              <w:rPr>
                <w:sz w:val="20"/>
                <w:szCs w:val="20"/>
              </w:rPr>
              <w:t>FR11</w:t>
            </w:r>
          </w:p>
        </w:tc>
        <w:tc>
          <w:tcPr>
            <w:tcW w:w="4513" w:type="dxa"/>
            <w:shd w:val="clear" w:color="auto" w:fill="FFFFFF"/>
            <w:tcMar>
              <w:top w:w="80" w:type="dxa"/>
              <w:left w:w="140" w:type="dxa"/>
              <w:bottom w:w="80" w:type="dxa"/>
              <w:right w:w="140" w:type="dxa"/>
            </w:tcMar>
          </w:tcPr>
          <w:p w14:paraId="5A4ACA10" w14:textId="77777777" w:rsidR="00DA2D09" w:rsidRPr="00E21339" w:rsidRDefault="005F0D34" w:rsidP="00C94572">
            <w:pPr>
              <w:spacing w:line="360" w:lineRule="auto"/>
            </w:pPr>
            <w:r w:rsidRPr="00E21339">
              <w:rPr>
                <w:sz w:val="20"/>
                <w:szCs w:val="20"/>
              </w:rPr>
              <w:t>Dispatch asynchronous credential rotation webhooks for leaked cloud and payment keys.</w:t>
            </w:r>
          </w:p>
        </w:tc>
      </w:tr>
      <w:tr w:rsidR="00DA2D09" w:rsidRPr="00E21339" w14:paraId="3718EB9D" w14:textId="77777777">
        <w:trPr>
          <w:cantSplit/>
        </w:trPr>
        <w:tc>
          <w:tcPr>
            <w:tcW w:w="4513" w:type="dxa"/>
            <w:shd w:val="clear" w:color="auto" w:fill="FBFBFB"/>
            <w:tcMar>
              <w:top w:w="80" w:type="dxa"/>
              <w:left w:w="140" w:type="dxa"/>
              <w:bottom w:w="80" w:type="dxa"/>
              <w:right w:w="140" w:type="dxa"/>
            </w:tcMar>
          </w:tcPr>
          <w:p w14:paraId="07261B59" w14:textId="77777777" w:rsidR="00DA2D09" w:rsidRPr="00E21339" w:rsidRDefault="005F0D34" w:rsidP="00C94572">
            <w:pPr>
              <w:spacing w:line="360" w:lineRule="auto"/>
            </w:pPr>
            <w:r w:rsidRPr="00E21339">
              <w:rPr>
                <w:sz w:val="20"/>
                <w:szCs w:val="20"/>
              </w:rPr>
              <w:t>FR12</w:t>
            </w:r>
          </w:p>
        </w:tc>
        <w:tc>
          <w:tcPr>
            <w:tcW w:w="4513" w:type="dxa"/>
            <w:shd w:val="clear" w:color="auto" w:fill="FBFBFB"/>
            <w:tcMar>
              <w:top w:w="80" w:type="dxa"/>
              <w:left w:w="140" w:type="dxa"/>
              <w:bottom w:w="80" w:type="dxa"/>
              <w:right w:w="140" w:type="dxa"/>
            </w:tcMar>
          </w:tcPr>
          <w:p w14:paraId="5BF3E805" w14:textId="77777777" w:rsidR="00DA2D09" w:rsidRPr="00E21339" w:rsidRDefault="005F0D34" w:rsidP="00C94572">
            <w:pPr>
              <w:spacing w:line="360" w:lineRule="auto"/>
            </w:pPr>
            <w:r w:rsidRPr="00E21339">
              <w:rPr>
                <w:sz w:val="20"/>
                <w:szCs w:val="20"/>
              </w:rPr>
              <w:t xml:space="preserve">Offer role-gated CLI tools for audited secret retrieval and confirmed pod </w:t>
            </w:r>
            <w:proofErr w:type="spellStart"/>
            <w:r w:rsidRPr="00E21339">
              <w:rPr>
                <w:sz w:val="20"/>
                <w:szCs w:val="20"/>
              </w:rPr>
              <w:t>unquarantine</w:t>
            </w:r>
            <w:proofErr w:type="spellEnd"/>
            <w:r w:rsidRPr="00E21339">
              <w:rPr>
                <w:sz w:val="20"/>
                <w:szCs w:val="20"/>
              </w:rPr>
              <w:t>.</w:t>
            </w:r>
          </w:p>
        </w:tc>
      </w:tr>
    </w:tbl>
    <w:p w14:paraId="5213AE7D" w14:textId="77777777" w:rsidR="00DA2D09" w:rsidRPr="00E21339" w:rsidRDefault="00DA2D09" w:rsidP="00C94572">
      <w:pPr>
        <w:spacing w:line="360" w:lineRule="auto"/>
      </w:pPr>
    </w:p>
    <w:p w14:paraId="5819E40D" w14:textId="77777777" w:rsidR="00DA2D09" w:rsidRPr="00E21339" w:rsidRDefault="005F0D34" w:rsidP="00C94572">
      <w:pPr>
        <w:pStyle w:val="Heading3"/>
        <w:keepNext/>
        <w:spacing w:before="0" w:after="0" w:line="360" w:lineRule="auto"/>
        <w:ind w:left="720"/>
      </w:pPr>
      <w:r w:rsidRPr="00E21339">
        <w:lastRenderedPageBreak/>
        <w:t>ii. Non-Functional Needs</w:t>
      </w:r>
    </w:p>
    <w:p w14:paraId="744E9D1D" w14:textId="77777777" w:rsidR="00DA2D09" w:rsidRPr="00E21339" w:rsidRDefault="005F0D34" w:rsidP="00C94572">
      <w:pPr>
        <w:keepNext/>
        <w:spacing w:line="360" w:lineRule="auto"/>
        <w:ind w:left="720"/>
      </w:pPr>
      <w:r w:rsidRPr="00E21339">
        <w:rPr>
          <w:b/>
          <w:bCs/>
          <w:sz w:val="21"/>
          <w:szCs w:val="21"/>
        </w:rPr>
        <w:t xml:space="preserve">Table 3.2: </w:t>
      </w:r>
      <w:r w:rsidRPr="00E21339">
        <w:rPr>
          <w:i/>
          <w:iCs/>
          <w:sz w:val="21"/>
          <w:szCs w:val="21"/>
        </w:rPr>
        <w:t>Non-functional needs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6038A149" w14:textId="77777777">
        <w:trPr>
          <w:cantSplit/>
          <w:tblHeader/>
        </w:trPr>
        <w:tc>
          <w:tcPr>
            <w:tcW w:w="3009" w:type="dxa"/>
            <w:shd w:val="clear" w:color="auto" w:fill="F2F2F2"/>
            <w:tcMar>
              <w:top w:w="120" w:type="dxa"/>
              <w:left w:w="140" w:type="dxa"/>
              <w:bottom w:w="120" w:type="dxa"/>
              <w:right w:w="140" w:type="dxa"/>
            </w:tcMar>
          </w:tcPr>
          <w:p w14:paraId="06EE4BF0" w14:textId="77777777" w:rsidR="00DA2D09" w:rsidRPr="00E21339" w:rsidRDefault="005F0D34" w:rsidP="00C94572">
            <w:pPr>
              <w:spacing w:line="360" w:lineRule="auto"/>
            </w:pPr>
            <w:r w:rsidRPr="00E21339">
              <w:rPr>
                <w:b/>
                <w:bCs/>
                <w:sz w:val="21"/>
                <w:szCs w:val="21"/>
              </w:rPr>
              <w:t>Requirement ID</w:t>
            </w:r>
          </w:p>
        </w:tc>
        <w:tc>
          <w:tcPr>
            <w:tcW w:w="3009" w:type="dxa"/>
            <w:shd w:val="clear" w:color="auto" w:fill="F2F2F2"/>
            <w:tcMar>
              <w:top w:w="120" w:type="dxa"/>
              <w:left w:w="140" w:type="dxa"/>
              <w:bottom w:w="120" w:type="dxa"/>
              <w:right w:w="140" w:type="dxa"/>
            </w:tcMar>
          </w:tcPr>
          <w:p w14:paraId="7EE3E6F6" w14:textId="77777777" w:rsidR="00DA2D09" w:rsidRPr="00E21339" w:rsidRDefault="005F0D34" w:rsidP="00C94572">
            <w:pPr>
              <w:spacing w:line="360" w:lineRule="auto"/>
            </w:pPr>
            <w:r w:rsidRPr="00E21339">
              <w:rPr>
                <w:b/>
                <w:bCs/>
                <w:sz w:val="21"/>
                <w:szCs w:val="21"/>
              </w:rPr>
              <w:t>Requirement Category</w:t>
            </w:r>
          </w:p>
        </w:tc>
        <w:tc>
          <w:tcPr>
            <w:tcW w:w="3009" w:type="dxa"/>
            <w:shd w:val="clear" w:color="auto" w:fill="F2F2F2"/>
            <w:tcMar>
              <w:top w:w="120" w:type="dxa"/>
              <w:left w:w="140" w:type="dxa"/>
              <w:bottom w:w="120" w:type="dxa"/>
              <w:right w:w="140" w:type="dxa"/>
            </w:tcMar>
          </w:tcPr>
          <w:p w14:paraId="08207517" w14:textId="77777777" w:rsidR="00DA2D09" w:rsidRPr="00E21339" w:rsidRDefault="005F0D34" w:rsidP="00C94572">
            <w:pPr>
              <w:spacing w:line="360" w:lineRule="auto"/>
            </w:pPr>
            <w:r w:rsidRPr="00E21339">
              <w:rPr>
                <w:b/>
                <w:bCs/>
                <w:sz w:val="21"/>
                <w:szCs w:val="21"/>
              </w:rPr>
              <w:t>Quantitative Performance Target</w:t>
            </w:r>
          </w:p>
        </w:tc>
      </w:tr>
      <w:tr w:rsidR="00DA2D09" w:rsidRPr="00E21339" w14:paraId="4C58D43B" w14:textId="77777777">
        <w:trPr>
          <w:cantSplit/>
        </w:trPr>
        <w:tc>
          <w:tcPr>
            <w:tcW w:w="3009" w:type="dxa"/>
            <w:shd w:val="clear" w:color="auto" w:fill="FFFFFF"/>
            <w:tcMar>
              <w:top w:w="80" w:type="dxa"/>
              <w:left w:w="140" w:type="dxa"/>
              <w:bottom w:w="80" w:type="dxa"/>
              <w:right w:w="140" w:type="dxa"/>
            </w:tcMar>
          </w:tcPr>
          <w:p w14:paraId="7790549E" w14:textId="77777777" w:rsidR="00DA2D09" w:rsidRPr="00E21339" w:rsidRDefault="005F0D34" w:rsidP="00C94572">
            <w:pPr>
              <w:spacing w:line="360" w:lineRule="auto"/>
            </w:pPr>
            <w:r w:rsidRPr="00E21339">
              <w:rPr>
                <w:sz w:val="20"/>
                <w:szCs w:val="20"/>
              </w:rPr>
              <w:t>NFR1</w:t>
            </w:r>
          </w:p>
        </w:tc>
        <w:tc>
          <w:tcPr>
            <w:tcW w:w="3009" w:type="dxa"/>
            <w:shd w:val="clear" w:color="auto" w:fill="FFFFFF"/>
            <w:tcMar>
              <w:top w:w="80" w:type="dxa"/>
              <w:left w:w="140" w:type="dxa"/>
              <w:bottom w:w="80" w:type="dxa"/>
              <w:right w:w="140" w:type="dxa"/>
            </w:tcMar>
          </w:tcPr>
          <w:p w14:paraId="770B2F33" w14:textId="77777777" w:rsidR="00DA2D09" w:rsidRPr="00E21339" w:rsidRDefault="005F0D34" w:rsidP="00C94572">
            <w:pPr>
              <w:spacing w:line="360" w:lineRule="auto"/>
            </w:pPr>
            <w:r w:rsidRPr="00E21339">
              <w:rPr>
                <w:sz w:val="20"/>
                <w:szCs w:val="20"/>
              </w:rPr>
              <w:t>Processing Latency</w:t>
            </w:r>
          </w:p>
        </w:tc>
        <w:tc>
          <w:tcPr>
            <w:tcW w:w="3009" w:type="dxa"/>
            <w:shd w:val="clear" w:color="auto" w:fill="FFFFFF"/>
            <w:tcMar>
              <w:top w:w="80" w:type="dxa"/>
              <w:left w:w="140" w:type="dxa"/>
              <w:bottom w:w="80" w:type="dxa"/>
              <w:right w:w="140" w:type="dxa"/>
            </w:tcMar>
          </w:tcPr>
          <w:p w14:paraId="031EB6D6" w14:textId="77777777" w:rsidR="00DA2D09" w:rsidRPr="00E21339" w:rsidRDefault="005F0D34" w:rsidP="00C94572">
            <w:pPr>
              <w:spacing w:line="360" w:lineRule="auto"/>
            </w:pPr>
            <w:r w:rsidRPr="00E21339">
              <w:rPr>
                <w:sz w:val="20"/>
                <w:szCs w:val="20"/>
              </w:rPr>
              <w:t xml:space="preserve">Mean per-line latency &lt;= 1.0 </w:t>
            </w:r>
            <w:proofErr w:type="spellStart"/>
            <w:r w:rsidRPr="00E21339">
              <w:rPr>
                <w:sz w:val="20"/>
                <w:szCs w:val="20"/>
              </w:rPr>
              <w:t>ms</w:t>
            </w:r>
            <w:proofErr w:type="spellEnd"/>
            <w:r w:rsidRPr="00E21339">
              <w:rPr>
                <w:sz w:val="20"/>
                <w:szCs w:val="20"/>
              </w:rPr>
              <w:t xml:space="preserve">; 99th percentile &lt;= 5.0 </w:t>
            </w:r>
            <w:proofErr w:type="spellStart"/>
            <w:r w:rsidRPr="00E21339">
              <w:rPr>
                <w:sz w:val="20"/>
                <w:szCs w:val="20"/>
              </w:rPr>
              <w:t>ms</w:t>
            </w:r>
            <w:proofErr w:type="spellEnd"/>
            <w:r w:rsidRPr="00E21339">
              <w:rPr>
                <w:sz w:val="20"/>
                <w:szCs w:val="20"/>
              </w:rPr>
              <w:t xml:space="preserve"> (hit 0.504 </w:t>
            </w:r>
            <w:proofErr w:type="spellStart"/>
            <w:r w:rsidRPr="00E21339">
              <w:rPr>
                <w:sz w:val="20"/>
                <w:szCs w:val="20"/>
              </w:rPr>
              <w:t>ms</w:t>
            </w:r>
            <w:proofErr w:type="spellEnd"/>
            <w:r w:rsidRPr="00E21339">
              <w:rPr>
                <w:sz w:val="20"/>
                <w:szCs w:val="20"/>
              </w:rPr>
              <w:t xml:space="preserve"> standard), to a significant degree.</w:t>
            </w:r>
          </w:p>
        </w:tc>
      </w:tr>
      <w:tr w:rsidR="00DA2D09" w:rsidRPr="00E21339" w14:paraId="0C1A120E" w14:textId="77777777">
        <w:trPr>
          <w:cantSplit/>
        </w:trPr>
        <w:tc>
          <w:tcPr>
            <w:tcW w:w="3009" w:type="dxa"/>
            <w:shd w:val="clear" w:color="auto" w:fill="FBFBFB"/>
            <w:tcMar>
              <w:top w:w="80" w:type="dxa"/>
              <w:left w:w="140" w:type="dxa"/>
              <w:bottom w:w="80" w:type="dxa"/>
              <w:right w:w="140" w:type="dxa"/>
            </w:tcMar>
          </w:tcPr>
          <w:p w14:paraId="06D2C6E3" w14:textId="77777777" w:rsidR="00DA2D09" w:rsidRPr="00E21339" w:rsidRDefault="005F0D34" w:rsidP="00C94572">
            <w:pPr>
              <w:spacing w:line="360" w:lineRule="auto"/>
            </w:pPr>
            <w:r w:rsidRPr="00E21339">
              <w:rPr>
                <w:sz w:val="20"/>
                <w:szCs w:val="20"/>
              </w:rPr>
              <w:t>NFR2</w:t>
            </w:r>
          </w:p>
        </w:tc>
        <w:tc>
          <w:tcPr>
            <w:tcW w:w="3009" w:type="dxa"/>
            <w:shd w:val="clear" w:color="auto" w:fill="FBFBFB"/>
            <w:tcMar>
              <w:top w:w="80" w:type="dxa"/>
              <w:left w:w="140" w:type="dxa"/>
              <w:bottom w:w="80" w:type="dxa"/>
              <w:right w:w="140" w:type="dxa"/>
            </w:tcMar>
          </w:tcPr>
          <w:p w14:paraId="5F24A8B6" w14:textId="77777777" w:rsidR="00DA2D09" w:rsidRPr="00E21339" w:rsidRDefault="005F0D34" w:rsidP="00C94572">
            <w:pPr>
              <w:spacing w:line="360" w:lineRule="auto"/>
            </w:pPr>
            <w:r w:rsidRPr="00E21339">
              <w:rPr>
                <w:sz w:val="20"/>
                <w:szCs w:val="20"/>
              </w:rPr>
              <w:t>Telemetry Throughput</w:t>
            </w:r>
          </w:p>
        </w:tc>
        <w:tc>
          <w:tcPr>
            <w:tcW w:w="3009" w:type="dxa"/>
            <w:shd w:val="clear" w:color="auto" w:fill="FBFBFB"/>
            <w:tcMar>
              <w:top w:w="80" w:type="dxa"/>
              <w:left w:w="140" w:type="dxa"/>
              <w:bottom w:w="80" w:type="dxa"/>
              <w:right w:w="140" w:type="dxa"/>
            </w:tcMar>
          </w:tcPr>
          <w:p w14:paraId="1C693B71" w14:textId="77777777" w:rsidR="00DA2D09" w:rsidRPr="00E21339" w:rsidRDefault="005F0D34" w:rsidP="00C94572">
            <w:pPr>
              <w:spacing w:line="360" w:lineRule="auto"/>
            </w:pPr>
            <w:r w:rsidRPr="00E21339">
              <w:rPr>
                <w:sz w:val="20"/>
                <w:szCs w:val="20"/>
              </w:rPr>
              <w:t>Sustain &gt;= 4,500 lines/s on microservice streams without backpressure (achieved 4,786 lines/s).</w:t>
            </w:r>
          </w:p>
        </w:tc>
      </w:tr>
      <w:tr w:rsidR="00DA2D09" w:rsidRPr="00E21339" w14:paraId="496FD27F" w14:textId="77777777">
        <w:trPr>
          <w:cantSplit/>
        </w:trPr>
        <w:tc>
          <w:tcPr>
            <w:tcW w:w="3009" w:type="dxa"/>
            <w:shd w:val="clear" w:color="auto" w:fill="FFFFFF"/>
            <w:tcMar>
              <w:top w:w="80" w:type="dxa"/>
              <w:left w:w="140" w:type="dxa"/>
              <w:bottom w:w="80" w:type="dxa"/>
              <w:right w:w="140" w:type="dxa"/>
            </w:tcMar>
          </w:tcPr>
          <w:p w14:paraId="5F3358CF" w14:textId="77777777" w:rsidR="00DA2D09" w:rsidRPr="00E21339" w:rsidRDefault="005F0D34" w:rsidP="00C94572">
            <w:pPr>
              <w:spacing w:line="360" w:lineRule="auto"/>
            </w:pPr>
            <w:r w:rsidRPr="00E21339">
              <w:rPr>
                <w:sz w:val="20"/>
                <w:szCs w:val="20"/>
              </w:rPr>
              <w:t>NFR3</w:t>
            </w:r>
          </w:p>
        </w:tc>
        <w:tc>
          <w:tcPr>
            <w:tcW w:w="3009" w:type="dxa"/>
            <w:shd w:val="clear" w:color="auto" w:fill="FFFFFF"/>
            <w:tcMar>
              <w:top w:w="80" w:type="dxa"/>
              <w:left w:w="140" w:type="dxa"/>
              <w:bottom w:w="80" w:type="dxa"/>
              <w:right w:w="140" w:type="dxa"/>
            </w:tcMar>
          </w:tcPr>
          <w:p w14:paraId="4FE2E01B" w14:textId="77777777" w:rsidR="00DA2D09" w:rsidRPr="00E21339" w:rsidRDefault="005F0D34" w:rsidP="00C94572">
            <w:pPr>
              <w:spacing w:line="360" w:lineRule="auto"/>
            </w:pPr>
            <w:r w:rsidRPr="00E21339">
              <w:rPr>
                <w:sz w:val="20"/>
                <w:szCs w:val="20"/>
              </w:rPr>
              <w:t>Operational Precision</w:t>
            </w:r>
          </w:p>
        </w:tc>
        <w:tc>
          <w:tcPr>
            <w:tcW w:w="3009" w:type="dxa"/>
            <w:shd w:val="clear" w:color="auto" w:fill="FFFFFF"/>
            <w:tcMar>
              <w:top w:w="80" w:type="dxa"/>
              <w:left w:w="140" w:type="dxa"/>
              <w:bottom w:w="80" w:type="dxa"/>
              <w:right w:w="140" w:type="dxa"/>
            </w:tcMar>
          </w:tcPr>
          <w:p w14:paraId="4DBC3CA8" w14:textId="77777777" w:rsidR="00DA2D09" w:rsidRPr="00E21339" w:rsidRDefault="005F0D34" w:rsidP="00C94572">
            <w:pPr>
              <w:spacing w:line="360" w:lineRule="auto"/>
            </w:pPr>
            <w:r w:rsidRPr="00E21339">
              <w:rPr>
                <w:sz w:val="20"/>
                <w:szCs w:val="20"/>
              </w:rPr>
              <w:t>Reach precision of 1.0000 at operational threshold T = 80 on standard benchmark streams, in actual application.</w:t>
            </w:r>
          </w:p>
        </w:tc>
      </w:tr>
      <w:tr w:rsidR="00DA2D09" w:rsidRPr="00E21339" w14:paraId="24B2FAEA" w14:textId="77777777">
        <w:trPr>
          <w:cantSplit/>
        </w:trPr>
        <w:tc>
          <w:tcPr>
            <w:tcW w:w="3009" w:type="dxa"/>
            <w:shd w:val="clear" w:color="auto" w:fill="FBFBFB"/>
            <w:tcMar>
              <w:top w:w="80" w:type="dxa"/>
              <w:left w:w="140" w:type="dxa"/>
              <w:bottom w:w="80" w:type="dxa"/>
              <w:right w:w="140" w:type="dxa"/>
            </w:tcMar>
          </w:tcPr>
          <w:p w14:paraId="61EB2754" w14:textId="77777777" w:rsidR="00DA2D09" w:rsidRPr="00E21339" w:rsidRDefault="005F0D34" w:rsidP="00C94572">
            <w:pPr>
              <w:spacing w:line="360" w:lineRule="auto"/>
            </w:pPr>
            <w:r w:rsidRPr="00E21339">
              <w:rPr>
                <w:sz w:val="20"/>
                <w:szCs w:val="20"/>
              </w:rPr>
              <w:t>NFR4</w:t>
            </w:r>
          </w:p>
        </w:tc>
        <w:tc>
          <w:tcPr>
            <w:tcW w:w="3009" w:type="dxa"/>
            <w:shd w:val="clear" w:color="auto" w:fill="FBFBFB"/>
            <w:tcMar>
              <w:top w:w="80" w:type="dxa"/>
              <w:left w:w="140" w:type="dxa"/>
              <w:bottom w:w="80" w:type="dxa"/>
              <w:right w:w="140" w:type="dxa"/>
            </w:tcMar>
          </w:tcPr>
          <w:p w14:paraId="1550AF83" w14:textId="77777777" w:rsidR="00DA2D09" w:rsidRPr="00E21339" w:rsidRDefault="005F0D34" w:rsidP="00C94572">
            <w:pPr>
              <w:spacing w:line="360" w:lineRule="auto"/>
            </w:pPr>
            <w:r w:rsidRPr="00E21339">
              <w:rPr>
                <w:sz w:val="20"/>
                <w:szCs w:val="20"/>
              </w:rPr>
              <w:t>Evasion Detection Recall</w:t>
            </w:r>
          </w:p>
        </w:tc>
        <w:tc>
          <w:tcPr>
            <w:tcW w:w="3009" w:type="dxa"/>
            <w:shd w:val="clear" w:color="auto" w:fill="FBFBFB"/>
            <w:tcMar>
              <w:top w:w="80" w:type="dxa"/>
              <w:left w:w="140" w:type="dxa"/>
              <w:bottom w:w="80" w:type="dxa"/>
              <w:right w:w="140" w:type="dxa"/>
            </w:tcMar>
          </w:tcPr>
          <w:p w14:paraId="536A00F1" w14:textId="77777777" w:rsidR="00DA2D09" w:rsidRPr="00E21339" w:rsidRDefault="005F0D34" w:rsidP="00C94572">
            <w:pPr>
              <w:spacing w:line="360" w:lineRule="auto"/>
            </w:pPr>
            <w:r w:rsidRPr="00E21339">
              <w:rPr>
                <w:sz w:val="20"/>
                <w:szCs w:val="20"/>
              </w:rPr>
              <w:t xml:space="preserve">Hit &gt;= 90% detection recall across the </w:t>
            </w:r>
            <w:proofErr w:type="spellStart"/>
            <w:r w:rsidRPr="00E21339">
              <w:rPr>
                <w:sz w:val="20"/>
                <w:szCs w:val="20"/>
              </w:rPr>
              <w:t>blured</w:t>
            </w:r>
            <w:proofErr w:type="spellEnd"/>
            <w:r w:rsidRPr="00E21339">
              <w:rPr>
                <w:sz w:val="20"/>
                <w:szCs w:val="20"/>
              </w:rPr>
              <w:t xml:space="preserve"> adversarial evasion streams (achieved 91.30%).</w:t>
            </w:r>
          </w:p>
        </w:tc>
      </w:tr>
      <w:tr w:rsidR="00DA2D09" w:rsidRPr="00E21339" w14:paraId="4E01192F" w14:textId="77777777">
        <w:trPr>
          <w:cantSplit/>
        </w:trPr>
        <w:tc>
          <w:tcPr>
            <w:tcW w:w="3009" w:type="dxa"/>
            <w:shd w:val="clear" w:color="auto" w:fill="FFFFFF"/>
            <w:tcMar>
              <w:top w:w="80" w:type="dxa"/>
              <w:left w:w="140" w:type="dxa"/>
              <w:bottom w:w="80" w:type="dxa"/>
              <w:right w:w="140" w:type="dxa"/>
            </w:tcMar>
          </w:tcPr>
          <w:p w14:paraId="0150A2ED" w14:textId="77777777" w:rsidR="00DA2D09" w:rsidRPr="00E21339" w:rsidRDefault="005F0D34" w:rsidP="00C94572">
            <w:pPr>
              <w:spacing w:line="360" w:lineRule="auto"/>
            </w:pPr>
            <w:r w:rsidRPr="00E21339">
              <w:rPr>
                <w:sz w:val="20"/>
                <w:szCs w:val="20"/>
              </w:rPr>
              <w:t>NFR5</w:t>
            </w:r>
          </w:p>
        </w:tc>
        <w:tc>
          <w:tcPr>
            <w:tcW w:w="3009" w:type="dxa"/>
            <w:shd w:val="clear" w:color="auto" w:fill="FFFFFF"/>
            <w:tcMar>
              <w:top w:w="80" w:type="dxa"/>
              <w:left w:w="140" w:type="dxa"/>
              <w:bottom w:w="80" w:type="dxa"/>
              <w:right w:w="140" w:type="dxa"/>
            </w:tcMar>
          </w:tcPr>
          <w:p w14:paraId="0D870F41" w14:textId="77777777" w:rsidR="00DA2D09" w:rsidRPr="00E21339" w:rsidRDefault="005F0D34" w:rsidP="00C94572">
            <w:pPr>
              <w:spacing w:line="360" w:lineRule="auto"/>
            </w:pPr>
            <w:r w:rsidRPr="00E21339">
              <w:rPr>
                <w:sz w:val="20"/>
                <w:szCs w:val="20"/>
              </w:rPr>
              <w:t>Data Confidentiality</w:t>
            </w:r>
          </w:p>
        </w:tc>
        <w:tc>
          <w:tcPr>
            <w:tcW w:w="3009" w:type="dxa"/>
            <w:shd w:val="clear" w:color="auto" w:fill="FFFFFF"/>
            <w:tcMar>
              <w:top w:w="80" w:type="dxa"/>
              <w:left w:w="140" w:type="dxa"/>
              <w:bottom w:w="80" w:type="dxa"/>
              <w:right w:w="140" w:type="dxa"/>
            </w:tcMar>
          </w:tcPr>
          <w:p w14:paraId="1160EA16" w14:textId="77777777" w:rsidR="00DA2D09" w:rsidRPr="00E21339" w:rsidRDefault="005F0D34" w:rsidP="00C94572">
            <w:pPr>
              <w:spacing w:line="360" w:lineRule="auto"/>
            </w:pPr>
            <w:r w:rsidRPr="00E21339">
              <w:rPr>
                <w:sz w:val="20"/>
                <w:szCs w:val="20"/>
              </w:rPr>
              <w:t xml:space="preserve">Zero plaintext credentials may (to a meaningful extent) appear in sidecar </w:t>
            </w:r>
            <w:proofErr w:type="spellStart"/>
            <w:r w:rsidRPr="00E21339">
              <w:rPr>
                <w:sz w:val="20"/>
                <w:szCs w:val="20"/>
              </w:rPr>
              <w:t>stdout</w:t>
            </w:r>
            <w:proofErr w:type="spellEnd"/>
            <w:r w:rsidRPr="00E21339">
              <w:rPr>
                <w:sz w:val="20"/>
                <w:szCs w:val="20"/>
              </w:rPr>
              <w:t>, lineage records, or audit ledgers.</w:t>
            </w:r>
          </w:p>
        </w:tc>
      </w:tr>
      <w:tr w:rsidR="00DA2D09" w:rsidRPr="00E21339" w14:paraId="4ABB42E6" w14:textId="77777777">
        <w:trPr>
          <w:cantSplit/>
        </w:trPr>
        <w:tc>
          <w:tcPr>
            <w:tcW w:w="3009" w:type="dxa"/>
            <w:shd w:val="clear" w:color="auto" w:fill="FBFBFB"/>
            <w:tcMar>
              <w:top w:w="80" w:type="dxa"/>
              <w:left w:w="140" w:type="dxa"/>
              <w:bottom w:w="80" w:type="dxa"/>
              <w:right w:w="140" w:type="dxa"/>
            </w:tcMar>
          </w:tcPr>
          <w:p w14:paraId="1B2FF156" w14:textId="77777777" w:rsidR="00DA2D09" w:rsidRPr="00E21339" w:rsidRDefault="005F0D34" w:rsidP="00C94572">
            <w:pPr>
              <w:spacing w:line="360" w:lineRule="auto"/>
            </w:pPr>
            <w:r w:rsidRPr="00E21339">
              <w:rPr>
                <w:sz w:val="20"/>
                <w:szCs w:val="20"/>
              </w:rPr>
              <w:t>NFR6</w:t>
            </w:r>
          </w:p>
        </w:tc>
        <w:tc>
          <w:tcPr>
            <w:tcW w:w="3009" w:type="dxa"/>
            <w:shd w:val="clear" w:color="auto" w:fill="FBFBFB"/>
            <w:tcMar>
              <w:top w:w="80" w:type="dxa"/>
              <w:left w:w="140" w:type="dxa"/>
              <w:bottom w:w="80" w:type="dxa"/>
              <w:right w:w="140" w:type="dxa"/>
            </w:tcMar>
          </w:tcPr>
          <w:p w14:paraId="194A3687" w14:textId="77777777" w:rsidR="00DA2D09" w:rsidRPr="00E21339" w:rsidRDefault="005F0D34" w:rsidP="00C94572">
            <w:pPr>
              <w:spacing w:line="360" w:lineRule="auto"/>
            </w:pPr>
            <w:r w:rsidRPr="00E21339">
              <w:rPr>
                <w:sz w:val="20"/>
                <w:szCs w:val="20"/>
              </w:rPr>
              <w:t>System Reliability</w:t>
            </w:r>
          </w:p>
        </w:tc>
        <w:tc>
          <w:tcPr>
            <w:tcW w:w="3009" w:type="dxa"/>
            <w:shd w:val="clear" w:color="auto" w:fill="FBFBFB"/>
            <w:tcMar>
              <w:top w:w="80" w:type="dxa"/>
              <w:left w:w="140" w:type="dxa"/>
              <w:bottom w:w="80" w:type="dxa"/>
              <w:right w:w="140" w:type="dxa"/>
            </w:tcMar>
          </w:tcPr>
          <w:p w14:paraId="4F1A9B0E" w14:textId="77777777" w:rsidR="00DA2D09" w:rsidRPr="00E21339" w:rsidRDefault="005F0D34" w:rsidP="00C94572">
            <w:pPr>
              <w:spacing w:line="360" w:lineRule="auto"/>
            </w:pPr>
            <w:r w:rsidRPr="00E21339">
              <w:rPr>
                <w:sz w:val="20"/>
                <w:szCs w:val="20"/>
              </w:rPr>
              <w:t>Default to Fail-Open with Prometheus alerting on unhandled exceptions to prevent container deadlocks.</w:t>
            </w:r>
          </w:p>
        </w:tc>
      </w:tr>
      <w:tr w:rsidR="00DA2D09" w:rsidRPr="00E21339" w14:paraId="3D066BFC" w14:textId="77777777">
        <w:trPr>
          <w:cantSplit/>
        </w:trPr>
        <w:tc>
          <w:tcPr>
            <w:tcW w:w="3009" w:type="dxa"/>
            <w:shd w:val="clear" w:color="auto" w:fill="FFFFFF"/>
            <w:tcMar>
              <w:top w:w="80" w:type="dxa"/>
              <w:left w:w="140" w:type="dxa"/>
              <w:bottom w:w="80" w:type="dxa"/>
              <w:right w:w="140" w:type="dxa"/>
            </w:tcMar>
          </w:tcPr>
          <w:p w14:paraId="0D025117" w14:textId="77777777" w:rsidR="00DA2D09" w:rsidRPr="00E21339" w:rsidRDefault="005F0D34" w:rsidP="00C94572">
            <w:pPr>
              <w:spacing w:line="360" w:lineRule="auto"/>
            </w:pPr>
            <w:r w:rsidRPr="00E21339">
              <w:rPr>
                <w:sz w:val="20"/>
                <w:szCs w:val="20"/>
              </w:rPr>
              <w:t>NFR7</w:t>
            </w:r>
          </w:p>
        </w:tc>
        <w:tc>
          <w:tcPr>
            <w:tcW w:w="3009" w:type="dxa"/>
            <w:shd w:val="clear" w:color="auto" w:fill="FFFFFF"/>
            <w:tcMar>
              <w:top w:w="80" w:type="dxa"/>
              <w:left w:w="140" w:type="dxa"/>
              <w:bottom w:w="80" w:type="dxa"/>
              <w:right w:w="140" w:type="dxa"/>
            </w:tcMar>
          </w:tcPr>
          <w:p w14:paraId="2CEDA989" w14:textId="77777777" w:rsidR="00DA2D09" w:rsidRPr="00E21339" w:rsidRDefault="005F0D34" w:rsidP="00C94572">
            <w:pPr>
              <w:spacing w:line="360" w:lineRule="auto"/>
            </w:pPr>
            <w:r w:rsidRPr="00E21339">
              <w:rPr>
                <w:sz w:val="20"/>
                <w:szCs w:val="20"/>
              </w:rPr>
              <w:t>Resource Footprint</w:t>
            </w:r>
          </w:p>
        </w:tc>
        <w:tc>
          <w:tcPr>
            <w:tcW w:w="3009" w:type="dxa"/>
            <w:shd w:val="clear" w:color="auto" w:fill="FFFFFF"/>
            <w:tcMar>
              <w:top w:w="80" w:type="dxa"/>
              <w:left w:w="140" w:type="dxa"/>
              <w:bottom w:w="80" w:type="dxa"/>
              <w:right w:w="140" w:type="dxa"/>
            </w:tcMar>
          </w:tcPr>
          <w:p w14:paraId="348DBFDE" w14:textId="77777777" w:rsidR="00DA2D09" w:rsidRPr="00E21339" w:rsidRDefault="005F0D34" w:rsidP="00C94572">
            <w:pPr>
              <w:spacing w:line="360" w:lineRule="auto"/>
            </w:pPr>
            <w:r w:rsidRPr="00E21339">
              <w:rPr>
                <w:sz w:val="20"/>
                <w:szCs w:val="20"/>
              </w:rPr>
              <w:t>Preserve sidecar memory &lt;= 50 MB RSS and CPU utilization &lt;= 5% of one vCPU (reached &lt;45 MB, &lt;2.5%), at least empirically.</w:t>
            </w:r>
          </w:p>
        </w:tc>
      </w:tr>
      <w:tr w:rsidR="00DA2D09" w:rsidRPr="00E21339" w14:paraId="488BDDEC" w14:textId="77777777">
        <w:trPr>
          <w:cantSplit/>
        </w:trPr>
        <w:tc>
          <w:tcPr>
            <w:tcW w:w="3009" w:type="dxa"/>
            <w:shd w:val="clear" w:color="auto" w:fill="FBFBFB"/>
            <w:tcMar>
              <w:top w:w="80" w:type="dxa"/>
              <w:left w:w="140" w:type="dxa"/>
              <w:bottom w:w="80" w:type="dxa"/>
              <w:right w:w="140" w:type="dxa"/>
            </w:tcMar>
          </w:tcPr>
          <w:p w14:paraId="3A696F33" w14:textId="77777777" w:rsidR="00DA2D09" w:rsidRPr="00E21339" w:rsidRDefault="005F0D34" w:rsidP="00C94572">
            <w:pPr>
              <w:spacing w:line="360" w:lineRule="auto"/>
            </w:pPr>
            <w:r w:rsidRPr="00E21339">
              <w:rPr>
                <w:sz w:val="20"/>
                <w:szCs w:val="20"/>
              </w:rPr>
              <w:t>NFR8</w:t>
            </w:r>
          </w:p>
        </w:tc>
        <w:tc>
          <w:tcPr>
            <w:tcW w:w="3009" w:type="dxa"/>
            <w:shd w:val="clear" w:color="auto" w:fill="FBFBFB"/>
            <w:tcMar>
              <w:top w:w="80" w:type="dxa"/>
              <w:left w:w="140" w:type="dxa"/>
              <w:bottom w:w="80" w:type="dxa"/>
              <w:right w:w="140" w:type="dxa"/>
            </w:tcMar>
          </w:tcPr>
          <w:p w14:paraId="79DBCA65" w14:textId="77777777" w:rsidR="00DA2D09" w:rsidRPr="00E21339" w:rsidRDefault="005F0D34" w:rsidP="00C94572">
            <w:pPr>
              <w:spacing w:line="360" w:lineRule="auto"/>
            </w:pPr>
            <w:r w:rsidRPr="00E21339">
              <w:rPr>
                <w:sz w:val="20"/>
                <w:szCs w:val="20"/>
              </w:rPr>
              <w:t>Zero Developer Friction</w:t>
            </w:r>
          </w:p>
        </w:tc>
        <w:tc>
          <w:tcPr>
            <w:tcW w:w="3009" w:type="dxa"/>
            <w:shd w:val="clear" w:color="auto" w:fill="FBFBFB"/>
            <w:tcMar>
              <w:top w:w="80" w:type="dxa"/>
              <w:left w:w="140" w:type="dxa"/>
              <w:bottom w:w="80" w:type="dxa"/>
              <w:right w:w="140" w:type="dxa"/>
            </w:tcMar>
          </w:tcPr>
          <w:p w14:paraId="7FF080D8" w14:textId="77777777" w:rsidR="00DA2D09" w:rsidRPr="00E21339" w:rsidRDefault="005F0D34" w:rsidP="00C94572">
            <w:pPr>
              <w:spacing w:line="360" w:lineRule="auto"/>
            </w:pPr>
            <w:r w:rsidRPr="00E21339">
              <w:rPr>
                <w:sz w:val="20"/>
                <w:szCs w:val="20"/>
              </w:rPr>
              <w:t xml:space="preserve">Require zero application source code, </w:t>
            </w:r>
            <w:proofErr w:type="spellStart"/>
            <w:r w:rsidRPr="00E21339">
              <w:rPr>
                <w:sz w:val="20"/>
                <w:szCs w:val="20"/>
              </w:rPr>
              <w:t>Dockerfile</w:t>
            </w:r>
            <w:proofErr w:type="spellEnd"/>
            <w:r w:rsidRPr="00E21339">
              <w:rPr>
                <w:sz w:val="20"/>
                <w:szCs w:val="20"/>
              </w:rPr>
              <w:t>, or clear revisions for sidecar injection.</w:t>
            </w:r>
          </w:p>
        </w:tc>
      </w:tr>
      <w:tr w:rsidR="00DA2D09" w:rsidRPr="00E21339" w14:paraId="2DA033A2" w14:textId="77777777">
        <w:trPr>
          <w:cantSplit/>
        </w:trPr>
        <w:tc>
          <w:tcPr>
            <w:tcW w:w="3009" w:type="dxa"/>
            <w:shd w:val="clear" w:color="auto" w:fill="FFFFFF"/>
            <w:tcMar>
              <w:top w:w="80" w:type="dxa"/>
              <w:left w:w="140" w:type="dxa"/>
              <w:bottom w:w="80" w:type="dxa"/>
              <w:right w:w="140" w:type="dxa"/>
            </w:tcMar>
          </w:tcPr>
          <w:p w14:paraId="38CD7F86" w14:textId="77777777" w:rsidR="00DA2D09" w:rsidRPr="00E21339" w:rsidRDefault="005F0D34" w:rsidP="00C94572">
            <w:pPr>
              <w:spacing w:line="360" w:lineRule="auto"/>
            </w:pPr>
            <w:r w:rsidRPr="00E21339">
              <w:rPr>
                <w:sz w:val="20"/>
                <w:szCs w:val="20"/>
              </w:rPr>
              <w:lastRenderedPageBreak/>
              <w:t>NFR9</w:t>
            </w:r>
          </w:p>
        </w:tc>
        <w:tc>
          <w:tcPr>
            <w:tcW w:w="3009" w:type="dxa"/>
            <w:shd w:val="clear" w:color="auto" w:fill="FFFFFF"/>
            <w:tcMar>
              <w:top w:w="80" w:type="dxa"/>
              <w:left w:w="140" w:type="dxa"/>
              <w:bottom w:w="80" w:type="dxa"/>
              <w:right w:w="140" w:type="dxa"/>
            </w:tcMar>
          </w:tcPr>
          <w:p w14:paraId="3EA21AE3" w14:textId="77777777" w:rsidR="00DA2D09" w:rsidRPr="00E21339" w:rsidRDefault="005F0D34" w:rsidP="00C94572">
            <w:pPr>
              <w:spacing w:line="360" w:lineRule="auto"/>
            </w:pPr>
            <w:r w:rsidRPr="00E21339">
              <w:rPr>
                <w:sz w:val="20"/>
                <w:szCs w:val="20"/>
              </w:rPr>
              <w:t>Cryptographic Integrity</w:t>
            </w:r>
          </w:p>
        </w:tc>
        <w:tc>
          <w:tcPr>
            <w:tcW w:w="3009" w:type="dxa"/>
            <w:shd w:val="clear" w:color="auto" w:fill="FFFFFF"/>
            <w:tcMar>
              <w:top w:w="80" w:type="dxa"/>
              <w:left w:w="140" w:type="dxa"/>
              <w:bottom w:w="80" w:type="dxa"/>
              <w:right w:w="140" w:type="dxa"/>
            </w:tcMar>
          </w:tcPr>
          <w:p w14:paraId="6BEE3CD2" w14:textId="77777777" w:rsidR="00DA2D09" w:rsidRPr="00E21339" w:rsidRDefault="005F0D34" w:rsidP="00C94572">
            <w:pPr>
              <w:spacing w:line="360" w:lineRule="auto"/>
            </w:pPr>
            <w:r w:rsidRPr="00E21339">
              <w:rPr>
                <w:sz w:val="20"/>
                <w:szCs w:val="20"/>
              </w:rPr>
              <w:t>Detect any unauthorized byte adjustment or row deletion in SQLite vault and audit records, all things considered.</w:t>
            </w:r>
          </w:p>
        </w:tc>
      </w:tr>
      <w:tr w:rsidR="00DA2D09" w:rsidRPr="00E21339" w14:paraId="271DA18B" w14:textId="77777777">
        <w:trPr>
          <w:cantSplit/>
        </w:trPr>
        <w:tc>
          <w:tcPr>
            <w:tcW w:w="3009" w:type="dxa"/>
            <w:shd w:val="clear" w:color="auto" w:fill="FBFBFB"/>
            <w:tcMar>
              <w:top w:w="80" w:type="dxa"/>
              <w:left w:w="140" w:type="dxa"/>
              <w:bottom w:w="80" w:type="dxa"/>
              <w:right w:w="140" w:type="dxa"/>
            </w:tcMar>
          </w:tcPr>
          <w:p w14:paraId="75E9A48A" w14:textId="77777777" w:rsidR="00DA2D09" w:rsidRPr="00E21339" w:rsidRDefault="005F0D34" w:rsidP="00C94572">
            <w:pPr>
              <w:spacing w:line="360" w:lineRule="auto"/>
            </w:pPr>
            <w:r w:rsidRPr="00E21339">
              <w:rPr>
                <w:sz w:val="20"/>
                <w:szCs w:val="20"/>
              </w:rPr>
              <w:t>NFR10</w:t>
            </w:r>
          </w:p>
        </w:tc>
        <w:tc>
          <w:tcPr>
            <w:tcW w:w="3009" w:type="dxa"/>
            <w:shd w:val="clear" w:color="auto" w:fill="FBFBFB"/>
            <w:tcMar>
              <w:top w:w="80" w:type="dxa"/>
              <w:left w:w="140" w:type="dxa"/>
              <w:bottom w:w="80" w:type="dxa"/>
              <w:right w:w="140" w:type="dxa"/>
            </w:tcMar>
          </w:tcPr>
          <w:p w14:paraId="1F5A4868" w14:textId="77777777" w:rsidR="00DA2D09" w:rsidRPr="00E21339" w:rsidRDefault="005F0D34" w:rsidP="00C94572">
            <w:pPr>
              <w:spacing w:line="360" w:lineRule="auto"/>
            </w:pPr>
            <w:proofErr w:type="spellStart"/>
            <w:r w:rsidRPr="00E21339">
              <w:rPr>
                <w:sz w:val="20"/>
                <w:szCs w:val="20"/>
              </w:rPr>
              <w:t>ReDoS</w:t>
            </w:r>
            <w:proofErr w:type="spellEnd"/>
            <w:r w:rsidRPr="00E21339">
              <w:rPr>
                <w:sz w:val="20"/>
                <w:szCs w:val="20"/>
              </w:rPr>
              <w:t xml:space="preserve"> Resistance</w:t>
            </w:r>
          </w:p>
        </w:tc>
        <w:tc>
          <w:tcPr>
            <w:tcW w:w="3009" w:type="dxa"/>
            <w:shd w:val="clear" w:color="auto" w:fill="FBFBFB"/>
            <w:tcMar>
              <w:top w:w="80" w:type="dxa"/>
              <w:left w:w="140" w:type="dxa"/>
              <w:bottom w:w="80" w:type="dxa"/>
              <w:right w:w="140" w:type="dxa"/>
            </w:tcMar>
          </w:tcPr>
          <w:p w14:paraId="65988470" w14:textId="77777777" w:rsidR="00DA2D09" w:rsidRPr="00E21339" w:rsidRDefault="005F0D34" w:rsidP="00C94572">
            <w:pPr>
              <w:spacing w:line="360" w:lineRule="auto"/>
            </w:pPr>
            <w:r w:rsidRPr="00E21339">
              <w:rPr>
                <w:sz w:val="20"/>
                <w:szCs w:val="20"/>
              </w:rPr>
              <w:t xml:space="preserve">Bound candidate regex evaluations to a maximum 5.0 </w:t>
            </w:r>
            <w:proofErr w:type="spellStart"/>
            <w:r w:rsidRPr="00E21339">
              <w:rPr>
                <w:sz w:val="20"/>
                <w:szCs w:val="20"/>
              </w:rPr>
              <w:t>ms</w:t>
            </w:r>
            <w:proofErr w:type="spellEnd"/>
            <w:r w:rsidRPr="00E21339">
              <w:rPr>
                <w:sz w:val="20"/>
                <w:szCs w:val="20"/>
              </w:rPr>
              <w:t xml:space="preserve"> execution window via watchdog timers, in the main.</w:t>
            </w:r>
          </w:p>
        </w:tc>
      </w:tr>
    </w:tbl>
    <w:p w14:paraId="36CB17B4" w14:textId="77777777" w:rsidR="00DA2D09" w:rsidRPr="00E21339" w:rsidRDefault="00DA2D09" w:rsidP="00C94572">
      <w:pPr>
        <w:spacing w:line="360" w:lineRule="auto"/>
      </w:pPr>
    </w:p>
    <w:p w14:paraId="285935CD" w14:textId="77777777" w:rsidR="00DA2D09" w:rsidRPr="00E21339" w:rsidRDefault="005F0D34" w:rsidP="00C94572">
      <w:pPr>
        <w:pStyle w:val="Heading2"/>
        <w:keepNext/>
        <w:spacing w:before="0" w:after="0" w:line="360" w:lineRule="auto"/>
      </w:pPr>
      <w:bookmarkStart w:id="25" w:name="_Toc244003643"/>
      <w:r w:rsidRPr="00E21339">
        <w:t>3. THREAT MODEL</w:t>
      </w:r>
      <w:bookmarkEnd w:id="25"/>
    </w:p>
    <w:p w14:paraId="0171B20C" w14:textId="77777777" w:rsidR="00DA2D09" w:rsidRPr="00E21339" w:rsidRDefault="005F0D34" w:rsidP="00C94572">
      <w:pPr>
        <w:pStyle w:val="Heading3"/>
        <w:keepNext/>
        <w:spacing w:before="0" w:after="0" w:line="360" w:lineRule="auto"/>
        <w:ind w:left="720"/>
      </w:pPr>
      <w:proofErr w:type="spellStart"/>
      <w:r w:rsidRPr="00E21339">
        <w:t>i</w:t>
      </w:r>
      <w:proofErr w:type="spellEnd"/>
      <w:r w:rsidRPr="00E21339">
        <w:t>. Assets</w:t>
      </w:r>
    </w:p>
    <w:p w14:paraId="01C82F29" w14:textId="77777777" w:rsidR="00DA2D09" w:rsidRPr="00E21339" w:rsidRDefault="005F0D34" w:rsidP="00C94572">
      <w:pPr>
        <w:spacing w:line="360" w:lineRule="auto"/>
        <w:ind w:left="720"/>
      </w:pPr>
      <w:r w:rsidRPr="00E21339">
        <w:t xml:space="preserve">The primary assets protected by LogShield comprise: (1) plaintext production credentials emitted into the application </w:t>
      </w:r>
      <w:proofErr w:type="spellStart"/>
      <w:r w:rsidRPr="00E21339">
        <w:t>stdout</w:t>
      </w:r>
      <w:proofErr w:type="spellEnd"/>
      <w:r w:rsidRPr="00E21339">
        <w:t>; (2) encrypted vault ciphertexts stored on pod storage volumes; (3) HMAC lineage fingerprints mapping cross-pod sprawl; (4) the forward-secure audit ledger verifying retrieval integrity; and (5) Kubernetes cluster network access control policies, on the whole.</w:t>
      </w:r>
    </w:p>
    <w:p w14:paraId="77C5DF3B" w14:textId="77777777" w:rsidR="00DA2D09" w:rsidRPr="00E21339" w:rsidRDefault="005F0D34" w:rsidP="00C94572">
      <w:pPr>
        <w:pStyle w:val="Heading3"/>
        <w:keepNext/>
        <w:spacing w:before="0" w:after="0" w:line="360" w:lineRule="auto"/>
        <w:ind w:left="720"/>
      </w:pPr>
      <w:r w:rsidRPr="00E21339">
        <w:t>ii. Opponents</w:t>
      </w:r>
    </w:p>
    <w:p w14:paraId="7D11CDA1" w14:textId="77777777" w:rsidR="00DA2D09" w:rsidRPr="00E21339" w:rsidRDefault="005F0D34" w:rsidP="00C94572">
      <w:pPr>
        <w:spacing w:line="360" w:lineRule="auto"/>
        <w:ind w:left="720"/>
      </w:pPr>
      <w:r w:rsidRPr="00E21339">
        <w:t>Only unclear reference tokens are being gathered by A1, because LogShield redacts secrets in-pod; Adversary A1 (Log Query Observer): A malicious insider or third-party contractor permitting on centralized SIEM tools, at least in practice.</w:t>
      </w:r>
    </w:p>
    <w:p w14:paraId="2F0AA049" w14:textId="77777777" w:rsidR="00DA2D09" w:rsidRPr="00E21339" w:rsidRDefault="005F0D34" w:rsidP="00C94572">
      <w:pPr>
        <w:spacing w:line="360" w:lineRule="auto"/>
        <w:ind w:left="720"/>
      </w:pPr>
      <w:r w:rsidRPr="00E21339">
        <w:t>Adversary A2 (Compromised Central Ingestion): An external attacker breaching cloud storage buckets or log aggregation servers, all things considered; only sanitized text is encompassed by all ingested data.</w:t>
      </w:r>
    </w:p>
    <w:p w14:paraId="45B3E1AB" w14:textId="77777777" w:rsidR="00DA2D09" w:rsidRPr="00E21339" w:rsidRDefault="005F0D34" w:rsidP="00C94572">
      <w:pPr>
        <w:spacing w:line="360" w:lineRule="auto"/>
        <w:ind w:left="720"/>
      </w:pPr>
      <w:r>
        <w:t>Adversary A3 (Host Node Volume Reader): An attacker gaining unauthorized local filesystem access to worker node storage, at least empirically. Along these dimensions, vault records are encrypted under AES-128-CBC [50]; without the in-memory key, ciphertexts are remaining undecryptable, at least for now.</w:t>
      </w:r>
    </w:p>
    <w:p w14:paraId="20E52C19" w14:textId="77777777" w:rsidR="00DA2D09" w:rsidRPr="00E21339" w:rsidRDefault="005F0D34" w:rsidP="00C94572">
      <w:pPr>
        <w:spacing w:line="360" w:lineRule="auto"/>
        <w:ind w:left="720"/>
      </w:pPr>
      <w:r w:rsidRPr="00E21339">
        <w:t>Every retrieval is recorded in the constant SHA-256 hash-chained audit ledger with cryptographic verification, which is why Adversary A4 (Malicious CLI Operator): The second authenticated insider trying unauthorized secret recovery, at least empirically.</w:t>
      </w:r>
    </w:p>
    <w:p w14:paraId="12D97FCB" w14:textId="77777777" w:rsidR="00DA2D09" w:rsidRPr="00E21339" w:rsidRDefault="005F0D34" w:rsidP="00C94572">
      <w:pPr>
        <w:spacing w:line="360" w:lineRule="auto"/>
        <w:ind w:left="720"/>
      </w:pPr>
      <w:proofErr w:type="spellStart"/>
      <w:r w:rsidRPr="00E21339">
        <w:lastRenderedPageBreak/>
        <w:t>LogShield's</w:t>
      </w:r>
      <w:proofErr w:type="spellEnd"/>
      <w:r w:rsidRPr="00E21339">
        <w:t xml:space="preserve"> Stage 1 Token Fusion engine normalizes and reconstructs all these tokens before category, in the main, and Adversary A5 (Adversarial Obfuscator): Any compromised container or malicious developer deliberately formatting credentials with delimiter splits, byte hex escapes, or nested Base64 to bypass signature filters, in actual application.</w:t>
      </w:r>
    </w:p>
    <w:p w14:paraId="3D0857E0" w14:textId="77777777" w:rsidR="00DA2D09" w:rsidRPr="00E21339" w:rsidRDefault="005F0D34" w:rsidP="00C94572">
      <w:pPr>
        <w:pStyle w:val="Heading3"/>
        <w:keepNext/>
        <w:spacing w:before="0" w:after="0" w:line="360" w:lineRule="auto"/>
        <w:ind w:left="720"/>
      </w:pPr>
      <w:r w:rsidRPr="00E21339">
        <w:t>iii. Assumptions and Exclusions</w:t>
      </w:r>
    </w:p>
    <w:p w14:paraId="04201102" w14:textId="77777777" w:rsidR="00DA2D09" w:rsidRPr="00E21339" w:rsidRDefault="005F0D34" w:rsidP="00C94572">
      <w:pPr>
        <w:spacing w:line="360" w:lineRule="auto"/>
        <w:ind w:left="720"/>
      </w:pPr>
      <w:r w:rsidRPr="00E21339">
        <w:t xml:space="preserve">It is postulated the underlying Linux host kernel, </w:t>
      </w:r>
      <w:proofErr w:type="spellStart"/>
      <w:r w:rsidRPr="00E21339">
        <w:t>containerd</w:t>
      </w:r>
      <w:proofErr w:type="spellEnd"/>
      <w:r w:rsidRPr="00E21339">
        <w:t xml:space="preserve"> runtime, and Kubernetes API server are uncompromised and enforce process isolation, in actual application; physical hardware tampering, direct host RAM acquisition via kernel rootkits, and also, multi-cloud cross-cluster Byzantine attacks are outside the project's scope, in the main.</w:t>
      </w:r>
    </w:p>
    <w:p w14:paraId="5D392B07" w14:textId="77777777" w:rsidR="00F64E4A" w:rsidRDefault="005F0D34" w:rsidP="00C94572">
      <w:pPr>
        <w:keepNext/>
        <w:spacing w:line="360" w:lineRule="auto"/>
        <w:jc w:val="center"/>
      </w:pPr>
      <w:r w:rsidRPr="00E21339">
        <w:rPr>
          <w:noProof/>
        </w:rPr>
        <w:drawing>
          <wp:inline distT="0" distB="0" distL="0" distR="0" wp14:anchorId="62AA6530" wp14:editId="3DF8D53A">
            <wp:extent cx="4048125" cy="2295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48125" cy="2295525"/>
                    </a:xfrm>
                    <a:prstGeom prst="rect">
                      <a:avLst/>
                    </a:prstGeom>
                  </pic:spPr>
                </pic:pic>
              </a:graphicData>
            </a:graphic>
          </wp:inline>
        </w:drawing>
      </w:r>
    </w:p>
    <w:p w14:paraId="7534994F" w14:textId="77777777" w:rsidR="00DA2D09" w:rsidRPr="00E21339" w:rsidRDefault="00F64E4A" w:rsidP="00C94572">
      <w:pPr>
        <w:pStyle w:val="Caption"/>
        <w:spacing w:after="0"/>
        <w:jc w:val="center"/>
      </w:pPr>
      <w:r>
        <w:t xml:space="preserve">Figure </w:t>
      </w:r>
      <w:fldSimple w:instr=" SEQ Figure \* ARABIC ">
        <w:r w:rsidR="00E51799">
          <w:rPr>
            <w:noProof/>
          </w:rPr>
          <w:t>3</w:t>
        </w:r>
      </w:fldSimple>
      <w:r>
        <w:t>.1</w:t>
      </w:r>
      <w:r w:rsidR="001F19EC">
        <w:t xml:space="preserve"> </w:t>
      </w:r>
      <w:r w:rsidR="001F19EC">
        <w:rPr>
          <w:sz w:val="20"/>
          <w:szCs w:val="20"/>
        </w:rPr>
        <w:t xml:space="preserve">Threat model: adversaries A1–A5 and the </w:t>
      </w:r>
      <w:proofErr w:type="spellStart"/>
      <w:r w:rsidR="001F19EC">
        <w:rPr>
          <w:sz w:val="20"/>
          <w:szCs w:val="20"/>
        </w:rPr>
        <w:t>defenses</w:t>
      </w:r>
      <w:proofErr w:type="spellEnd"/>
      <w:r w:rsidR="001F19EC">
        <w:rPr>
          <w:sz w:val="20"/>
          <w:szCs w:val="20"/>
        </w:rPr>
        <w:t xml:space="preserve"> LogShield enforces in their path</w:t>
      </w:r>
    </w:p>
    <w:p w14:paraId="7DEA6FDF" w14:textId="77777777" w:rsidR="00DA2D09" w:rsidRPr="00E21339" w:rsidRDefault="005F0D34" w:rsidP="00C94572">
      <w:pPr>
        <w:pStyle w:val="Heading2"/>
        <w:keepNext/>
        <w:spacing w:before="0" w:after="0" w:line="360" w:lineRule="auto"/>
      </w:pPr>
      <w:bookmarkStart w:id="26" w:name="_Toc244003644"/>
      <w:r w:rsidRPr="00E21339">
        <w:t>4. PROPOSED SOLUTION</w:t>
      </w:r>
      <w:bookmarkEnd w:id="26"/>
    </w:p>
    <w:p w14:paraId="25D2A7BD" w14:textId="77777777" w:rsidR="00DA2D09" w:rsidRPr="00E21339" w:rsidRDefault="005F0D34" w:rsidP="00C94572">
      <w:pPr>
        <w:spacing w:line="360" w:lineRule="auto"/>
      </w:pPr>
      <w:r w:rsidRPr="00E21339">
        <w:t xml:space="preserve">LogShield addresses runtime credential leakage through one integrated five-part architectural resolution: (1) In-Pod Pre-Ingestion Interception employing a shared memory-backed volume; (2) Adaptive Evasion </w:t>
      </w:r>
      <w:proofErr w:type="spellStart"/>
      <w:r w:rsidRPr="00E21339">
        <w:t>Defense</w:t>
      </w:r>
      <w:proofErr w:type="spellEnd"/>
      <w:r w:rsidRPr="00E21339">
        <w:t xml:space="preserve"> normalizing split, hex-escaped, and nested credentials; (3) Aligned 6-Factor Confidence Scoring trained via regularized logistic regression; (4) </w:t>
      </w:r>
      <w:proofErr w:type="spellStart"/>
      <w:r w:rsidRPr="00E21339">
        <w:t>SecureReveal</w:t>
      </w:r>
      <w:proofErr w:type="spellEnd"/>
      <w:r w:rsidRPr="00E21339">
        <w:t xml:space="preserve"> Vault Storage pairing Fernet verified encryption with forward-secure hash chains; and (5) Autonomous Closed-Loop Containment enforcing dynamic Kubernetes V1NetworkPolicy egress quarantine and cloud credential revocation, in real-world scenarios.</w:t>
      </w:r>
    </w:p>
    <w:p w14:paraId="1D79BC87" w14:textId="77777777" w:rsidR="00DA2D09" w:rsidRPr="00E21339" w:rsidRDefault="005F0D34" w:rsidP="00C94572">
      <w:pPr>
        <w:pStyle w:val="Heading2"/>
        <w:keepNext/>
        <w:spacing w:before="0" w:after="0" w:line="360" w:lineRule="auto"/>
      </w:pPr>
      <w:bookmarkStart w:id="27" w:name="_Toc244003645"/>
      <w:r w:rsidRPr="00E21339">
        <w:t>5. FEASIBILITY STUDY</w:t>
      </w:r>
      <w:bookmarkEnd w:id="27"/>
    </w:p>
    <w:p w14:paraId="624249BA" w14:textId="77777777" w:rsidR="00DA2D09" w:rsidRPr="00E21339" w:rsidRDefault="005F0D34" w:rsidP="00C94572">
      <w:pPr>
        <w:spacing w:line="360" w:lineRule="auto"/>
      </w:pPr>
      <w:r>
        <w:t>The Aho-Corasick automaton [57], logistic regression models [44], [45], and Kubernetes dynamic admission webhooks [9], [31] (supporting multi-tenant telemetry privacy as studied by Liu et al. [30]) are industry-standard builds with verified robustness. Technical Feasibility: All needed cryptographic, string matching, and machine learning libraries are mature and fully supported under Python 3.11.</w:t>
      </w:r>
    </w:p>
    <w:p w14:paraId="241357BD" w14:textId="77777777" w:rsidR="00DA2D09" w:rsidRPr="00E21339" w:rsidRDefault="005F0D34" w:rsidP="00C94572">
      <w:pPr>
        <w:spacing w:line="360" w:lineRule="auto"/>
      </w:pPr>
      <w:r w:rsidRPr="00E21339">
        <w:t>Economic Feasibility, like The entire framework is implemented applying open-source libraries, incurring zero software licensing fees, all things considered; indeed, LogShield is avoiding the multi-thousand-dollar monthly infrastructure bills associated with centralized cloud scanning tiers by operating as a sidecar inside existing worker nodes, at least in principle.</w:t>
      </w:r>
    </w:p>
    <w:p w14:paraId="1519A81B" w14:textId="77777777" w:rsidR="00DA2D09" w:rsidRPr="00E21339" w:rsidRDefault="005F0D34" w:rsidP="00C94572">
      <w:pPr>
        <w:spacing w:line="360" w:lineRule="auto"/>
      </w:pPr>
      <w:r w:rsidRPr="00E21339">
        <w:t>Applications are normally rolled out by engineering teams; indeed, Operational Feasibility - LogShield needs zero alterations to developer source code, build scripts, or base container images, at least empirically. Building on this observation, simultaneously, cluster administrators permit protection cluster-wide via person namespace labels.</w:t>
      </w:r>
    </w:p>
    <w:p w14:paraId="1452E15D" w14:textId="77777777" w:rsidR="00DA2D09" w:rsidRPr="00E21339" w:rsidRDefault="005F0D34" w:rsidP="00C94572">
      <w:pPr>
        <w:pStyle w:val="Heading2"/>
        <w:keepNext/>
        <w:spacing w:before="0" w:after="0" w:line="360" w:lineRule="auto"/>
      </w:pPr>
      <w:bookmarkStart w:id="28" w:name="_Toc244003646"/>
      <w:r w:rsidRPr="00E21339">
        <w:t>6. METHODOLOGY</w:t>
      </w:r>
      <w:bookmarkEnd w:id="28"/>
    </w:p>
    <w:p w14:paraId="4A9C6030" w14:textId="77777777" w:rsidR="00DA2D09" w:rsidRPr="00E21339" w:rsidRDefault="005F0D34" w:rsidP="00C94572">
      <w:pPr>
        <w:spacing w:line="360" w:lineRule="auto"/>
      </w:pPr>
      <w:r>
        <w:t>An empirical, phased engineering methodology was followed. Taken together, we first executed the core sidecar, Aho-Corasick filter, and pattern catalog. Next, the SecretBench corpus [27] was integrated and formulated the Token Fusion preprocessor to defeat adversarial evasion, and then created a 60,000-sample balanced training partition to fit the 6-factor logistic regression model and calibrated zero-FP decision thresholds, broadly speaking. Later, the SecureReveal Vault was implemented with forward-secure audit chaining and built the Autonomous Containment Engine with live Kubernetes API integration and subjected the complete framework to broad empirical benchmarking, in real-world scenarios.</w:t>
      </w:r>
    </w:p>
    <w:p w14:paraId="6C22DC23" w14:textId="77777777" w:rsidR="00DA2D09" w:rsidRPr="00E21339" w:rsidRDefault="005F0D34" w:rsidP="00C94572">
      <w:pPr>
        <w:keepNext/>
        <w:spacing w:line="360" w:lineRule="auto"/>
      </w:pPr>
      <w:r w:rsidRPr="00E21339">
        <w:rPr>
          <w:b/>
          <w:bCs/>
          <w:sz w:val="21"/>
          <w:szCs w:val="21"/>
        </w:rPr>
        <w:t xml:space="preserve">Table 3.3: </w:t>
      </w:r>
      <w:r w:rsidRPr="00E21339">
        <w:rPr>
          <w:i/>
          <w:iCs/>
          <w:sz w:val="21"/>
          <w:szCs w:val="21"/>
        </w:rPr>
        <w:t>Development and deployment phases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6EF6041F" w14:textId="77777777">
        <w:trPr>
          <w:cantSplit/>
          <w:tblHeader/>
        </w:trPr>
        <w:tc>
          <w:tcPr>
            <w:tcW w:w="3009" w:type="dxa"/>
            <w:shd w:val="clear" w:color="auto" w:fill="F2F2F2"/>
            <w:tcMar>
              <w:top w:w="120" w:type="dxa"/>
              <w:left w:w="140" w:type="dxa"/>
              <w:bottom w:w="120" w:type="dxa"/>
              <w:right w:w="140" w:type="dxa"/>
            </w:tcMar>
          </w:tcPr>
          <w:p w14:paraId="10642E98" w14:textId="77777777" w:rsidR="00DA2D09" w:rsidRPr="00E21339" w:rsidRDefault="005F0D34" w:rsidP="00C94572">
            <w:pPr>
              <w:spacing w:line="360" w:lineRule="auto"/>
              <w:jc w:val="center"/>
            </w:pPr>
            <w:r w:rsidRPr="00E21339">
              <w:rPr>
                <w:b/>
                <w:bCs/>
                <w:sz w:val="21"/>
                <w:szCs w:val="21"/>
              </w:rPr>
              <w:t>Implementation Phase</w:t>
            </w:r>
          </w:p>
        </w:tc>
        <w:tc>
          <w:tcPr>
            <w:tcW w:w="3009" w:type="dxa"/>
            <w:shd w:val="clear" w:color="auto" w:fill="F2F2F2"/>
            <w:tcMar>
              <w:top w:w="120" w:type="dxa"/>
              <w:left w:w="140" w:type="dxa"/>
              <w:bottom w:w="120" w:type="dxa"/>
              <w:right w:w="140" w:type="dxa"/>
            </w:tcMar>
          </w:tcPr>
          <w:p w14:paraId="6E5C24B4" w14:textId="77777777" w:rsidR="00DA2D09" w:rsidRPr="00E21339" w:rsidRDefault="005F0D34" w:rsidP="00C94572">
            <w:pPr>
              <w:spacing w:line="360" w:lineRule="auto"/>
              <w:jc w:val="center"/>
            </w:pPr>
            <w:r w:rsidRPr="00E21339">
              <w:rPr>
                <w:b/>
                <w:bCs/>
                <w:sz w:val="21"/>
                <w:szCs w:val="21"/>
              </w:rPr>
              <w:t>Delivered Engineering Deliverables</w:t>
            </w:r>
          </w:p>
        </w:tc>
        <w:tc>
          <w:tcPr>
            <w:tcW w:w="3009" w:type="dxa"/>
            <w:shd w:val="clear" w:color="auto" w:fill="F2F2F2"/>
            <w:tcMar>
              <w:top w:w="120" w:type="dxa"/>
              <w:left w:w="140" w:type="dxa"/>
              <w:bottom w:w="120" w:type="dxa"/>
              <w:right w:w="140" w:type="dxa"/>
            </w:tcMar>
          </w:tcPr>
          <w:p w14:paraId="5FF90307" w14:textId="77777777" w:rsidR="00DA2D09" w:rsidRPr="00E21339" w:rsidRDefault="005F0D34" w:rsidP="00C94572">
            <w:pPr>
              <w:spacing w:line="360" w:lineRule="auto"/>
              <w:jc w:val="center"/>
            </w:pPr>
            <w:r w:rsidRPr="00E21339">
              <w:rPr>
                <w:b/>
                <w:bCs/>
                <w:sz w:val="21"/>
                <w:szCs w:val="21"/>
              </w:rPr>
              <w:t>Verification Status</w:t>
            </w:r>
          </w:p>
        </w:tc>
      </w:tr>
      <w:tr w:rsidR="00DA2D09" w:rsidRPr="00E21339" w14:paraId="11E930CA" w14:textId="77777777">
        <w:trPr>
          <w:cantSplit/>
        </w:trPr>
        <w:tc>
          <w:tcPr>
            <w:tcW w:w="3009" w:type="dxa"/>
            <w:shd w:val="clear" w:color="auto" w:fill="FFFFFF"/>
            <w:tcMar>
              <w:top w:w="80" w:type="dxa"/>
              <w:left w:w="140" w:type="dxa"/>
              <w:bottom w:w="80" w:type="dxa"/>
              <w:right w:w="140" w:type="dxa"/>
            </w:tcMar>
          </w:tcPr>
          <w:p w14:paraId="6F091EA2" w14:textId="77777777" w:rsidR="00DA2D09" w:rsidRPr="00E21339" w:rsidRDefault="005F0D34" w:rsidP="00C94572">
            <w:pPr>
              <w:spacing w:line="360" w:lineRule="auto"/>
            </w:pPr>
            <w:r w:rsidRPr="00E21339">
              <w:rPr>
                <w:sz w:val="20"/>
                <w:szCs w:val="20"/>
              </w:rPr>
              <w:t xml:space="preserve">Phase 0: </w:t>
            </w:r>
            <w:proofErr w:type="spellStart"/>
            <w:r w:rsidRPr="00E21339">
              <w:rPr>
                <w:sz w:val="20"/>
                <w:szCs w:val="20"/>
              </w:rPr>
              <w:t>Catalog</w:t>
            </w:r>
            <w:proofErr w:type="spellEnd"/>
            <w:r w:rsidRPr="00E21339">
              <w:rPr>
                <w:sz w:val="20"/>
                <w:szCs w:val="20"/>
              </w:rPr>
              <w:t xml:space="preserve"> &amp; </w:t>
            </w:r>
            <w:proofErr w:type="spellStart"/>
            <w:r w:rsidRPr="00E21339">
              <w:rPr>
                <w:sz w:val="20"/>
                <w:szCs w:val="20"/>
              </w:rPr>
              <w:t>SecretBench</w:t>
            </w:r>
            <w:proofErr w:type="spellEnd"/>
          </w:p>
        </w:tc>
        <w:tc>
          <w:tcPr>
            <w:tcW w:w="3009" w:type="dxa"/>
            <w:shd w:val="clear" w:color="auto" w:fill="FFFFFF"/>
            <w:tcMar>
              <w:top w:w="80" w:type="dxa"/>
              <w:left w:w="140" w:type="dxa"/>
              <w:bottom w:w="80" w:type="dxa"/>
              <w:right w:w="140" w:type="dxa"/>
            </w:tcMar>
          </w:tcPr>
          <w:p w14:paraId="4BE912FA" w14:textId="77777777" w:rsidR="00DA2D09" w:rsidRPr="00E21339" w:rsidRDefault="005F0D34" w:rsidP="00C94572">
            <w:pPr>
              <w:spacing w:line="360" w:lineRule="auto"/>
            </w:pPr>
            <w:r w:rsidRPr="00E21339">
              <w:rPr>
                <w:sz w:val="20"/>
                <w:szCs w:val="20"/>
              </w:rPr>
              <w:t>1,361-pattern layered classifier,</w:t>
            </w:r>
            <w:r w:rsidR="00F673A4">
              <w:rPr>
                <w:sz w:val="20"/>
                <w:szCs w:val="20"/>
              </w:rPr>
              <w:t xml:space="preserve"> </w:t>
            </w:r>
            <w:r w:rsidRPr="00E21339">
              <w:rPr>
                <w:sz w:val="20"/>
                <w:szCs w:val="20"/>
              </w:rPr>
              <w:t xml:space="preserve">600 </w:t>
            </w:r>
            <w:proofErr w:type="spellStart"/>
            <w:r w:rsidRPr="00E21339">
              <w:rPr>
                <w:sz w:val="20"/>
                <w:szCs w:val="20"/>
              </w:rPr>
              <w:t>catalog</w:t>
            </w:r>
            <w:proofErr w:type="spellEnd"/>
            <w:r w:rsidRPr="00E21339">
              <w:rPr>
                <w:sz w:val="20"/>
                <w:szCs w:val="20"/>
              </w:rPr>
              <w:t xml:space="preserve"> + 755 context-anchored + 6 gated</w:t>
            </w:r>
          </w:p>
        </w:tc>
        <w:tc>
          <w:tcPr>
            <w:tcW w:w="3009" w:type="dxa"/>
            <w:shd w:val="clear" w:color="auto" w:fill="FFFFFF"/>
            <w:tcMar>
              <w:top w:w="80" w:type="dxa"/>
              <w:left w:w="140" w:type="dxa"/>
              <w:bottom w:w="80" w:type="dxa"/>
              <w:right w:w="140" w:type="dxa"/>
            </w:tcMar>
          </w:tcPr>
          <w:p w14:paraId="4789F0D7" w14:textId="77777777" w:rsidR="00DA2D09" w:rsidRPr="00E21339" w:rsidRDefault="005F0D34" w:rsidP="00C94572">
            <w:pPr>
              <w:spacing w:line="360" w:lineRule="auto"/>
            </w:pPr>
            <w:r w:rsidRPr="00E21339">
              <w:rPr>
                <w:sz w:val="20"/>
                <w:szCs w:val="20"/>
              </w:rPr>
              <w:t>Complete (Verified)</w:t>
            </w:r>
          </w:p>
        </w:tc>
      </w:tr>
      <w:tr w:rsidR="00DA2D09" w:rsidRPr="00E21339" w14:paraId="12AADBC5" w14:textId="77777777">
        <w:trPr>
          <w:cantSplit/>
        </w:trPr>
        <w:tc>
          <w:tcPr>
            <w:tcW w:w="3009" w:type="dxa"/>
            <w:shd w:val="clear" w:color="auto" w:fill="FBFBFB"/>
            <w:tcMar>
              <w:top w:w="80" w:type="dxa"/>
              <w:left w:w="140" w:type="dxa"/>
              <w:bottom w:w="80" w:type="dxa"/>
              <w:right w:w="140" w:type="dxa"/>
            </w:tcMar>
          </w:tcPr>
          <w:p w14:paraId="3A017034" w14:textId="77777777" w:rsidR="00DA2D09" w:rsidRPr="00E21339" w:rsidRDefault="005F0D34" w:rsidP="00C94572">
            <w:pPr>
              <w:spacing w:line="360" w:lineRule="auto"/>
            </w:pPr>
            <w:r w:rsidRPr="00E21339">
              <w:rPr>
                <w:sz w:val="20"/>
                <w:szCs w:val="20"/>
              </w:rPr>
              <w:t>Phase 1: Multi-Stage Pipeline</w:t>
            </w:r>
          </w:p>
        </w:tc>
        <w:tc>
          <w:tcPr>
            <w:tcW w:w="3009" w:type="dxa"/>
            <w:shd w:val="clear" w:color="auto" w:fill="FBFBFB"/>
            <w:tcMar>
              <w:top w:w="80" w:type="dxa"/>
              <w:left w:w="140" w:type="dxa"/>
              <w:bottom w:w="80" w:type="dxa"/>
              <w:right w:w="140" w:type="dxa"/>
            </w:tcMar>
          </w:tcPr>
          <w:p w14:paraId="643A44EB" w14:textId="77777777" w:rsidR="00DA2D09" w:rsidRPr="00E21339" w:rsidRDefault="005F0D34" w:rsidP="00C94572">
            <w:pPr>
              <w:spacing w:line="360" w:lineRule="auto"/>
            </w:pPr>
            <w:r w:rsidRPr="00E21339">
              <w:rPr>
                <w:sz w:val="20"/>
                <w:szCs w:val="20"/>
              </w:rPr>
              <w:t>Preprocessor, Aho-</w:t>
            </w:r>
            <w:proofErr w:type="spellStart"/>
            <w:r w:rsidRPr="00E21339">
              <w:rPr>
                <w:sz w:val="20"/>
                <w:szCs w:val="20"/>
              </w:rPr>
              <w:t>Corasick</w:t>
            </w:r>
            <w:proofErr w:type="spellEnd"/>
            <w:r w:rsidRPr="00E21339">
              <w:rPr>
                <w:sz w:val="20"/>
                <w:szCs w:val="20"/>
              </w:rPr>
              <w:t xml:space="preserve"> Candidate Finder, and Context Engine as discrete modules</w:t>
            </w:r>
          </w:p>
        </w:tc>
        <w:tc>
          <w:tcPr>
            <w:tcW w:w="3009" w:type="dxa"/>
            <w:shd w:val="clear" w:color="auto" w:fill="FBFBFB"/>
            <w:tcMar>
              <w:top w:w="80" w:type="dxa"/>
              <w:left w:w="140" w:type="dxa"/>
              <w:bottom w:w="80" w:type="dxa"/>
              <w:right w:w="140" w:type="dxa"/>
            </w:tcMar>
          </w:tcPr>
          <w:p w14:paraId="2A72D6E5" w14:textId="77777777" w:rsidR="00DA2D09" w:rsidRPr="00E21339" w:rsidRDefault="005F0D34" w:rsidP="00C94572">
            <w:pPr>
              <w:spacing w:line="360" w:lineRule="auto"/>
            </w:pPr>
            <w:r w:rsidRPr="00E21339">
              <w:rPr>
                <w:sz w:val="20"/>
                <w:szCs w:val="20"/>
              </w:rPr>
              <w:t>Complete (Verified)</w:t>
            </w:r>
          </w:p>
        </w:tc>
      </w:tr>
      <w:tr w:rsidR="00DA2D09" w:rsidRPr="00E21339" w14:paraId="7169DDFD" w14:textId="77777777">
        <w:trPr>
          <w:cantSplit/>
        </w:trPr>
        <w:tc>
          <w:tcPr>
            <w:tcW w:w="3009" w:type="dxa"/>
            <w:shd w:val="clear" w:color="auto" w:fill="FFFFFF"/>
            <w:tcMar>
              <w:top w:w="80" w:type="dxa"/>
              <w:left w:w="140" w:type="dxa"/>
              <w:bottom w:w="80" w:type="dxa"/>
              <w:right w:w="140" w:type="dxa"/>
            </w:tcMar>
          </w:tcPr>
          <w:p w14:paraId="3FBDE078" w14:textId="77777777" w:rsidR="00DA2D09" w:rsidRPr="00E21339" w:rsidRDefault="005F0D34" w:rsidP="00C94572">
            <w:pPr>
              <w:spacing w:line="360" w:lineRule="auto"/>
            </w:pPr>
            <w:r w:rsidRPr="00E21339">
              <w:rPr>
                <w:sz w:val="20"/>
                <w:szCs w:val="20"/>
              </w:rPr>
              <w:lastRenderedPageBreak/>
              <w:t>Phase 2: ML Model Training</w:t>
            </w:r>
          </w:p>
        </w:tc>
        <w:tc>
          <w:tcPr>
            <w:tcW w:w="3009" w:type="dxa"/>
            <w:shd w:val="clear" w:color="auto" w:fill="FFFFFF"/>
            <w:tcMar>
              <w:top w:w="80" w:type="dxa"/>
              <w:left w:w="140" w:type="dxa"/>
              <w:bottom w:w="80" w:type="dxa"/>
              <w:right w:w="140" w:type="dxa"/>
            </w:tcMar>
          </w:tcPr>
          <w:p w14:paraId="72593581" w14:textId="77777777" w:rsidR="00DA2D09" w:rsidRPr="00E21339" w:rsidRDefault="005F0D34" w:rsidP="00C94572">
            <w:pPr>
              <w:spacing w:line="360" w:lineRule="auto"/>
            </w:pPr>
            <w:r w:rsidRPr="00E21339">
              <w:rPr>
                <w:sz w:val="20"/>
                <w:szCs w:val="20"/>
              </w:rPr>
              <w:t>L2 logistic regression fitting across 60,000 samples; zero-FP threshold calibration</w:t>
            </w:r>
          </w:p>
        </w:tc>
        <w:tc>
          <w:tcPr>
            <w:tcW w:w="3009" w:type="dxa"/>
            <w:shd w:val="clear" w:color="auto" w:fill="FFFFFF"/>
            <w:tcMar>
              <w:top w:w="80" w:type="dxa"/>
              <w:left w:w="140" w:type="dxa"/>
              <w:bottom w:w="80" w:type="dxa"/>
              <w:right w:w="140" w:type="dxa"/>
            </w:tcMar>
          </w:tcPr>
          <w:p w14:paraId="636694DD" w14:textId="77777777" w:rsidR="00DA2D09" w:rsidRPr="00E21339" w:rsidRDefault="005F0D34" w:rsidP="00C94572">
            <w:pPr>
              <w:spacing w:line="360" w:lineRule="auto"/>
            </w:pPr>
            <w:r w:rsidRPr="00E21339">
              <w:rPr>
                <w:sz w:val="20"/>
                <w:szCs w:val="20"/>
              </w:rPr>
              <w:t>Complete (Verified)</w:t>
            </w:r>
          </w:p>
        </w:tc>
      </w:tr>
      <w:tr w:rsidR="00DA2D09" w:rsidRPr="00E21339" w14:paraId="0A54079D" w14:textId="77777777">
        <w:trPr>
          <w:cantSplit/>
        </w:trPr>
        <w:tc>
          <w:tcPr>
            <w:tcW w:w="3009" w:type="dxa"/>
            <w:shd w:val="clear" w:color="auto" w:fill="FBFBFB"/>
            <w:tcMar>
              <w:top w:w="80" w:type="dxa"/>
              <w:left w:w="140" w:type="dxa"/>
              <w:bottom w:w="80" w:type="dxa"/>
              <w:right w:w="140" w:type="dxa"/>
            </w:tcMar>
          </w:tcPr>
          <w:p w14:paraId="05762ED8" w14:textId="77777777" w:rsidR="00DA2D09" w:rsidRPr="00E21339" w:rsidRDefault="005F0D34" w:rsidP="00C94572">
            <w:pPr>
              <w:spacing w:line="360" w:lineRule="auto"/>
            </w:pPr>
            <w:r w:rsidRPr="00E21339">
              <w:rPr>
                <w:sz w:val="20"/>
                <w:szCs w:val="20"/>
              </w:rPr>
              <w:t>Phase 3: Evasion Normalization</w:t>
            </w:r>
          </w:p>
        </w:tc>
        <w:tc>
          <w:tcPr>
            <w:tcW w:w="3009" w:type="dxa"/>
            <w:shd w:val="clear" w:color="auto" w:fill="FBFBFB"/>
            <w:tcMar>
              <w:top w:w="80" w:type="dxa"/>
              <w:left w:w="140" w:type="dxa"/>
              <w:bottom w:w="80" w:type="dxa"/>
              <w:right w:w="140" w:type="dxa"/>
            </w:tcMar>
          </w:tcPr>
          <w:p w14:paraId="21EFD895" w14:textId="77777777" w:rsidR="00DA2D09" w:rsidRPr="00E21339" w:rsidRDefault="005F0D34" w:rsidP="00C94572">
            <w:pPr>
              <w:spacing w:line="360" w:lineRule="auto"/>
            </w:pPr>
            <w:r w:rsidRPr="00E21339">
              <w:rPr>
                <w:sz w:val="20"/>
                <w:szCs w:val="20"/>
              </w:rPr>
              <w:t xml:space="preserve">Token Fusion sliding window, hex-escape </w:t>
            </w:r>
            <w:proofErr w:type="spellStart"/>
            <w:r w:rsidRPr="00E21339">
              <w:rPr>
                <w:sz w:val="20"/>
                <w:szCs w:val="20"/>
              </w:rPr>
              <w:t>unescaping</w:t>
            </w:r>
            <w:proofErr w:type="spellEnd"/>
            <w:r w:rsidRPr="00E21339">
              <w:rPr>
                <w:sz w:val="20"/>
                <w:szCs w:val="20"/>
              </w:rPr>
              <w:t>, and URL/Base64 unwrapping</w:t>
            </w:r>
          </w:p>
        </w:tc>
        <w:tc>
          <w:tcPr>
            <w:tcW w:w="3009" w:type="dxa"/>
            <w:shd w:val="clear" w:color="auto" w:fill="FBFBFB"/>
            <w:tcMar>
              <w:top w:w="80" w:type="dxa"/>
              <w:left w:w="140" w:type="dxa"/>
              <w:bottom w:w="80" w:type="dxa"/>
              <w:right w:w="140" w:type="dxa"/>
            </w:tcMar>
          </w:tcPr>
          <w:p w14:paraId="095483E1" w14:textId="77777777" w:rsidR="00DA2D09" w:rsidRPr="00E21339" w:rsidRDefault="005F0D34" w:rsidP="00C94572">
            <w:pPr>
              <w:spacing w:line="360" w:lineRule="auto"/>
            </w:pPr>
            <w:r w:rsidRPr="00E21339">
              <w:rPr>
                <w:sz w:val="20"/>
                <w:szCs w:val="20"/>
              </w:rPr>
              <w:t>Complete (Verified)</w:t>
            </w:r>
          </w:p>
        </w:tc>
      </w:tr>
      <w:tr w:rsidR="00DA2D09" w:rsidRPr="00E21339" w14:paraId="436AD12B" w14:textId="77777777">
        <w:trPr>
          <w:cantSplit/>
        </w:trPr>
        <w:tc>
          <w:tcPr>
            <w:tcW w:w="3009" w:type="dxa"/>
            <w:shd w:val="clear" w:color="auto" w:fill="FFFFFF"/>
            <w:tcMar>
              <w:top w:w="80" w:type="dxa"/>
              <w:left w:w="140" w:type="dxa"/>
              <w:bottom w:w="80" w:type="dxa"/>
              <w:right w:w="140" w:type="dxa"/>
            </w:tcMar>
          </w:tcPr>
          <w:p w14:paraId="54B4C057" w14:textId="77777777" w:rsidR="00DA2D09" w:rsidRPr="00E21339" w:rsidRDefault="005F0D34" w:rsidP="00C94572">
            <w:pPr>
              <w:spacing w:line="360" w:lineRule="auto"/>
            </w:pPr>
            <w:r w:rsidRPr="00E21339">
              <w:rPr>
                <w:sz w:val="20"/>
                <w:szCs w:val="20"/>
              </w:rPr>
              <w:t>Phase 4: Vault &amp; Audit Hardening</w:t>
            </w:r>
          </w:p>
        </w:tc>
        <w:tc>
          <w:tcPr>
            <w:tcW w:w="3009" w:type="dxa"/>
            <w:shd w:val="clear" w:color="auto" w:fill="FFFFFF"/>
            <w:tcMar>
              <w:top w:w="80" w:type="dxa"/>
              <w:left w:w="140" w:type="dxa"/>
              <w:bottom w:w="80" w:type="dxa"/>
              <w:right w:w="140" w:type="dxa"/>
            </w:tcMar>
          </w:tcPr>
          <w:p w14:paraId="3543AD30" w14:textId="77777777" w:rsidR="00DA2D09" w:rsidRPr="00E21339" w:rsidRDefault="005F0D34" w:rsidP="00C94572">
            <w:pPr>
              <w:spacing w:line="360" w:lineRule="auto"/>
            </w:pPr>
            <w:r w:rsidRPr="00E21339">
              <w:rPr>
                <w:sz w:val="20"/>
                <w:szCs w:val="20"/>
              </w:rPr>
              <w:t>Fernet AES-128-CBC encryption, SQLite WAL mode, and SHA-256 hash-chained audit ledger</w:t>
            </w:r>
          </w:p>
        </w:tc>
        <w:tc>
          <w:tcPr>
            <w:tcW w:w="3009" w:type="dxa"/>
            <w:shd w:val="clear" w:color="auto" w:fill="FFFFFF"/>
            <w:tcMar>
              <w:top w:w="80" w:type="dxa"/>
              <w:left w:w="140" w:type="dxa"/>
              <w:bottom w:w="80" w:type="dxa"/>
              <w:right w:w="140" w:type="dxa"/>
            </w:tcMar>
          </w:tcPr>
          <w:p w14:paraId="0057CD47" w14:textId="77777777" w:rsidR="00DA2D09" w:rsidRPr="00E21339" w:rsidRDefault="005F0D34" w:rsidP="00C94572">
            <w:pPr>
              <w:spacing w:line="360" w:lineRule="auto"/>
            </w:pPr>
            <w:r w:rsidRPr="00E21339">
              <w:rPr>
                <w:sz w:val="20"/>
                <w:szCs w:val="20"/>
              </w:rPr>
              <w:t>Complete (Verified)</w:t>
            </w:r>
          </w:p>
        </w:tc>
      </w:tr>
      <w:tr w:rsidR="00DA2D09" w:rsidRPr="00E21339" w14:paraId="4BD07D56" w14:textId="77777777">
        <w:trPr>
          <w:cantSplit/>
        </w:trPr>
        <w:tc>
          <w:tcPr>
            <w:tcW w:w="3009" w:type="dxa"/>
            <w:shd w:val="clear" w:color="auto" w:fill="FBFBFB"/>
            <w:tcMar>
              <w:top w:w="80" w:type="dxa"/>
              <w:left w:w="140" w:type="dxa"/>
              <w:bottom w:w="80" w:type="dxa"/>
              <w:right w:w="140" w:type="dxa"/>
            </w:tcMar>
          </w:tcPr>
          <w:p w14:paraId="73E7372F" w14:textId="77777777" w:rsidR="00DA2D09" w:rsidRPr="00E21339" w:rsidRDefault="005F0D34" w:rsidP="00C94572">
            <w:pPr>
              <w:spacing w:line="360" w:lineRule="auto"/>
            </w:pPr>
            <w:r w:rsidRPr="00E21339">
              <w:rPr>
                <w:sz w:val="20"/>
                <w:szCs w:val="20"/>
              </w:rPr>
              <w:t>Phase 5: Blind Lineage Tracking</w:t>
            </w:r>
          </w:p>
        </w:tc>
        <w:tc>
          <w:tcPr>
            <w:tcW w:w="3009" w:type="dxa"/>
            <w:shd w:val="clear" w:color="auto" w:fill="FBFBFB"/>
            <w:tcMar>
              <w:top w:w="80" w:type="dxa"/>
              <w:left w:w="140" w:type="dxa"/>
              <w:bottom w:w="80" w:type="dxa"/>
              <w:right w:w="140" w:type="dxa"/>
            </w:tcMar>
          </w:tcPr>
          <w:p w14:paraId="083D0921" w14:textId="77777777" w:rsidR="00DA2D09" w:rsidRPr="00E21339" w:rsidRDefault="005F0D34" w:rsidP="00C94572">
            <w:pPr>
              <w:spacing w:line="360" w:lineRule="auto"/>
            </w:pPr>
            <w:r w:rsidRPr="00E21339">
              <w:rPr>
                <w:sz w:val="20"/>
                <w:szCs w:val="20"/>
              </w:rPr>
              <w:t>Canonical blind HMAC-SHA256 fingerprinting, sprawl graph, and Scoped Exemption Engine</w:t>
            </w:r>
          </w:p>
        </w:tc>
        <w:tc>
          <w:tcPr>
            <w:tcW w:w="3009" w:type="dxa"/>
            <w:shd w:val="clear" w:color="auto" w:fill="FBFBFB"/>
            <w:tcMar>
              <w:top w:w="80" w:type="dxa"/>
              <w:left w:w="140" w:type="dxa"/>
              <w:bottom w:w="80" w:type="dxa"/>
              <w:right w:w="140" w:type="dxa"/>
            </w:tcMar>
          </w:tcPr>
          <w:p w14:paraId="2893DEA1" w14:textId="77777777" w:rsidR="00DA2D09" w:rsidRPr="00E21339" w:rsidRDefault="005F0D34" w:rsidP="00C94572">
            <w:pPr>
              <w:spacing w:line="360" w:lineRule="auto"/>
            </w:pPr>
            <w:r w:rsidRPr="00E21339">
              <w:rPr>
                <w:sz w:val="20"/>
                <w:szCs w:val="20"/>
              </w:rPr>
              <w:t>Complete (Verified)</w:t>
            </w:r>
          </w:p>
        </w:tc>
      </w:tr>
      <w:tr w:rsidR="00DA2D09" w:rsidRPr="00E21339" w14:paraId="73401E07" w14:textId="77777777">
        <w:trPr>
          <w:cantSplit/>
        </w:trPr>
        <w:tc>
          <w:tcPr>
            <w:tcW w:w="3009" w:type="dxa"/>
            <w:shd w:val="clear" w:color="auto" w:fill="FFFFFF"/>
            <w:tcMar>
              <w:top w:w="80" w:type="dxa"/>
              <w:left w:w="140" w:type="dxa"/>
              <w:bottom w:w="80" w:type="dxa"/>
              <w:right w:w="140" w:type="dxa"/>
            </w:tcMar>
          </w:tcPr>
          <w:p w14:paraId="18652496" w14:textId="77777777" w:rsidR="00DA2D09" w:rsidRPr="00E21339" w:rsidRDefault="005F0D34" w:rsidP="00C94572">
            <w:pPr>
              <w:spacing w:line="360" w:lineRule="auto"/>
            </w:pPr>
            <w:r w:rsidRPr="00E21339">
              <w:rPr>
                <w:sz w:val="20"/>
                <w:szCs w:val="20"/>
              </w:rPr>
              <w:t>Phase 6: Autonomous Containment</w:t>
            </w:r>
          </w:p>
        </w:tc>
        <w:tc>
          <w:tcPr>
            <w:tcW w:w="3009" w:type="dxa"/>
            <w:shd w:val="clear" w:color="auto" w:fill="FFFFFF"/>
            <w:tcMar>
              <w:top w:w="80" w:type="dxa"/>
              <w:left w:w="140" w:type="dxa"/>
              <w:bottom w:w="80" w:type="dxa"/>
              <w:right w:w="140" w:type="dxa"/>
            </w:tcMar>
          </w:tcPr>
          <w:p w14:paraId="7B3947E2" w14:textId="77777777" w:rsidR="00DA2D09" w:rsidRPr="00E21339" w:rsidRDefault="005F0D34" w:rsidP="00C94572">
            <w:pPr>
              <w:spacing w:line="360" w:lineRule="auto"/>
            </w:pPr>
            <w:r w:rsidRPr="00E21339">
              <w:rPr>
                <w:sz w:val="20"/>
                <w:szCs w:val="20"/>
              </w:rPr>
              <w:t>Blast radius calculation, dynamic Kubernetes V1NetworkPolicy egress quarantine, rollback</w:t>
            </w:r>
          </w:p>
        </w:tc>
        <w:tc>
          <w:tcPr>
            <w:tcW w:w="3009" w:type="dxa"/>
            <w:shd w:val="clear" w:color="auto" w:fill="FFFFFF"/>
            <w:tcMar>
              <w:top w:w="80" w:type="dxa"/>
              <w:left w:w="140" w:type="dxa"/>
              <w:bottom w:w="80" w:type="dxa"/>
              <w:right w:w="140" w:type="dxa"/>
            </w:tcMar>
          </w:tcPr>
          <w:p w14:paraId="5F87AE8C" w14:textId="77777777" w:rsidR="00DA2D09" w:rsidRPr="00E21339" w:rsidRDefault="005F0D34" w:rsidP="00C94572">
            <w:pPr>
              <w:spacing w:line="360" w:lineRule="auto"/>
            </w:pPr>
            <w:r w:rsidRPr="00E21339">
              <w:rPr>
                <w:sz w:val="20"/>
                <w:szCs w:val="20"/>
              </w:rPr>
              <w:t>Complete (Verified)</w:t>
            </w:r>
          </w:p>
        </w:tc>
      </w:tr>
      <w:tr w:rsidR="00DA2D09" w:rsidRPr="00E21339" w14:paraId="21E6FCE9" w14:textId="77777777">
        <w:trPr>
          <w:cantSplit/>
        </w:trPr>
        <w:tc>
          <w:tcPr>
            <w:tcW w:w="3009" w:type="dxa"/>
            <w:shd w:val="clear" w:color="auto" w:fill="FBFBFB"/>
            <w:tcMar>
              <w:top w:w="80" w:type="dxa"/>
              <w:left w:w="140" w:type="dxa"/>
              <w:bottom w:w="80" w:type="dxa"/>
              <w:right w:w="140" w:type="dxa"/>
            </w:tcMar>
          </w:tcPr>
          <w:p w14:paraId="7DCCE554" w14:textId="77777777" w:rsidR="00DA2D09" w:rsidRPr="00E21339" w:rsidRDefault="005F0D34" w:rsidP="00C94572">
            <w:pPr>
              <w:spacing w:line="360" w:lineRule="auto"/>
            </w:pPr>
            <w:r w:rsidRPr="00E21339">
              <w:rPr>
                <w:sz w:val="20"/>
                <w:szCs w:val="20"/>
              </w:rPr>
              <w:t>Phase 7: Webhook Automation</w:t>
            </w:r>
          </w:p>
        </w:tc>
        <w:tc>
          <w:tcPr>
            <w:tcW w:w="3009" w:type="dxa"/>
            <w:shd w:val="clear" w:color="auto" w:fill="FBFBFB"/>
            <w:tcMar>
              <w:top w:w="80" w:type="dxa"/>
              <w:left w:w="140" w:type="dxa"/>
              <w:bottom w:w="80" w:type="dxa"/>
              <w:right w:w="140" w:type="dxa"/>
            </w:tcMar>
          </w:tcPr>
          <w:p w14:paraId="3886D235" w14:textId="77777777" w:rsidR="00DA2D09" w:rsidRPr="00E21339" w:rsidRDefault="005F0D34" w:rsidP="00C94572">
            <w:pPr>
              <w:spacing w:line="360" w:lineRule="auto"/>
            </w:pPr>
            <w:r w:rsidRPr="00E21339">
              <w:rPr>
                <w:sz w:val="20"/>
                <w:szCs w:val="20"/>
              </w:rPr>
              <w:t>Kubernetes mutating admission webhook configuration for automatic namespace injection</w:t>
            </w:r>
          </w:p>
        </w:tc>
        <w:tc>
          <w:tcPr>
            <w:tcW w:w="3009" w:type="dxa"/>
            <w:shd w:val="clear" w:color="auto" w:fill="FBFBFB"/>
            <w:tcMar>
              <w:top w:w="80" w:type="dxa"/>
              <w:left w:w="140" w:type="dxa"/>
              <w:bottom w:w="80" w:type="dxa"/>
              <w:right w:w="140" w:type="dxa"/>
            </w:tcMar>
          </w:tcPr>
          <w:p w14:paraId="273B1D7D" w14:textId="77777777" w:rsidR="00DA2D09" w:rsidRPr="00E21339" w:rsidRDefault="005F0D34" w:rsidP="00C94572">
            <w:pPr>
              <w:spacing w:line="360" w:lineRule="auto"/>
            </w:pPr>
            <w:r w:rsidRPr="00E21339">
              <w:rPr>
                <w:sz w:val="20"/>
                <w:szCs w:val="20"/>
              </w:rPr>
              <w:t>Complete (Verified)</w:t>
            </w:r>
          </w:p>
        </w:tc>
      </w:tr>
      <w:tr w:rsidR="00DA2D09" w:rsidRPr="00E21339" w14:paraId="2D9961BF" w14:textId="77777777">
        <w:trPr>
          <w:cantSplit/>
        </w:trPr>
        <w:tc>
          <w:tcPr>
            <w:tcW w:w="3009" w:type="dxa"/>
            <w:shd w:val="clear" w:color="auto" w:fill="FFFFFF"/>
            <w:tcMar>
              <w:top w:w="80" w:type="dxa"/>
              <w:left w:w="140" w:type="dxa"/>
              <w:bottom w:w="80" w:type="dxa"/>
              <w:right w:w="140" w:type="dxa"/>
            </w:tcMar>
          </w:tcPr>
          <w:p w14:paraId="35812879" w14:textId="77777777" w:rsidR="00DA2D09" w:rsidRPr="00E21339" w:rsidRDefault="005F0D34" w:rsidP="00C94572">
            <w:pPr>
              <w:spacing w:line="360" w:lineRule="auto"/>
            </w:pPr>
            <w:r w:rsidRPr="00E21339">
              <w:rPr>
                <w:sz w:val="20"/>
                <w:szCs w:val="20"/>
              </w:rPr>
              <w:t>Phase 8: Observability &amp; Metrics</w:t>
            </w:r>
          </w:p>
        </w:tc>
        <w:tc>
          <w:tcPr>
            <w:tcW w:w="3009" w:type="dxa"/>
            <w:shd w:val="clear" w:color="auto" w:fill="FFFFFF"/>
            <w:tcMar>
              <w:top w:w="80" w:type="dxa"/>
              <w:left w:w="140" w:type="dxa"/>
              <w:bottom w:w="80" w:type="dxa"/>
              <w:right w:w="140" w:type="dxa"/>
            </w:tcMar>
          </w:tcPr>
          <w:p w14:paraId="36FA7BC8" w14:textId="77777777" w:rsidR="00DA2D09" w:rsidRPr="00E21339" w:rsidRDefault="005F0D34" w:rsidP="00C94572">
            <w:pPr>
              <w:spacing w:line="360" w:lineRule="auto"/>
            </w:pPr>
            <w:r w:rsidRPr="00E21339">
              <w:rPr>
                <w:sz w:val="20"/>
                <w:szCs w:val="20"/>
              </w:rPr>
              <w:t>Prometheus metrics endpoint exposing latency histograms, detection counts, and fail-open state</w:t>
            </w:r>
          </w:p>
        </w:tc>
        <w:tc>
          <w:tcPr>
            <w:tcW w:w="3009" w:type="dxa"/>
            <w:shd w:val="clear" w:color="auto" w:fill="FFFFFF"/>
            <w:tcMar>
              <w:top w:w="80" w:type="dxa"/>
              <w:left w:w="140" w:type="dxa"/>
              <w:bottom w:w="80" w:type="dxa"/>
              <w:right w:w="140" w:type="dxa"/>
            </w:tcMar>
          </w:tcPr>
          <w:p w14:paraId="426B689F" w14:textId="77777777" w:rsidR="00DA2D09" w:rsidRPr="00E21339" w:rsidRDefault="005F0D34" w:rsidP="00C94572">
            <w:pPr>
              <w:spacing w:line="360" w:lineRule="auto"/>
            </w:pPr>
            <w:r w:rsidRPr="00E21339">
              <w:rPr>
                <w:sz w:val="20"/>
                <w:szCs w:val="20"/>
              </w:rPr>
              <w:t>Complete (Verified)</w:t>
            </w:r>
          </w:p>
        </w:tc>
      </w:tr>
      <w:tr w:rsidR="00DA2D09" w:rsidRPr="00E21339" w14:paraId="2CAF56A4" w14:textId="77777777">
        <w:trPr>
          <w:cantSplit/>
        </w:trPr>
        <w:tc>
          <w:tcPr>
            <w:tcW w:w="3009" w:type="dxa"/>
            <w:shd w:val="clear" w:color="auto" w:fill="FBFBFB"/>
            <w:tcMar>
              <w:top w:w="80" w:type="dxa"/>
              <w:left w:w="140" w:type="dxa"/>
              <w:bottom w:w="80" w:type="dxa"/>
              <w:right w:w="140" w:type="dxa"/>
            </w:tcMar>
          </w:tcPr>
          <w:p w14:paraId="7047A8E3" w14:textId="77777777" w:rsidR="00DA2D09" w:rsidRPr="00E21339" w:rsidRDefault="005F0D34" w:rsidP="00C94572">
            <w:pPr>
              <w:spacing w:line="360" w:lineRule="auto"/>
            </w:pPr>
            <w:r w:rsidRPr="00E21339">
              <w:rPr>
                <w:sz w:val="20"/>
                <w:szCs w:val="20"/>
              </w:rPr>
              <w:t>Phase 9: Comprehensive Benchmarks</w:t>
            </w:r>
          </w:p>
        </w:tc>
        <w:tc>
          <w:tcPr>
            <w:tcW w:w="3009" w:type="dxa"/>
            <w:shd w:val="clear" w:color="auto" w:fill="FBFBFB"/>
            <w:tcMar>
              <w:top w:w="80" w:type="dxa"/>
              <w:left w:w="140" w:type="dxa"/>
              <w:bottom w:w="80" w:type="dxa"/>
              <w:right w:w="140" w:type="dxa"/>
            </w:tcMar>
          </w:tcPr>
          <w:p w14:paraId="0826F7C4" w14:textId="77777777" w:rsidR="00DA2D09" w:rsidRPr="00E21339" w:rsidRDefault="005F0D34" w:rsidP="00C94572">
            <w:pPr>
              <w:spacing w:line="360" w:lineRule="auto"/>
            </w:pPr>
            <w:r w:rsidRPr="00E21339">
              <w:rPr>
                <w:sz w:val="20"/>
                <w:szCs w:val="20"/>
              </w:rPr>
              <w:t>Evaluation across 4 corpora (N=9,205, N=10,000, N=60,000, N=2,400) and 5-service cluster</w:t>
            </w:r>
          </w:p>
        </w:tc>
        <w:tc>
          <w:tcPr>
            <w:tcW w:w="3009" w:type="dxa"/>
            <w:shd w:val="clear" w:color="auto" w:fill="FBFBFB"/>
            <w:tcMar>
              <w:top w:w="80" w:type="dxa"/>
              <w:left w:w="140" w:type="dxa"/>
              <w:bottom w:w="80" w:type="dxa"/>
              <w:right w:w="140" w:type="dxa"/>
            </w:tcMar>
          </w:tcPr>
          <w:p w14:paraId="59FBD1E0" w14:textId="77777777" w:rsidR="00DA2D09" w:rsidRPr="00E21339" w:rsidRDefault="005F0D34" w:rsidP="00C94572">
            <w:pPr>
              <w:spacing w:line="360" w:lineRule="auto"/>
            </w:pPr>
            <w:r w:rsidRPr="00E21339">
              <w:rPr>
                <w:sz w:val="20"/>
                <w:szCs w:val="20"/>
              </w:rPr>
              <w:t>Complete (Verified)</w:t>
            </w:r>
          </w:p>
        </w:tc>
      </w:tr>
    </w:tbl>
    <w:p w14:paraId="5D9BAA5E" w14:textId="77777777" w:rsidR="00DA2D09" w:rsidRPr="00E21339" w:rsidRDefault="00DA2D09" w:rsidP="00C94572">
      <w:pPr>
        <w:spacing w:line="360" w:lineRule="auto"/>
      </w:pPr>
    </w:p>
    <w:p w14:paraId="37E3BB5B" w14:textId="77777777" w:rsidR="00DA2D09" w:rsidRPr="00E21339" w:rsidRDefault="005F0D34" w:rsidP="00C94572">
      <w:pPr>
        <w:pStyle w:val="Heading2"/>
        <w:keepNext/>
        <w:spacing w:before="0" w:after="0" w:line="360" w:lineRule="auto"/>
      </w:pPr>
      <w:bookmarkStart w:id="29" w:name="_Toc244003647"/>
      <w:r w:rsidRPr="00E21339">
        <w:lastRenderedPageBreak/>
        <w:t>7. KEY DESIGN DECISIONS</w:t>
      </w:r>
      <w:bookmarkEnd w:id="29"/>
    </w:p>
    <w:p w14:paraId="3697586B" w14:textId="77777777" w:rsidR="00DA2D09" w:rsidRPr="00E21339" w:rsidRDefault="005F0D34" w:rsidP="00C94572">
      <w:pPr>
        <w:keepNext/>
        <w:spacing w:line="360" w:lineRule="auto"/>
      </w:pPr>
      <w:r w:rsidRPr="00E21339">
        <w:rPr>
          <w:b/>
          <w:bCs/>
          <w:sz w:val="21"/>
          <w:szCs w:val="21"/>
        </w:rPr>
        <w:t xml:space="preserve">Table 3.4: </w:t>
      </w:r>
      <w:r w:rsidRPr="00E21339">
        <w:rPr>
          <w:i/>
          <w:iCs/>
          <w:sz w:val="21"/>
          <w:szCs w:val="21"/>
        </w:rPr>
        <w:t>Key design decisions and justification</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rsidRPr="00E21339" w14:paraId="107E9260" w14:textId="77777777">
        <w:trPr>
          <w:cantSplit/>
          <w:tblHeader/>
        </w:trPr>
        <w:tc>
          <w:tcPr>
            <w:tcW w:w="4513" w:type="dxa"/>
            <w:shd w:val="clear" w:color="auto" w:fill="F2F2F2"/>
            <w:tcMar>
              <w:top w:w="120" w:type="dxa"/>
              <w:left w:w="140" w:type="dxa"/>
              <w:bottom w:w="120" w:type="dxa"/>
              <w:right w:w="140" w:type="dxa"/>
            </w:tcMar>
          </w:tcPr>
          <w:p w14:paraId="6727C9D9" w14:textId="77777777" w:rsidR="00DA2D09" w:rsidRPr="00E21339" w:rsidRDefault="005F0D34" w:rsidP="00C94572">
            <w:pPr>
              <w:spacing w:line="360" w:lineRule="auto"/>
              <w:jc w:val="center"/>
            </w:pPr>
            <w:r w:rsidRPr="00E21339">
              <w:rPr>
                <w:b/>
                <w:bCs/>
                <w:sz w:val="21"/>
                <w:szCs w:val="21"/>
              </w:rPr>
              <w:t>Design Decision</w:t>
            </w:r>
          </w:p>
        </w:tc>
        <w:tc>
          <w:tcPr>
            <w:tcW w:w="4513" w:type="dxa"/>
            <w:shd w:val="clear" w:color="auto" w:fill="F2F2F2"/>
            <w:tcMar>
              <w:top w:w="120" w:type="dxa"/>
              <w:left w:w="140" w:type="dxa"/>
              <w:bottom w:w="120" w:type="dxa"/>
              <w:right w:w="140" w:type="dxa"/>
            </w:tcMar>
          </w:tcPr>
          <w:p w14:paraId="7C7786E2" w14:textId="77777777" w:rsidR="00DA2D09" w:rsidRPr="00E21339" w:rsidRDefault="005F0D34" w:rsidP="00C94572">
            <w:pPr>
              <w:spacing w:line="360" w:lineRule="auto"/>
              <w:jc w:val="center"/>
            </w:pPr>
            <w:r w:rsidRPr="00E21339">
              <w:rPr>
                <w:b/>
                <w:bCs/>
                <w:sz w:val="21"/>
                <w:szCs w:val="21"/>
              </w:rPr>
              <w:t>Technical Justification and Trade-off Examination</w:t>
            </w:r>
          </w:p>
        </w:tc>
      </w:tr>
      <w:tr w:rsidR="00DA2D09" w:rsidRPr="00E21339" w14:paraId="5DB2498C" w14:textId="77777777">
        <w:trPr>
          <w:cantSplit/>
        </w:trPr>
        <w:tc>
          <w:tcPr>
            <w:tcW w:w="4513" w:type="dxa"/>
            <w:shd w:val="clear" w:color="auto" w:fill="FFFFFF"/>
            <w:tcMar>
              <w:top w:w="80" w:type="dxa"/>
              <w:left w:w="140" w:type="dxa"/>
              <w:bottom w:w="80" w:type="dxa"/>
              <w:right w:w="140" w:type="dxa"/>
            </w:tcMar>
          </w:tcPr>
          <w:p w14:paraId="62C23388" w14:textId="77777777" w:rsidR="00DA2D09" w:rsidRPr="00E21339" w:rsidRDefault="005F0D34" w:rsidP="00C94572">
            <w:pPr>
              <w:spacing w:line="360" w:lineRule="auto"/>
            </w:pPr>
            <w:r w:rsidRPr="00E21339">
              <w:rPr>
                <w:sz w:val="20"/>
                <w:szCs w:val="20"/>
              </w:rPr>
              <w:t>Tri-State Decision Gate (PASS, FLAG, REDACT)</w:t>
            </w:r>
          </w:p>
        </w:tc>
        <w:tc>
          <w:tcPr>
            <w:tcW w:w="4513" w:type="dxa"/>
            <w:shd w:val="clear" w:color="auto" w:fill="FFFFFF"/>
            <w:tcMar>
              <w:top w:w="80" w:type="dxa"/>
              <w:left w:w="140" w:type="dxa"/>
              <w:bottom w:w="80" w:type="dxa"/>
              <w:right w:w="140" w:type="dxa"/>
            </w:tcMar>
          </w:tcPr>
          <w:p w14:paraId="4F3FCD42" w14:textId="77777777" w:rsidR="00DA2D09" w:rsidRPr="00E21339" w:rsidRDefault="005F0D34" w:rsidP="00C94572">
            <w:pPr>
              <w:spacing w:line="360" w:lineRule="auto"/>
            </w:pPr>
            <w:r w:rsidRPr="00E21339">
              <w:rPr>
                <w:sz w:val="20"/>
                <w:szCs w:val="20"/>
              </w:rPr>
              <w:t>Preserves developer debugging utility for borderline signals (FLAG) without polluting the vault.</w:t>
            </w:r>
          </w:p>
        </w:tc>
      </w:tr>
      <w:tr w:rsidR="00DA2D09" w:rsidRPr="00E21339" w14:paraId="1844E860" w14:textId="77777777">
        <w:trPr>
          <w:cantSplit/>
        </w:trPr>
        <w:tc>
          <w:tcPr>
            <w:tcW w:w="4513" w:type="dxa"/>
            <w:shd w:val="clear" w:color="auto" w:fill="FBFBFB"/>
            <w:tcMar>
              <w:top w:w="80" w:type="dxa"/>
              <w:left w:w="140" w:type="dxa"/>
              <w:bottom w:w="80" w:type="dxa"/>
              <w:right w:w="140" w:type="dxa"/>
            </w:tcMar>
          </w:tcPr>
          <w:p w14:paraId="1BBC6145" w14:textId="77777777" w:rsidR="00DA2D09" w:rsidRPr="00E21339" w:rsidRDefault="005F0D34" w:rsidP="00C94572">
            <w:pPr>
              <w:spacing w:line="360" w:lineRule="auto"/>
            </w:pPr>
            <w:r w:rsidRPr="00E21339">
              <w:rPr>
                <w:sz w:val="20"/>
                <w:szCs w:val="20"/>
              </w:rPr>
              <w:t>L2 Logistic Regression with Integer Weights</w:t>
            </w:r>
          </w:p>
        </w:tc>
        <w:tc>
          <w:tcPr>
            <w:tcW w:w="4513" w:type="dxa"/>
            <w:shd w:val="clear" w:color="auto" w:fill="FBFBFB"/>
            <w:tcMar>
              <w:top w:w="80" w:type="dxa"/>
              <w:left w:w="140" w:type="dxa"/>
              <w:bottom w:w="80" w:type="dxa"/>
              <w:right w:w="140" w:type="dxa"/>
            </w:tcMar>
          </w:tcPr>
          <w:p w14:paraId="24EC4CA4" w14:textId="77777777" w:rsidR="00DA2D09" w:rsidRPr="00E21339" w:rsidRDefault="005F0D34" w:rsidP="00C94572">
            <w:pPr>
              <w:spacing w:line="360" w:lineRule="auto"/>
            </w:pPr>
            <w:r w:rsidRPr="00E21339">
              <w:rPr>
                <w:sz w:val="20"/>
                <w:szCs w:val="20"/>
              </w:rPr>
              <w:t>While, integer normalization discards floating-point overhead in logging path, offers statistical grounding.</w:t>
            </w:r>
          </w:p>
        </w:tc>
      </w:tr>
      <w:tr w:rsidR="00DA2D09" w:rsidRPr="00E21339" w14:paraId="579CD945" w14:textId="77777777">
        <w:trPr>
          <w:cantSplit/>
        </w:trPr>
        <w:tc>
          <w:tcPr>
            <w:tcW w:w="4513" w:type="dxa"/>
            <w:shd w:val="clear" w:color="auto" w:fill="FFFFFF"/>
            <w:tcMar>
              <w:top w:w="80" w:type="dxa"/>
              <w:left w:w="140" w:type="dxa"/>
              <w:bottom w:w="80" w:type="dxa"/>
              <w:right w:w="140" w:type="dxa"/>
            </w:tcMar>
          </w:tcPr>
          <w:p w14:paraId="26937894" w14:textId="77777777" w:rsidR="00DA2D09" w:rsidRPr="00E21339" w:rsidRDefault="005F0D34" w:rsidP="00C94572">
            <w:pPr>
              <w:spacing w:line="360" w:lineRule="auto"/>
            </w:pPr>
            <w:r w:rsidRPr="00E21339">
              <w:rPr>
                <w:sz w:val="20"/>
                <w:szCs w:val="20"/>
              </w:rPr>
              <w:t>Fernet AES-128-CBC Authenticated Encryption</w:t>
            </w:r>
          </w:p>
        </w:tc>
        <w:tc>
          <w:tcPr>
            <w:tcW w:w="4513" w:type="dxa"/>
            <w:shd w:val="clear" w:color="auto" w:fill="FFFFFF"/>
            <w:tcMar>
              <w:top w:w="80" w:type="dxa"/>
              <w:left w:w="140" w:type="dxa"/>
              <w:bottom w:w="80" w:type="dxa"/>
              <w:right w:w="140" w:type="dxa"/>
            </w:tcMar>
          </w:tcPr>
          <w:p w14:paraId="0285871B" w14:textId="77777777" w:rsidR="00DA2D09" w:rsidRPr="00E21339" w:rsidRDefault="005F0D34" w:rsidP="00C94572">
            <w:pPr>
              <w:spacing w:line="360" w:lineRule="auto"/>
            </w:pPr>
            <w:r w:rsidRPr="00E21339">
              <w:rPr>
                <w:sz w:val="20"/>
                <w:szCs w:val="20"/>
              </w:rPr>
              <w:t>Guarantees confidentiality and automatic tamper detection via HMAC-SHA256 verification.</w:t>
            </w:r>
          </w:p>
        </w:tc>
      </w:tr>
      <w:tr w:rsidR="00DA2D09" w:rsidRPr="00E21339" w14:paraId="478257E0" w14:textId="77777777">
        <w:trPr>
          <w:cantSplit/>
        </w:trPr>
        <w:tc>
          <w:tcPr>
            <w:tcW w:w="4513" w:type="dxa"/>
            <w:shd w:val="clear" w:color="auto" w:fill="FBFBFB"/>
            <w:tcMar>
              <w:top w:w="80" w:type="dxa"/>
              <w:left w:w="140" w:type="dxa"/>
              <w:bottom w:w="80" w:type="dxa"/>
              <w:right w:w="140" w:type="dxa"/>
            </w:tcMar>
          </w:tcPr>
          <w:p w14:paraId="37480A54" w14:textId="77777777" w:rsidR="00DA2D09" w:rsidRPr="00E21339" w:rsidRDefault="005F0D34" w:rsidP="00C94572">
            <w:pPr>
              <w:spacing w:line="360" w:lineRule="auto"/>
            </w:pPr>
            <w:r w:rsidRPr="00E21339">
              <w:rPr>
                <w:sz w:val="20"/>
                <w:szCs w:val="20"/>
              </w:rPr>
              <w:t>Forward-Secure SHA-256 Hash-Chained Audit Ledger</w:t>
            </w:r>
          </w:p>
        </w:tc>
        <w:tc>
          <w:tcPr>
            <w:tcW w:w="4513" w:type="dxa"/>
            <w:shd w:val="clear" w:color="auto" w:fill="FBFBFB"/>
            <w:tcMar>
              <w:top w:w="80" w:type="dxa"/>
              <w:left w:w="140" w:type="dxa"/>
              <w:bottom w:w="80" w:type="dxa"/>
              <w:right w:w="140" w:type="dxa"/>
            </w:tcMar>
          </w:tcPr>
          <w:p w14:paraId="61C11653" w14:textId="77777777" w:rsidR="00DA2D09" w:rsidRPr="00E21339" w:rsidRDefault="005F0D34" w:rsidP="00C94572">
            <w:pPr>
              <w:spacing w:line="360" w:lineRule="auto"/>
            </w:pPr>
            <w:r w:rsidRPr="00E21339">
              <w:rPr>
                <w:sz w:val="20"/>
                <w:szCs w:val="20"/>
              </w:rPr>
              <w:t>Guarantees that unauthorized audit log alteration or row deletion is promptly detectable by operators, in actual application.</w:t>
            </w:r>
          </w:p>
        </w:tc>
      </w:tr>
      <w:tr w:rsidR="00DA2D09" w:rsidRPr="00E21339" w14:paraId="7D837E9E" w14:textId="77777777">
        <w:trPr>
          <w:cantSplit/>
        </w:trPr>
        <w:tc>
          <w:tcPr>
            <w:tcW w:w="4513" w:type="dxa"/>
            <w:shd w:val="clear" w:color="auto" w:fill="FFFFFF"/>
            <w:tcMar>
              <w:top w:w="80" w:type="dxa"/>
              <w:left w:w="140" w:type="dxa"/>
              <w:bottom w:w="80" w:type="dxa"/>
              <w:right w:w="140" w:type="dxa"/>
            </w:tcMar>
          </w:tcPr>
          <w:p w14:paraId="6E721187" w14:textId="77777777" w:rsidR="00DA2D09" w:rsidRPr="00E21339" w:rsidRDefault="005F0D34" w:rsidP="00C94572">
            <w:pPr>
              <w:spacing w:line="360" w:lineRule="auto"/>
            </w:pPr>
            <w:r w:rsidRPr="00E21339">
              <w:rPr>
                <w:sz w:val="20"/>
                <w:szCs w:val="20"/>
              </w:rPr>
              <w:t>Blind HMAC-SHA256 for Lineage Fingerprints</w:t>
            </w:r>
          </w:p>
        </w:tc>
        <w:tc>
          <w:tcPr>
            <w:tcW w:w="4513" w:type="dxa"/>
            <w:shd w:val="clear" w:color="auto" w:fill="FFFFFF"/>
            <w:tcMar>
              <w:top w:w="80" w:type="dxa"/>
              <w:left w:w="140" w:type="dxa"/>
              <w:bottom w:w="80" w:type="dxa"/>
              <w:right w:w="140" w:type="dxa"/>
            </w:tcMar>
          </w:tcPr>
          <w:p w14:paraId="29174A20" w14:textId="77777777" w:rsidR="00DA2D09" w:rsidRPr="00E21339" w:rsidRDefault="005F0D34" w:rsidP="00C94572">
            <w:pPr>
              <w:spacing w:line="360" w:lineRule="auto"/>
            </w:pPr>
            <w:r w:rsidRPr="00E21339">
              <w:rPr>
                <w:sz w:val="20"/>
                <w:szCs w:val="20"/>
              </w:rPr>
              <w:t>Prevents offline dictionary attacks against short secrets while allowing cross-pod sprawl tracking.</w:t>
            </w:r>
          </w:p>
        </w:tc>
      </w:tr>
      <w:tr w:rsidR="00DA2D09" w:rsidRPr="00E21339" w14:paraId="417BE100" w14:textId="77777777">
        <w:trPr>
          <w:cantSplit/>
        </w:trPr>
        <w:tc>
          <w:tcPr>
            <w:tcW w:w="4513" w:type="dxa"/>
            <w:shd w:val="clear" w:color="auto" w:fill="FBFBFB"/>
            <w:tcMar>
              <w:top w:w="80" w:type="dxa"/>
              <w:left w:w="140" w:type="dxa"/>
              <w:bottom w:w="80" w:type="dxa"/>
              <w:right w:w="140" w:type="dxa"/>
            </w:tcMar>
          </w:tcPr>
          <w:p w14:paraId="389D812A" w14:textId="77777777" w:rsidR="00DA2D09" w:rsidRPr="00E21339" w:rsidRDefault="005F0D34" w:rsidP="00C94572">
            <w:pPr>
              <w:spacing w:line="360" w:lineRule="auto"/>
            </w:pPr>
            <w:r w:rsidRPr="00E21339">
              <w:rPr>
                <w:sz w:val="20"/>
                <w:szCs w:val="20"/>
              </w:rPr>
              <w:t>Shared Memory-Backed Volume (</w:t>
            </w:r>
            <w:proofErr w:type="spellStart"/>
            <w:r w:rsidRPr="00E21339">
              <w:rPr>
                <w:sz w:val="20"/>
                <w:szCs w:val="20"/>
              </w:rPr>
              <w:t>emptyDir</w:t>
            </w:r>
            <w:proofErr w:type="spellEnd"/>
            <w:r w:rsidRPr="00E21339">
              <w:rPr>
                <w:sz w:val="20"/>
                <w:szCs w:val="20"/>
              </w:rPr>
              <w:t>, namely Memory)</w:t>
            </w:r>
          </w:p>
        </w:tc>
        <w:tc>
          <w:tcPr>
            <w:tcW w:w="4513" w:type="dxa"/>
            <w:shd w:val="clear" w:color="auto" w:fill="FBFBFB"/>
            <w:tcMar>
              <w:top w:w="80" w:type="dxa"/>
              <w:left w:w="140" w:type="dxa"/>
              <w:bottom w:w="80" w:type="dxa"/>
              <w:right w:w="140" w:type="dxa"/>
            </w:tcMar>
          </w:tcPr>
          <w:p w14:paraId="0D70F536" w14:textId="77777777" w:rsidR="00DA2D09" w:rsidRPr="00E21339" w:rsidRDefault="005F0D34" w:rsidP="00C94572">
            <w:pPr>
              <w:spacing w:line="360" w:lineRule="auto"/>
            </w:pPr>
            <w:r w:rsidRPr="00E21339">
              <w:rPr>
                <w:sz w:val="20"/>
                <w:szCs w:val="20"/>
              </w:rPr>
              <w:t>Guarantees zero network latency during log transfer and separates telemetry to local worker node RAM, at least for now.</w:t>
            </w:r>
          </w:p>
        </w:tc>
      </w:tr>
      <w:tr w:rsidR="00DA2D09" w:rsidRPr="00E21339" w14:paraId="44FE60A4" w14:textId="77777777">
        <w:trPr>
          <w:cantSplit/>
        </w:trPr>
        <w:tc>
          <w:tcPr>
            <w:tcW w:w="4513" w:type="dxa"/>
            <w:shd w:val="clear" w:color="auto" w:fill="FFFFFF"/>
            <w:tcMar>
              <w:top w:w="80" w:type="dxa"/>
              <w:left w:w="140" w:type="dxa"/>
              <w:bottom w:w="80" w:type="dxa"/>
              <w:right w:w="140" w:type="dxa"/>
            </w:tcMar>
          </w:tcPr>
          <w:p w14:paraId="4873824F" w14:textId="77777777" w:rsidR="00DA2D09" w:rsidRPr="00E21339" w:rsidRDefault="005F0D34" w:rsidP="00C94572">
            <w:pPr>
              <w:spacing w:line="360" w:lineRule="auto"/>
            </w:pPr>
            <w:r w:rsidRPr="00E21339">
              <w:rPr>
                <w:sz w:val="20"/>
                <w:szCs w:val="20"/>
              </w:rPr>
              <w:t>Fail-Open Default Policy with Prometheus Alerting</w:t>
            </w:r>
          </w:p>
        </w:tc>
        <w:tc>
          <w:tcPr>
            <w:tcW w:w="4513" w:type="dxa"/>
            <w:shd w:val="clear" w:color="auto" w:fill="FFFFFF"/>
            <w:tcMar>
              <w:top w:w="80" w:type="dxa"/>
              <w:left w:w="140" w:type="dxa"/>
              <w:bottom w:w="80" w:type="dxa"/>
              <w:right w:w="140" w:type="dxa"/>
            </w:tcMar>
          </w:tcPr>
          <w:p w14:paraId="125AEB37" w14:textId="77777777" w:rsidR="00DA2D09" w:rsidRPr="00E21339" w:rsidRDefault="005F0D34" w:rsidP="00C94572">
            <w:pPr>
              <w:spacing w:line="360" w:lineRule="auto"/>
            </w:pPr>
            <w:r w:rsidRPr="00E21339">
              <w:rPr>
                <w:sz w:val="20"/>
                <w:szCs w:val="20"/>
              </w:rPr>
              <w:t>Prioritizes application container availability; production microservices are, put simply, never deadlocked by log errors.</w:t>
            </w:r>
          </w:p>
        </w:tc>
      </w:tr>
      <w:tr w:rsidR="00DA2D09" w:rsidRPr="00E21339" w14:paraId="72D2E1C1" w14:textId="77777777">
        <w:trPr>
          <w:cantSplit/>
        </w:trPr>
        <w:tc>
          <w:tcPr>
            <w:tcW w:w="4513" w:type="dxa"/>
            <w:shd w:val="clear" w:color="auto" w:fill="FBFBFB"/>
            <w:tcMar>
              <w:top w:w="80" w:type="dxa"/>
              <w:left w:w="140" w:type="dxa"/>
              <w:bottom w:w="80" w:type="dxa"/>
              <w:right w:w="140" w:type="dxa"/>
            </w:tcMar>
          </w:tcPr>
          <w:p w14:paraId="6DCE4E3D" w14:textId="77777777" w:rsidR="00DA2D09" w:rsidRPr="00E21339" w:rsidRDefault="005F0D34" w:rsidP="00C94572">
            <w:pPr>
              <w:spacing w:line="360" w:lineRule="auto"/>
            </w:pPr>
            <w:r w:rsidRPr="00E21339">
              <w:rPr>
                <w:sz w:val="20"/>
                <w:szCs w:val="20"/>
              </w:rPr>
              <w:t>Dynamic Kubernetes V1NetworkPolicy Quarantine</w:t>
            </w:r>
          </w:p>
        </w:tc>
        <w:tc>
          <w:tcPr>
            <w:tcW w:w="4513" w:type="dxa"/>
            <w:shd w:val="clear" w:color="auto" w:fill="FBFBFB"/>
            <w:tcMar>
              <w:top w:w="80" w:type="dxa"/>
              <w:left w:w="140" w:type="dxa"/>
              <w:bottom w:w="80" w:type="dxa"/>
              <w:right w:w="140" w:type="dxa"/>
            </w:tcMar>
          </w:tcPr>
          <w:p w14:paraId="1E9C721F" w14:textId="77777777" w:rsidR="00DA2D09" w:rsidRPr="00E21339" w:rsidRDefault="005F0D34" w:rsidP="00C94572">
            <w:pPr>
              <w:spacing w:line="360" w:lineRule="auto"/>
            </w:pPr>
            <w:r w:rsidRPr="00E21339">
              <w:rPr>
                <w:sz w:val="20"/>
                <w:szCs w:val="20"/>
              </w:rPr>
              <w:t xml:space="preserve">Achieves automated control-plane isolation in 16 - 27 </w:t>
            </w:r>
            <w:proofErr w:type="spellStart"/>
            <w:r w:rsidRPr="00E21339">
              <w:rPr>
                <w:sz w:val="20"/>
                <w:szCs w:val="20"/>
              </w:rPr>
              <w:t>ms</w:t>
            </w:r>
            <w:proofErr w:type="spellEnd"/>
            <w:r w:rsidRPr="00E21339">
              <w:rPr>
                <w:sz w:val="20"/>
                <w:szCs w:val="20"/>
              </w:rPr>
              <w:t xml:space="preserve"> without stopping containers or disrupting peers, all things considered.</w:t>
            </w:r>
          </w:p>
        </w:tc>
      </w:tr>
    </w:tbl>
    <w:p w14:paraId="1F2BA8CB" w14:textId="77777777" w:rsidR="00DA2D09" w:rsidRPr="00E21339" w:rsidRDefault="00DA2D09" w:rsidP="00C94572">
      <w:pPr>
        <w:spacing w:line="360" w:lineRule="auto"/>
      </w:pPr>
    </w:p>
    <w:p w14:paraId="68F73B00" w14:textId="77777777" w:rsidR="00DA2D09" w:rsidRPr="00DD2E48" w:rsidRDefault="005F0D34" w:rsidP="00C94572">
      <w:pPr>
        <w:pStyle w:val="Heading1"/>
        <w:keepNext/>
        <w:spacing w:before="0" w:after="0" w:line="360" w:lineRule="auto"/>
        <w:jc w:val="left"/>
        <w:rPr>
          <w:sz w:val="48"/>
          <w:szCs w:val="48"/>
        </w:rPr>
      </w:pPr>
      <w:bookmarkStart w:id="30" w:name="_Toc244003648"/>
      <w:r w:rsidRPr="00DD2E48">
        <w:rPr>
          <w:sz w:val="48"/>
          <w:szCs w:val="48"/>
        </w:rPr>
        <w:t>CHAPTER 4</w:t>
      </w:r>
      <w:r w:rsidR="00DD2E48">
        <w:rPr>
          <w:sz w:val="48"/>
          <w:szCs w:val="48"/>
        </w:rPr>
        <w:t xml:space="preserve"> - </w:t>
      </w:r>
      <w:r w:rsidRPr="00DD2E48">
        <w:rPr>
          <w:sz w:val="48"/>
          <w:szCs w:val="48"/>
        </w:rPr>
        <w:t>SYSTEM DESIGN AND MATHEMATICAL FORMULATION</w:t>
      </w:r>
      <w:bookmarkEnd w:id="30"/>
    </w:p>
    <w:p w14:paraId="6F9F653C" w14:textId="77777777" w:rsidR="00DA2D09" w:rsidRPr="00E21339" w:rsidRDefault="005F0D34" w:rsidP="00C94572">
      <w:pPr>
        <w:pStyle w:val="Heading2"/>
        <w:keepNext/>
        <w:spacing w:before="0" w:after="0" w:line="360" w:lineRule="auto"/>
      </w:pPr>
      <w:bookmarkStart w:id="31" w:name="_Toc244003649"/>
      <w:r w:rsidRPr="00E21339">
        <w:t>1. SYSTEM ARCHITECTURE</w:t>
      </w:r>
      <w:bookmarkEnd w:id="31"/>
    </w:p>
    <w:p w14:paraId="50FBA0C3" w14:textId="77777777" w:rsidR="00DA2D09" w:rsidRPr="00E21339" w:rsidRDefault="005F0D34" w:rsidP="00C94572">
      <w:pPr>
        <w:spacing w:line="360" w:lineRule="auto"/>
      </w:pPr>
      <w:r w:rsidRPr="00E21339">
        <w:t xml:space="preserve">LogShield rolls out as a co-located sidecar container within the Kubernetes pod boundary. The architecture enforces four foundational security and operational invariants: (1) In-Pod Confidentiality, such as Telemetry is intercepted and sanitized </w:t>
      </w:r>
      <w:r w:rsidRPr="00E21339">
        <w:lastRenderedPageBreak/>
        <w:t xml:space="preserve">within the pod boundary before traversal over node network interfaces; (2) Zero Application Intrusion: Microservice container images, </w:t>
      </w:r>
      <w:proofErr w:type="spellStart"/>
      <w:r w:rsidRPr="00E21339">
        <w:t>Dockerfiles</w:t>
      </w:r>
      <w:proofErr w:type="spellEnd"/>
      <w:r w:rsidRPr="00E21339">
        <w:t xml:space="preserve"> and application source code are remaining completely unmodified; (3) Predictable Telemetry Latency: Processing overhead is bounded to sub-millisecond execution to prevent logging backpressure; and (4) Fail-Open Availability: Pipeline failures default to forwarding log records with Prometheus alerts, avoiding application deadlocks, in many respects.</w:t>
      </w:r>
    </w:p>
    <w:p w14:paraId="60533D51" w14:textId="77777777" w:rsidR="00DA2D09" w:rsidRPr="00E21339" w:rsidRDefault="005F0D34" w:rsidP="00C94572">
      <w:pPr>
        <w:spacing w:line="360" w:lineRule="auto"/>
      </w:pPr>
      <w:r>
        <w:t>Interception is established via a shared memory-backed storage volume (emptyDir with medium, including Memory), so standard logs are written to a file, within this shared directory by the application, in many respects. Within this framework, logShield tails this file in real time, processes each line, through its multi-stage pipeline, writes sanitized text to standard output, at least in principle; indeed, also data in the vault and lineage database were, in effect, encrypted by together entries. The node-level log daemon (e.g., Fluent Bit [21]) scrapes LogShield's stdout stream, which ensures that downstream aggregators receive only sanitized records.</w:t>
      </w:r>
    </w:p>
    <w:p w14:paraId="74643C84" w14:textId="77777777" w:rsidR="00D50033" w:rsidRDefault="005F0D34" w:rsidP="00C94572">
      <w:pPr>
        <w:keepNext/>
        <w:spacing w:line="360" w:lineRule="auto"/>
        <w:jc w:val="center"/>
      </w:pPr>
      <w:r w:rsidRPr="00E21339">
        <w:rPr>
          <w:noProof/>
        </w:rPr>
        <w:drawing>
          <wp:inline distT="0" distB="0" distL="0" distR="0" wp14:anchorId="0E18F667" wp14:editId="6EB18935">
            <wp:extent cx="4048125" cy="2143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48125" cy="2143125"/>
                    </a:xfrm>
                    <a:prstGeom prst="rect">
                      <a:avLst/>
                    </a:prstGeom>
                  </pic:spPr>
                </pic:pic>
              </a:graphicData>
            </a:graphic>
          </wp:inline>
        </w:drawing>
      </w:r>
    </w:p>
    <w:p w14:paraId="447289F7" w14:textId="77777777" w:rsidR="00DA2D09" w:rsidRDefault="00D50033" w:rsidP="00C94572">
      <w:pPr>
        <w:pStyle w:val="Caption"/>
        <w:spacing w:after="0"/>
        <w:jc w:val="center"/>
      </w:pPr>
      <w:r>
        <w:t xml:space="preserve">Figure </w:t>
      </w:r>
      <w:fldSimple w:instr=" SEQ Figure \* ARABIC ">
        <w:r w:rsidR="00E51799">
          <w:rPr>
            <w:noProof/>
          </w:rPr>
          <w:t>4</w:t>
        </w:r>
      </w:fldSimple>
      <w:r>
        <w:t xml:space="preserve">.1 </w:t>
      </w:r>
      <w:r w:rsidRPr="00F77E6D">
        <w:t>LogShield sidecar architecture within a Kubernetes pod boundary</w:t>
      </w:r>
    </w:p>
    <w:p w14:paraId="7923A5DD" w14:textId="77777777" w:rsidR="008F32D2" w:rsidRPr="008F32D2" w:rsidRDefault="008F32D2" w:rsidP="008F32D2"/>
    <w:p w14:paraId="679F0705" w14:textId="77777777" w:rsidR="00DA2D09" w:rsidRPr="00E21339" w:rsidRDefault="005F0D34" w:rsidP="00C94572">
      <w:pPr>
        <w:pStyle w:val="Heading2"/>
        <w:keepNext/>
        <w:spacing w:before="0" w:after="0" w:line="360" w:lineRule="auto"/>
      </w:pPr>
      <w:bookmarkStart w:id="32" w:name="_Toc244003650"/>
      <w:r w:rsidRPr="00E21339">
        <w:t>2. THE SIX-STAGE DETECTION PIPELINE</w:t>
      </w:r>
      <w:bookmarkEnd w:id="32"/>
    </w:p>
    <w:p w14:paraId="5ADD2EB2" w14:textId="77777777" w:rsidR="00DA2D09" w:rsidRPr="00E21339" w:rsidRDefault="005F0D34" w:rsidP="00C94572">
      <w:pPr>
        <w:spacing w:line="360" w:lineRule="auto"/>
      </w:pPr>
      <w:r w:rsidRPr="00E21339">
        <w:t>Every raw log line is substantially traversing a six-stage sequential pipeline designed to maximize detection recall while minimizing CPU overhead, in real-world scenarios.</w:t>
      </w:r>
    </w:p>
    <w:p w14:paraId="7255415F" w14:textId="77777777" w:rsidR="00DA2D09" w:rsidRPr="00E21339" w:rsidRDefault="005F0D34" w:rsidP="00C94572">
      <w:pPr>
        <w:pStyle w:val="Heading3"/>
        <w:keepNext/>
        <w:spacing w:before="0" w:after="0" w:line="360" w:lineRule="auto"/>
        <w:ind w:left="720"/>
      </w:pPr>
      <w:r w:rsidRPr="00E21339">
        <w:t xml:space="preserve">Stage 1  -  Preprocessor and Adaptive Evasion </w:t>
      </w:r>
      <w:proofErr w:type="spellStart"/>
      <w:r w:rsidRPr="00E21339">
        <w:t>Defense</w:t>
      </w:r>
      <w:proofErr w:type="spellEnd"/>
    </w:p>
    <w:p w14:paraId="4BB9CA21" w14:textId="77777777" w:rsidR="00DA2D09" w:rsidRPr="00E21339" w:rsidRDefault="005F0D34" w:rsidP="00C94572">
      <w:pPr>
        <w:spacing w:line="360" w:lineRule="auto"/>
        <w:ind w:left="720"/>
      </w:pPr>
      <w:r w:rsidRPr="00E21339">
        <w:t xml:space="preserve">Evaluates lines at O(N) cost. Enforces a 64 KB maximum line length guard to prevent memory exhaustion. JSON fields were ordered by pulls, performs RFC 3986 percent-decoding on URL-encoded tokens, </w:t>
      </w:r>
      <w:proofErr w:type="spellStart"/>
      <w:r w:rsidRPr="00E21339">
        <w:t>unescapes</w:t>
      </w:r>
      <w:proofErr w:type="spellEnd"/>
      <w:r w:rsidRPr="00E21339">
        <w:t xml:space="preserve"> byte-level hex encodings (\x41\x4b), and un-nests Base64-encoded authentication headers, at least for now. For delimiter-split tokens (e.g., AKIA IOSF), it is executing a </w:t>
      </w:r>
      <w:r w:rsidRPr="00E21339">
        <w:lastRenderedPageBreak/>
        <w:t xml:space="preserve">sliding-window fusion </w:t>
      </w:r>
      <w:proofErr w:type="spellStart"/>
      <w:r w:rsidRPr="00E21339">
        <w:t>prepass</w:t>
      </w:r>
      <w:proofErr w:type="spellEnd"/>
      <w:r w:rsidRPr="00E21339">
        <w:t>, reconstructing split tokens across the colon, hyphen and whitespace boundaries before pattern evaluation, at least in practice.</w:t>
      </w:r>
    </w:p>
    <w:p w14:paraId="318C2E21" w14:textId="77777777" w:rsidR="00DA2D09" w:rsidRPr="00E21339" w:rsidRDefault="005F0D34" w:rsidP="00C94572">
      <w:pPr>
        <w:pStyle w:val="Heading3"/>
        <w:keepNext/>
        <w:spacing w:before="0" w:after="0" w:line="360" w:lineRule="auto"/>
        <w:ind w:left="720"/>
      </w:pPr>
      <w:r>
        <w:t>Stage 2  -  Aho-Corasick Candidate Finder [57]</w:t>
      </w:r>
    </w:p>
    <w:p w14:paraId="69D26F2B" w14:textId="77777777" w:rsidR="00DA2D09" w:rsidRPr="00E21339" w:rsidRDefault="005F0D34" w:rsidP="00C94572">
      <w:pPr>
        <w:spacing w:line="360" w:lineRule="auto"/>
        <w:ind w:left="720"/>
      </w:pPr>
      <w:r w:rsidRPr="00E21339">
        <w:t xml:space="preserve">If no keyword appears, the line exits promptly as gentle (PASS); this early-exit filter removes roughly 65% of representative Kubernetes microservice log lines in, under 0.006 </w:t>
      </w:r>
      <w:proofErr w:type="spellStart"/>
      <w:r w:rsidRPr="00E21339">
        <w:t>ms</w:t>
      </w:r>
      <w:proofErr w:type="spellEnd"/>
      <w:r w:rsidRPr="00E21339">
        <w:t xml:space="preserve"> per line, delivering a 31.2x throughput speedup, in many respects; scans the </w:t>
      </w:r>
      <w:proofErr w:type="spellStart"/>
      <w:r w:rsidRPr="00E21339">
        <w:t>preprocessed</w:t>
      </w:r>
      <w:proofErr w:type="spellEnd"/>
      <w:r w:rsidRPr="00E21339">
        <w:t xml:space="preserve"> line applying a gathered Aho-</w:t>
      </w:r>
      <w:proofErr w:type="spellStart"/>
      <w:r w:rsidRPr="00E21339">
        <w:t>Corasick</w:t>
      </w:r>
      <w:proofErr w:type="spellEnd"/>
      <w:r w:rsidRPr="00E21339">
        <w:t xml:space="preserve"> automaton built over 2,000 sensitive root keywords, broadly speaking.</w:t>
      </w:r>
    </w:p>
    <w:p w14:paraId="48FFB3E4" w14:textId="77777777" w:rsidR="00DA2D09" w:rsidRPr="00E21339" w:rsidRDefault="005F0D34" w:rsidP="00C94572">
      <w:pPr>
        <w:pStyle w:val="Heading3"/>
        <w:keepNext/>
        <w:spacing w:before="0" w:after="0" w:line="360" w:lineRule="auto"/>
        <w:ind w:left="720"/>
      </w:pPr>
      <w:r w:rsidRPr="00E21339">
        <w:t>Stage 3  -  Context Proximity Engine</w:t>
      </w:r>
    </w:p>
    <w:p w14:paraId="14A5018E" w14:textId="77777777" w:rsidR="00DA2D09" w:rsidRPr="00E21339" w:rsidRDefault="005F0D34" w:rsidP="00C94572">
      <w:pPr>
        <w:spacing w:line="360" w:lineRule="auto"/>
        <w:ind w:left="720"/>
      </w:pPr>
      <w:proofErr w:type="spellStart"/>
      <w:r w:rsidRPr="00E21339">
        <w:t>Analyzes</w:t>
      </w:r>
      <w:proofErr w:type="spellEnd"/>
      <w:r w:rsidRPr="00E21339">
        <w:t xml:space="preserve"> lines including candidate keywords. Against this backdrop, computes a continuous context metric </w:t>
      </w:r>
      <w:proofErr w:type="spellStart"/>
      <w:r w:rsidRPr="00E21339">
        <w:t>C_ctx</w:t>
      </w:r>
      <w:proofErr w:type="spellEnd"/>
      <w:r w:rsidRPr="00E21339">
        <w:t xml:space="preserve"> in [0.0, 1.0] by assessing: (1) positive proximity signals (assignment operators like password= or </w:t>
      </w:r>
      <w:proofErr w:type="spellStart"/>
      <w:r w:rsidRPr="00E21339">
        <w:t>api_key</w:t>
      </w:r>
      <w:proofErr w:type="spellEnd"/>
      <w:r w:rsidRPr="00E21339">
        <w:t xml:space="preserve">:); (2) negative proximity signals (harmless identifiers like </w:t>
      </w:r>
      <w:proofErr w:type="spellStart"/>
      <w:r w:rsidRPr="00E21339">
        <w:t>trace_id</w:t>
      </w:r>
      <w:proofErr w:type="spellEnd"/>
      <w:r w:rsidRPr="00E21339">
        <w:t xml:space="preserve">, </w:t>
      </w:r>
      <w:proofErr w:type="spellStart"/>
      <w:r w:rsidRPr="00E21339">
        <w:t>span_id</w:t>
      </w:r>
      <w:proofErr w:type="spellEnd"/>
      <w:r w:rsidRPr="00E21339">
        <w:t xml:space="preserve">, </w:t>
      </w:r>
      <w:proofErr w:type="spellStart"/>
      <w:r w:rsidRPr="00E21339">
        <w:t>uuid</w:t>
      </w:r>
      <w:proofErr w:type="spellEnd"/>
      <w:r w:rsidRPr="00E21339">
        <w:t xml:space="preserve">, </w:t>
      </w:r>
      <w:proofErr w:type="spellStart"/>
      <w:r w:rsidRPr="00E21339">
        <w:t>etag</w:t>
      </w:r>
      <w:proofErr w:type="spellEnd"/>
      <w:r w:rsidRPr="00E21339">
        <w:t>, checksum); and (3) log-level severity (DEBUG and TRACE lines receive higher baseline suspicion than INFO or WARN), at least for now.</w:t>
      </w:r>
    </w:p>
    <w:p w14:paraId="19396241" w14:textId="77777777" w:rsidR="00DA2D09" w:rsidRPr="00E21339" w:rsidRDefault="005F0D34" w:rsidP="00C94572">
      <w:pPr>
        <w:pStyle w:val="Heading3"/>
        <w:keepNext/>
        <w:spacing w:before="0" w:after="0" w:line="360" w:lineRule="auto"/>
        <w:ind w:left="720"/>
      </w:pPr>
      <w:r w:rsidRPr="00E21339">
        <w:t>Stage 4  -  Hierarchical Secret Classifier</w:t>
      </w:r>
    </w:p>
    <w:p w14:paraId="497B1DE5" w14:textId="77777777" w:rsidR="00DA2D09" w:rsidRPr="00E21339" w:rsidRDefault="005F0D34" w:rsidP="00C94572">
      <w:pPr>
        <w:spacing w:line="360" w:lineRule="auto"/>
        <w:ind w:left="720"/>
      </w:pPr>
      <w:r>
        <w:t>Evaluates candidate tokens across 1,361 gathered regular expressions organized into the three layered passes, namely Pass 1 performs 600 hand-crafted precise detectors targeting cloud providers, payment gateways, and databases; Pass 2 is executing 755 SecretBench [27] context-anchored patterns needing vendor tokens within 40 characters; in the main. Also pass 3 executes 6 generic high-false-positive patterns gated rigorously to lines where Stage 3 is, to be sure, validating C_ctx &gt; 0.5.</w:t>
      </w:r>
    </w:p>
    <w:p w14:paraId="1336C292" w14:textId="77777777" w:rsidR="00E51799" w:rsidRDefault="005F0D34" w:rsidP="00C94572">
      <w:pPr>
        <w:keepNext/>
        <w:spacing w:line="360" w:lineRule="auto"/>
        <w:jc w:val="center"/>
      </w:pPr>
      <w:r w:rsidRPr="00E21339">
        <w:rPr>
          <w:noProof/>
        </w:rPr>
        <w:drawing>
          <wp:inline distT="0" distB="0" distL="0" distR="0" wp14:anchorId="2BE9B482" wp14:editId="3FBEBB9D">
            <wp:extent cx="4048125" cy="1666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48125" cy="1666875"/>
                    </a:xfrm>
                    <a:prstGeom prst="rect">
                      <a:avLst/>
                    </a:prstGeom>
                  </pic:spPr>
                </pic:pic>
              </a:graphicData>
            </a:graphic>
          </wp:inline>
        </w:drawing>
      </w:r>
    </w:p>
    <w:p w14:paraId="36D30F7D" w14:textId="77777777" w:rsidR="00DA2D09" w:rsidRPr="00E21339" w:rsidRDefault="00E51799" w:rsidP="00C94572">
      <w:pPr>
        <w:pStyle w:val="Caption"/>
        <w:spacing w:after="0"/>
        <w:jc w:val="center"/>
      </w:pPr>
      <w:r>
        <w:t xml:space="preserve">Figure 4.2  </w:t>
      </w:r>
      <w:r w:rsidRPr="005F6F2E">
        <w:t>The six-stage sequential detection pipeline with O(N) early-exit filtering</w:t>
      </w:r>
    </w:p>
    <w:p w14:paraId="5A060DF1" w14:textId="77777777" w:rsidR="00DA2D09" w:rsidRPr="00E21339" w:rsidRDefault="005F0D34" w:rsidP="00C94572">
      <w:pPr>
        <w:keepNext/>
        <w:spacing w:line="360" w:lineRule="auto"/>
        <w:jc w:val="center"/>
      </w:pPr>
      <w:r w:rsidRPr="00E21339">
        <w:rPr>
          <w:noProof/>
        </w:rPr>
        <w:lastRenderedPageBreak/>
        <w:drawing>
          <wp:inline distT="0" distB="0" distL="0" distR="0" wp14:anchorId="13304E74" wp14:editId="3F3E7881">
            <wp:extent cx="4048125" cy="1933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48125" cy="1933575"/>
                    </a:xfrm>
                    <a:prstGeom prst="rect">
                      <a:avLst/>
                    </a:prstGeom>
                  </pic:spPr>
                </pic:pic>
              </a:graphicData>
            </a:graphic>
          </wp:inline>
        </w:drawing>
      </w:r>
    </w:p>
    <w:p w14:paraId="3551C718" w14:textId="77777777" w:rsidR="00DA2D09" w:rsidRPr="00E21339" w:rsidRDefault="005F0D34" w:rsidP="00C94572">
      <w:pPr>
        <w:spacing w:line="360" w:lineRule="auto"/>
        <w:jc w:val="center"/>
      </w:pPr>
      <w:r w:rsidRPr="00E21339">
        <w:rPr>
          <w:b/>
          <w:bCs/>
          <w:sz w:val="20"/>
          <w:szCs w:val="20"/>
        </w:rPr>
        <w:t xml:space="preserve">Figure 4.3: </w:t>
      </w:r>
      <w:r w:rsidRPr="00E21339">
        <w:rPr>
          <w:i/>
          <w:iCs/>
          <w:sz w:val="20"/>
          <w:szCs w:val="20"/>
        </w:rPr>
        <w:t>Three-pass layered architecture of Stage 4 Secret Classifier</w:t>
      </w:r>
    </w:p>
    <w:p w14:paraId="1D4FB6D1" w14:textId="77777777" w:rsidR="00DA2D09" w:rsidRPr="00E21339" w:rsidRDefault="005F0D34" w:rsidP="00C94572">
      <w:pPr>
        <w:pStyle w:val="Heading3"/>
        <w:keepNext/>
        <w:spacing w:before="0" w:after="0" w:line="360" w:lineRule="auto"/>
        <w:ind w:left="720"/>
      </w:pPr>
      <w:r w:rsidRPr="00E21339">
        <w:t>Stage 5  -  Calibrated 6-Factor Confidence Model</w:t>
      </w:r>
    </w:p>
    <w:p w14:paraId="16253443" w14:textId="77777777" w:rsidR="00DA2D09" w:rsidRPr="00E21339" w:rsidRDefault="005F0D34" w:rsidP="00C94572">
      <w:pPr>
        <w:spacing w:line="360" w:lineRule="auto"/>
        <w:ind w:left="720"/>
      </w:pPr>
      <w:r w:rsidRPr="00E21339">
        <w:t>Pulls an eight-dimensional feature vector and computes an integer Secret Confidence Score (SCS) S in [0, 100] applying an L2-regularized logistic regression model whose learned coefficients are normalized to positive integers summing to 100, at least empirically.</w:t>
      </w:r>
    </w:p>
    <w:p w14:paraId="2C52BAFE" w14:textId="77777777" w:rsidR="00DA2D09" w:rsidRPr="00E21339" w:rsidRDefault="005F0D34" w:rsidP="00C94572">
      <w:pPr>
        <w:pStyle w:val="Heading3"/>
        <w:keepNext/>
        <w:spacing w:before="0" w:after="0" w:line="360" w:lineRule="auto"/>
        <w:ind w:left="720"/>
      </w:pPr>
      <w:r w:rsidRPr="00E21339">
        <w:t>Stage 6  -  Tri-State Decision Gate</w:t>
      </w:r>
    </w:p>
    <w:p w14:paraId="7CDC7524" w14:textId="77777777" w:rsidR="00DA2D09" w:rsidRPr="00E21339" w:rsidRDefault="005F0D34" w:rsidP="00C94572">
      <w:pPr>
        <w:spacing w:line="360" w:lineRule="auto"/>
        <w:ind w:left="720"/>
      </w:pPr>
      <w:r w:rsidRPr="00E21339">
        <w:t xml:space="preserve">Executes operational policies grounded in score S, namely PASS (S &lt; 50) forwards lines untouched; FLAG (50 &lt;= S &lt; 80) tags lines with [FLAGGED:SEC-XXXX:SCS=S] for SIEM alerting while preserving unmasked text for debugging; and REDACT (S &gt;= 80) substitutes the secret with [REDACTED:SEC-XXXX:SCS=S], encrypts the payload in the </w:t>
      </w:r>
      <w:proofErr w:type="spellStart"/>
      <w:r w:rsidRPr="00E21339">
        <w:t>SecureReveal</w:t>
      </w:r>
      <w:proofErr w:type="spellEnd"/>
      <w:r w:rsidRPr="00E21339">
        <w:t xml:space="preserve"> Vault, updates </w:t>
      </w:r>
      <w:proofErr w:type="spellStart"/>
      <w:r w:rsidRPr="00E21339">
        <w:t>SecretLineage</w:t>
      </w:r>
      <w:proofErr w:type="spellEnd"/>
      <w:r w:rsidRPr="00E21339">
        <w:t xml:space="preserve"> HMAC records, and triggers autonomous containment, in real-world scenarios.</w:t>
      </w:r>
    </w:p>
    <w:p w14:paraId="3086E23C" w14:textId="77777777" w:rsidR="00DA2D09" w:rsidRPr="00E21339" w:rsidRDefault="005F0D34" w:rsidP="00C94572">
      <w:pPr>
        <w:keepNext/>
        <w:spacing w:line="360" w:lineRule="auto"/>
        <w:jc w:val="center"/>
      </w:pPr>
      <w:r w:rsidRPr="00E21339">
        <w:rPr>
          <w:noProof/>
        </w:rPr>
        <w:drawing>
          <wp:inline distT="0" distB="0" distL="0" distR="0" wp14:anchorId="5AA1C7D3" wp14:editId="0B7BD720">
            <wp:extent cx="4048125" cy="1676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48125" cy="1676400"/>
                    </a:xfrm>
                    <a:prstGeom prst="rect">
                      <a:avLst/>
                    </a:prstGeom>
                  </pic:spPr>
                </pic:pic>
              </a:graphicData>
            </a:graphic>
          </wp:inline>
        </w:drawing>
      </w:r>
    </w:p>
    <w:p w14:paraId="41A1F0E3" w14:textId="77777777" w:rsidR="00DA2D09" w:rsidRPr="00E21339" w:rsidRDefault="005F0D34" w:rsidP="00C94572">
      <w:pPr>
        <w:spacing w:line="360" w:lineRule="auto"/>
        <w:jc w:val="center"/>
      </w:pPr>
      <w:r w:rsidRPr="00E21339">
        <w:rPr>
          <w:b/>
          <w:bCs/>
          <w:sz w:val="20"/>
          <w:szCs w:val="20"/>
        </w:rPr>
        <w:t xml:space="preserve">Figure 4.4: </w:t>
      </w:r>
      <w:r w:rsidRPr="00E21339">
        <w:rPr>
          <w:i/>
          <w:iCs/>
          <w:sz w:val="20"/>
          <w:szCs w:val="20"/>
        </w:rPr>
        <w:t>Tri-state operational decision gate boundaries (PASS, FLAG, REDACT)</w:t>
      </w:r>
    </w:p>
    <w:p w14:paraId="7CA30D2D" w14:textId="77777777" w:rsidR="00DA2D09" w:rsidRPr="00E21339" w:rsidRDefault="005F0D34" w:rsidP="00C94572">
      <w:pPr>
        <w:pStyle w:val="Heading2"/>
        <w:keepNext/>
        <w:spacing w:before="0" w:after="0" w:line="360" w:lineRule="auto"/>
      </w:pPr>
      <w:bookmarkStart w:id="33" w:name="_Toc244003651"/>
      <w:r w:rsidRPr="00E21339">
        <w:t>3. MATHEMATICAL FORMULATION AND COMPLEXITY BREAKDOWN</w:t>
      </w:r>
      <w:bookmarkEnd w:id="33"/>
    </w:p>
    <w:p w14:paraId="163D79F3" w14:textId="77777777" w:rsidR="00DA2D09" w:rsidRPr="00E21339" w:rsidRDefault="005F0D34" w:rsidP="00C94572">
      <w:pPr>
        <w:pStyle w:val="Heading3"/>
        <w:keepNext/>
        <w:spacing w:before="0" w:after="0" w:line="360" w:lineRule="auto"/>
        <w:ind w:left="720"/>
      </w:pPr>
      <w:r>
        <w:t>i. Prefix-Stripped Shannon Entropy [58] with Syntactic Prior</w:t>
      </w:r>
    </w:p>
    <w:p w14:paraId="4F7C29D5" w14:textId="77777777" w:rsidR="00DA2D09" w:rsidRPr="00E21339" w:rsidRDefault="005F0D34" w:rsidP="00C94572">
      <w:pPr>
        <w:spacing w:line="360" w:lineRule="auto"/>
        <w:ind w:left="720"/>
      </w:pPr>
      <w:r>
        <w:t>For candidate string s over alphabet Sigma, Shannon entropy H(s) in bits per character is computed as: H(s) = - sum_{c in Sigma} P(c)  log2(P(c)), where P(c) = n_c / |s|, at least empirically; and thus, to prevent false negatives on tokens with fixed vendor prefixes, known vendor prefixes are striped before check by LogShield, in many respects. In parallel with this, grounded in empirical distributions across 15,084 confirmed secrets in SecretBench, alphanumeric API keys follow a Gaussian distribution with mean mu_H = 4.46 bits/char and standard deviation sigma_H = 0.71 as empirically established by Huang et al. [6] across SecretBench [27], defining a lower syntactic prior boundary at tau_L = mu_H - 3sigma_H = 2.33 bits/char.</w:t>
      </w:r>
    </w:p>
    <w:p w14:paraId="695D9FF3" w14:textId="77777777" w:rsidR="00DA2D09" w:rsidRPr="00E21339" w:rsidRDefault="005F0D34" w:rsidP="00C94572">
      <w:pPr>
        <w:pStyle w:val="Heading3"/>
        <w:keepNext/>
        <w:spacing w:before="0" w:after="0" w:line="360" w:lineRule="auto"/>
        <w:ind w:left="720"/>
      </w:pPr>
      <w:r w:rsidRPr="00E21339">
        <w:t>ii. Machine Learning Formulation: Six-Factor Confidence Scoring</w:t>
      </w:r>
    </w:p>
    <w:p w14:paraId="47CE29BC" w14:textId="77777777" w:rsidR="00DA2D09" w:rsidRPr="00E21339" w:rsidRDefault="005F0D34" w:rsidP="00C94572">
      <w:pPr>
        <w:spacing w:line="360" w:lineRule="auto"/>
        <w:ind w:left="720"/>
      </w:pPr>
      <w:r w:rsidRPr="00E21339">
        <w:t>The Secret Confidence Score is appraising an eight-dimensional feature vector x = [</w:t>
      </w:r>
      <w:proofErr w:type="spellStart"/>
      <w:r w:rsidRPr="00E21339">
        <w:t>f_regex</w:t>
      </w:r>
      <w:proofErr w:type="spellEnd"/>
      <w:r w:rsidRPr="00E21339">
        <w:t xml:space="preserve">, </w:t>
      </w:r>
      <w:proofErr w:type="spellStart"/>
      <w:r w:rsidRPr="00E21339">
        <w:t>f_context</w:t>
      </w:r>
      <w:proofErr w:type="spellEnd"/>
      <w:r w:rsidRPr="00E21339">
        <w:t xml:space="preserve">, </w:t>
      </w:r>
      <w:proofErr w:type="spellStart"/>
      <w:r w:rsidRPr="00E21339">
        <w:t>f_entropy</w:t>
      </w:r>
      <w:proofErr w:type="spellEnd"/>
      <w:r w:rsidRPr="00E21339">
        <w:t xml:space="preserve">, </w:t>
      </w:r>
      <w:proofErr w:type="spellStart"/>
      <w:r w:rsidRPr="00E21339">
        <w:t>f_struct</w:t>
      </w:r>
      <w:proofErr w:type="spellEnd"/>
      <w:r w:rsidRPr="00E21339">
        <w:t xml:space="preserve">, </w:t>
      </w:r>
      <w:proofErr w:type="spellStart"/>
      <w:r w:rsidRPr="00E21339">
        <w:t>f_varname</w:t>
      </w:r>
      <w:proofErr w:type="spellEnd"/>
      <w:r w:rsidRPr="00E21339">
        <w:t xml:space="preserve">, </w:t>
      </w:r>
      <w:proofErr w:type="spellStart"/>
      <w:r w:rsidRPr="00E21339">
        <w:t>f_encoding</w:t>
      </w:r>
      <w:proofErr w:type="spellEnd"/>
      <w:r w:rsidRPr="00E21339">
        <w:t xml:space="preserve">]^T. Model parameters were stepped up by tackling an L2-regularized logistic regression objective across 60,000 </w:t>
      </w:r>
      <w:proofErr w:type="spellStart"/>
      <w:r w:rsidRPr="00E21339">
        <w:t>labeled</w:t>
      </w:r>
      <w:proofErr w:type="spellEnd"/>
      <w:r w:rsidRPr="00E21339">
        <w:t xml:space="preserve"> log records with inverse regularization C = 1.0, all things considered. Learned positive coefficients were normalized to integer weights summing to 100, </w:t>
      </w:r>
      <w:proofErr w:type="spellStart"/>
      <w:r w:rsidRPr="00E21339">
        <w:t>w_regex</w:t>
      </w:r>
      <w:proofErr w:type="spellEnd"/>
      <w:r w:rsidRPr="00E21339">
        <w:t xml:space="preserve"> = 41, </w:t>
      </w:r>
      <w:proofErr w:type="spellStart"/>
      <w:r w:rsidRPr="00E21339">
        <w:t>w_context</w:t>
      </w:r>
      <w:proofErr w:type="spellEnd"/>
      <w:r w:rsidRPr="00E21339">
        <w:t xml:space="preserve"> = 29, </w:t>
      </w:r>
      <w:proofErr w:type="spellStart"/>
      <w:r w:rsidRPr="00E21339">
        <w:t>w_entropy</w:t>
      </w:r>
      <w:proofErr w:type="spellEnd"/>
      <w:r w:rsidRPr="00E21339">
        <w:t xml:space="preserve"> = 17, </w:t>
      </w:r>
      <w:proofErr w:type="spellStart"/>
      <w:r w:rsidRPr="00E21339">
        <w:t>w_struct</w:t>
      </w:r>
      <w:proofErr w:type="spellEnd"/>
      <w:r w:rsidRPr="00E21339">
        <w:t xml:space="preserve"> = 13; this integer SCS score is computed as S(s) = min(100, sum_{</w:t>
      </w:r>
      <w:proofErr w:type="spellStart"/>
      <w:r w:rsidRPr="00E21339">
        <w:t>i</w:t>
      </w:r>
      <w:proofErr w:type="spellEnd"/>
      <w:r w:rsidRPr="00E21339">
        <w:t xml:space="preserve">=1}^{6} </w:t>
      </w:r>
      <w:proofErr w:type="spellStart"/>
      <w:r w:rsidRPr="00E21339">
        <w:t>w_i</w:t>
      </w:r>
      <w:proofErr w:type="spellEnd"/>
      <w:r w:rsidRPr="00E21339">
        <w:t xml:space="preserve"> * </w:t>
      </w:r>
      <w:proofErr w:type="spellStart"/>
      <w:r w:rsidRPr="00E21339">
        <w:t>f_i</w:t>
      </w:r>
      <w:proofErr w:type="spellEnd"/>
      <w:r w:rsidRPr="00E21339">
        <w:t>(s)), doing in under 14 microseconds per token, at least for now. Against this backdrop, tuning met via L-BFGS in 22 passes (intercept b = -8.1475).</w:t>
      </w:r>
    </w:p>
    <w:p w14:paraId="4B23DFD2" w14:textId="77777777" w:rsidR="00DA2D09" w:rsidRPr="00E21339" w:rsidRDefault="005F0D34" w:rsidP="00C94572">
      <w:pPr>
        <w:keepNext/>
        <w:spacing w:line="360" w:lineRule="auto"/>
      </w:pPr>
      <w:r w:rsidRPr="00E21339">
        <w:rPr>
          <w:b/>
          <w:bCs/>
          <w:sz w:val="21"/>
          <w:szCs w:val="21"/>
        </w:rPr>
        <w:t xml:space="preserve">Table 4.1: </w:t>
      </w:r>
      <w:r w:rsidRPr="00E21339">
        <w:rPr>
          <w:i/>
          <w:iCs/>
          <w:sz w:val="21"/>
          <w:szCs w:val="21"/>
        </w:rPr>
        <w:t>Feature space and parameter weights for the 6-factor SCS model</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806"/>
        <w:gridCol w:w="1805"/>
        <w:gridCol w:w="1805"/>
        <w:gridCol w:w="1805"/>
        <w:gridCol w:w="1805"/>
      </w:tblGrid>
      <w:tr w:rsidR="00DA2D09" w:rsidRPr="00E21339" w14:paraId="1399813C" w14:textId="77777777">
        <w:trPr>
          <w:cantSplit/>
          <w:tblHeader/>
        </w:trPr>
        <w:tc>
          <w:tcPr>
            <w:tcW w:w="1805" w:type="dxa"/>
            <w:shd w:val="clear" w:color="auto" w:fill="F2F2F2"/>
            <w:tcMar>
              <w:top w:w="120" w:type="dxa"/>
              <w:left w:w="140" w:type="dxa"/>
              <w:bottom w:w="120" w:type="dxa"/>
              <w:right w:w="140" w:type="dxa"/>
            </w:tcMar>
          </w:tcPr>
          <w:p w14:paraId="3A4E62EA" w14:textId="77777777" w:rsidR="00DA2D09" w:rsidRPr="00E21339" w:rsidRDefault="005F0D34" w:rsidP="00C94572">
            <w:pPr>
              <w:spacing w:line="360" w:lineRule="auto"/>
            </w:pPr>
            <w:r w:rsidRPr="00E21339">
              <w:rPr>
                <w:b/>
                <w:bCs/>
                <w:sz w:val="21"/>
                <w:szCs w:val="21"/>
              </w:rPr>
              <w:t>Feature</w:t>
            </w:r>
          </w:p>
        </w:tc>
        <w:tc>
          <w:tcPr>
            <w:tcW w:w="1805" w:type="dxa"/>
            <w:shd w:val="clear" w:color="auto" w:fill="F2F2F2"/>
            <w:tcMar>
              <w:top w:w="120" w:type="dxa"/>
              <w:left w:w="140" w:type="dxa"/>
              <w:bottom w:w="120" w:type="dxa"/>
              <w:right w:w="140" w:type="dxa"/>
            </w:tcMar>
          </w:tcPr>
          <w:p w14:paraId="6C358CDD" w14:textId="77777777" w:rsidR="00DA2D09" w:rsidRPr="00E21339" w:rsidRDefault="005F0D34" w:rsidP="00C94572">
            <w:pPr>
              <w:spacing w:line="360" w:lineRule="auto"/>
            </w:pPr>
            <w:r w:rsidRPr="00E21339">
              <w:rPr>
                <w:b/>
                <w:bCs/>
                <w:sz w:val="21"/>
                <w:szCs w:val="21"/>
              </w:rPr>
              <w:t>Feature Domain</w:t>
            </w:r>
          </w:p>
        </w:tc>
        <w:tc>
          <w:tcPr>
            <w:tcW w:w="1805" w:type="dxa"/>
            <w:shd w:val="clear" w:color="auto" w:fill="F2F2F2"/>
            <w:tcMar>
              <w:top w:w="120" w:type="dxa"/>
              <w:left w:w="140" w:type="dxa"/>
              <w:bottom w:w="120" w:type="dxa"/>
              <w:right w:w="140" w:type="dxa"/>
            </w:tcMar>
          </w:tcPr>
          <w:p w14:paraId="5D69DCAA" w14:textId="77777777" w:rsidR="00DA2D09" w:rsidRPr="00E21339" w:rsidRDefault="005F0D34" w:rsidP="00C94572">
            <w:pPr>
              <w:spacing w:line="360" w:lineRule="auto"/>
            </w:pPr>
            <w:r w:rsidRPr="00E21339">
              <w:rPr>
                <w:b/>
                <w:bCs/>
                <w:sz w:val="21"/>
                <w:szCs w:val="21"/>
              </w:rPr>
              <w:t>Logistic Coeff.</w:t>
            </w:r>
          </w:p>
        </w:tc>
        <w:tc>
          <w:tcPr>
            <w:tcW w:w="1805" w:type="dxa"/>
            <w:shd w:val="clear" w:color="auto" w:fill="F2F2F2"/>
            <w:tcMar>
              <w:top w:w="120" w:type="dxa"/>
              <w:left w:w="140" w:type="dxa"/>
              <w:bottom w:w="120" w:type="dxa"/>
              <w:right w:w="140" w:type="dxa"/>
            </w:tcMar>
          </w:tcPr>
          <w:p w14:paraId="414352A1" w14:textId="77777777" w:rsidR="00DA2D09" w:rsidRPr="00E21339" w:rsidRDefault="005F0D34" w:rsidP="00C94572">
            <w:pPr>
              <w:spacing w:line="360" w:lineRule="auto"/>
            </w:pPr>
            <w:r w:rsidRPr="00E21339">
              <w:rPr>
                <w:b/>
                <w:bCs/>
                <w:sz w:val="21"/>
                <w:szCs w:val="21"/>
              </w:rPr>
              <w:t>Normalized Weight (</w:t>
            </w:r>
            <w:proofErr w:type="spellStart"/>
            <w:r w:rsidRPr="00E21339">
              <w:rPr>
                <w:b/>
                <w:bCs/>
                <w:sz w:val="21"/>
                <w:szCs w:val="21"/>
              </w:rPr>
              <w:t>w_i</w:t>
            </w:r>
            <w:proofErr w:type="spellEnd"/>
            <w:r w:rsidRPr="00E21339">
              <w:rPr>
                <w:b/>
                <w:bCs/>
                <w:sz w:val="21"/>
                <w:szCs w:val="21"/>
              </w:rPr>
              <w:t>)</w:t>
            </w:r>
          </w:p>
        </w:tc>
        <w:tc>
          <w:tcPr>
            <w:tcW w:w="1805" w:type="dxa"/>
            <w:shd w:val="clear" w:color="auto" w:fill="F2F2F2"/>
            <w:tcMar>
              <w:top w:w="120" w:type="dxa"/>
              <w:left w:w="140" w:type="dxa"/>
              <w:bottom w:w="120" w:type="dxa"/>
              <w:right w:w="140" w:type="dxa"/>
            </w:tcMar>
          </w:tcPr>
          <w:p w14:paraId="4EC5C168" w14:textId="77777777" w:rsidR="00DA2D09" w:rsidRPr="00E21339" w:rsidRDefault="005F0D34" w:rsidP="00C94572">
            <w:pPr>
              <w:spacing w:line="360" w:lineRule="auto"/>
            </w:pPr>
            <w:r w:rsidRPr="00E21339">
              <w:rPr>
                <w:b/>
                <w:bCs/>
                <w:sz w:val="21"/>
                <w:szCs w:val="21"/>
              </w:rPr>
              <w:t>Measurement Basis</w:t>
            </w:r>
          </w:p>
        </w:tc>
      </w:tr>
      <w:tr w:rsidR="00DA2D09" w:rsidRPr="00E21339" w14:paraId="44CCD8BB" w14:textId="77777777">
        <w:trPr>
          <w:cantSplit/>
        </w:trPr>
        <w:tc>
          <w:tcPr>
            <w:tcW w:w="1805" w:type="dxa"/>
            <w:shd w:val="clear" w:color="auto" w:fill="FFFFFF"/>
            <w:tcMar>
              <w:top w:w="80" w:type="dxa"/>
              <w:left w:w="140" w:type="dxa"/>
              <w:bottom w:w="80" w:type="dxa"/>
              <w:right w:w="140" w:type="dxa"/>
            </w:tcMar>
          </w:tcPr>
          <w:p w14:paraId="02FF9518" w14:textId="77777777" w:rsidR="00DA2D09" w:rsidRPr="00E21339" w:rsidRDefault="005F0D34" w:rsidP="00C94572">
            <w:pPr>
              <w:spacing w:line="360" w:lineRule="auto"/>
            </w:pPr>
            <w:proofErr w:type="spellStart"/>
            <w:r w:rsidRPr="00E21339">
              <w:rPr>
                <w:sz w:val="20"/>
                <w:szCs w:val="20"/>
              </w:rPr>
              <w:t>f_regex</w:t>
            </w:r>
            <w:proofErr w:type="spellEnd"/>
          </w:p>
        </w:tc>
        <w:tc>
          <w:tcPr>
            <w:tcW w:w="1805" w:type="dxa"/>
            <w:shd w:val="clear" w:color="auto" w:fill="FFFFFF"/>
            <w:tcMar>
              <w:top w:w="80" w:type="dxa"/>
              <w:left w:w="140" w:type="dxa"/>
              <w:bottom w:w="80" w:type="dxa"/>
              <w:right w:w="140" w:type="dxa"/>
            </w:tcMar>
          </w:tcPr>
          <w:p w14:paraId="22077956" w14:textId="77777777" w:rsidR="00DA2D09" w:rsidRPr="00E21339" w:rsidRDefault="005F0D34" w:rsidP="00C94572">
            <w:pPr>
              <w:spacing w:line="360" w:lineRule="auto"/>
            </w:pPr>
            <w:r w:rsidRPr="00E21339">
              <w:rPr>
                <w:sz w:val="20"/>
                <w:szCs w:val="20"/>
              </w:rPr>
              <w:t>{0.0, 1.0}</w:t>
            </w:r>
          </w:p>
        </w:tc>
        <w:tc>
          <w:tcPr>
            <w:tcW w:w="1805" w:type="dxa"/>
            <w:shd w:val="clear" w:color="auto" w:fill="FFFFFF"/>
            <w:tcMar>
              <w:top w:w="80" w:type="dxa"/>
              <w:left w:w="140" w:type="dxa"/>
              <w:bottom w:w="80" w:type="dxa"/>
              <w:right w:w="140" w:type="dxa"/>
            </w:tcMar>
          </w:tcPr>
          <w:p w14:paraId="13C693E4" w14:textId="77777777" w:rsidR="00DA2D09" w:rsidRPr="00E21339" w:rsidRDefault="005F0D34" w:rsidP="00C94572">
            <w:pPr>
              <w:spacing w:line="360" w:lineRule="auto"/>
            </w:pPr>
            <w:r w:rsidRPr="00E21339">
              <w:rPr>
                <w:sz w:val="20"/>
                <w:szCs w:val="20"/>
              </w:rPr>
              <w:t>+5.80</w:t>
            </w:r>
          </w:p>
        </w:tc>
        <w:tc>
          <w:tcPr>
            <w:tcW w:w="1805" w:type="dxa"/>
            <w:shd w:val="clear" w:color="auto" w:fill="FFFFFF"/>
            <w:tcMar>
              <w:top w:w="80" w:type="dxa"/>
              <w:left w:w="140" w:type="dxa"/>
              <w:bottom w:w="80" w:type="dxa"/>
              <w:right w:w="140" w:type="dxa"/>
            </w:tcMar>
          </w:tcPr>
          <w:p w14:paraId="44244C6C" w14:textId="77777777" w:rsidR="00DA2D09" w:rsidRPr="00E21339" w:rsidRDefault="005F0D34" w:rsidP="00C94572">
            <w:pPr>
              <w:spacing w:line="360" w:lineRule="auto"/>
            </w:pPr>
            <w:r w:rsidRPr="00E21339">
              <w:rPr>
                <w:sz w:val="20"/>
                <w:szCs w:val="20"/>
              </w:rPr>
              <w:t>41</w:t>
            </w:r>
          </w:p>
        </w:tc>
        <w:tc>
          <w:tcPr>
            <w:tcW w:w="1805" w:type="dxa"/>
            <w:shd w:val="clear" w:color="auto" w:fill="FFFFFF"/>
            <w:tcMar>
              <w:top w:w="80" w:type="dxa"/>
              <w:left w:w="140" w:type="dxa"/>
              <w:bottom w:w="80" w:type="dxa"/>
              <w:right w:w="140" w:type="dxa"/>
            </w:tcMar>
          </w:tcPr>
          <w:p w14:paraId="3F94A6B9" w14:textId="77777777" w:rsidR="00DA2D09" w:rsidRPr="00E21339" w:rsidRDefault="005F0D34" w:rsidP="00C94572">
            <w:pPr>
              <w:spacing w:line="360" w:lineRule="auto"/>
            </w:pPr>
            <w:r w:rsidRPr="00E21339">
              <w:rPr>
                <w:sz w:val="20"/>
                <w:szCs w:val="20"/>
              </w:rPr>
              <w:t xml:space="preserve">Precise / </w:t>
            </w:r>
            <w:proofErr w:type="spellStart"/>
            <w:r w:rsidRPr="00E21339">
              <w:rPr>
                <w:sz w:val="20"/>
                <w:szCs w:val="20"/>
              </w:rPr>
              <w:t>catalog</w:t>
            </w:r>
            <w:proofErr w:type="spellEnd"/>
            <w:r w:rsidRPr="00E21339">
              <w:rPr>
                <w:sz w:val="20"/>
                <w:szCs w:val="20"/>
              </w:rPr>
              <w:t xml:space="preserve"> pattern match from Pass 1 or Pass 2</w:t>
            </w:r>
          </w:p>
        </w:tc>
      </w:tr>
      <w:tr w:rsidR="00DA2D09" w:rsidRPr="00E21339" w14:paraId="6000BA8B" w14:textId="77777777">
        <w:trPr>
          <w:cantSplit/>
        </w:trPr>
        <w:tc>
          <w:tcPr>
            <w:tcW w:w="1805" w:type="dxa"/>
            <w:shd w:val="clear" w:color="auto" w:fill="FBFBFB"/>
            <w:tcMar>
              <w:top w:w="80" w:type="dxa"/>
              <w:left w:w="140" w:type="dxa"/>
              <w:bottom w:w="80" w:type="dxa"/>
              <w:right w:w="140" w:type="dxa"/>
            </w:tcMar>
          </w:tcPr>
          <w:p w14:paraId="01A34964" w14:textId="77777777" w:rsidR="00DA2D09" w:rsidRPr="00E21339" w:rsidRDefault="005F0D34" w:rsidP="00C94572">
            <w:pPr>
              <w:spacing w:line="360" w:lineRule="auto"/>
            </w:pPr>
            <w:proofErr w:type="spellStart"/>
            <w:r w:rsidRPr="00E21339">
              <w:rPr>
                <w:sz w:val="20"/>
                <w:szCs w:val="20"/>
              </w:rPr>
              <w:t>f_context</w:t>
            </w:r>
            <w:proofErr w:type="spellEnd"/>
          </w:p>
        </w:tc>
        <w:tc>
          <w:tcPr>
            <w:tcW w:w="1805" w:type="dxa"/>
            <w:shd w:val="clear" w:color="auto" w:fill="FBFBFB"/>
            <w:tcMar>
              <w:top w:w="80" w:type="dxa"/>
              <w:left w:w="140" w:type="dxa"/>
              <w:bottom w:w="80" w:type="dxa"/>
              <w:right w:w="140" w:type="dxa"/>
            </w:tcMar>
          </w:tcPr>
          <w:p w14:paraId="7043316E" w14:textId="77777777" w:rsidR="00DA2D09" w:rsidRPr="00E21339" w:rsidRDefault="005F0D34" w:rsidP="00C94572">
            <w:pPr>
              <w:spacing w:line="360" w:lineRule="auto"/>
            </w:pPr>
            <w:r w:rsidRPr="00E21339">
              <w:rPr>
                <w:sz w:val="20"/>
                <w:szCs w:val="20"/>
              </w:rPr>
              <w:t>[0.0, 1.0]</w:t>
            </w:r>
          </w:p>
        </w:tc>
        <w:tc>
          <w:tcPr>
            <w:tcW w:w="1805" w:type="dxa"/>
            <w:shd w:val="clear" w:color="auto" w:fill="FBFBFB"/>
            <w:tcMar>
              <w:top w:w="80" w:type="dxa"/>
              <w:left w:w="140" w:type="dxa"/>
              <w:bottom w:w="80" w:type="dxa"/>
              <w:right w:w="140" w:type="dxa"/>
            </w:tcMar>
          </w:tcPr>
          <w:p w14:paraId="5CCC3A54" w14:textId="77777777" w:rsidR="00DA2D09" w:rsidRPr="00E21339" w:rsidRDefault="005F0D34" w:rsidP="00C94572">
            <w:pPr>
              <w:spacing w:line="360" w:lineRule="auto"/>
            </w:pPr>
            <w:r w:rsidRPr="00E21339">
              <w:rPr>
                <w:sz w:val="20"/>
                <w:szCs w:val="20"/>
              </w:rPr>
              <w:t>+4.14</w:t>
            </w:r>
          </w:p>
        </w:tc>
        <w:tc>
          <w:tcPr>
            <w:tcW w:w="1805" w:type="dxa"/>
            <w:shd w:val="clear" w:color="auto" w:fill="FBFBFB"/>
            <w:tcMar>
              <w:top w:w="80" w:type="dxa"/>
              <w:left w:w="140" w:type="dxa"/>
              <w:bottom w:w="80" w:type="dxa"/>
              <w:right w:w="140" w:type="dxa"/>
            </w:tcMar>
          </w:tcPr>
          <w:p w14:paraId="21E68701" w14:textId="77777777" w:rsidR="00DA2D09" w:rsidRPr="00E21339" w:rsidRDefault="005F0D34" w:rsidP="00C94572">
            <w:pPr>
              <w:spacing w:line="360" w:lineRule="auto"/>
            </w:pPr>
            <w:r w:rsidRPr="00E21339">
              <w:rPr>
                <w:sz w:val="20"/>
                <w:szCs w:val="20"/>
              </w:rPr>
              <w:t>29</w:t>
            </w:r>
          </w:p>
        </w:tc>
        <w:tc>
          <w:tcPr>
            <w:tcW w:w="1805" w:type="dxa"/>
            <w:shd w:val="clear" w:color="auto" w:fill="FBFBFB"/>
            <w:tcMar>
              <w:top w:w="80" w:type="dxa"/>
              <w:left w:w="140" w:type="dxa"/>
              <w:bottom w:w="80" w:type="dxa"/>
              <w:right w:w="140" w:type="dxa"/>
            </w:tcMar>
          </w:tcPr>
          <w:p w14:paraId="23D5E6B7" w14:textId="77777777" w:rsidR="00DA2D09" w:rsidRPr="00E21339" w:rsidRDefault="005F0D34" w:rsidP="00C94572">
            <w:pPr>
              <w:spacing w:line="360" w:lineRule="auto"/>
            </w:pPr>
            <w:r w:rsidRPr="00E21339">
              <w:rPr>
                <w:sz w:val="20"/>
                <w:szCs w:val="20"/>
              </w:rPr>
              <w:t>Variable-name proximity and log-level severity in window W &lt;= 80</w:t>
            </w:r>
          </w:p>
        </w:tc>
      </w:tr>
      <w:tr w:rsidR="00DA2D09" w:rsidRPr="00E21339" w14:paraId="7B222F1E" w14:textId="77777777">
        <w:trPr>
          <w:cantSplit/>
        </w:trPr>
        <w:tc>
          <w:tcPr>
            <w:tcW w:w="1805" w:type="dxa"/>
            <w:shd w:val="clear" w:color="auto" w:fill="FFFFFF"/>
            <w:tcMar>
              <w:top w:w="80" w:type="dxa"/>
              <w:left w:w="140" w:type="dxa"/>
              <w:bottom w:w="80" w:type="dxa"/>
              <w:right w:w="140" w:type="dxa"/>
            </w:tcMar>
          </w:tcPr>
          <w:p w14:paraId="17014BF4" w14:textId="77777777" w:rsidR="00DA2D09" w:rsidRPr="00E21339" w:rsidRDefault="005F0D34" w:rsidP="00C94572">
            <w:pPr>
              <w:spacing w:line="360" w:lineRule="auto"/>
            </w:pPr>
            <w:proofErr w:type="spellStart"/>
            <w:r w:rsidRPr="00E21339">
              <w:rPr>
                <w:sz w:val="20"/>
                <w:szCs w:val="20"/>
              </w:rPr>
              <w:t>f_entropy</w:t>
            </w:r>
            <w:proofErr w:type="spellEnd"/>
          </w:p>
        </w:tc>
        <w:tc>
          <w:tcPr>
            <w:tcW w:w="1805" w:type="dxa"/>
            <w:shd w:val="clear" w:color="auto" w:fill="FFFFFF"/>
            <w:tcMar>
              <w:top w:w="80" w:type="dxa"/>
              <w:left w:w="140" w:type="dxa"/>
              <w:bottom w:w="80" w:type="dxa"/>
              <w:right w:w="140" w:type="dxa"/>
            </w:tcMar>
          </w:tcPr>
          <w:p w14:paraId="27CB80DF" w14:textId="77777777" w:rsidR="00DA2D09" w:rsidRPr="00E21339" w:rsidRDefault="005F0D34" w:rsidP="00C94572">
            <w:pPr>
              <w:spacing w:line="360" w:lineRule="auto"/>
            </w:pPr>
            <w:r w:rsidRPr="00E21339">
              <w:rPr>
                <w:sz w:val="20"/>
                <w:szCs w:val="20"/>
              </w:rPr>
              <w:t>[0.0, 1.0]</w:t>
            </w:r>
          </w:p>
        </w:tc>
        <w:tc>
          <w:tcPr>
            <w:tcW w:w="1805" w:type="dxa"/>
            <w:shd w:val="clear" w:color="auto" w:fill="FFFFFF"/>
            <w:tcMar>
              <w:top w:w="80" w:type="dxa"/>
              <w:left w:w="140" w:type="dxa"/>
              <w:bottom w:w="80" w:type="dxa"/>
              <w:right w:w="140" w:type="dxa"/>
            </w:tcMar>
          </w:tcPr>
          <w:p w14:paraId="451BAB73" w14:textId="77777777" w:rsidR="00DA2D09" w:rsidRPr="00E21339" w:rsidRDefault="005F0D34" w:rsidP="00C94572">
            <w:pPr>
              <w:spacing w:line="360" w:lineRule="auto"/>
            </w:pPr>
            <w:r w:rsidRPr="00E21339">
              <w:rPr>
                <w:sz w:val="20"/>
                <w:szCs w:val="20"/>
              </w:rPr>
              <w:t>+2.38</w:t>
            </w:r>
          </w:p>
        </w:tc>
        <w:tc>
          <w:tcPr>
            <w:tcW w:w="1805" w:type="dxa"/>
            <w:shd w:val="clear" w:color="auto" w:fill="FFFFFF"/>
            <w:tcMar>
              <w:top w:w="80" w:type="dxa"/>
              <w:left w:w="140" w:type="dxa"/>
              <w:bottom w:w="80" w:type="dxa"/>
              <w:right w:w="140" w:type="dxa"/>
            </w:tcMar>
          </w:tcPr>
          <w:p w14:paraId="518D3CB5" w14:textId="77777777" w:rsidR="00DA2D09" w:rsidRPr="00E21339" w:rsidRDefault="005F0D34" w:rsidP="00C94572">
            <w:pPr>
              <w:spacing w:line="360" w:lineRule="auto"/>
            </w:pPr>
            <w:r w:rsidRPr="00E21339">
              <w:rPr>
                <w:sz w:val="20"/>
                <w:szCs w:val="20"/>
              </w:rPr>
              <w:t>17</w:t>
            </w:r>
          </w:p>
        </w:tc>
        <w:tc>
          <w:tcPr>
            <w:tcW w:w="1805" w:type="dxa"/>
            <w:shd w:val="clear" w:color="auto" w:fill="FFFFFF"/>
            <w:tcMar>
              <w:top w:w="80" w:type="dxa"/>
              <w:left w:w="140" w:type="dxa"/>
              <w:bottom w:w="80" w:type="dxa"/>
              <w:right w:w="140" w:type="dxa"/>
            </w:tcMar>
          </w:tcPr>
          <w:p w14:paraId="325ED51B" w14:textId="77777777" w:rsidR="00DA2D09" w:rsidRPr="00E21339" w:rsidRDefault="005F0D34" w:rsidP="00C94572">
            <w:pPr>
              <w:spacing w:line="360" w:lineRule="auto"/>
            </w:pPr>
            <w:r w:rsidRPr="00E21339">
              <w:rPr>
                <w:sz w:val="20"/>
                <w:szCs w:val="20"/>
              </w:rPr>
              <w:t>Prefix-stripped Shannon entropy bounded by 3-sigma prior (</w:t>
            </w:r>
            <w:proofErr w:type="spellStart"/>
            <w:r w:rsidRPr="00E21339">
              <w:rPr>
                <w:sz w:val="20"/>
                <w:szCs w:val="20"/>
              </w:rPr>
              <w:t>tau_L</w:t>
            </w:r>
            <w:proofErr w:type="spellEnd"/>
            <w:r w:rsidRPr="00E21339">
              <w:rPr>
                <w:sz w:val="20"/>
                <w:szCs w:val="20"/>
              </w:rPr>
              <w:t xml:space="preserve"> = 2.33)</w:t>
            </w:r>
          </w:p>
        </w:tc>
      </w:tr>
      <w:tr w:rsidR="00DA2D09" w:rsidRPr="00E21339" w14:paraId="105FFDD5" w14:textId="77777777">
        <w:trPr>
          <w:cantSplit/>
        </w:trPr>
        <w:tc>
          <w:tcPr>
            <w:tcW w:w="1805" w:type="dxa"/>
            <w:shd w:val="clear" w:color="auto" w:fill="FBFBFB"/>
            <w:tcMar>
              <w:top w:w="80" w:type="dxa"/>
              <w:left w:w="140" w:type="dxa"/>
              <w:bottom w:w="80" w:type="dxa"/>
              <w:right w:w="140" w:type="dxa"/>
            </w:tcMar>
          </w:tcPr>
          <w:p w14:paraId="69768895" w14:textId="77777777" w:rsidR="00DA2D09" w:rsidRPr="00E21339" w:rsidRDefault="005F0D34" w:rsidP="00C94572">
            <w:pPr>
              <w:spacing w:line="360" w:lineRule="auto"/>
            </w:pPr>
            <w:proofErr w:type="spellStart"/>
            <w:r w:rsidRPr="00E21339">
              <w:rPr>
                <w:sz w:val="20"/>
                <w:szCs w:val="20"/>
              </w:rPr>
              <w:lastRenderedPageBreak/>
              <w:t>f_struct</w:t>
            </w:r>
            <w:proofErr w:type="spellEnd"/>
          </w:p>
        </w:tc>
        <w:tc>
          <w:tcPr>
            <w:tcW w:w="1805" w:type="dxa"/>
            <w:shd w:val="clear" w:color="auto" w:fill="FBFBFB"/>
            <w:tcMar>
              <w:top w:w="80" w:type="dxa"/>
              <w:left w:w="140" w:type="dxa"/>
              <w:bottom w:w="80" w:type="dxa"/>
              <w:right w:w="140" w:type="dxa"/>
            </w:tcMar>
          </w:tcPr>
          <w:p w14:paraId="0362B18C" w14:textId="77777777" w:rsidR="00DA2D09" w:rsidRPr="00E21339" w:rsidRDefault="005F0D34" w:rsidP="00C94572">
            <w:pPr>
              <w:spacing w:line="360" w:lineRule="auto"/>
            </w:pPr>
            <w:r w:rsidRPr="00E21339">
              <w:rPr>
                <w:sz w:val="20"/>
                <w:szCs w:val="20"/>
              </w:rPr>
              <w:t>{0.0, 1.0}</w:t>
            </w:r>
          </w:p>
        </w:tc>
        <w:tc>
          <w:tcPr>
            <w:tcW w:w="1805" w:type="dxa"/>
            <w:shd w:val="clear" w:color="auto" w:fill="FBFBFB"/>
            <w:tcMar>
              <w:top w:w="80" w:type="dxa"/>
              <w:left w:w="140" w:type="dxa"/>
              <w:bottom w:w="80" w:type="dxa"/>
              <w:right w:w="140" w:type="dxa"/>
            </w:tcMar>
          </w:tcPr>
          <w:p w14:paraId="7C41ED2C" w14:textId="77777777" w:rsidR="00DA2D09" w:rsidRPr="00E21339" w:rsidRDefault="005F0D34" w:rsidP="00C94572">
            <w:pPr>
              <w:spacing w:line="360" w:lineRule="auto"/>
            </w:pPr>
            <w:r w:rsidRPr="00E21339">
              <w:rPr>
                <w:sz w:val="20"/>
                <w:szCs w:val="20"/>
              </w:rPr>
              <w:t>+1.82</w:t>
            </w:r>
          </w:p>
        </w:tc>
        <w:tc>
          <w:tcPr>
            <w:tcW w:w="1805" w:type="dxa"/>
            <w:shd w:val="clear" w:color="auto" w:fill="FBFBFB"/>
            <w:tcMar>
              <w:top w:w="80" w:type="dxa"/>
              <w:left w:w="140" w:type="dxa"/>
              <w:bottom w:w="80" w:type="dxa"/>
              <w:right w:w="140" w:type="dxa"/>
            </w:tcMar>
          </w:tcPr>
          <w:p w14:paraId="08349C5C" w14:textId="77777777" w:rsidR="00DA2D09" w:rsidRPr="00E21339" w:rsidRDefault="005F0D34" w:rsidP="00C94572">
            <w:pPr>
              <w:spacing w:line="360" w:lineRule="auto"/>
            </w:pPr>
            <w:r w:rsidRPr="00E21339">
              <w:rPr>
                <w:sz w:val="20"/>
                <w:szCs w:val="20"/>
              </w:rPr>
              <w:t>13</w:t>
            </w:r>
          </w:p>
        </w:tc>
        <w:tc>
          <w:tcPr>
            <w:tcW w:w="1805" w:type="dxa"/>
            <w:shd w:val="clear" w:color="auto" w:fill="FBFBFB"/>
            <w:tcMar>
              <w:top w:w="80" w:type="dxa"/>
              <w:left w:w="140" w:type="dxa"/>
              <w:bottom w:w="80" w:type="dxa"/>
              <w:right w:w="140" w:type="dxa"/>
            </w:tcMar>
          </w:tcPr>
          <w:p w14:paraId="655F3423" w14:textId="77777777" w:rsidR="00DA2D09" w:rsidRPr="00E21339" w:rsidRDefault="005F0D34" w:rsidP="00C94572">
            <w:pPr>
              <w:spacing w:line="360" w:lineRule="auto"/>
            </w:pPr>
            <w:r w:rsidRPr="00E21339">
              <w:rPr>
                <w:sz w:val="20"/>
                <w:szCs w:val="20"/>
              </w:rPr>
              <w:t>Structural validation, namely JWT dots, PEM delimiters, checksums</w:t>
            </w:r>
          </w:p>
        </w:tc>
      </w:tr>
      <w:tr w:rsidR="00DA2D09" w:rsidRPr="00E21339" w14:paraId="4C8CD4BD" w14:textId="77777777">
        <w:trPr>
          <w:cantSplit/>
        </w:trPr>
        <w:tc>
          <w:tcPr>
            <w:tcW w:w="1805" w:type="dxa"/>
            <w:shd w:val="clear" w:color="auto" w:fill="FFFFFF"/>
            <w:tcMar>
              <w:top w:w="80" w:type="dxa"/>
              <w:left w:w="140" w:type="dxa"/>
              <w:bottom w:w="80" w:type="dxa"/>
              <w:right w:w="140" w:type="dxa"/>
            </w:tcMar>
          </w:tcPr>
          <w:p w14:paraId="4D99830F" w14:textId="77777777" w:rsidR="00DA2D09" w:rsidRPr="00E21339" w:rsidRDefault="005F0D34" w:rsidP="00C94572">
            <w:pPr>
              <w:spacing w:line="360" w:lineRule="auto"/>
            </w:pPr>
            <w:proofErr w:type="spellStart"/>
            <w:r w:rsidRPr="00E21339">
              <w:rPr>
                <w:sz w:val="20"/>
                <w:szCs w:val="20"/>
              </w:rPr>
              <w:t>f_varname</w:t>
            </w:r>
            <w:proofErr w:type="spellEnd"/>
          </w:p>
        </w:tc>
        <w:tc>
          <w:tcPr>
            <w:tcW w:w="1805" w:type="dxa"/>
            <w:shd w:val="clear" w:color="auto" w:fill="FFFFFF"/>
            <w:tcMar>
              <w:top w:w="80" w:type="dxa"/>
              <w:left w:w="140" w:type="dxa"/>
              <w:bottom w:w="80" w:type="dxa"/>
              <w:right w:w="140" w:type="dxa"/>
            </w:tcMar>
          </w:tcPr>
          <w:p w14:paraId="1545B683" w14:textId="77777777" w:rsidR="00DA2D09" w:rsidRPr="00E21339" w:rsidRDefault="005F0D34" w:rsidP="00C94572">
            <w:pPr>
              <w:spacing w:line="360" w:lineRule="auto"/>
            </w:pPr>
            <w:r w:rsidRPr="00E21339">
              <w:rPr>
                <w:sz w:val="20"/>
                <w:szCs w:val="20"/>
              </w:rPr>
              <w:t>{0.0, 1.0}</w:t>
            </w:r>
          </w:p>
        </w:tc>
        <w:tc>
          <w:tcPr>
            <w:tcW w:w="1805" w:type="dxa"/>
            <w:shd w:val="clear" w:color="auto" w:fill="FFFFFF"/>
            <w:tcMar>
              <w:top w:w="80" w:type="dxa"/>
              <w:left w:w="140" w:type="dxa"/>
              <w:bottom w:w="80" w:type="dxa"/>
              <w:right w:w="140" w:type="dxa"/>
            </w:tcMar>
          </w:tcPr>
          <w:p w14:paraId="2E776DD2" w14:textId="77777777" w:rsidR="00DA2D09" w:rsidRPr="00E21339" w:rsidRDefault="005F0D34" w:rsidP="00C94572">
            <w:pPr>
              <w:spacing w:line="360" w:lineRule="auto"/>
            </w:pPr>
            <w:r w:rsidRPr="00E21339">
              <w:rPr>
                <w:sz w:val="20"/>
                <w:szCs w:val="20"/>
              </w:rPr>
              <w:t>-0.71</w:t>
            </w:r>
          </w:p>
        </w:tc>
        <w:tc>
          <w:tcPr>
            <w:tcW w:w="1805" w:type="dxa"/>
            <w:shd w:val="clear" w:color="auto" w:fill="FFFFFF"/>
            <w:tcMar>
              <w:top w:w="80" w:type="dxa"/>
              <w:left w:w="140" w:type="dxa"/>
              <w:bottom w:w="80" w:type="dxa"/>
              <w:right w:w="140" w:type="dxa"/>
            </w:tcMar>
          </w:tcPr>
          <w:p w14:paraId="36BCEDE7" w14:textId="77777777" w:rsidR="00DA2D09" w:rsidRPr="00E21339" w:rsidRDefault="005F0D34" w:rsidP="00C94572">
            <w:pPr>
              <w:spacing w:line="360" w:lineRule="auto"/>
            </w:pPr>
            <w:r w:rsidRPr="00E21339">
              <w:rPr>
                <w:sz w:val="20"/>
                <w:szCs w:val="20"/>
              </w:rPr>
              <w:t>0</w:t>
            </w:r>
          </w:p>
        </w:tc>
        <w:tc>
          <w:tcPr>
            <w:tcW w:w="1805" w:type="dxa"/>
            <w:shd w:val="clear" w:color="auto" w:fill="FFFFFF"/>
            <w:tcMar>
              <w:top w:w="80" w:type="dxa"/>
              <w:left w:w="140" w:type="dxa"/>
              <w:bottom w:w="80" w:type="dxa"/>
              <w:right w:w="140" w:type="dxa"/>
            </w:tcMar>
          </w:tcPr>
          <w:p w14:paraId="08FF7DE1" w14:textId="77777777" w:rsidR="00DA2D09" w:rsidRPr="00E21339" w:rsidRDefault="005F0D34" w:rsidP="00C94572">
            <w:pPr>
              <w:spacing w:line="360" w:lineRule="auto"/>
            </w:pPr>
            <w:r w:rsidRPr="00E21339">
              <w:rPr>
                <w:sz w:val="20"/>
                <w:szCs w:val="20"/>
              </w:rPr>
              <w:t xml:space="preserve">Encompassed into </w:t>
            </w:r>
            <w:proofErr w:type="spellStart"/>
            <w:r w:rsidRPr="00E21339">
              <w:rPr>
                <w:sz w:val="20"/>
                <w:szCs w:val="20"/>
              </w:rPr>
              <w:t>f_context</w:t>
            </w:r>
            <w:proofErr w:type="spellEnd"/>
            <w:r w:rsidRPr="00E21339">
              <w:rPr>
                <w:sz w:val="20"/>
                <w:szCs w:val="20"/>
              </w:rPr>
              <w:t xml:space="preserve"> continuous distance calculation</w:t>
            </w:r>
          </w:p>
        </w:tc>
      </w:tr>
      <w:tr w:rsidR="00DA2D09" w:rsidRPr="00E21339" w14:paraId="0424B2B4" w14:textId="77777777">
        <w:trPr>
          <w:cantSplit/>
        </w:trPr>
        <w:tc>
          <w:tcPr>
            <w:tcW w:w="1805" w:type="dxa"/>
            <w:shd w:val="clear" w:color="auto" w:fill="FBFBFB"/>
            <w:tcMar>
              <w:top w:w="80" w:type="dxa"/>
              <w:left w:w="140" w:type="dxa"/>
              <w:bottom w:w="80" w:type="dxa"/>
              <w:right w:w="140" w:type="dxa"/>
            </w:tcMar>
          </w:tcPr>
          <w:p w14:paraId="51CA32BF" w14:textId="77777777" w:rsidR="00DA2D09" w:rsidRPr="00E21339" w:rsidRDefault="005F0D34" w:rsidP="00C94572">
            <w:pPr>
              <w:spacing w:line="360" w:lineRule="auto"/>
            </w:pPr>
            <w:proofErr w:type="spellStart"/>
            <w:r w:rsidRPr="00E21339">
              <w:rPr>
                <w:sz w:val="20"/>
                <w:szCs w:val="20"/>
              </w:rPr>
              <w:t>f_encoding</w:t>
            </w:r>
            <w:proofErr w:type="spellEnd"/>
          </w:p>
        </w:tc>
        <w:tc>
          <w:tcPr>
            <w:tcW w:w="1805" w:type="dxa"/>
            <w:shd w:val="clear" w:color="auto" w:fill="FBFBFB"/>
            <w:tcMar>
              <w:top w:w="80" w:type="dxa"/>
              <w:left w:w="140" w:type="dxa"/>
              <w:bottom w:w="80" w:type="dxa"/>
              <w:right w:w="140" w:type="dxa"/>
            </w:tcMar>
          </w:tcPr>
          <w:p w14:paraId="5509AC4B" w14:textId="77777777" w:rsidR="00DA2D09" w:rsidRPr="00E21339" w:rsidRDefault="005F0D34" w:rsidP="00C94572">
            <w:pPr>
              <w:spacing w:line="360" w:lineRule="auto"/>
            </w:pPr>
            <w:r w:rsidRPr="00E21339">
              <w:rPr>
                <w:sz w:val="20"/>
                <w:szCs w:val="20"/>
              </w:rPr>
              <w:t>{0.0, 1.0}</w:t>
            </w:r>
          </w:p>
        </w:tc>
        <w:tc>
          <w:tcPr>
            <w:tcW w:w="1805" w:type="dxa"/>
            <w:shd w:val="clear" w:color="auto" w:fill="FBFBFB"/>
            <w:tcMar>
              <w:top w:w="80" w:type="dxa"/>
              <w:left w:w="140" w:type="dxa"/>
              <w:bottom w:w="80" w:type="dxa"/>
              <w:right w:w="140" w:type="dxa"/>
            </w:tcMar>
          </w:tcPr>
          <w:p w14:paraId="6F238A17" w14:textId="77777777" w:rsidR="00DA2D09" w:rsidRPr="00E21339" w:rsidRDefault="005F0D34" w:rsidP="00C94572">
            <w:pPr>
              <w:spacing w:line="360" w:lineRule="auto"/>
            </w:pPr>
            <w:r w:rsidRPr="00E21339">
              <w:rPr>
                <w:sz w:val="20"/>
                <w:szCs w:val="20"/>
              </w:rPr>
              <w:t>-4.50</w:t>
            </w:r>
          </w:p>
        </w:tc>
        <w:tc>
          <w:tcPr>
            <w:tcW w:w="1805" w:type="dxa"/>
            <w:shd w:val="clear" w:color="auto" w:fill="FBFBFB"/>
            <w:tcMar>
              <w:top w:w="80" w:type="dxa"/>
              <w:left w:w="140" w:type="dxa"/>
              <w:bottom w:w="80" w:type="dxa"/>
              <w:right w:w="140" w:type="dxa"/>
            </w:tcMar>
          </w:tcPr>
          <w:p w14:paraId="4175942F" w14:textId="77777777" w:rsidR="00DA2D09" w:rsidRPr="00E21339" w:rsidRDefault="005F0D34" w:rsidP="00C94572">
            <w:pPr>
              <w:spacing w:line="360" w:lineRule="auto"/>
            </w:pPr>
            <w:r w:rsidRPr="00E21339">
              <w:rPr>
                <w:sz w:val="20"/>
                <w:szCs w:val="20"/>
              </w:rPr>
              <w:t>0</w:t>
            </w:r>
          </w:p>
        </w:tc>
        <w:tc>
          <w:tcPr>
            <w:tcW w:w="1805" w:type="dxa"/>
            <w:shd w:val="clear" w:color="auto" w:fill="FBFBFB"/>
            <w:tcMar>
              <w:top w:w="80" w:type="dxa"/>
              <w:left w:w="140" w:type="dxa"/>
              <w:bottom w:w="80" w:type="dxa"/>
              <w:right w:w="140" w:type="dxa"/>
            </w:tcMar>
          </w:tcPr>
          <w:p w14:paraId="56C2A444" w14:textId="77777777" w:rsidR="00DA2D09" w:rsidRPr="00E21339" w:rsidRDefault="005F0D34" w:rsidP="00C94572">
            <w:pPr>
              <w:spacing w:line="360" w:lineRule="auto"/>
            </w:pPr>
            <w:r w:rsidRPr="00E21339">
              <w:rPr>
                <w:sz w:val="20"/>
                <w:szCs w:val="20"/>
              </w:rPr>
              <w:t>Handled directly in Stage 1 Token Fusion normalization</w:t>
            </w:r>
          </w:p>
        </w:tc>
      </w:tr>
      <w:tr w:rsidR="00DA2D09" w:rsidRPr="00E21339" w14:paraId="4D64448A" w14:textId="77777777">
        <w:trPr>
          <w:cantSplit/>
        </w:trPr>
        <w:tc>
          <w:tcPr>
            <w:tcW w:w="1805" w:type="dxa"/>
            <w:shd w:val="clear" w:color="auto" w:fill="FFFFFF"/>
            <w:tcMar>
              <w:top w:w="80" w:type="dxa"/>
              <w:left w:w="140" w:type="dxa"/>
              <w:bottom w:w="80" w:type="dxa"/>
              <w:right w:w="140" w:type="dxa"/>
            </w:tcMar>
          </w:tcPr>
          <w:p w14:paraId="0EE84962" w14:textId="77777777" w:rsidR="00DA2D09" w:rsidRPr="00E21339" w:rsidRDefault="005F0D34" w:rsidP="00C94572">
            <w:pPr>
              <w:spacing w:line="360" w:lineRule="auto"/>
            </w:pPr>
            <w:r w:rsidRPr="00E21339">
              <w:rPr>
                <w:sz w:val="20"/>
                <w:szCs w:val="20"/>
              </w:rPr>
              <w:t>Total</w:t>
            </w:r>
          </w:p>
        </w:tc>
        <w:tc>
          <w:tcPr>
            <w:tcW w:w="1805" w:type="dxa"/>
            <w:shd w:val="clear" w:color="auto" w:fill="FFFFFF"/>
            <w:tcMar>
              <w:top w:w="80" w:type="dxa"/>
              <w:left w:w="140" w:type="dxa"/>
              <w:bottom w:w="80" w:type="dxa"/>
              <w:right w:w="140" w:type="dxa"/>
            </w:tcMar>
          </w:tcPr>
          <w:p w14:paraId="0053EB9A" w14:textId="77777777" w:rsidR="00DA2D09" w:rsidRPr="00E21339" w:rsidRDefault="00DA2D09" w:rsidP="00C94572">
            <w:pPr>
              <w:spacing w:line="360" w:lineRule="auto"/>
            </w:pPr>
          </w:p>
        </w:tc>
        <w:tc>
          <w:tcPr>
            <w:tcW w:w="1805" w:type="dxa"/>
            <w:shd w:val="clear" w:color="auto" w:fill="FFFFFF"/>
            <w:tcMar>
              <w:top w:w="80" w:type="dxa"/>
              <w:left w:w="140" w:type="dxa"/>
              <w:bottom w:w="80" w:type="dxa"/>
              <w:right w:w="140" w:type="dxa"/>
            </w:tcMar>
          </w:tcPr>
          <w:p w14:paraId="2E8232DC" w14:textId="77777777" w:rsidR="00DA2D09" w:rsidRPr="00E21339" w:rsidRDefault="00DA2D09" w:rsidP="00C94572">
            <w:pPr>
              <w:spacing w:line="360" w:lineRule="auto"/>
            </w:pPr>
          </w:p>
        </w:tc>
        <w:tc>
          <w:tcPr>
            <w:tcW w:w="1805" w:type="dxa"/>
            <w:shd w:val="clear" w:color="auto" w:fill="FFFFFF"/>
            <w:tcMar>
              <w:top w:w="80" w:type="dxa"/>
              <w:left w:w="140" w:type="dxa"/>
              <w:bottom w:w="80" w:type="dxa"/>
              <w:right w:w="140" w:type="dxa"/>
            </w:tcMar>
          </w:tcPr>
          <w:p w14:paraId="53E5F970" w14:textId="77777777" w:rsidR="00DA2D09" w:rsidRPr="00E21339" w:rsidRDefault="005F0D34" w:rsidP="00C94572">
            <w:pPr>
              <w:spacing w:line="360" w:lineRule="auto"/>
            </w:pPr>
            <w:r w:rsidRPr="00E21339">
              <w:rPr>
                <w:sz w:val="20"/>
                <w:szCs w:val="20"/>
              </w:rPr>
              <w:t>100</w:t>
            </w:r>
          </w:p>
        </w:tc>
        <w:tc>
          <w:tcPr>
            <w:tcW w:w="1805" w:type="dxa"/>
            <w:shd w:val="clear" w:color="auto" w:fill="FFFFFF"/>
            <w:tcMar>
              <w:top w:w="80" w:type="dxa"/>
              <w:left w:w="140" w:type="dxa"/>
              <w:bottom w:w="80" w:type="dxa"/>
              <w:right w:w="140" w:type="dxa"/>
            </w:tcMar>
          </w:tcPr>
          <w:p w14:paraId="389F2BE8" w14:textId="77777777" w:rsidR="00DA2D09" w:rsidRPr="00E21339" w:rsidRDefault="005F0D34" w:rsidP="00C94572">
            <w:pPr>
              <w:spacing w:line="360" w:lineRule="auto"/>
            </w:pPr>
            <w:r w:rsidRPr="00E21339">
              <w:rPr>
                <w:sz w:val="20"/>
                <w:szCs w:val="20"/>
              </w:rPr>
              <w:t>Normalized maximum Secret Confidence Score S in [0, 100]</w:t>
            </w:r>
          </w:p>
        </w:tc>
      </w:tr>
    </w:tbl>
    <w:p w14:paraId="1AA63322" w14:textId="77777777" w:rsidR="00DA2D09" w:rsidRPr="00E21339" w:rsidRDefault="00DA2D09" w:rsidP="00C94572">
      <w:pPr>
        <w:spacing w:line="360" w:lineRule="auto"/>
      </w:pPr>
    </w:p>
    <w:p w14:paraId="75046063" w14:textId="77777777" w:rsidR="00DA2D09" w:rsidRPr="00E21339" w:rsidRDefault="005F0D34" w:rsidP="00C94572">
      <w:pPr>
        <w:pStyle w:val="Heading2"/>
        <w:keepNext/>
        <w:spacing w:before="0" w:after="0" w:line="360" w:lineRule="auto"/>
      </w:pPr>
      <w:bookmarkStart w:id="34" w:name="_Toc244003652"/>
      <w:r w:rsidRPr="00E21339">
        <w:t>4. CORE DATA STRUCTURES</w:t>
      </w:r>
      <w:bookmarkEnd w:id="34"/>
    </w:p>
    <w:p w14:paraId="43F2A948" w14:textId="77777777" w:rsidR="00DA2D09" w:rsidRPr="00E21339" w:rsidRDefault="005F0D34" w:rsidP="00C94572">
      <w:pPr>
        <w:keepNext/>
        <w:spacing w:line="360" w:lineRule="auto"/>
      </w:pPr>
      <w:r w:rsidRPr="00E21339">
        <w:rPr>
          <w:b/>
          <w:bCs/>
          <w:sz w:val="21"/>
          <w:szCs w:val="21"/>
        </w:rPr>
        <w:t xml:space="preserve">Table 4.3: </w:t>
      </w:r>
      <w:r w:rsidRPr="00E21339">
        <w:rPr>
          <w:i/>
          <w:iCs/>
          <w:sz w:val="21"/>
          <w:szCs w:val="21"/>
        </w:rPr>
        <w:t>Principal data structures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32E1F18A" w14:textId="77777777">
        <w:trPr>
          <w:cantSplit/>
          <w:tblHeader/>
        </w:trPr>
        <w:tc>
          <w:tcPr>
            <w:tcW w:w="3009" w:type="dxa"/>
            <w:shd w:val="clear" w:color="auto" w:fill="F2F2F2"/>
            <w:tcMar>
              <w:top w:w="120" w:type="dxa"/>
              <w:left w:w="140" w:type="dxa"/>
              <w:bottom w:w="120" w:type="dxa"/>
              <w:right w:w="140" w:type="dxa"/>
            </w:tcMar>
          </w:tcPr>
          <w:p w14:paraId="4F54F79C" w14:textId="77777777" w:rsidR="00DA2D09" w:rsidRPr="00E21339" w:rsidRDefault="005F0D34" w:rsidP="00C94572">
            <w:pPr>
              <w:spacing w:line="360" w:lineRule="auto"/>
            </w:pPr>
            <w:r w:rsidRPr="00E21339">
              <w:rPr>
                <w:b/>
                <w:bCs/>
                <w:sz w:val="21"/>
                <w:szCs w:val="21"/>
              </w:rPr>
              <w:t>Structure Name</w:t>
            </w:r>
          </w:p>
        </w:tc>
        <w:tc>
          <w:tcPr>
            <w:tcW w:w="3009" w:type="dxa"/>
            <w:shd w:val="clear" w:color="auto" w:fill="F2F2F2"/>
            <w:tcMar>
              <w:top w:w="120" w:type="dxa"/>
              <w:left w:w="140" w:type="dxa"/>
              <w:bottom w:w="120" w:type="dxa"/>
              <w:right w:w="140" w:type="dxa"/>
            </w:tcMar>
          </w:tcPr>
          <w:p w14:paraId="09AC0E51" w14:textId="77777777" w:rsidR="00DA2D09" w:rsidRPr="00E21339" w:rsidRDefault="005F0D34" w:rsidP="00C94572">
            <w:pPr>
              <w:spacing w:line="360" w:lineRule="auto"/>
            </w:pPr>
            <w:r w:rsidRPr="00E21339">
              <w:rPr>
                <w:b/>
                <w:bCs/>
                <w:sz w:val="21"/>
                <w:szCs w:val="21"/>
              </w:rPr>
              <w:t>Key Data Fields</w:t>
            </w:r>
          </w:p>
        </w:tc>
        <w:tc>
          <w:tcPr>
            <w:tcW w:w="3009" w:type="dxa"/>
            <w:shd w:val="clear" w:color="auto" w:fill="F2F2F2"/>
            <w:tcMar>
              <w:top w:w="120" w:type="dxa"/>
              <w:left w:w="140" w:type="dxa"/>
              <w:bottom w:w="120" w:type="dxa"/>
              <w:right w:w="140" w:type="dxa"/>
            </w:tcMar>
          </w:tcPr>
          <w:p w14:paraId="28ADE975" w14:textId="77777777" w:rsidR="00DA2D09" w:rsidRPr="00E21339" w:rsidRDefault="005F0D34" w:rsidP="00C94572">
            <w:pPr>
              <w:spacing w:line="360" w:lineRule="auto"/>
            </w:pPr>
            <w:r w:rsidRPr="00E21339">
              <w:rPr>
                <w:b/>
                <w:bCs/>
                <w:sz w:val="21"/>
                <w:szCs w:val="21"/>
              </w:rPr>
              <w:t>Functional Role in the Architecture</w:t>
            </w:r>
          </w:p>
        </w:tc>
      </w:tr>
      <w:tr w:rsidR="00DA2D09" w:rsidRPr="00E21339" w14:paraId="69FBE52A" w14:textId="77777777">
        <w:trPr>
          <w:cantSplit/>
        </w:trPr>
        <w:tc>
          <w:tcPr>
            <w:tcW w:w="3009" w:type="dxa"/>
            <w:shd w:val="clear" w:color="auto" w:fill="FFFFFF"/>
            <w:tcMar>
              <w:top w:w="80" w:type="dxa"/>
              <w:left w:w="140" w:type="dxa"/>
              <w:bottom w:w="80" w:type="dxa"/>
              <w:right w:w="140" w:type="dxa"/>
            </w:tcMar>
          </w:tcPr>
          <w:p w14:paraId="20FC1247" w14:textId="77777777" w:rsidR="00DA2D09" w:rsidRPr="00E21339" w:rsidRDefault="005F0D34" w:rsidP="00C94572">
            <w:pPr>
              <w:spacing w:line="360" w:lineRule="auto"/>
            </w:pPr>
            <w:proofErr w:type="spellStart"/>
            <w:r w:rsidRPr="00E21339">
              <w:rPr>
                <w:sz w:val="20"/>
                <w:szCs w:val="20"/>
              </w:rPr>
              <w:t>SCSResult</w:t>
            </w:r>
            <w:proofErr w:type="spellEnd"/>
          </w:p>
        </w:tc>
        <w:tc>
          <w:tcPr>
            <w:tcW w:w="3009" w:type="dxa"/>
            <w:shd w:val="clear" w:color="auto" w:fill="FFFFFF"/>
            <w:tcMar>
              <w:top w:w="80" w:type="dxa"/>
              <w:left w:w="140" w:type="dxa"/>
              <w:bottom w:w="80" w:type="dxa"/>
              <w:right w:w="140" w:type="dxa"/>
            </w:tcMar>
          </w:tcPr>
          <w:p w14:paraId="0155EACA" w14:textId="77777777" w:rsidR="00DA2D09" w:rsidRPr="00E21339" w:rsidRDefault="005F0D34" w:rsidP="00C94572">
            <w:pPr>
              <w:spacing w:line="360" w:lineRule="auto"/>
            </w:pPr>
            <w:r w:rsidRPr="00E21339">
              <w:rPr>
                <w:sz w:val="20"/>
                <w:szCs w:val="20"/>
              </w:rPr>
              <w:t xml:space="preserve">token, score (0-100), </w:t>
            </w:r>
            <w:proofErr w:type="spellStart"/>
            <w:r w:rsidRPr="00E21339">
              <w:rPr>
                <w:sz w:val="20"/>
                <w:szCs w:val="20"/>
              </w:rPr>
              <w:t>factors_dict</w:t>
            </w:r>
            <w:proofErr w:type="spellEnd"/>
            <w:r w:rsidRPr="00E21339">
              <w:rPr>
                <w:sz w:val="20"/>
                <w:szCs w:val="20"/>
              </w:rPr>
              <w:t xml:space="preserve">, decision, </w:t>
            </w:r>
            <w:proofErr w:type="spellStart"/>
            <w:r w:rsidRPr="00E21339">
              <w:rPr>
                <w:sz w:val="20"/>
                <w:szCs w:val="20"/>
              </w:rPr>
              <w:t>detector_name</w:t>
            </w:r>
            <w:proofErr w:type="spellEnd"/>
            <w:r w:rsidRPr="00E21339">
              <w:rPr>
                <w:sz w:val="20"/>
                <w:szCs w:val="20"/>
              </w:rPr>
              <w:t>, category</w:t>
            </w:r>
          </w:p>
        </w:tc>
        <w:tc>
          <w:tcPr>
            <w:tcW w:w="3009" w:type="dxa"/>
            <w:shd w:val="clear" w:color="auto" w:fill="FFFFFF"/>
            <w:tcMar>
              <w:top w:w="80" w:type="dxa"/>
              <w:left w:w="140" w:type="dxa"/>
              <w:bottom w:w="80" w:type="dxa"/>
              <w:right w:w="140" w:type="dxa"/>
            </w:tcMar>
          </w:tcPr>
          <w:p w14:paraId="581CF550" w14:textId="77777777" w:rsidR="00DA2D09" w:rsidRPr="00E21339" w:rsidRDefault="005F0D34" w:rsidP="00C94572">
            <w:pPr>
              <w:spacing w:line="360" w:lineRule="auto"/>
            </w:pPr>
            <w:r w:rsidRPr="00E21339">
              <w:rPr>
                <w:sz w:val="20"/>
                <w:szCs w:val="20"/>
              </w:rPr>
              <w:t>Fleeting in-memory arrangement carrying scoring results; never maintained</w:t>
            </w:r>
          </w:p>
        </w:tc>
      </w:tr>
      <w:tr w:rsidR="00DA2D09" w:rsidRPr="00E21339" w14:paraId="21013A7F" w14:textId="77777777">
        <w:trPr>
          <w:cantSplit/>
        </w:trPr>
        <w:tc>
          <w:tcPr>
            <w:tcW w:w="3009" w:type="dxa"/>
            <w:shd w:val="clear" w:color="auto" w:fill="FBFBFB"/>
            <w:tcMar>
              <w:top w:w="80" w:type="dxa"/>
              <w:left w:w="140" w:type="dxa"/>
              <w:bottom w:w="80" w:type="dxa"/>
              <w:right w:w="140" w:type="dxa"/>
            </w:tcMar>
          </w:tcPr>
          <w:p w14:paraId="7F935F29" w14:textId="77777777" w:rsidR="00DA2D09" w:rsidRPr="00E21339" w:rsidRDefault="005F0D34" w:rsidP="00C94572">
            <w:pPr>
              <w:spacing w:line="360" w:lineRule="auto"/>
            </w:pPr>
            <w:proofErr w:type="spellStart"/>
            <w:r w:rsidRPr="00E21339">
              <w:rPr>
                <w:sz w:val="20"/>
                <w:szCs w:val="20"/>
              </w:rPr>
              <w:t>VaultEntry</w:t>
            </w:r>
            <w:proofErr w:type="spellEnd"/>
          </w:p>
        </w:tc>
        <w:tc>
          <w:tcPr>
            <w:tcW w:w="3009" w:type="dxa"/>
            <w:shd w:val="clear" w:color="auto" w:fill="FBFBFB"/>
            <w:tcMar>
              <w:top w:w="80" w:type="dxa"/>
              <w:left w:w="140" w:type="dxa"/>
              <w:bottom w:w="80" w:type="dxa"/>
              <w:right w:w="140" w:type="dxa"/>
            </w:tcMar>
          </w:tcPr>
          <w:p w14:paraId="53B69F1B" w14:textId="77777777" w:rsidR="00DA2D09" w:rsidRPr="00E21339" w:rsidRDefault="005F0D34" w:rsidP="00C94572">
            <w:pPr>
              <w:spacing w:line="360" w:lineRule="auto"/>
            </w:pPr>
            <w:proofErr w:type="spellStart"/>
            <w:r w:rsidRPr="00E21339">
              <w:rPr>
                <w:sz w:val="20"/>
                <w:szCs w:val="20"/>
              </w:rPr>
              <w:t>ref_id</w:t>
            </w:r>
            <w:proofErr w:type="spellEnd"/>
            <w:r w:rsidRPr="00E21339">
              <w:rPr>
                <w:sz w:val="20"/>
                <w:szCs w:val="20"/>
              </w:rPr>
              <w:t xml:space="preserve"> (PK), ciphertext, score, </w:t>
            </w:r>
            <w:proofErr w:type="spellStart"/>
            <w:r w:rsidRPr="00E21339">
              <w:rPr>
                <w:sz w:val="20"/>
                <w:szCs w:val="20"/>
              </w:rPr>
              <w:t>factors_json</w:t>
            </w:r>
            <w:proofErr w:type="spellEnd"/>
            <w:r w:rsidRPr="00E21339">
              <w:rPr>
                <w:sz w:val="20"/>
                <w:szCs w:val="20"/>
              </w:rPr>
              <w:t xml:space="preserve">, timestamp, expiry, </w:t>
            </w:r>
            <w:proofErr w:type="spellStart"/>
            <w:r w:rsidRPr="00E21339">
              <w:rPr>
                <w:sz w:val="20"/>
                <w:szCs w:val="20"/>
              </w:rPr>
              <w:t>pod_uid</w:t>
            </w:r>
            <w:proofErr w:type="spellEnd"/>
          </w:p>
        </w:tc>
        <w:tc>
          <w:tcPr>
            <w:tcW w:w="3009" w:type="dxa"/>
            <w:shd w:val="clear" w:color="auto" w:fill="FBFBFB"/>
            <w:tcMar>
              <w:top w:w="80" w:type="dxa"/>
              <w:left w:w="140" w:type="dxa"/>
              <w:bottom w:w="80" w:type="dxa"/>
              <w:right w:w="140" w:type="dxa"/>
            </w:tcMar>
          </w:tcPr>
          <w:p w14:paraId="2002A85A" w14:textId="77777777" w:rsidR="00DA2D09" w:rsidRPr="00E21339" w:rsidRDefault="005F0D34" w:rsidP="00C94572">
            <w:pPr>
              <w:spacing w:line="360" w:lineRule="auto"/>
            </w:pPr>
            <w:r w:rsidRPr="00E21339">
              <w:rPr>
                <w:sz w:val="20"/>
                <w:szCs w:val="20"/>
              </w:rPr>
              <w:t>Stored in SQLite vault; maps reference ID to Fernet encrypted ciphertext</w:t>
            </w:r>
          </w:p>
        </w:tc>
      </w:tr>
      <w:tr w:rsidR="00DA2D09" w:rsidRPr="00E21339" w14:paraId="18E6F310" w14:textId="77777777">
        <w:trPr>
          <w:cantSplit/>
        </w:trPr>
        <w:tc>
          <w:tcPr>
            <w:tcW w:w="3009" w:type="dxa"/>
            <w:shd w:val="clear" w:color="auto" w:fill="FFFFFF"/>
            <w:tcMar>
              <w:top w:w="80" w:type="dxa"/>
              <w:left w:w="140" w:type="dxa"/>
              <w:bottom w:w="80" w:type="dxa"/>
              <w:right w:w="140" w:type="dxa"/>
            </w:tcMar>
          </w:tcPr>
          <w:p w14:paraId="472DDDA6" w14:textId="77777777" w:rsidR="00DA2D09" w:rsidRPr="00E21339" w:rsidRDefault="005F0D34" w:rsidP="00C94572">
            <w:pPr>
              <w:spacing w:line="360" w:lineRule="auto"/>
            </w:pPr>
            <w:proofErr w:type="spellStart"/>
            <w:r w:rsidRPr="00E21339">
              <w:rPr>
                <w:sz w:val="20"/>
                <w:szCs w:val="20"/>
              </w:rPr>
              <w:t>FingerprintRecord</w:t>
            </w:r>
            <w:proofErr w:type="spellEnd"/>
          </w:p>
        </w:tc>
        <w:tc>
          <w:tcPr>
            <w:tcW w:w="3009" w:type="dxa"/>
            <w:shd w:val="clear" w:color="auto" w:fill="FFFFFF"/>
            <w:tcMar>
              <w:top w:w="80" w:type="dxa"/>
              <w:left w:w="140" w:type="dxa"/>
              <w:bottom w:w="80" w:type="dxa"/>
              <w:right w:w="140" w:type="dxa"/>
            </w:tcMar>
          </w:tcPr>
          <w:p w14:paraId="459CF608" w14:textId="77777777" w:rsidR="00DA2D09" w:rsidRPr="00E21339" w:rsidRDefault="005F0D34" w:rsidP="00C94572">
            <w:pPr>
              <w:spacing w:line="360" w:lineRule="auto"/>
            </w:pPr>
            <w:proofErr w:type="spellStart"/>
            <w:r w:rsidRPr="00E21339">
              <w:rPr>
                <w:sz w:val="20"/>
                <w:szCs w:val="20"/>
              </w:rPr>
              <w:t>hmac_hash</w:t>
            </w:r>
            <w:proofErr w:type="spellEnd"/>
            <w:r w:rsidRPr="00E21339">
              <w:rPr>
                <w:sz w:val="20"/>
                <w:szCs w:val="20"/>
              </w:rPr>
              <w:t xml:space="preserve"> (PK), events, </w:t>
            </w:r>
            <w:proofErr w:type="spellStart"/>
            <w:r w:rsidRPr="00E21339">
              <w:rPr>
                <w:sz w:val="20"/>
                <w:szCs w:val="20"/>
              </w:rPr>
              <w:t>pod_uids</w:t>
            </w:r>
            <w:proofErr w:type="spellEnd"/>
            <w:r w:rsidRPr="00E21339">
              <w:rPr>
                <w:sz w:val="20"/>
                <w:szCs w:val="20"/>
              </w:rPr>
              <w:t xml:space="preserve">, namespaces, </w:t>
            </w:r>
            <w:proofErr w:type="spellStart"/>
            <w:r w:rsidRPr="00E21339">
              <w:rPr>
                <w:sz w:val="20"/>
                <w:szCs w:val="20"/>
              </w:rPr>
              <w:t>first_seen</w:t>
            </w:r>
            <w:proofErr w:type="spellEnd"/>
            <w:r w:rsidRPr="00E21339">
              <w:rPr>
                <w:sz w:val="20"/>
                <w:szCs w:val="20"/>
              </w:rPr>
              <w:t xml:space="preserve">, </w:t>
            </w:r>
            <w:proofErr w:type="spellStart"/>
            <w:r w:rsidRPr="00E21339">
              <w:rPr>
                <w:sz w:val="20"/>
                <w:szCs w:val="20"/>
              </w:rPr>
              <w:t>last_seen</w:t>
            </w:r>
            <w:proofErr w:type="spellEnd"/>
          </w:p>
        </w:tc>
        <w:tc>
          <w:tcPr>
            <w:tcW w:w="3009" w:type="dxa"/>
            <w:shd w:val="clear" w:color="auto" w:fill="FFFFFF"/>
            <w:tcMar>
              <w:top w:w="80" w:type="dxa"/>
              <w:left w:w="140" w:type="dxa"/>
              <w:bottom w:w="80" w:type="dxa"/>
              <w:right w:w="140" w:type="dxa"/>
            </w:tcMar>
          </w:tcPr>
          <w:p w14:paraId="31976ABF" w14:textId="77777777" w:rsidR="00DA2D09" w:rsidRPr="00E21339" w:rsidRDefault="005F0D34" w:rsidP="00C94572">
            <w:pPr>
              <w:spacing w:line="360" w:lineRule="auto"/>
            </w:pPr>
            <w:r w:rsidRPr="00E21339">
              <w:rPr>
                <w:sz w:val="20"/>
                <w:szCs w:val="20"/>
              </w:rPr>
              <w:t>Stored in SQLite lineage store; monitors cross-pod credential sprawl without plaintext</w:t>
            </w:r>
          </w:p>
        </w:tc>
      </w:tr>
      <w:tr w:rsidR="00DA2D09" w:rsidRPr="00E21339" w14:paraId="05C00BD5" w14:textId="77777777">
        <w:trPr>
          <w:cantSplit/>
        </w:trPr>
        <w:tc>
          <w:tcPr>
            <w:tcW w:w="3009" w:type="dxa"/>
            <w:shd w:val="clear" w:color="auto" w:fill="FBFBFB"/>
            <w:tcMar>
              <w:top w:w="80" w:type="dxa"/>
              <w:left w:w="140" w:type="dxa"/>
              <w:bottom w:w="80" w:type="dxa"/>
              <w:right w:w="140" w:type="dxa"/>
            </w:tcMar>
          </w:tcPr>
          <w:p w14:paraId="6F075FD6" w14:textId="77777777" w:rsidR="00DA2D09" w:rsidRPr="00E21339" w:rsidRDefault="005F0D34" w:rsidP="00C94572">
            <w:pPr>
              <w:spacing w:line="360" w:lineRule="auto"/>
            </w:pPr>
            <w:proofErr w:type="spellStart"/>
            <w:r w:rsidRPr="00E21339">
              <w:rPr>
                <w:sz w:val="20"/>
                <w:szCs w:val="20"/>
              </w:rPr>
              <w:lastRenderedPageBreak/>
              <w:t>AuditEvent</w:t>
            </w:r>
            <w:proofErr w:type="spellEnd"/>
          </w:p>
        </w:tc>
        <w:tc>
          <w:tcPr>
            <w:tcW w:w="3009" w:type="dxa"/>
            <w:shd w:val="clear" w:color="auto" w:fill="FBFBFB"/>
            <w:tcMar>
              <w:top w:w="80" w:type="dxa"/>
              <w:left w:w="140" w:type="dxa"/>
              <w:bottom w:w="80" w:type="dxa"/>
              <w:right w:w="140" w:type="dxa"/>
            </w:tcMar>
          </w:tcPr>
          <w:p w14:paraId="08F48956" w14:textId="77777777" w:rsidR="00DA2D09" w:rsidRPr="00E21339" w:rsidRDefault="005F0D34" w:rsidP="00C94572">
            <w:pPr>
              <w:spacing w:line="360" w:lineRule="auto"/>
            </w:pPr>
            <w:r w:rsidRPr="00E21339">
              <w:rPr>
                <w:sz w:val="20"/>
                <w:szCs w:val="20"/>
              </w:rPr>
              <w:t xml:space="preserve">id, timestamp, actor, op, </w:t>
            </w:r>
            <w:proofErr w:type="spellStart"/>
            <w:r w:rsidRPr="00E21339">
              <w:rPr>
                <w:sz w:val="20"/>
                <w:szCs w:val="20"/>
              </w:rPr>
              <w:t>ref_id</w:t>
            </w:r>
            <w:proofErr w:type="spellEnd"/>
            <w:r w:rsidRPr="00E21339">
              <w:rPr>
                <w:sz w:val="20"/>
                <w:szCs w:val="20"/>
              </w:rPr>
              <w:t xml:space="preserve">, status, </w:t>
            </w:r>
            <w:proofErr w:type="spellStart"/>
            <w:r w:rsidRPr="00E21339">
              <w:rPr>
                <w:sz w:val="20"/>
                <w:szCs w:val="20"/>
              </w:rPr>
              <w:t>prev_hash</w:t>
            </w:r>
            <w:proofErr w:type="spellEnd"/>
            <w:r w:rsidRPr="00E21339">
              <w:rPr>
                <w:sz w:val="20"/>
                <w:szCs w:val="20"/>
              </w:rPr>
              <w:t xml:space="preserve">, </w:t>
            </w:r>
            <w:proofErr w:type="spellStart"/>
            <w:r w:rsidRPr="00E21339">
              <w:rPr>
                <w:sz w:val="20"/>
                <w:szCs w:val="20"/>
              </w:rPr>
              <w:t>block_hash</w:t>
            </w:r>
            <w:proofErr w:type="spellEnd"/>
          </w:p>
        </w:tc>
        <w:tc>
          <w:tcPr>
            <w:tcW w:w="3009" w:type="dxa"/>
            <w:shd w:val="clear" w:color="auto" w:fill="FBFBFB"/>
            <w:tcMar>
              <w:top w:w="80" w:type="dxa"/>
              <w:left w:w="140" w:type="dxa"/>
              <w:bottom w:w="80" w:type="dxa"/>
              <w:right w:w="140" w:type="dxa"/>
            </w:tcMar>
          </w:tcPr>
          <w:p w14:paraId="28454DA2" w14:textId="77777777" w:rsidR="00DA2D09" w:rsidRPr="00E21339" w:rsidRDefault="005F0D34" w:rsidP="00C94572">
            <w:pPr>
              <w:spacing w:line="360" w:lineRule="auto"/>
            </w:pPr>
            <w:r w:rsidRPr="00E21339">
              <w:rPr>
                <w:sz w:val="20"/>
                <w:szCs w:val="20"/>
              </w:rPr>
              <w:t>Stored in SQLite audit ledger; forms an unchangeable forward-secure SHA-256 hash chain</w:t>
            </w:r>
          </w:p>
        </w:tc>
      </w:tr>
      <w:tr w:rsidR="00DA2D09" w:rsidRPr="00E21339" w14:paraId="78E3DBEF" w14:textId="77777777">
        <w:trPr>
          <w:cantSplit/>
        </w:trPr>
        <w:tc>
          <w:tcPr>
            <w:tcW w:w="3009" w:type="dxa"/>
            <w:shd w:val="clear" w:color="auto" w:fill="FFFFFF"/>
            <w:tcMar>
              <w:top w:w="80" w:type="dxa"/>
              <w:left w:w="140" w:type="dxa"/>
              <w:bottom w:w="80" w:type="dxa"/>
              <w:right w:w="140" w:type="dxa"/>
            </w:tcMar>
          </w:tcPr>
          <w:p w14:paraId="3392A4E6" w14:textId="77777777" w:rsidR="00DA2D09" w:rsidRPr="00E21339" w:rsidRDefault="005F0D34" w:rsidP="00C94572">
            <w:pPr>
              <w:spacing w:line="360" w:lineRule="auto"/>
            </w:pPr>
            <w:proofErr w:type="spellStart"/>
            <w:r w:rsidRPr="00E21339">
              <w:rPr>
                <w:sz w:val="20"/>
                <w:szCs w:val="20"/>
              </w:rPr>
              <w:t>ContainmentAction</w:t>
            </w:r>
            <w:proofErr w:type="spellEnd"/>
          </w:p>
        </w:tc>
        <w:tc>
          <w:tcPr>
            <w:tcW w:w="3009" w:type="dxa"/>
            <w:shd w:val="clear" w:color="auto" w:fill="FFFFFF"/>
            <w:tcMar>
              <w:top w:w="80" w:type="dxa"/>
              <w:left w:w="140" w:type="dxa"/>
              <w:bottom w:w="80" w:type="dxa"/>
              <w:right w:w="140" w:type="dxa"/>
            </w:tcMar>
          </w:tcPr>
          <w:p w14:paraId="1BCCE014" w14:textId="77777777" w:rsidR="00DA2D09" w:rsidRPr="00E21339" w:rsidRDefault="005F0D34" w:rsidP="00C94572">
            <w:pPr>
              <w:spacing w:line="360" w:lineRule="auto"/>
            </w:pPr>
            <w:proofErr w:type="spellStart"/>
            <w:r w:rsidRPr="00E21339">
              <w:rPr>
                <w:sz w:val="20"/>
                <w:szCs w:val="20"/>
              </w:rPr>
              <w:t>pod_uid</w:t>
            </w:r>
            <w:proofErr w:type="spellEnd"/>
            <w:r w:rsidRPr="00E21339">
              <w:rPr>
                <w:sz w:val="20"/>
                <w:szCs w:val="20"/>
              </w:rPr>
              <w:t xml:space="preserve">, namespace, </w:t>
            </w:r>
            <w:proofErr w:type="spellStart"/>
            <w:r w:rsidRPr="00E21339">
              <w:rPr>
                <w:sz w:val="20"/>
                <w:szCs w:val="20"/>
              </w:rPr>
              <w:t>ref_id</w:t>
            </w:r>
            <w:proofErr w:type="spellEnd"/>
            <w:r w:rsidRPr="00E21339">
              <w:rPr>
                <w:sz w:val="20"/>
                <w:szCs w:val="20"/>
              </w:rPr>
              <w:t xml:space="preserve">, </w:t>
            </w:r>
            <w:proofErr w:type="spellStart"/>
            <w:r w:rsidRPr="00E21339">
              <w:rPr>
                <w:sz w:val="20"/>
                <w:szCs w:val="20"/>
              </w:rPr>
              <w:t>policy_name</w:t>
            </w:r>
            <w:proofErr w:type="spellEnd"/>
            <w:r w:rsidRPr="00E21339">
              <w:rPr>
                <w:sz w:val="20"/>
                <w:szCs w:val="20"/>
              </w:rPr>
              <w:t xml:space="preserve">, </w:t>
            </w:r>
            <w:proofErr w:type="spellStart"/>
            <w:r w:rsidRPr="00E21339">
              <w:rPr>
                <w:sz w:val="20"/>
                <w:szCs w:val="20"/>
              </w:rPr>
              <w:t>dispatch_time_ms</w:t>
            </w:r>
            <w:proofErr w:type="spellEnd"/>
            <w:r w:rsidRPr="00E21339">
              <w:rPr>
                <w:sz w:val="20"/>
                <w:szCs w:val="20"/>
              </w:rPr>
              <w:t>, status</w:t>
            </w:r>
          </w:p>
        </w:tc>
        <w:tc>
          <w:tcPr>
            <w:tcW w:w="3009" w:type="dxa"/>
            <w:shd w:val="clear" w:color="auto" w:fill="FFFFFF"/>
            <w:tcMar>
              <w:top w:w="80" w:type="dxa"/>
              <w:left w:w="140" w:type="dxa"/>
              <w:bottom w:w="80" w:type="dxa"/>
              <w:right w:w="140" w:type="dxa"/>
            </w:tcMar>
          </w:tcPr>
          <w:p w14:paraId="1DBD0E8C" w14:textId="77777777" w:rsidR="00DA2D09" w:rsidRPr="00E21339" w:rsidRDefault="005F0D34" w:rsidP="00C94572">
            <w:pPr>
              <w:spacing w:line="360" w:lineRule="auto"/>
            </w:pPr>
            <w:r w:rsidRPr="00E21339">
              <w:rPr>
                <w:sz w:val="20"/>
                <w:szCs w:val="20"/>
              </w:rPr>
              <w:t>Tracks Kubernetes V1NetworkPolicy synthesis, API dispatch, and enforcement state</w:t>
            </w:r>
          </w:p>
        </w:tc>
      </w:tr>
    </w:tbl>
    <w:p w14:paraId="5879602D" w14:textId="77777777" w:rsidR="00DA2D09" w:rsidRPr="00E21339" w:rsidRDefault="00DA2D09" w:rsidP="00C94572">
      <w:pPr>
        <w:spacing w:line="360" w:lineRule="auto"/>
      </w:pPr>
    </w:p>
    <w:p w14:paraId="436B7E08" w14:textId="77777777" w:rsidR="00DA2D09" w:rsidRPr="00E21339" w:rsidRDefault="005F0D34" w:rsidP="00C94572">
      <w:pPr>
        <w:keepNext/>
        <w:spacing w:line="360" w:lineRule="auto"/>
        <w:jc w:val="center"/>
      </w:pPr>
      <w:r w:rsidRPr="00E21339">
        <w:rPr>
          <w:noProof/>
        </w:rPr>
        <w:drawing>
          <wp:inline distT="0" distB="0" distL="0" distR="0" wp14:anchorId="28F8A890" wp14:editId="66677028">
            <wp:extent cx="4048125" cy="2305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48125" cy="2305050"/>
                    </a:xfrm>
                    <a:prstGeom prst="rect">
                      <a:avLst/>
                    </a:prstGeom>
                  </pic:spPr>
                </pic:pic>
              </a:graphicData>
            </a:graphic>
          </wp:inline>
        </w:drawing>
      </w:r>
    </w:p>
    <w:p w14:paraId="0DCED106" w14:textId="77777777" w:rsidR="00DA2D09" w:rsidRDefault="005F0D34" w:rsidP="00C94572">
      <w:pPr>
        <w:spacing w:line="360" w:lineRule="auto"/>
        <w:jc w:val="center"/>
        <w:rPr>
          <w:i/>
          <w:iCs/>
          <w:sz w:val="20"/>
          <w:szCs w:val="20"/>
        </w:rPr>
      </w:pPr>
      <w:r w:rsidRPr="00E21339">
        <w:rPr>
          <w:b/>
          <w:bCs/>
          <w:sz w:val="20"/>
          <w:szCs w:val="20"/>
        </w:rPr>
        <w:t xml:space="preserve">Figure 4.5: </w:t>
      </w:r>
      <w:r w:rsidR="00525BAE" w:rsidRPr="00525BAE">
        <w:rPr>
          <w:i/>
          <w:iCs/>
          <w:sz w:val="20"/>
          <w:szCs w:val="20"/>
        </w:rPr>
        <w:t xml:space="preserve">Logical data model: </w:t>
      </w:r>
      <w:proofErr w:type="spellStart"/>
      <w:r w:rsidR="00525BAE" w:rsidRPr="00525BAE">
        <w:rPr>
          <w:i/>
          <w:iCs/>
          <w:sz w:val="20"/>
          <w:szCs w:val="20"/>
        </w:rPr>
        <w:t>SCSResult</w:t>
      </w:r>
      <w:proofErr w:type="spellEnd"/>
      <w:r w:rsidR="00525BAE" w:rsidRPr="00525BAE">
        <w:rPr>
          <w:i/>
          <w:iCs/>
          <w:sz w:val="20"/>
          <w:szCs w:val="20"/>
        </w:rPr>
        <w:t xml:space="preserve">, </w:t>
      </w:r>
      <w:proofErr w:type="spellStart"/>
      <w:r w:rsidR="00525BAE" w:rsidRPr="00525BAE">
        <w:rPr>
          <w:i/>
          <w:iCs/>
          <w:sz w:val="20"/>
          <w:szCs w:val="20"/>
        </w:rPr>
        <w:t>VaultEntry</w:t>
      </w:r>
      <w:proofErr w:type="spellEnd"/>
      <w:r w:rsidR="00525BAE" w:rsidRPr="00525BAE">
        <w:rPr>
          <w:i/>
          <w:iCs/>
          <w:sz w:val="20"/>
          <w:szCs w:val="20"/>
        </w:rPr>
        <w:t xml:space="preserve">, </w:t>
      </w:r>
      <w:proofErr w:type="spellStart"/>
      <w:r w:rsidR="00525BAE" w:rsidRPr="00525BAE">
        <w:rPr>
          <w:i/>
          <w:iCs/>
          <w:sz w:val="20"/>
          <w:szCs w:val="20"/>
        </w:rPr>
        <w:t>FingerprintRecord</w:t>
      </w:r>
      <w:proofErr w:type="spellEnd"/>
      <w:r w:rsidR="00525BAE" w:rsidRPr="00525BAE">
        <w:rPr>
          <w:i/>
          <w:iCs/>
          <w:sz w:val="20"/>
          <w:szCs w:val="20"/>
        </w:rPr>
        <w:t xml:space="preserve">, and </w:t>
      </w:r>
      <w:proofErr w:type="spellStart"/>
      <w:r w:rsidR="00525BAE" w:rsidRPr="00525BAE">
        <w:rPr>
          <w:i/>
          <w:iCs/>
          <w:sz w:val="20"/>
          <w:szCs w:val="20"/>
        </w:rPr>
        <w:t>AuditEvent</w:t>
      </w:r>
      <w:proofErr w:type="spellEnd"/>
    </w:p>
    <w:p w14:paraId="52359E08" w14:textId="77777777" w:rsidR="008F32D2" w:rsidRPr="00E21339" w:rsidRDefault="008F32D2" w:rsidP="00C94572">
      <w:pPr>
        <w:spacing w:line="360" w:lineRule="auto"/>
        <w:jc w:val="center"/>
      </w:pPr>
    </w:p>
    <w:p w14:paraId="6DFC845A" w14:textId="77777777" w:rsidR="00DA2D09" w:rsidRPr="00E21339" w:rsidRDefault="005F0D34" w:rsidP="00C94572">
      <w:pPr>
        <w:pStyle w:val="Heading2"/>
        <w:keepNext/>
        <w:spacing w:before="0" w:after="0" w:line="360" w:lineRule="auto"/>
      </w:pPr>
      <w:bookmarkStart w:id="35" w:name="_Toc244003653"/>
      <w:r w:rsidRPr="00E21339">
        <w:t>5. MASKING AND VAULTING SEQUENCE</w:t>
      </w:r>
      <w:bookmarkEnd w:id="35"/>
    </w:p>
    <w:p w14:paraId="0B6E5CAC" w14:textId="77777777" w:rsidR="00DA2D09" w:rsidRPr="00E21339" w:rsidRDefault="005F0D34" w:rsidP="00C94572">
      <w:pPr>
        <w:spacing w:line="360" w:lineRule="auto"/>
      </w:pPr>
      <w:r>
        <w:t>The record is tailed by LogShield and executes Stages 1, through 5, when an application writes a line to the shared emptyDir volume, in many respects; in fact, if SCS &gt;= 80, the engine creates an unclear reference identifier (e.g., SEC-20261024-F5BF), encrypts the plaintext with Fernet [33] AES-128-CBC [50], and writes the ciphertext to the SQLite vault, broadly speaking. Building on this observation, together, it is passing the plaintext to SecretLineage, which is computing the blind HMAC-SHA256 fingerprint and changes the cross-pod occurrence count; the engine is, to a large extent, replacing the secret in the log string with [REDACTED:SEC-XXXX:SCS=S] and writes the sanitized line to stdout. Vault and lineage writes execute synchronously before stdout emission, which is why this is ensuring that reference IDs are registered before external log shippers collect the line.</w:t>
      </w:r>
    </w:p>
    <w:p w14:paraId="23E5DC39" w14:textId="77777777" w:rsidR="00DA2D09" w:rsidRPr="00E21339" w:rsidRDefault="005F0D34" w:rsidP="00C94572">
      <w:pPr>
        <w:keepNext/>
        <w:spacing w:line="360" w:lineRule="auto"/>
        <w:jc w:val="center"/>
      </w:pPr>
      <w:r w:rsidRPr="00E21339">
        <w:rPr>
          <w:noProof/>
        </w:rPr>
        <w:lastRenderedPageBreak/>
        <w:drawing>
          <wp:inline distT="0" distB="0" distL="0" distR="0" wp14:anchorId="29469230" wp14:editId="1363053F">
            <wp:extent cx="4048125" cy="2190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48125" cy="2190750"/>
                    </a:xfrm>
                    <a:prstGeom prst="rect">
                      <a:avLst/>
                    </a:prstGeom>
                  </pic:spPr>
                </pic:pic>
              </a:graphicData>
            </a:graphic>
          </wp:inline>
        </w:drawing>
      </w:r>
    </w:p>
    <w:p w14:paraId="443E30DA" w14:textId="77777777" w:rsidR="00DA2D09" w:rsidRPr="00E21339" w:rsidRDefault="005F0D34" w:rsidP="00C94572">
      <w:pPr>
        <w:spacing w:line="360" w:lineRule="auto"/>
        <w:jc w:val="center"/>
      </w:pPr>
      <w:r w:rsidRPr="00E21339">
        <w:rPr>
          <w:b/>
          <w:bCs/>
          <w:sz w:val="20"/>
          <w:szCs w:val="20"/>
        </w:rPr>
        <w:t xml:space="preserve">Figure 4.6: </w:t>
      </w:r>
      <w:r w:rsidRPr="00E21339">
        <w:rPr>
          <w:i/>
          <w:iCs/>
          <w:sz w:val="20"/>
          <w:szCs w:val="20"/>
        </w:rPr>
        <w:t xml:space="preserve">Sequence flow from container </w:t>
      </w:r>
      <w:proofErr w:type="spellStart"/>
      <w:r w:rsidRPr="00E21339">
        <w:rPr>
          <w:i/>
          <w:iCs/>
          <w:sz w:val="20"/>
          <w:szCs w:val="20"/>
        </w:rPr>
        <w:t>stdout</w:t>
      </w:r>
      <w:proofErr w:type="spellEnd"/>
      <w:r w:rsidRPr="00E21339">
        <w:rPr>
          <w:i/>
          <w:iCs/>
          <w:sz w:val="20"/>
          <w:szCs w:val="20"/>
        </w:rPr>
        <w:t xml:space="preserve"> write to vault storage and sanitized emission</w:t>
      </w:r>
    </w:p>
    <w:p w14:paraId="20E4F33D" w14:textId="77777777" w:rsidR="00DA2D09" w:rsidRPr="00E21339" w:rsidRDefault="005F0D34" w:rsidP="00C94572">
      <w:pPr>
        <w:pStyle w:val="Heading2"/>
        <w:keepNext/>
        <w:spacing w:before="0" w:after="0" w:line="360" w:lineRule="auto"/>
      </w:pPr>
      <w:bookmarkStart w:id="36" w:name="_Toc244003654"/>
      <w:r w:rsidRPr="00E21339">
        <w:t>6. SECUREREVEAL VAULT AND FORWARD-SECURE AUDIT LEDGER</w:t>
      </w:r>
      <w:bookmarkEnd w:id="36"/>
    </w:p>
    <w:p w14:paraId="0A542F0C" w14:textId="77777777" w:rsidR="00DA2D09" w:rsidRPr="00E21339" w:rsidRDefault="005F0D34" w:rsidP="00C94572">
      <w:pPr>
        <w:spacing w:line="360" w:lineRule="auto"/>
      </w:pPr>
      <w:proofErr w:type="spellStart"/>
      <w:r w:rsidRPr="00E21339">
        <w:t>SecureReveal</w:t>
      </w:r>
      <w:proofErr w:type="spellEnd"/>
      <w:r w:rsidRPr="00E21339">
        <w:t xml:space="preserve"> cryptographically recovers for authorized security engineers while guaranteeing tamper-evident audit integrity; in turn, to prevent undetected tampering, the audit log is implementing a forward-secure cryptographic hash chain, broadly speaking, and each individual audit entry k is, broadly speaking, computing hash </w:t>
      </w:r>
      <w:proofErr w:type="spellStart"/>
      <w:r w:rsidRPr="00E21339">
        <w:t>H_k</w:t>
      </w:r>
      <w:proofErr w:type="spellEnd"/>
      <w:r w:rsidRPr="00E21339">
        <w:t xml:space="preserve"> = SHA256(H_{k-1} || </w:t>
      </w:r>
      <w:proofErr w:type="spellStart"/>
      <w:r w:rsidRPr="00E21339">
        <w:t>t_k</w:t>
      </w:r>
      <w:proofErr w:type="spellEnd"/>
      <w:r w:rsidRPr="00E21339">
        <w:t xml:space="preserve"> || </w:t>
      </w:r>
      <w:proofErr w:type="spellStart"/>
      <w:r w:rsidRPr="00E21339">
        <w:t>actor_k</w:t>
      </w:r>
      <w:proofErr w:type="spellEnd"/>
      <w:r w:rsidRPr="00E21339">
        <w:t xml:space="preserve"> || </w:t>
      </w:r>
      <w:proofErr w:type="spellStart"/>
      <w:r w:rsidRPr="00E21339">
        <w:t>op_k</w:t>
      </w:r>
      <w:proofErr w:type="spellEnd"/>
      <w:r w:rsidRPr="00E21339">
        <w:t xml:space="preserve"> || </w:t>
      </w:r>
      <w:proofErr w:type="spellStart"/>
      <w:r w:rsidRPr="00E21339">
        <w:t>ref_id_k</w:t>
      </w:r>
      <w:proofErr w:type="spellEnd"/>
      <w:r w:rsidRPr="00E21339">
        <w:t xml:space="preserve">). Building on this observation, all ciphertexts are encrypted under Fernet substantiated symmetric encryption; in turn, periodic block hashes are anchored to an external SIEM webhook, in many respects, and any alteration, row deletion, or byte corruption within the SQLite database is breaking the cryptographic hash chain, permitting the </w:t>
      </w:r>
      <w:proofErr w:type="spellStart"/>
      <w:r w:rsidRPr="00E21339">
        <w:t>verify_audit_chain</w:t>
      </w:r>
      <w:proofErr w:type="spellEnd"/>
      <w:r w:rsidRPr="00E21339">
        <w:t>() tool to spot the exact tampered record index.</w:t>
      </w:r>
    </w:p>
    <w:p w14:paraId="5A9DA890" w14:textId="77777777" w:rsidR="00DA2D09" w:rsidRPr="00E21339" w:rsidRDefault="005F0D34" w:rsidP="00C94572">
      <w:pPr>
        <w:keepNext/>
        <w:spacing w:line="360" w:lineRule="auto"/>
      </w:pPr>
      <w:r w:rsidRPr="00E21339">
        <w:rPr>
          <w:b/>
          <w:bCs/>
          <w:sz w:val="21"/>
          <w:szCs w:val="21"/>
        </w:rPr>
        <w:t xml:space="preserve">Table 4.4: </w:t>
      </w:r>
      <w:r w:rsidRPr="00E21339">
        <w:rPr>
          <w:i/>
          <w:iCs/>
          <w:sz w:val="21"/>
          <w:szCs w:val="21"/>
        </w:rPr>
        <w:t>Vault and lineage component characteristics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rsidRPr="00E21339" w14:paraId="00CD24A9" w14:textId="77777777">
        <w:trPr>
          <w:cantSplit/>
          <w:tblHeader/>
        </w:trPr>
        <w:tc>
          <w:tcPr>
            <w:tcW w:w="4513" w:type="dxa"/>
            <w:shd w:val="clear" w:color="auto" w:fill="F2F2F2"/>
            <w:tcMar>
              <w:top w:w="120" w:type="dxa"/>
              <w:left w:w="140" w:type="dxa"/>
              <w:bottom w:w="120" w:type="dxa"/>
              <w:right w:w="140" w:type="dxa"/>
            </w:tcMar>
          </w:tcPr>
          <w:p w14:paraId="6D5887E8" w14:textId="77777777" w:rsidR="00DA2D09" w:rsidRPr="00E21339" w:rsidRDefault="005F0D34" w:rsidP="00C94572">
            <w:pPr>
              <w:spacing w:line="360" w:lineRule="auto"/>
            </w:pPr>
            <w:r w:rsidRPr="00E21339">
              <w:rPr>
                <w:b/>
                <w:bCs/>
                <w:sz w:val="21"/>
                <w:szCs w:val="21"/>
              </w:rPr>
              <w:t>Architectural Property</w:t>
            </w:r>
          </w:p>
        </w:tc>
        <w:tc>
          <w:tcPr>
            <w:tcW w:w="4513" w:type="dxa"/>
            <w:shd w:val="clear" w:color="auto" w:fill="F2F2F2"/>
            <w:tcMar>
              <w:top w:w="120" w:type="dxa"/>
              <w:left w:w="140" w:type="dxa"/>
              <w:bottom w:w="120" w:type="dxa"/>
              <w:right w:w="140" w:type="dxa"/>
            </w:tcMar>
          </w:tcPr>
          <w:p w14:paraId="7862C930" w14:textId="77777777" w:rsidR="00DA2D09" w:rsidRPr="00E21339" w:rsidRDefault="005F0D34" w:rsidP="00C94572">
            <w:pPr>
              <w:spacing w:line="360" w:lineRule="auto"/>
            </w:pPr>
            <w:r w:rsidRPr="00E21339">
              <w:rPr>
                <w:b/>
                <w:bCs/>
                <w:sz w:val="21"/>
                <w:szCs w:val="21"/>
              </w:rPr>
              <w:t>Implemented Value or Mechanism</w:t>
            </w:r>
          </w:p>
        </w:tc>
      </w:tr>
      <w:tr w:rsidR="00DA2D09" w:rsidRPr="00E21339" w14:paraId="3CC6B17F" w14:textId="77777777">
        <w:trPr>
          <w:cantSplit/>
        </w:trPr>
        <w:tc>
          <w:tcPr>
            <w:tcW w:w="4513" w:type="dxa"/>
            <w:shd w:val="clear" w:color="auto" w:fill="FFFFFF"/>
            <w:tcMar>
              <w:top w:w="80" w:type="dxa"/>
              <w:left w:w="140" w:type="dxa"/>
              <w:bottom w:w="80" w:type="dxa"/>
              <w:right w:w="140" w:type="dxa"/>
            </w:tcMar>
          </w:tcPr>
          <w:p w14:paraId="5904225D" w14:textId="77777777" w:rsidR="00DA2D09" w:rsidRPr="00E21339" w:rsidRDefault="005F0D34" w:rsidP="00C94572">
            <w:pPr>
              <w:spacing w:line="360" w:lineRule="auto"/>
            </w:pPr>
            <w:r w:rsidRPr="00E21339">
              <w:rPr>
                <w:sz w:val="20"/>
                <w:szCs w:val="20"/>
              </w:rPr>
              <w:t>Encryption Scheme</w:t>
            </w:r>
          </w:p>
        </w:tc>
        <w:tc>
          <w:tcPr>
            <w:tcW w:w="4513" w:type="dxa"/>
            <w:shd w:val="clear" w:color="auto" w:fill="FFFFFF"/>
            <w:tcMar>
              <w:top w:w="80" w:type="dxa"/>
              <w:left w:w="140" w:type="dxa"/>
              <w:bottom w:w="80" w:type="dxa"/>
              <w:right w:w="140" w:type="dxa"/>
            </w:tcMar>
          </w:tcPr>
          <w:p w14:paraId="0EA721C1" w14:textId="77777777" w:rsidR="00DA2D09" w:rsidRPr="00E21339" w:rsidRDefault="005F0D34" w:rsidP="00C94572">
            <w:pPr>
              <w:spacing w:line="360" w:lineRule="auto"/>
            </w:pPr>
            <w:r w:rsidRPr="00E21339">
              <w:rPr>
                <w:sz w:val="20"/>
                <w:szCs w:val="20"/>
              </w:rPr>
              <w:t>Fernet symmetric substantiated encryption (AES-128-CBC with HMAC-SHA256)</w:t>
            </w:r>
          </w:p>
        </w:tc>
      </w:tr>
      <w:tr w:rsidR="00DA2D09" w:rsidRPr="00E21339" w14:paraId="6D04AB1E" w14:textId="77777777">
        <w:trPr>
          <w:cantSplit/>
        </w:trPr>
        <w:tc>
          <w:tcPr>
            <w:tcW w:w="4513" w:type="dxa"/>
            <w:shd w:val="clear" w:color="auto" w:fill="FBFBFB"/>
            <w:tcMar>
              <w:top w:w="80" w:type="dxa"/>
              <w:left w:w="140" w:type="dxa"/>
              <w:bottom w:w="80" w:type="dxa"/>
              <w:right w:w="140" w:type="dxa"/>
            </w:tcMar>
          </w:tcPr>
          <w:p w14:paraId="2D941A72" w14:textId="77777777" w:rsidR="00DA2D09" w:rsidRPr="00E21339" w:rsidRDefault="005F0D34" w:rsidP="00C94572">
            <w:pPr>
              <w:spacing w:line="360" w:lineRule="auto"/>
            </w:pPr>
            <w:r w:rsidRPr="00E21339">
              <w:rPr>
                <w:sz w:val="20"/>
                <w:szCs w:val="20"/>
              </w:rPr>
              <w:t>Storage Backend</w:t>
            </w:r>
          </w:p>
        </w:tc>
        <w:tc>
          <w:tcPr>
            <w:tcW w:w="4513" w:type="dxa"/>
            <w:shd w:val="clear" w:color="auto" w:fill="FBFBFB"/>
            <w:tcMar>
              <w:top w:w="80" w:type="dxa"/>
              <w:left w:w="140" w:type="dxa"/>
              <w:bottom w:w="80" w:type="dxa"/>
              <w:right w:w="140" w:type="dxa"/>
            </w:tcMar>
          </w:tcPr>
          <w:p w14:paraId="25C761EE" w14:textId="77777777" w:rsidR="00DA2D09" w:rsidRPr="00E21339" w:rsidRDefault="005F0D34" w:rsidP="00C94572">
            <w:pPr>
              <w:spacing w:line="360" w:lineRule="auto"/>
            </w:pPr>
            <w:r w:rsidRPr="00E21339">
              <w:rPr>
                <w:sz w:val="20"/>
                <w:szCs w:val="20"/>
              </w:rPr>
              <w:t>Embedded SQLite database operating in Write-Ahead Logging (WAL) mode</w:t>
            </w:r>
          </w:p>
        </w:tc>
      </w:tr>
      <w:tr w:rsidR="00DA2D09" w:rsidRPr="00E21339" w14:paraId="4C836E16" w14:textId="77777777">
        <w:trPr>
          <w:cantSplit/>
        </w:trPr>
        <w:tc>
          <w:tcPr>
            <w:tcW w:w="4513" w:type="dxa"/>
            <w:shd w:val="clear" w:color="auto" w:fill="FFFFFF"/>
            <w:tcMar>
              <w:top w:w="80" w:type="dxa"/>
              <w:left w:w="140" w:type="dxa"/>
              <w:bottom w:w="80" w:type="dxa"/>
              <w:right w:w="140" w:type="dxa"/>
            </w:tcMar>
          </w:tcPr>
          <w:p w14:paraId="67259EEC" w14:textId="77777777" w:rsidR="00DA2D09" w:rsidRPr="00E21339" w:rsidRDefault="005F0D34" w:rsidP="00C94572">
            <w:pPr>
              <w:spacing w:line="360" w:lineRule="auto"/>
            </w:pPr>
            <w:r w:rsidRPr="00E21339">
              <w:rPr>
                <w:sz w:val="20"/>
                <w:szCs w:val="20"/>
              </w:rPr>
              <w:t>Reference Identifier Format</w:t>
            </w:r>
          </w:p>
        </w:tc>
        <w:tc>
          <w:tcPr>
            <w:tcW w:w="4513" w:type="dxa"/>
            <w:shd w:val="clear" w:color="auto" w:fill="FFFFFF"/>
            <w:tcMar>
              <w:top w:w="80" w:type="dxa"/>
              <w:left w:w="140" w:type="dxa"/>
              <w:bottom w:w="80" w:type="dxa"/>
              <w:right w:w="140" w:type="dxa"/>
            </w:tcMar>
          </w:tcPr>
          <w:p w14:paraId="294EBBB2" w14:textId="77777777" w:rsidR="00DA2D09" w:rsidRPr="00E21339" w:rsidRDefault="005F0D34" w:rsidP="00C94572">
            <w:pPr>
              <w:spacing w:line="360" w:lineRule="auto"/>
            </w:pPr>
            <w:r w:rsidRPr="00E21339">
              <w:rPr>
                <w:sz w:val="20"/>
                <w:szCs w:val="20"/>
              </w:rPr>
              <w:t>SEC-YYYYMMDD-XXXXXXXX (e.g., SEC-20261024-F5BF6F74)</w:t>
            </w:r>
          </w:p>
        </w:tc>
      </w:tr>
      <w:tr w:rsidR="00DA2D09" w:rsidRPr="00E21339" w14:paraId="275B4B0C" w14:textId="77777777">
        <w:trPr>
          <w:cantSplit/>
        </w:trPr>
        <w:tc>
          <w:tcPr>
            <w:tcW w:w="4513" w:type="dxa"/>
            <w:shd w:val="clear" w:color="auto" w:fill="FBFBFB"/>
            <w:tcMar>
              <w:top w:w="80" w:type="dxa"/>
              <w:left w:w="140" w:type="dxa"/>
              <w:bottom w:w="80" w:type="dxa"/>
              <w:right w:w="140" w:type="dxa"/>
            </w:tcMar>
          </w:tcPr>
          <w:p w14:paraId="69231456" w14:textId="77777777" w:rsidR="00DA2D09" w:rsidRPr="00E21339" w:rsidRDefault="005F0D34" w:rsidP="00C94572">
            <w:pPr>
              <w:spacing w:line="360" w:lineRule="auto"/>
            </w:pPr>
            <w:r w:rsidRPr="00E21339">
              <w:rPr>
                <w:sz w:val="20"/>
                <w:szCs w:val="20"/>
              </w:rPr>
              <w:t>Data Retention Policy</w:t>
            </w:r>
          </w:p>
        </w:tc>
        <w:tc>
          <w:tcPr>
            <w:tcW w:w="4513" w:type="dxa"/>
            <w:shd w:val="clear" w:color="auto" w:fill="FBFBFB"/>
            <w:tcMar>
              <w:top w:w="80" w:type="dxa"/>
              <w:left w:w="140" w:type="dxa"/>
              <w:bottom w:w="80" w:type="dxa"/>
              <w:right w:w="140" w:type="dxa"/>
            </w:tcMar>
          </w:tcPr>
          <w:p w14:paraId="01D018FD" w14:textId="77777777" w:rsidR="00DA2D09" w:rsidRPr="00E21339" w:rsidRDefault="005F0D34" w:rsidP="00C94572">
            <w:pPr>
              <w:spacing w:line="360" w:lineRule="auto"/>
            </w:pPr>
            <w:r w:rsidRPr="00E21339">
              <w:rPr>
                <w:sz w:val="20"/>
                <w:szCs w:val="20"/>
              </w:rPr>
              <w:t>TTL-based automatic expiration; configurable at sidecar deployment time</w:t>
            </w:r>
          </w:p>
        </w:tc>
      </w:tr>
      <w:tr w:rsidR="00DA2D09" w:rsidRPr="00E21339" w14:paraId="36937ADA" w14:textId="77777777">
        <w:trPr>
          <w:cantSplit/>
        </w:trPr>
        <w:tc>
          <w:tcPr>
            <w:tcW w:w="4513" w:type="dxa"/>
            <w:shd w:val="clear" w:color="auto" w:fill="FFFFFF"/>
            <w:tcMar>
              <w:top w:w="80" w:type="dxa"/>
              <w:left w:w="140" w:type="dxa"/>
              <w:bottom w:w="80" w:type="dxa"/>
              <w:right w:w="140" w:type="dxa"/>
            </w:tcMar>
          </w:tcPr>
          <w:p w14:paraId="745ADA7C" w14:textId="77777777" w:rsidR="00DA2D09" w:rsidRPr="00E21339" w:rsidRDefault="005F0D34" w:rsidP="00C94572">
            <w:pPr>
              <w:spacing w:line="360" w:lineRule="auto"/>
            </w:pPr>
            <w:r w:rsidRPr="00E21339">
              <w:rPr>
                <w:sz w:val="20"/>
                <w:szCs w:val="20"/>
              </w:rPr>
              <w:t>Audit Ledger Security</w:t>
            </w:r>
          </w:p>
        </w:tc>
        <w:tc>
          <w:tcPr>
            <w:tcW w:w="4513" w:type="dxa"/>
            <w:shd w:val="clear" w:color="auto" w:fill="FFFFFF"/>
            <w:tcMar>
              <w:top w:w="80" w:type="dxa"/>
              <w:left w:w="140" w:type="dxa"/>
              <w:bottom w:w="80" w:type="dxa"/>
              <w:right w:w="140" w:type="dxa"/>
            </w:tcMar>
          </w:tcPr>
          <w:p w14:paraId="5C7CB0B2" w14:textId="77777777" w:rsidR="00DA2D09" w:rsidRPr="00E21339" w:rsidRDefault="005F0D34" w:rsidP="00C94572">
            <w:pPr>
              <w:spacing w:line="360" w:lineRule="auto"/>
            </w:pPr>
            <w:r w:rsidRPr="00E21339">
              <w:rPr>
                <w:sz w:val="20"/>
                <w:szCs w:val="20"/>
              </w:rPr>
              <w:t>Forward-secure SHA-256 hash chaining with remote SIEM anchoring</w:t>
            </w:r>
          </w:p>
        </w:tc>
      </w:tr>
      <w:tr w:rsidR="00DA2D09" w:rsidRPr="00E21339" w14:paraId="13407FE2" w14:textId="77777777">
        <w:trPr>
          <w:cantSplit/>
        </w:trPr>
        <w:tc>
          <w:tcPr>
            <w:tcW w:w="4513" w:type="dxa"/>
            <w:shd w:val="clear" w:color="auto" w:fill="FBFBFB"/>
            <w:tcMar>
              <w:top w:w="80" w:type="dxa"/>
              <w:left w:w="140" w:type="dxa"/>
              <w:bottom w:w="80" w:type="dxa"/>
              <w:right w:w="140" w:type="dxa"/>
            </w:tcMar>
          </w:tcPr>
          <w:p w14:paraId="52DCBD09" w14:textId="77777777" w:rsidR="00DA2D09" w:rsidRPr="00E21339" w:rsidRDefault="005F0D34" w:rsidP="00C94572">
            <w:pPr>
              <w:spacing w:line="360" w:lineRule="auto"/>
            </w:pPr>
            <w:r w:rsidRPr="00E21339">
              <w:rPr>
                <w:sz w:val="20"/>
                <w:szCs w:val="20"/>
              </w:rPr>
              <w:lastRenderedPageBreak/>
              <w:t>Lineage Fingerprint Scheme</w:t>
            </w:r>
          </w:p>
        </w:tc>
        <w:tc>
          <w:tcPr>
            <w:tcW w:w="4513" w:type="dxa"/>
            <w:shd w:val="clear" w:color="auto" w:fill="FBFBFB"/>
            <w:tcMar>
              <w:top w:w="80" w:type="dxa"/>
              <w:left w:w="140" w:type="dxa"/>
              <w:bottom w:w="80" w:type="dxa"/>
              <w:right w:w="140" w:type="dxa"/>
            </w:tcMar>
          </w:tcPr>
          <w:p w14:paraId="794CD2D0" w14:textId="77777777" w:rsidR="00DA2D09" w:rsidRPr="00E21339" w:rsidRDefault="005F0D34" w:rsidP="00C94572">
            <w:pPr>
              <w:spacing w:line="360" w:lineRule="auto"/>
            </w:pPr>
            <w:r w:rsidRPr="00E21339">
              <w:rPr>
                <w:sz w:val="20"/>
                <w:szCs w:val="20"/>
              </w:rPr>
              <w:t>Canonical blind HMAC-SHA256 of normalized secret; plaintext never copied</w:t>
            </w:r>
          </w:p>
        </w:tc>
      </w:tr>
      <w:tr w:rsidR="00DA2D09" w:rsidRPr="00E21339" w14:paraId="103AF3CE" w14:textId="77777777">
        <w:trPr>
          <w:cantSplit/>
        </w:trPr>
        <w:tc>
          <w:tcPr>
            <w:tcW w:w="4513" w:type="dxa"/>
            <w:shd w:val="clear" w:color="auto" w:fill="FFFFFF"/>
            <w:tcMar>
              <w:top w:w="80" w:type="dxa"/>
              <w:left w:w="140" w:type="dxa"/>
              <w:bottom w:w="80" w:type="dxa"/>
              <w:right w:w="140" w:type="dxa"/>
            </w:tcMar>
          </w:tcPr>
          <w:p w14:paraId="2C76C06B" w14:textId="77777777" w:rsidR="00DA2D09" w:rsidRPr="00E21339" w:rsidRDefault="005F0D34" w:rsidP="00C94572">
            <w:pPr>
              <w:spacing w:line="360" w:lineRule="auto"/>
            </w:pPr>
            <w:r w:rsidRPr="00E21339">
              <w:rPr>
                <w:sz w:val="20"/>
                <w:szCs w:val="20"/>
              </w:rPr>
              <w:t>Lineage Scope</w:t>
            </w:r>
          </w:p>
        </w:tc>
        <w:tc>
          <w:tcPr>
            <w:tcW w:w="4513" w:type="dxa"/>
            <w:shd w:val="clear" w:color="auto" w:fill="FFFFFF"/>
            <w:tcMar>
              <w:top w:w="80" w:type="dxa"/>
              <w:left w:w="140" w:type="dxa"/>
              <w:bottom w:w="80" w:type="dxa"/>
              <w:right w:w="140" w:type="dxa"/>
            </w:tcMar>
          </w:tcPr>
          <w:p w14:paraId="62C08F01" w14:textId="77777777" w:rsidR="00DA2D09" w:rsidRPr="00E21339" w:rsidRDefault="005F0D34" w:rsidP="00C94572">
            <w:pPr>
              <w:spacing w:line="360" w:lineRule="auto"/>
            </w:pPr>
            <w:r w:rsidRPr="00E21339">
              <w:rPr>
                <w:sz w:val="20"/>
                <w:szCs w:val="20"/>
              </w:rPr>
              <w:t xml:space="preserve">Cluster-wide cross-pod monitoring via </w:t>
            </w:r>
            <w:proofErr w:type="spellStart"/>
            <w:r w:rsidRPr="00E21339">
              <w:rPr>
                <w:sz w:val="20"/>
                <w:szCs w:val="20"/>
              </w:rPr>
              <w:t>PodUID</w:t>
            </w:r>
            <w:proofErr w:type="spellEnd"/>
            <w:r w:rsidRPr="00E21339">
              <w:rPr>
                <w:sz w:val="20"/>
                <w:szCs w:val="20"/>
              </w:rPr>
              <w:t xml:space="preserve"> and namespace graph edges</w:t>
            </w:r>
          </w:p>
        </w:tc>
      </w:tr>
      <w:tr w:rsidR="00DA2D09" w:rsidRPr="00E21339" w14:paraId="33931D3D" w14:textId="77777777">
        <w:trPr>
          <w:cantSplit/>
        </w:trPr>
        <w:tc>
          <w:tcPr>
            <w:tcW w:w="4513" w:type="dxa"/>
            <w:shd w:val="clear" w:color="auto" w:fill="FBFBFB"/>
            <w:tcMar>
              <w:top w:w="80" w:type="dxa"/>
              <w:left w:w="140" w:type="dxa"/>
              <w:bottom w:w="80" w:type="dxa"/>
              <w:right w:w="140" w:type="dxa"/>
            </w:tcMar>
          </w:tcPr>
          <w:p w14:paraId="40A7E287" w14:textId="77777777" w:rsidR="00DA2D09" w:rsidRPr="00E21339" w:rsidRDefault="005F0D34" w:rsidP="00C94572">
            <w:pPr>
              <w:spacing w:line="360" w:lineRule="auto"/>
            </w:pPr>
            <w:r w:rsidRPr="00E21339">
              <w:rPr>
                <w:sz w:val="20"/>
                <w:szCs w:val="20"/>
              </w:rPr>
              <w:t>Fail-Open Reliability</w:t>
            </w:r>
          </w:p>
        </w:tc>
        <w:tc>
          <w:tcPr>
            <w:tcW w:w="4513" w:type="dxa"/>
            <w:shd w:val="clear" w:color="auto" w:fill="FBFBFB"/>
            <w:tcMar>
              <w:top w:w="80" w:type="dxa"/>
              <w:left w:w="140" w:type="dxa"/>
              <w:bottom w:w="80" w:type="dxa"/>
              <w:right w:w="140" w:type="dxa"/>
            </w:tcMar>
          </w:tcPr>
          <w:p w14:paraId="03AA33D5" w14:textId="77777777" w:rsidR="00DA2D09" w:rsidRPr="00E21339" w:rsidRDefault="005F0D34" w:rsidP="00C94572">
            <w:pPr>
              <w:spacing w:line="360" w:lineRule="auto"/>
            </w:pPr>
            <w:r w:rsidRPr="00E21339">
              <w:rPr>
                <w:sz w:val="20"/>
                <w:szCs w:val="20"/>
              </w:rPr>
              <w:t xml:space="preserve">On vault or lineage failure, log line is uniformly emitted to </w:t>
            </w:r>
            <w:proofErr w:type="spellStart"/>
            <w:r w:rsidRPr="00E21339">
              <w:rPr>
                <w:sz w:val="20"/>
                <w:szCs w:val="20"/>
              </w:rPr>
              <w:t>stdout</w:t>
            </w:r>
            <w:proofErr w:type="spellEnd"/>
            <w:r w:rsidRPr="00E21339">
              <w:rPr>
                <w:sz w:val="20"/>
                <w:szCs w:val="20"/>
              </w:rPr>
              <w:t xml:space="preserve"> and Prometheus metric fires</w:t>
            </w:r>
          </w:p>
        </w:tc>
      </w:tr>
    </w:tbl>
    <w:p w14:paraId="2DD5831B" w14:textId="77777777" w:rsidR="00DA2D09" w:rsidRPr="00E21339" w:rsidRDefault="00DA2D09" w:rsidP="00C94572">
      <w:pPr>
        <w:spacing w:line="360" w:lineRule="auto"/>
      </w:pPr>
    </w:p>
    <w:p w14:paraId="73136365" w14:textId="77777777" w:rsidR="00DA2D09" w:rsidRPr="00E21339" w:rsidRDefault="005F0D34" w:rsidP="00C94572">
      <w:pPr>
        <w:pStyle w:val="Heading2"/>
        <w:keepNext/>
        <w:spacing w:before="0" w:after="0" w:line="360" w:lineRule="auto"/>
      </w:pPr>
      <w:bookmarkStart w:id="37" w:name="_Toc244003655"/>
      <w:r w:rsidRPr="00E21339">
        <w:t>7. SECRETLINEAGE AND SCOPED EXEMPTION ENGINE</w:t>
      </w:r>
      <w:bookmarkEnd w:id="37"/>
    </w:p>
    <w:p w14:paraId="49D9098F" w14:textId="77777777" w:rsidR="00DA2D09" w:rsidRPr="00E21339" w:rsidRDefault="005F0D34" w:rsidP="00C94572">
      <w:pPr>
        <w:spacing w:line="360" w:lineRule="auto"/>
      </w:pPr>
      <w:r w:rsidRPr="00E21339">
        <w:t xml:space="preserve">To map credential sprawl across the microservices without sustaining secondary plaintext copies, canonical blind HMAC-SHA256 fingerprinting is implemented by </w:t>
      </w:r>
      <w:proofErr w:type="spellStart"/>
      <w:r w:rsidRPr="00E21339">
        <w:t>SecretLineage</w:t>
      </w:r>
      <w:proofErr w:type="spellEnd"/>
      <w:r w:rsidRPr="00E21339">
        <w:t xml:space="preserve">, at least in principle, and when a credential is detected, it is canonicalized, namely surrounding whitespace is stripped, delimiter splits are fused, and standard </w:t>
      </w:r>
      <w:proofErr w:type="spellStart"/>
      <w:r w:rsidRPr="00E21339">
        <w:t>decodings</w:t>
      </w:r>
      <w:proofErr w:type="spellEnd"/>
      <w:r w:rsidRPr="00E21339">
        <w:t xml:space="preserve"> are adopted, at least for now. From this perspective, the canonical string is hashed via HMAC-SHA256 applying an in-memory lineage key </w:t>
      </w:r>
      <w:proofErr w:type="spellStart"/>
      <w:r w:rsidRPr="00E21339">
        <w:t>K_lineage</w:t>
      </w:r>
      <w:proofErr w:type="spellEnd"/>
      <w:r w:rsidRPr="00E21339">
        <w:t xml:space="preserve">; this is generating an indistinguishable blind fingerprint </w:t>
      </w:r>
      <w:proofErr w:type="spellStart"/>
      <w:r w:rsidRPr="00E21339">
        <w:t>phi_s</w:t>
      </w:r>
      <w:proofErr w:type="spellEnd"/>
      <w:r w:rsidRPr="00E21339">
        <w:t>*, across raw, Base64, and URL-encoded replicas of the same credential.</w:t>
      </w:r>
    </w:p>
    <w:p w14:paraId="26509422" w14:textId="77777777" w:rsidR="00DA2D09" w:rsidRPr="00E21339" w:rsidRDefault="005F0D34" w:rsidP="00C94572">
      <w:pPr>
        <w:spacing w:line="360" w:lineRule="auto"/>
      </w:pPr>
      <w:r w:rsidRPr="00E21339">
        <w:t>To prevent false alerts for authorized infrastructure credentials, a Scoped Exemption Engine is encompassed by LogShield, on the whole. Under these conditions, SHA-256 digests of permitted credentials tied to particular namespaces are registered by authorized administrators, at least in practice; in fact, when an exempt credential appears in an authorized namespace, LogShield bypasses redaction and lineage recording wholly.</w:t>
      </w:r>
    </w:p>
    <w:p w14:paraId="7C4FA661" w14:textId="77777777" w:rsidR="00DA2D09" w:rsidRPr="00E21339" w:rsidRDefault="005F0D34" w:rsidP="00C94572">
      <w:pPr>
        <w:keepNext/>
        <w:spacing w:line="360" w:lineRule="auto"/>
        <w:jc w:val="center"/>
      </w:pPr>
      <w:r w:rsidRPr="00E21339">
        <w:rPr>
          <w:noProof/>
        </w:rPr>
        <w:drawing>
          <wp:inline distT="0" distB="0" distL="0" distR="0" wp14:anchorId="58CCF224" wp14:editId="49722805">
            <wp:extent cx="4048125" cy="19145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048125" cy="1914525"/>
                    </a:xfrm>
                    <a:prstGeom prst="rect">
                      <a:avLst/>
                    </a:prstGeom>
                  </pic:spPr>
                </pic:pic>
              </a:graphicData>
            </a:graphic>
          </wp:inline>
        </w:drawing>
      </w:r>
    </w:p>
    <w:p w14:paraId="16AEC2C3" w14:textId="77777777" w:rsidR="00DA2D09" w:rsidRPr="00E21339" w:rsidRDefault="005F0D34" w:rsidP="00C94572">
      <w:pPr>
        <w:spacing w:line="360" w:lineRule="auto"/>
        <w:jc w:val="center"/>
      </w:pPr>
      <w:r>
        <w:t>Figure 4.7: SecretLineage bipartite graph, including cross-pod sprawl mapping applying canonical blind HMAC-SHA256 fingerprints [43], [51] under container isolation policies (Wang et al. [5], Patel et al. [31])</w:t>
      </w:r>
    </w:p>
    <w:p w14:paraId="49727F7E" w14:textId="77777777" w:rsidR="00DA2D09" w:rsidRPr="00E21339" w:rsidRDefault="005F0D34" w:rsidP="00C94572">
      <w:pPr>
        <w:pStyle w:val="Heading2"/>
        <w:keepNext/>
        <w:spacing w:before="0" w:after="0" w:line="360" w:lineRule="auto"/>
      </w:pPr>
      <w:bookmarkStart w:id="38" w:name="_Toc244003656"/>
      <w:r w:rsidRPr="00E21339">
        <w:lastRenderedPageBreak/>
        <w:t>8. AUTONOMOUS CLOSED-LOOP CONTAINMENT ENGINE</w:t>
      </w:r>
      <w:bookmarkEnd w:id="38"/>
    </w:p>
    <w:p w14:paraId="4891D7A5" w14:textId="77777777" w:rsidR="00DA2D09" w:rsidRPr="00E21339" w:rsidRDefault="005F0D34" w:rsidP="00C94572">
      <w:pPr>
        <w:spacing w:line="360" w:lineRule="auto"/>
      </w:pPr>
      <w:r w:rsidRPr="00E21339">
        <w:t xml:space="preserve">LogShield reshapes secret sanitization from a passive observer into an active Kubernetes security control, on the whole. Taken together, upon detecting an unredacted credential with SCS &gt;= 80 partially, the Containment Engine evaluates the multi-service blast radius: B(s) = |{ Service(u) : (u, </w:t>
      </w:r>
      <w:proofErr w:type="spellStart"/>
      <w:r w:rsidRPr="00E21339">
        <w:t>phi_s</w:t>
      </w:r>
      <w:proofErr w:type="spellEnd"/>
      <w:r w:rsidRPr="00E21339">
        <w:t>*) in E }|. Grounded in credential category and blast radius, the engine performs automated containment rules:</w:t>
      </w:r>
    </w:p>
    <w:p w14:paraId="1E0AAABD" w14:textId="77777777" w:rsidR="00DA2D09" w:rsidRPr="00E21339" w:rsidRDefault="005F0D34" w:rsidP="00C94572">
      <w:pPr>
        <w:pStyle w:val="ListParagraph"/>
        <w:numPr>
          <w:ilvl w:val="0"/>
          <w:numId w:val="1"/>
        </w:numPr>
        <w:spacing w:line="360" w:lineRule="auto"/>
      </w:pPr>
      <w:r w:rsidRPr="00E21339">
        <w:t>POL-QUARANTINE-POD: Dynamically combines and rolls out a Kubernetes V1NetworkPolicy (e.g., logshield-isolate-auth-service-pod-1) in the leaking namespace, in actual application; all outbound traffic is restricted by the policy, permitting only egress to DNS port 53 for cluster service discovery, in actual application.</w:t>
      </w:r>
    </w:p>
    <w:p w14:paraId="1A44C750" w14:textId="77777777" w:rsidR="00DA2D09" w:rsidRPr="00E21339" w:rsidRDefault="005F0D34" w:rsidP="00C94572">
      <w:pPr>
        <w:pStyle w:val="ListParagraph"/>
        <w:numPr>
          <w:ilvl w:val="0"/>
          <w:numId w:val="1"/>
        </w:numPr>
        <w:spacing w:line="360" w:lineRule="auto"/>
      </w:pPr>
      <w:r w:rsidRPr="00E21339">
        <w:t>POL-ROTATE-CLOUD: Dispatches asynchronous rotation webhooks to external cloud providers (AWS IAM, Stripe) to undo leaked API keys, broadly speaking.</w:t>
      </w:r>
    </w:p>
    <w:p w14:paraId="5B9F19CF" w14:textId="77777777" w:rsidR="00DA2D09" w:rsidRPr="00E21339" w:rsidRDefault="005F0D34" w:rsidP="00C94572">
      <w:pPr>
        <w:pStyle w:val="ListParagraph"/>
        <w:numPr>
          <w:ilvl w:val="0"/>
          <w:numId w:val="1"/>
        </w:numPr>
        <w:spacing w:line="360" w:lineRule="auto"/>
      </w:pPr>
      <w:r w:rsidRPr="00E21339">
        <w:t>POL-REVOKE-SESSION, like Issues revocation calls to identity providers for compromised JWT or OAuth tokens.</w:t>
      </w:r>
    </w:p>
    <w:p w14:paraId="01ADFA90" w14:textId="77777777" w:rsidR="00DA2D09" w:rsidRPr="00E21339" w:rsidRDefault="005F0D34" w:rsidP="00C94572">
      <w:pPr>
        <w:pStyle w:val="ListParagraph"/>
        <w:numPr>
          <w:ilvl w:val="0"/>
          <w:numId w:val="1"/>
        </w:numPr>
        <w:spacing w:line="360" w:lineRule="auto"/>
      </w:pPr>
      <w:r w:rsidRPr="00E21339">
        <w:t>POL-AUDIT-HOLD: Locks the credential in the vault with an unchangeable forward-secure receipt.</w:t>
      </w:r>
    </w:p>
    <w:p w14:paraId="0A720A0F" w14:textId="77777777" w:rsidR="00DA2D09" w:rsidRPr="00E21339" w:rsidRDefault="005F0D34" w:rsidP="00C94572">
      <w:pPr>
        <w:spacing w:line="360" w:lineRule="auto"/>
      </w:pPr>
      <w:r w:rsidRPr="00E21339">
        <w:t xml:space="preserve">Safe rollback is offered via </w:t>
      </w:r>
      <w:proofErr w:type="spellStart"/>
      <w:r w:rsidRPr="00E21339">
        <w:t>unquarantine_pod</w:t>
      </w:r>
      <w:proofErr w:type="spellEnd"/>
      <w:r w:rsidRPr="00E21339">
        <w:t xml:space="preserve"> by the containment engine(), removing the network policy and clearing notes once operators solve the incident, broadly speaking.</w:t>
      </w:r>
    </w:p>
    <w:p w14:paraId="53F88737" w14:textId="77777777" w:rsidR="00DA2D09" w:rsidRPr="00E21339" w:rsidRDefault="005F0D34" w:rsidP="00C94572">
      <w:pPr>
        <w:keepNext/>
        <w:spacing w:line="360" w:lineRule="auto"/>
        <w:jc w:val="center"/>
      </w:pPr>
      <w:r w:rsidRPr="00E21339">
        <w:rPr>
          <w:noProof/>
        </w:rPr>
        <w:drawing>
          <wp:inline distT="0" distB="0" distL="0" distR="0" wp14:anchorId="3B761298" wp14:editId="3BB435B3">
            <wp:extent cx="4048125" cy="19145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048125" cy="1914525"/>
                    </a:xfrm>
                    <a:prstGeom prst="rect">
                      <a:avLst/>
                    </a:prstGeom>
                  </pic:spPr>
                </pic:pic>
              </a:graphicData>
            </a:graphic>
          </wp:inline>
        </w:drawing>
      </w:r>
    </w:p>
    <w:p w14:paraId="0068286F" w14:textId="77777777" w:rsidR="00DA2D09" w:rsidRPr="00E21339" w:rsidRDefault="005F0D34" w:rsidP="00C94572">
      <w:pPr>
        <w:spacing w:line="360" w:lineRule="auto"/>
        <w:jc w:val="center"/>
      </w:pPr>
      <w:r w:rsidRPr="00E21339">
        <w:rPr>
          <w:b/>
          <w:bCs/>
          <w:sz w:val="20"/>
          <w:szCs w:val="20"/>
        </w:rPr>
        <w:t xml:space="preserve">Figure 4.8: </w:t>
      </w:r>
      <w:r w:rsidRPr="00E21339">
        <w:rPr>
          <w:i/>
          <w:iCs/>
          <w:sz w:val="20"/>
          <w:szCs w:val="20"/>
        </w:rPr>
        <w:t>Closed-loop autonomous containment lifecycle</w:t>
      </w:r>
      <w:r w:rsidR="00525BAE">
        <w:rPr>
          <w:i/>
          <w:iCs/>
          <w:sz w:val="20"/>
          <w:szCs w:val="20"/>
        </w:rPr>
        <w:t xml:space="preserve">: </w:t>
      </w:r>
      <w:r w:rsidRPr="00E21339">
        <w:rPr>
          <w:i/>
          <w:iCs/>
          <w:sz w:val="20"/>
          <w:szCs w:val="20"/>
        </w:rPr>
        <w:t>real-time blast radius correlation and V1NetworkPolicy egress quarantine</w:t>
      </w:r>
    </w:p>
    <w:p w14:paraId="36E3DE40" w14:textId="77777777" w:rsidR="00DA2D09" w:rsidRPr="00E21339" w:rsidRDefault="005F0D34" w:rsidP="00C94572">
      <w:pPr>
        <w:pStyle w:val="Heading2"/>
        <w:keepNext/>
        <w:spacing w:before="0" w:after="0" w:line="360" w:lineRule="auto"/>
      </w:pPr>
      <w:bookmarkStart w:id="39" w:name="_Toc244003657"/>
      <w:r w:rsidRPr="00E21339">
        <w:t>9. ROLLOUT AND WEBHOOK ARCHITECTURE</w:t>
      </w:r>
      <w:bookmarkEnd w:id="39"/>
    </w:p>
    <w:p w14:paraId="5ED2125E" w14:textId="77777777" w:rsidR="00DA2D09" w:rsidRPr="00E21339" w:rsidRDefault="005F0D34" w:rsidP="00C94572">
      <w:pPr>
        <w:spacing w:line="360" w:lineRule="auto"/>
      </w:pPr>
      <w:r w:rsidRPr="00E21339">
        <w:t xml:space="preserve">Automated cluster-wide rollout is supported through a Kubernetes Mutating Admission Webhook by LogShield; in turn, application developers roll out workloads without </w:t>
      </w:r>
      <w:r w:rsidRPr="00E21339">
        <w:lastRenderedPageBreak/>
        <w:t xml:space="preserve">adjusting existing YAML manifests or application source code, all things considered; and thus, if present, the webhook patches the Pod specification, including it adds the LogShield sidecar container, injects the shared memory-backed </w:t>
      </w:r>
      <w:proofErr w:type="spellStart"/>
      <w:r w:rsidRPr="00E21339">
        <w:t>emptyDir</w:t>
      </w:r>
      <w:proofErr w:type="spellEnd"/>
      <w:r w:rsidRPr="00E21339">
        <w:t xml:space="preserve"> volume mount, and arranges container environment variables, at least for now. When a pod creation request arrives at the Kubernetes API server generally, the admission controller checks if the target namespace carries the label logshield.io/enabled=true.</w:t>
      </w:r>
    </w:p>
    <w:p w14:paraId="3C179590" w14:textId="77777777" w:rsidR="00DA2D09" w:rsidRPr="00E21339" w:rsidRDefault="005F0D34" w:rsidP="00C94572">
      <w:pPr>
        <w:keepNext/>
        <w:spacing w:line="360" w:lineRule="auto"/>
      </w:pPr>
      <w:r w:rsidRPr="00E21339">
        <w:rPr>
          <w:b/>
          <w:bCs/>
          <w:sz w:val="21"/>
          <w:szCs w:val="21"/>
        </w:rPr>
        <w:t xml:space="preserve">Table 4.5: </w:t>
      </w:r>
      <w:r w:rsidRPr="00E21339">
        <w:rPr>
          <w:i/>
          <w:iCs/>
          <w:sz w:val="21"/>
          <w:szCs w:val="21"/>
        </w:rPr>
        <w:t>Kubernetes resource roles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rsidRPr="00E21339" w14:paraId="7F2A903B" w14:textId="77777777">
        <w:trPr>
          <w:cantSplit/>
          <w:tblHeader/>
        </w:trPr>
        <w:tc>
          <w:tcPr>
            <w:tcW w:w="4513" w:type="dxa"/>
            <w:shd w:val="clear" w:color="auto" w:fill="F2F2F2"/>
            <w:tcMar>
              <w:top w:w="120" w:type="dxa"/>
              <w:left w:w="140" w:type="dxa"/>
              <w:bottom w:w="120" w:type="dxa"/>
              <w:right w:w="140" w:type="dxa"/>
            </w:tcMar>
          </w:tcPr>
          <w:p w14:paraId="6FD180FD" w14:textId="77777777" w:rsidR="00DA2D09" w:rsidRPr="00E21339" w:rsidRDefault="005F0D34" w:rsidP="00C94572">
            <w:pPr>
              <w:spacing w:line="360" w:lineRule="auto"/>
            </w:pPr>
            <w:r w:rsidRPr="00E21339">
              <w:rPr>
                <w:b/>
                <w:bCs/>
                <w:sz w:val="21"/>
                <w:szCs w:val="21"/>
              </w:rPr>
              <w:t>Kubernetes Resource</w:t>
            </w:r>
          </w:p>
        </w:tc>
        <w:tc>
          <w:tcPr>
            <w:tcW w:w="4513" w:type="dxa"/>
            <w:shd w:val="clear" w:color="auto" w:fill="F2F2F2"/>
            <w:tcMar>
              <w:top w:w="120" w:type="dxa"/>
              <w:left w:w="140" w:type="dxa"/>
              <w:bottom w:w="120" w:type="dxa"/>
              <w:right w:w="140" w:type="dxa"/>
            </w:tcMar>
          </w:tcPr>
          <w:p w14:paraId="534E5548" w14:textId="77777777" w:rsidR="00DA2D09" w:rsidRPr="00E21339" w:rsidRDefault="005F0D34" w:rsidP="00C94572">
            <w:pPr>
              <w:spacing w:line="360" w:lineRule="auto"/>
            </w:pPr>
            <w:r w:rsidRPr="00E21339">
              <w:rPr>
                <w:b/>
                <w:bCs/>
                <w:sz w:val="21"/>
                <w:szCs w:val="21"/>
              </w:rPr>
              <w:t>Operational Purpose in LogShield Deployment</w:t>
            </w:r>
          </w:p>
        </w:tc>
      </w:tr>
      <w:tr w:rsidR="00DA2D09" w:rsidRPr="00E21339" w14:paraId="0ACD0B00" w14:textId="77777777">
        <w:trPr>
          <w:cantSplit/>
        </w:trPr>
        <w:tc>
          <w:tcPr>
            <w:tcW w:w="4513" w:type="dxa"/>
            <w:shd w:val="clear" w:color="auto" w:fill="FFFFFF"/>
            <w:tcMar>
              <w:top w:w="80" w:type="dxa"/>
              <w:left w:w="140" w:type="dxa"/>
              <w:bottom w:w="80" w:type="dxa"/>
              <w:right w:w="140" w:type="dxa"/>
            </w:tcMar>
          </w:tcPr>
          <w:p w14:paraId="1EEC28E9" w14:textId="77777777" w:rsidR="00DA2D09" w:rsidRPr="00E21339" w:rsidRDefault="005F0D34" w:rsidP="00C94572">
            <w:pPr>
              <w:spacing w:line="360" w:lineRule="auto"/>
            </w:pPr>
            <w:r w:rsidRPr="00E21339">
              <w:rPr>
                <w:sz w:val="20"/>
                <w:szCs w:val="20"/>
              </w:rPr>
              <w:t>Pod (Multi-Container)</w:t>
            </w:r>
          </w:p>
        </w:tc>
        <w:tc>
          <w:tcPr>
            <w:tcW w:w="4513" w:type="dxa"/>
            <w:shd w:val="clear" w:color="auto" w:fill="FFFFFF"/>
            <w:tcMar>
              <w:top w:w="80" w:type="dxa"/>
              <w:left w:w="140" w:type="dxa"/>
              <w:bottom w:w="80" w:type="dxa"/>
              <w:right w:w="140" w:type="dxa"/>
            </w:tcMar>
          </w:tcPr>
          <w:p w14:paraId="64EA47B0" w14:textId="77777777" w:rsidR="00DA2D09" w:rsidRPr="00E21339" w:rsidRDefault="005F0D34" w:rsidP="00C94572">
            <w:pPr>
              <w:spacing w:line="360" w:lineRule="auto"/>
            </w:pPr>
            <w:r w:rsidRPr="00E21339">
              <w:rPr>
                <w:sz w:val="20"/>
                <w:szCs w:val="20"/>
              </w:rPr>
              <w:t>Co-locates application and LogShield sidecar sharing a widespread lifecycle and volume</w:t>
            </w:r>
          </w:p>
        </w:tc>
      </w:tr>
      <w:tr w:rsidR="00DA2D09" w:rsidRPr="00E21339" w14:paraId="0DACCC52" w14:textId="77777777">
        <w:trPr>
          <w:cantSplit/>
        </w:trPr>
        <w:tc>
          <w:tcPr>
            <w:tcW w:w="4513" w:type="dxa"/>
            <w:shd w:val="clear" w:color="auto" w:fill="FBFBFB"/>
            <w:tcMar>
              <w:top w:w="80" w:type="dxa"/>
              <w:left w:w="140" w:type="dxa"/>
              <w:bottom w:w="80" w:type="dxa"/>
              <w:right w:w="140" w:type="dxa"/>
            </w:tcMar>
          </w:tcPr>
          <w:p w14:paraId="772BAD3A" w14:textId="77777777" w:rsidR="00DA2D09" w:rsidRPr="00E21339" w:rsidRDefault="005F0D34" w:rsidP="00C94572">
            <w:pPr>
              <w:spacing w:line="360" w:lineRule="auto"/>
            </w:pPr>
            <w:proofErr w:type="spellStart"/>
            <w:r w:rsidRPr="00E21339">
              <w:rPr>
                <w:sz w:val="20"/>
                <w:szCs w:val="20"/>
              </w:rPr>
              <w:t>emptyDir</w:t>
            </w:r>
            <w:proofErr w:type="spellEnd"/>
            <w:r w:rsidRPr="00E21339">
              <w:rPr>
                <w:sz w:val="20"/>
                <w:szCs w:val="20"/>
              </w:rPr>
              <w:t xml:space="preserve"> Volume (Memory)</w:t>
            </w:r>
          </w:p>
        </w:tc>
        <w:tc>
          <w:tcPr>
            <w:tcW w:w="4513" w:type="dxa"/>
            <w:shd w:val="clear" w:color="auto" w:fill="FBFBFB"/>
            <w:tcMar>
              <w:top w:w="80" w:type="dxa"/>
              <w:left w:w="140" w:type="dxa"/>
              <w:bottom w:w="80" w:type="dxa"/>
              <w:right w:w="140" w:type="dxa"/>
            </w:tcMar>
          </w:tcPr>
          <w:p w14:paraId="61A18D0B" w14:textId="77777777" w:rsidR="00DA2D09" w:rsidRPr="00E21339" w:rsidRDefault="005F0D34" w:rsidP="00C94572">
            <w:pPr>
              <w:spacing w:line="360" w:lineRule="auto"/>
            </w:pPr>
            <w:r w:rsidRPr="00E21339">
              <w:rPr>
                <w:sz w:val="20"/>
                <w:szCs w:val="20"/>
              </w:rPr>
              <w:t>Memory-backed IPC volume transferring logs from application to sidecar with zero copy</w:t>
            </w:r>
          </w:p>
        </w:tc>
      </w:tr>
      <w:tr w:rsidR="00DA2D09" w:rsidRPr="00E21339" w14:paraId="44D77C80" w14:textId="77777777">
        <w:trPr>
          <w:cantSplit/>
        </w:trPr>
        <w:tc>
          <w:tcPr>
            <w:tcW w:w="4513" w:type="dxa"/>
            <w:shd w:val="clear" w:color="auto" w:fill="FFFFFF"/>
            <w:tcMar>
              <w:top w:w="80" w:type="dxa"/>
              <w:left w:w="140" w:type="dxa"/>
              <w:bottom w:w="80" w:type="dxa"/>
              <w:right w:w="140" w:type="dxa"/>
            </w:tcMar>
          </w:tcPr>
          <w:p w14:paraId="392719CA" w14:textId="77777777" w:rsidR="00DA2D09" w:rsidRPr="00E21339" w:rsidRDefault="005F0D34" w:rsidP="00C94572">
            <w:pPr>
              <w:spacing w:line="360" w:lineRule="auto"/>
            </w:pPr>
            <w:r w:rsidRPr="00E21339">
              <w:rPr>
                <w:sz w:val="20"/>
                <w:szCs w:val="20"/>
              </w:rPr>
              <w:t>Namespace Label</w:t>
            </w:r>
          </w:p>
        </w:tc>
        <w:tc>
          <w:tcPr>
            <w:tcW w:w="4513" w:type="dxa"/>
            <w:shd w:val="clear" w:color="auto" w:fill="FFFFFF"/>
            <w:tcMar>
              <w:top w:w="80" w:type="dxa"/>
              <w:left w:w="140" w:type="dxa"/>
              <w:bottom w:w="80" w:type="dxa"/>
              <w:right w:w="140" w:type="dxa"/>
            </w:tcMar>
          </w:tcPr>
          <w:p w14:paraId="2C153679" w14:textId="77777777" w:rsidR="00DA2D09" w:rsidRPr="00E21339" w:rsidRDefault="005F0D34" w:rsidP="00C94572">
            <w:pPr>
              <w:spacing w:line="360" w:lineRule="auto"/>
            </w:pPr>
            <w:r w:rsidRPr="00E21339">
              <w:rPr>
                <w:sz w:val="20"/>
                <w:szCs w:val="20"/>
              </w:rPr>
              <w:t>logshield.io/enabled=true selector triggering automatic webhook injection</w:t>
            </w:r>
          </w:p>
        </w:tc>
      </w:tr>
      <w:tr w:rsidR="00DA2D09" w:rsidRPr="00E21339" w14:paraId="68201D4D" w14:textId="77777777">
        <w:trPr>
          <w:cantSplit/>
        </w:trPr>
        <w:tc>
          <w:tcPr>
            <w:tcW w:w="4513" w:type="dxa"/>
            <w:shd w:val="clear" w:color="auto" w:fill="FBFBFB"/>
            <w:tcMar>
              <w:top w:w="80" w:type="dxa"/>
              <w:left w:w="140" w:type="dxa"/>
              <w:bottom w:w="80" w:type="dxa"/>
              <w:right w:w="140" w:type="dxa"/>
            </w:tcMar>
          </w:tcPr>
          <w:p w14:paraId="19D00B5A" w14:textId="77777777" w:rsidR="00DA2D09" w:rsidRPr="00E21339" w:rsidRDefault="005F0D34" w:rsidP="00C94572">
            <w:pPr>
              <w:spacing w:line="360" w:lineRule="auto"/>
            </w:pPr>
            <w:proofErr w:type="spellStart"/>
            <w:r w:rsidRPr="00E21339">
              <w:rPr>
                <w:sz w:val="20"/>
                <w:szCs w:val="20"/>
              </w:rPr>
              <w:t>ServiceAccount</w:t>
            </w:r>
            <w:proofErr w:type="spellEnd"/>
            <w:r w:rsidRPr="00E21339">
              <w:rPr>
                <w:sz w:val="20"/>
                <w:szCs w:val="20"/>
              </w:rPr>
              <w:t xml:space="preserve"> &amp; Role</w:t>
            </w:r>
          </w:p>
        </w:tc>
        <w:tc>
          <w:tcPr>
            <w:tcW w:w="4513" w:type="dxa"/>
            <w:shd w:val="clear" w:color="auto" w:fill="FBFBFB"/>
            <w:tcMar>
              <w:top w:w="80" w:type="dxa"/>
              <w:left w:w="140" w:type="dxa"/>
              <w:bottom w:w="80" w:type="dxa"/>
              <w:right w:w="140" w:type="dxa"/>
            </w:tcMar>
          </w:tcPr>
          <w:p w14:paraId="5D502ECC" w14:textId="77777777" w:rsidR="00DA2D09" w:rsidRPr="00E21339" w:rsidRDefault="005F0D34" w:rsidP="00C94572">
            <w:pPr>
              <w:spacing w:line="360" w:lineRule="auto"/>
            </w:pPr>
            <w:r w:rsidRPr="00E21339">
              <w:rPr>
                <w:sz w:val="20"/>
                <w:szCs w:val="20"/>
              </w:rPr>
              <w:t xml:space="preserve">Grants sidecar RBAC permissions to inspect pod metadata and employ </w:t>
            </w:r>
            <w:proofErr w:type="spellStart"/>
            <w:r w:rsidRPr="00E21339">
              <w:rPr>
                <w:sz w:val="20"/>
                <w:szCs w:val="20"/>
              </w:rPr>
              <w:t>NetworkPolicy</w:t>
            </w:r>
            <w:proofErr w:type="spellEnd"/>
          </w:p>
        </w:tc>
      </w:tr>
      <w:tr w:rsidR="00DA2D09" w:rsidRPr="00E21339" w14:paraId="0C2150C7" w14:textId="77777777">
        <w:trPr>
          <w:cantSplit/>
        </w:trPr>
        <w:tc>
          <w:tcPr>
            <w:tcW w:w="4513" w:type="dxa"/>
            <w:shd w:val="clear" w:color="auto" w:fill="FFFFFF"/>
            <w:tcMar>
              <w:top w:w="80" w:type="dxa"/>
              <w:left w:w="140" w:type="dxa"/>
              <w:bottom w:w="80" w:type="dxa"/>
              <w:right w:w="140" w:type="dxa"/>
            </w:tcMar>
          </w:tcPr>
          <w:p w14:paraId="331100F8" w14:textId="77777777" w:rsidR="00DA2D09" w:rsidRPr="00E21339" w:rsidRDefault="005F0D34" w:rsidP="00C94572">
            <w:pPr>
              <w:spacing w:line="360" w:lineRule="auto"/>
            </w:pPr>
            <w:proofErr w:type="spellStart"/>
            <w:r w:rsidRPr="00E21339">
              <w:rPr>
                <w:sz w:val="20"/>
                <w:szCs w:val="20"/>
              </w:rPr>
              <w:t>MutatingWebhookConfiguration</w:t>
            </w:r>
            <w:proofErr w:type="spellEnd"/>
          </w:p>
        </w:tc>
        <w:tc>
          <w:tcPr>
            <w:tcW w:w="4513" w:type="dxa"/>
            <w:shd w:val="clear" w:color="auto" w:fill="FFFFFF"/>
            <w:tcMar>
              <w:top w:w="80" w:type="dxa"/>
              <w:left w:w="140" w:type="dxa"/>
              <w:bottom w:w="80" w:type="dxa"/>
              <w:right w:w="140" w:type="dxa"/>
            </w:tcMar>
          </w:tcPr>
          <w:p w14:paraId="2E5EF672" w14:textId="77777777" w:rsidR="00DA2D09" w:rsidRPr="00E21339" w:rsidRDefault="005F0D34" w:rsidP="00C94572">
            <w:pPr>
              <w:spacing w:line="360" w:lineRule="auto"/>
            </w:pPr>
            <w:r w:rsidRPr="00E21339">
              <w:rPr>
                <w:sz w:val="20"/>
                <w:szCs w:val="20"/>
              </w:rPr>
              <w:t>Intercepts pod creation requests to inject sidecar container and volume mounts</w:t>
            </w:r>
          </w:p>
        </w:tc>
      </w:tr>
      <w:tr w:rsidR="00DA2D09" w:rsidRPr="00E21339" w14:paraId="6AC43F66" w14:textId="77777777">
        <w:trPr>
          <w:cantSplit/>
        </w:trPr>
        <w:tc>
          <w:tcPr>
            <w:tcW w:w="4513" w:type="dxa"/>
            <w:shd w:val="clear" w:color="auto" w:fill="FBFBFB"/>
            <w:tcMar>
              <w:top w:w="80" w:type="dxa"/>
              <w:left w:w="140" w:type="dxa"/>
              <w:bottom w:w="80" w:type="dxa"/>
              <w:right w:w="140" w:type="dxa"/>
            </w:tcMar>
          </w:tcPr>
          <w:p w14:paraId="7524A234" w14:textId="77777777" w:rsidR="00DA2D09" w:rsidRPr="00E21339" w:rsidRDefault="005F0D34" w:rsidP="00C94572">
            <w:pPr>
              <w:spacing w:line="360" w:lineRule="auto"/>
            </w:pPr>
            <w:r w:rsidRPr="00E21339">
              <w:rPr>
                <w:sz w:val="20"/>
                <w:szCs w:val="20"/>
              </w:rPr>
              <w:t>V1NetworkPolicy</w:t>
            </w:r>
          </w:p>
        </w:tc>
        <w:tc>
          <w:tcPr>
            <w:tcW w:w="4513" w:type="dxa"/>
            <w:shd w:val="clear" w:color="auto" w:fill="FBFBFB"/>
            <w:tcMar>
              <w:top w:w="80" w:type="dxa"/>
              <w:left w:w="140" w:type="dxa"/>
              <w:bottom w:w="80" w:type="dxa"/>
              <w:right w:w="140" w:type="dxa"/>
            </w:tcMar>
          </w:tcPr>
          <w:p w14:paraId="196FA2C6" w14:textId="77777777" w:rsidR="00DA2D09" w:rsidRPr="00E21339" w:rsidRDefault="005F0D34" w:rsidP="00C94572">
            <w:pPr>
              <w:spacing w:line="360" w:lineRule="auto"/>
            </w:pPr>
            <w:r w:rsidRPr="00E21339">
              <w:rPr>
                <w:sz w:val="20"/>
                <w:szCs w:val="20"/>
              </w:rPr>
              <w:t>Dynamically blended policy separating leaking pods by blocking all egress except DNS</w:t>
            </w:r>
          </w:p>
        </w:tc>
      </w:tr>
      <w:tr w:rsidR="00DA2D09" w:rsidRPr="00E21339" w14:paraId="716CAADA" w14:textId="77777777">
        <w:trPr>
          <w:cantSplit/>
        </w:trPr>
        <w:tc>
          <w:tcPr>
            <w:tcW w:w="4513" w:type="dxa"/>
            <w:shd w:val="clear" w:color="auto" w:fill="FFFFFF"/>
            <w:tcMar>
              <w:top w:w="80" w:type="dxa"/>
              <w:left w:w="140" w:type="dxa"/>
              <w:bottom w:w="80" w:type="dxa"/>
              <w:right w:w="140" w:type="dxa"/>
            </w:tcMar>
          </w:tcPr>
          <w:p w14:paraId="05C1121C" w14:textId="77777777" w:rsidR="00DA2D09" w:rsidRPr="00E21339" w:rsidRDefault="005F0D34" w:rsidP="00C94572">
            <w:pPr>
              <w:spacing w:line="360" w:lineRule="auto"/>
            </w:pPr>
            <w:r w:rsidRPr="00E21339">
              <w:rPr>
                <w:sz w:val="20"/>
                <w:szCs w:val="20"/>
              </w:rPr>
              <w:t>Kubernetes Secret</w:t>
            </w:r>
          </w:p>
        </w:tc>
        <w:tc>
          <w:tcPr>
            <w:tcW w:w="4513" w:type="dxa"/>
            <w:shd w:val="clear" w:color="auto" w:fill="FFFFFF"/>
            <w:tcMar>
              <w:top w:w="80" w:type="dxa"/>
              <w:left w:w="140" w:type="dxa"/>
              <w:bottom w:w="80" w:type="dxa"/>
              <w:right w:w="140" w:type="dxa"/>
            </w:tcMar>
          </w:tcPr>
          <w:p w14:paraId="5AE07EC8" w14:textId="77777777" w:rsidR="00DA2D09" w:rsidRPr="00E21339" w:rsidRDefault="005F0D34" w:rsidP="00C94572">
            <w:pPr>
              <w:spacing w:line="360" w:lineRule="auto"/>
            </w:pPr>
            <w:r w:rsidRPr="00E21339">
              <w:rPr>
                <w:sz w:val="20"/>
                <w:szCs w:val="20"/>
              </w:rPr>
              <w:t xml:space="preserve">Stores node-local vault encryption key </w:t>
            </w:r>
            <w:proofErr w:type="spellStart"/>
            <w:r w:rsidRPr="00E21339">
              <w:rPr>
                <w:sz w:val="20"/>
                <w:szCs w:val="20"/>
              </w:rPr>
              <w:t>K_v</w:t>
            </w:r>
            <w:proofErr w:type="spellEnd"/>
            <w:r w:rsidRPr="00E21339">
              <w:rPr>
                <w:sz w:val="20"/>
                <w:szCs w:val="20"/>
              </w:rPr>
              <w:t xml:space="preserve"> and lineage key </w:t>
            </w:r>
            <w:proofErr w:type="spellStart"/>
            <w:r w:rsidRPr="00E21339">
              <w:rPr>
                <w:sz w:val="20"/>
                <w:szCs w:val="20"/>
              </w:rPr>
              <w:t>K_lineage</w:t>
            </w:r>
            <w:proofErr w:type="spellEnd"/>
          </w:p>
        </w:tc>
      </w:tr>
    </w:tbl>
    <w:p w14:paraId="70E3521F" w14:textId="77777777" w:rsidR="00DA2D09" w:rsidRPr="00E21339" w:rsidRDefault="00DA2D09" w:rsidP="00C94572">
      <w:pPr>
        <w:spacing w:line="360" w:lineRule="auto"/>
      </w:pPr>
    </w:p>
    <w:p w14:paraId="5BD262E0" w14:textId="77777777" w:rsidR="00DA2D09" w:rsidRPr="00E21339" w:rsidRDefault="005F0D34" w:rsidP="00C94572">
      <w:pPr>
        <w:keepNext/>
        <w:spacing w:line="360" w:lineRule="auto"/>
        <w:jc w:val="center"/>
      </w:pPr>
      <w:r w:rsidRPr="00E21339">
        <w:rPr>
          <w:noProof/>
        </w:rPr>
        <w:drawing>
          <wp:inline distT="0" distB="0" distL="0" distR="0" wp14:anchorId="0B7CDDC3" wp14:editId="50542B20">
            <wp:extent cx="4048125" cy="15144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048125" cy="1514475"/>
                    </a:xfrm>
                    <a:prstGeom prst="rect">
                      <a:avLst/>
                    </a:prstGeom>
                  </pic:spPr>
                </pic:pic>
              </a:graphicData>
            </a:graphic>
          </wp:inline>
        </w:drawing>
      </w:r>
    </w:p>
    <w:p w14:paraId="31280FB5" w14:textId="77777777" w:rsidR="00DA2D09" w:rsidRPr="00E21339" w:rsidRDefault="005F0D34" w:rsidP="00C94572">
      <w:pPr>
        <w:spacing w:line="360" w:lineRule="auto"/>
        <w:jc w:val="center"/>
      </w:pPr>
      <w:r w:rsidRPr="00E21339">
        <w:rPr>
          <w:b/>
          <w:bCs/>
          <w:sz w:val="20"/>
          <w:szCs w:val="20"/>
        </w:rPr>
        <w:t xml:space="preserve">Figure 4.9: </w:t>
      </w:r>
      <w:r w:rsidRPr="00E21339">
        <w:rPr>
          <w:i/>
          <w:iCs/>
          <w:sz w:val="20"/>
          <w:szCs w:val="20"/>
        </w:rPr>
        <w:t>Kubernetes mutating admission webhook automated injection workflow</w:t>
      </w:r>
    </w:p>
    <w:p w14:paraId="68EF4E8B" w14:textId="77777777" w:rsidR="008F32D2" w:rsidRDefault="008F32D2">
      <w:pPr>
        <w:rPr>
          <w:b/>
          <w:bCs/>
        </w:rPr>
      </w:pPr>
      <w:bookmarkStart w:id="40" w:name="_Toc244003658"/>
      <w:r>
        <w:br w:type="page"/>
      </w:r>
    </w:p>
    <w:p w14:paraId="3FA528C0" w14:textId="77777777" w:rsidR="00DA2D09" w:rsidRPr="00E21339" w:rsidRDefault="005F0D34" w:rsidP="00C94572">
      <w:pPr>
        <w:pStyle w:val="Heading2"/>
        <w:keepNext/>
        <w:spacing w:before="0" w:after="0" w:line="360" w:lineRule="auto"/>
      </w:pPr>
      <w:r w:rsidRPr="00E21339">
        <w:lastRenderedPageBreak/>
        <w:t>10. ERROR HANDLING AND FAIL-OPEN POLICY</w:t>
      </w:r>
      <w:bookmarkEnd w:id="40"/>
    </w:p>
    <w:p w14:paraId="3E192A10" w14:textId="77777777" w:rsidR="00DA2D09" w:rsidRPr="00E21339" w:rsidRDefault="005F0D34" w:rsidP="00C94572">
      <w:pPr>
        <w:spacing w:line="360" w:lineRule="auto"/>
      </w:pPr>
      <w:r w:rsidRPr="00E21339">
        <w:t xml:space="preserve">Strict reliability policies are enforced by LogShield to guarantee that security sidecars never interrupt application availability, to a significant degree; if an unhandled exception or storage failure emerges, within LogShield, the sidecar defaults to Fail-Open with Immediate Alerting, at least in practice. Building on this observation, the log line is emitted to </w:t>
      </w:r>
      <w:proofErr w:type="spellStart"/>
      <w:r w:rsidRPr="00E21339">
        <w:t>stdout</w:t>
      </w:r>
      <w:proofErr w:type="spellEnd"/>
      <w:r w:rsidRPr="00E21339">
        <w:t xml:space="preserve"> to preserve microservice telemetry; in turn, during this period, the Prometheus metric </w:t>
      </w:r>
      <w:proofErr w:type="spellStart"/>
      <w:r w:rsidRPr="00E21339">
        <w:t>logshield_failopen_active</w:t>
      </w:r>
      <w:proofErr w:type="spellEnd"/>
      <w:r w:rsidRPr="00E21339">
        <w:t xml:space="preserve"> fires to notify security operators; indeed, to remove </w:t>
      </w:r>
      <w:proofErr w:type="spellStart"/>
      <w:r w:rsidRPr="00E21339">
        <w:t>ReDoS</w:t>
      </w:r>
      <w:proofErr w:type="spellEnd"/>
      <w:r w:rsidRPr="00E21339">
        <w:t xml:space="preserve"> risks, regex evaluations are bounded by an asynchronous 5.0 </w:t>
      </w:r>
      <w:proofErr w:type="spellStart"/>
      <w:r w:rsidRPr="00E21339">
        <w:t>ms</w:t>
      </w:r>
      <w:proofErr w:type="spellEnd"/>
      <w:r w:rsidRPr="00E21339">
        <w:t xml:space="preserve"> watchdog timer; if an expression exceeds this window, it is ended and routed to fallback heuristics. For high-assurance compliance environments where confidentiality rigorously is overriding availability, administrators can set FAIL_SECURE=true, dropping </w:t>
      </w:r>
      <w:proofErr w:type="spellStart"/>
      <w:r w:rsidRPr="00E21339">
        <w:t>unparseable</w:t>
      </w:r>
      <w:proofErr w:type="spellEnd"/>
      <w:r w:rsidRPr="00E21339">
        <w:t xml:space="preserve"> lines.</w:t>
      </w:r>
    </w:p>
    <w:p w14:paraId="666F7942" w14:textId="77777777" w:rsidR="00DA2D09" w:rsidRPr="00DC6E9C" w:rsidRDefault="005F0D34" w:rsidP="00C94572">
      <w:pPr>
        <w:spacing w:line="360" w:lineRule="auto"/>
        <w:rPr>
          <w:b/>
          <w:bCs/>
        </w:rPr>
      </w:pPr>
      <w:r w:rsidRPr="00E21339">
        <w:br w:type="page"/>
      </w:r>
      <w:bookmarkStart w:id="41" w:name="_Toc244003659"/>
      <w:r w:rsidRPr="00DC6E9C">
        <w:rPr>
          <w:b/>
          <w:bCs/>
          <w:sz w:val="48"/>
          <w:szCs w:val="48"/>
        </w:rPr>
        <w:lastRenderedPageBreak/>
        <w:t>CHAPTER 5: RESULT ANALYSIS AND EMPIRICAL EVALUATION</w:t>
      </w:r>
      <w:bookmarkEnd w:id="41"/>
    </w:p>
    <w:p w14:paraId="5D8BC3D3" w14:textId="77777777" w:rsidR="00DA2D09" w:rsidRPr="00E21339" w:rsidRDefault="005F0D34" w:rsidP="00C94572">
      <w:pPr>
        <w:pStyle w:val="Heading2"/>
        <w:keepNext/>
        <w:spacing w:before="0" w:after="0" w:line="360" w:lineRule="auto"/>
      </w:pPr>
      <w:bookmarkStart w:id="42" w:name="_Toc244003660"/>
      <w:r w:rsidRPr="00E21339">
        <w:t>1. EXPERIMENTAL ENVIRONMENT</w:t>
      </w:r>
      <w:bookmarkEnd w:id="42"/>
    </w:p>
    <w:p w14:paraId="55E4503D" w14:textId="77777777" w:rsidR="00DA2D09" w:rsidRPr="00E21339" w:rsidRDefault="005F0D34" w:rsidP="00C94572">
      <w:pPr>
        <w:keepNext/>
        <w:spacing w:line="360" w:lineRule="auto"/>
      </w:pPr>
      <w:r w:rsidRPr="00E21339">
        <w:rPr>
          <w:b/>
          <w:bCs/>
          <w:sz w:val="21"/>
          <w:szCs w:val="21"/>
        </w:rPr>
        <w:t xml:space="preserve">Table 5.1: </w:t>
      </w:r>
      <w:r w:rsidRPr="00E21339">
        <w:rPr>
          <w:i/>
          <w:iCs/>
          <w:sz w:val="21"/>
          <w:szCs w:val="21"/>
        </w:rPr>
        <w:t>Environment applied for measurements and demonstration</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rsidRPr="00E21339" w14:paraId="6F925B16" w14:textId="77777777">
        <w:trPr>
          <w:cantSplit/>
          <w:tblHeader/>
        </w:trPr>
        <w:tc>
          <w:tcPr>
            <w:tcW w:w="4513" w:type="dxa"/>
            <w:shd w:val="clear" w:color="auto" w:fill="F2F2F2"/>
            <w:tcMar>
              <w:top w:w="120" w:type="dxa"/>
              <w:left w:w="140" w:type="dxa"/>
              <w:bottom w:w="120" w:type="dxa"/>
              <w:right w:w="140" w:type="dxa"/>
            </w:tcMar>
          </w:tcPr>
          <w:p w14:paraId="32E72527" w14:textId="77777777" w:rsidR="00DA2D09" w:rsidRPr="00E21339" w:rsidRDefault="005F0D34" w:rsidP="00C94572">
            <w:pPr>
              <w:spacing w:line="360" w:lineRule="auto"/>
            </w:pPr>
            <w:r w:rsidRPr="00E21339">
              <w:rPr>
                <w:b/>
                <w:bCs/>
                <w:sz w:val="21"/>
                <w:szCs w:val="21"/>
              </w:rPr>
              <w:t>Hardware / Software Item</w:t>
            </w:r>
          </w:p>
        </w:tc>
        <w:tc>
          <w:tcPr>
            <w:tcW w:w="4513" w:type="dxa"/>
            <w:shd w:val="clear" w:color="auto" w:fill="F2F2F2"/>
            <w:tcMar>
              <w:top w:w="120" w:type="dxa"/>
              <w:left w:w="140" w:type="dxa"/>
              <w:bottom w:w="120" w:type="dxa"/>
              <w:right w:w="140" w:type="dxa"/>
            </w:tcMar>
          </w:tcPr>
          <w:p w14:paraId="68891FB5" w14:textId="77777777" w:rsidR="00DA2D09" w:rsidRPr="00E21339" w:rsidRDefault="005F0D34" w:rsidP="00C94572">
            <w:pPr>
              <w:spacing w:line="360" w:lineRule="auto"/>
            </w:pPr>
            <w:r w:rsidRPr="00E21339">
              <w:rPr>
                <w:b/>
                <w:bCs/>
                <w:sz w:val="21"/>
                <w:szCs w:val="21"/>
              </w:rPr>
              <w:t>Specification and Version</w:t>
            </w:r>
          </w:p>
        </w:tc>
      </w:tr>
      <w:tr w:rsidR="00DA2D09" w:rsidRPr="00E21339" w14:paraId="12FD8CF8" w14:textId="77777777">
        <w:trPr>
          <w:cantSplit/>
        </w:trPr>
        <w:tc>
          <w:tcPr>
            <w:tcW w:w="4513" w:type="dxa"/>
            <w:shd w:val="clear" w:color="auto" w:fill="FFFFFF"/>
            <w:tcMar>
              <w:top w:w="80" w:type="dxa"/>
              <w:left w:w="140" w:type="dxa"/>
              <w:bottom w:w="80" w:type="dxa"/>
              <w:right w:w="140" w:type="dxa"/>
            </w:tcMar>
          </w:tcPr>
          <w:p w14:paraId="5CBD5041" w14:textId="77777777" w:rsidR="00DA2D09" w:rsidRPr="00E21339" w:rsidRDefault="005F0D34" w:rsidP="00C94572">
            <w:pPr>
              <w:spacing w:line="360" w:lineRule="auto"/>
            </w:pPr>
            <w:r w:rsidRPr="00E21339">
              <w:rPr>
                <w:sz w:val="20"/>
                <w:szCs w:val="20"/>
              </w:rPr>
              <w:t>Host Processor</w:t>
            </w:r>
          </w:p>
        </w:tc>
        <w:tc>
          <w:tcPr>
            <w:tcW w:w="4513" w:type="dxa"/>
            <w:shd w:val="clear" w:color="auto" w:fill="FFFFFF"/>
            <w:tcMar>
              <w:top w:w="80" w:type="dxa"/>
              <w:left w:w="140" w:type="dxa"/>
              <w:bottom w:w="80" w:type="dxa"/>
              <w:right w:w="140" w:type="dxa"/>
            </w:tcMar>
          </w:tcPr>
          <w:p w14:paraId="65BCB1CA" w14:textId="77777777" w:rsidR="00DA2D09" w:rsidRPr="00E21339" w:rsidRDefault="005F0D34" w:rsidP="00C94572">
            <w:pPr>
              <w:spacing w:line="360" w:lineRule="auto"/>
            </w:pPr>
            <w:r w:rsidRPr="00E21339">
              <w:rPr>
                <w:sz w:val="20"/>
                <w:szCs w:val="20"/>
              </w:rPr>
              <w:t>12th Gen Intel Core i5-12450H (12 logical cores @ 2.50 GHz)</w:t>
            </w:r>
          </w:p>
        </w:tc>
      </w:tr>
      <w:tr w:rsidR="00DA2D09" w:rsidRPr="00E21339" w14:paraId="31ECC953" w14:textId="77777777">
        <w:trPr>
          <w:cantSplit/>
        </w:trPr>
        <w:tc>
          <w:tcPr>
            <w:tcW w:w="4513" w:type="dxa"/>
            <w:shd w:val="clear" w:color="auto" w:fill="FBFBFB"/>
            <w:tcMar>
              <w:top w:w="80" w:type="dxa"/>
              <w:left w:w="140" w:type="dxa"/>
              <w:bottom w:w="80" w:type="dxa"/>
              <w:right w:w="140" w:type="dxa"/>
            </w:tcMar>
          </w:tcPr>
          <w:p w14:paraId="2415BFDE" w14:textId="77777777" w:rsidR="00DA2D09" w:rsidRPr="00E21339" w:rsidRDefault="005F0D34" w:rsidP="00C94572">
            <w:pPr>
              <w:spacing w:line="360" w:lineRule="auto"/>
            </w:pPr>
            <w:r w:rsidRPr="00E21339">
              <w:rPr>
                <w:sz w:val="20"/>
                <w:szCs w:val="20"/>
              </w:rPr>
              <w:t>System Memory</w:t>
            </w:r>
          </w:p>
        </w:tc>
        <w:tc>
          <w:tcPr>
            <w:tcW w:w="4513" w:type="dxa"/>
            <w:shd w:val="clear" w:color="auto" w:fill="FBFBFB"/>
            <w:tcMar>
              <w:top w:w="80" w:type="dxa"/>
              <w:left w:w="140" w:type="dxa"/>
              <w:bottom w:w="80" w:type="dxa"/>
              <w:right w:w="140" w:type="dxa"/>
            </w:tcMar>
          </w:tcPr>
          <w:p w14:paraId="716E5CD8" w14:textId="77777777" w:rsidR="00DA2D09" w:rsidRPr="00E21339" w:rsidRDefault="005F0D34" w:rsidP="00C94572">
            <w:pPr>
              <w:spacing w:line="360" w:lineRule="auto"/>
            </w:pPr>
            <w:r w:rsidRPr="00E21339">
              <w:rPr>
                <w:sz w:val="20"/>
                <w:szCs w:val="20"/>
              </w:rPr>
              <w:t>16 GB DDR4 3200 MHz</w:t>
            </w:r>
          </w:p>
        </w:tc>
      </w:tr>
      <w:tr w:rsidR="00DA2D09" w:rsidRPr="00E21339" w14:paraId="1CD05734" w14:textId="77777777">
        <w:trPr>
          <w:cantSplit/>
        </w:trPr>
        <w:tc>
          <w:tcPr>
            <w:tcW w:w="4513" w:type="dxa"/>
            <w:shd w:val="clear" w:color="auto" w:fill="FFFFFF"/>
            <w:tcMar>
              <w:top w:w="80" w:type="dxa"/>
              <w:left w:w="140" w:type="dxa"/>
              <w:bottom w:w="80" w:type="dxa"/>
              <w:right w:w="140" w:type="dxa"/>
            </w:tcMar>
          </w:tcPr>
          <w:p w14:paraId="63F43C8F" w14:textId="77777777" w:rsidR="00DA2D09" w:rsidRPr="00E21339" w:rsidRDefault="005F0D34" w:rsidP="00C94572">
            <w:pPr>
              <w:spacing w:line="360" w:lineRule="auto"/>
            </w:pPr>
            <w:r w:rsidRPr="00E21339">
              <w:rPr>
                <w:sz w:val="20"/>
                <w:szCs w:val="20"/>
              </w:rPr>
              <w:t>Operating System</w:t>
            </w:r>
          </w:p>
        </w:tc>
        <w:tc>
          <w:tcPr>
            <w:tcW w:w="4513" w:type="dxa"/>
            <w:shd w:val="clear" w:color="auto" w:fill="FFFFFF"/>
            <w:tcMar>
              <w:top w:w="80" w:type="dxa"/>
              <w:left w:w="140" w:type="dxa"/>
              <w:bottom w:w="80" w:type="dxa"/>
              <w:right w:w="140" w:type="dxa"/>
            </w:tcMar>
          </w:tcPr>
          <w:p w14:paraId="2BC417C3" w14:textId="77777777" w:rsidR="00DA2D09" w:rsidRPr="00E21339" w:rsidRDefault="005F0D34" w:rsidP="00C94572">
            <w:pPr>
              <w:spacing w:line="360" w:lineRule="auto"/>
            </w:pPr>
            <w:r w:rsidRPr="00E21339">
              <w:rPr>
                <w:sz w:val="20"/>
                <w:szCs w:val="20"/>
              </w:rPr>
              <w:t>Ubuntu 22.04 LTS (Linux Kernel 5.15.0-generic)</w:t>
            </w:r>
          </w:p>
        </w:tc>
      </w:tr>
      <w:tr w:rsidR="00DA2D09" w:rsidRPr="00E21339" w14:paraId="6CEB533E" w14:textId="77777777">
        <w:trPr>
          <w:cantSplit/>
        </w:trPr>
        <w:tc>
          <w:tcPr>
            <w:tcW w:w="4513" w:type="dxa"/>
            <w:shd w:val="clear" w:color="auto" w:fill="FBFBFB"/>
            <w:tcMar>
              <w:top w:w="80" w:type="dxa"/>
              <w:left w:w="140" w:type="dxa"/>
              <w:bottom w:w="80" w:type="dxa"/>
              <w:right w:w="140" w:type="dxa"/>
            </w:tcMar>
          </w:tcPr>
          <w:p w14:paraId="7FAE24AD" w14:textId="77777777" w:rsidR="00DA2D09" w:rsidRPr="00E21339" w:rsidRDefault="005F0D34" w:rsidP="00C94572">
            <w:pPr>
              <w:spacing w:line="360" w:lineRule="auto"/>
            </w:pPr>
            <w:r w:rsidRPr="00E21339">
              <w:rPr>
                <w:sz w:val="20"/>
                <w:szCs w:val="20"/>
              </w:rPr>
              <w:t>Kubernetes Distribution</w:t>
            </w:r>
          </w:p>
        </w:tc>
        <w:tc>
          <w:tcPr>
            <w:tcW w:w="4513" w:type="dxa"/>
            <w:shd w:val="clear" w:color="auto" w:fill="FBFBFB"/>
            <w:tcMar>
              <w:top w:w="80" w:type="dxa"/>
              <w:left w:w="140" w:type="dxa"/>
              <w:bottom w:w="80" w:type="dxa"/>
              <w:right w:w="140" w:type="dxa"/>
            </w:tcMar>
          </w:tcPr>
          <w:p w14:paraId="56C2094A" w14:textId="77777777" w:rsidR="00DA2D09" w:rsidRPr="00E21339" w:rsidRDefault="005F0D34" w:rsidP="00C94572">
            <w:pPr>
              <w:spacing w:line="360" w:lineRule="auto"/>
            </w:pPr>
            <w:proofErr w:type="spellStart"/>
            <w:r w:rsidRPr="00E21339">
              <w:rPr>
                <w:sz w:val="20"/>
                <w:szCs w:val="20"/>
              </w:rPr>
              <w:t>Minikube</w:t>
            </w:r>
            <w:proofErr w:type="spellEnd"/>
            <w:r w:rsidRPr="00E21339">
              <w:rPr>
                <w:sz w:val="20"/>
                <w:szCs w:val="20"/>
              </w:rPr>
              <w:t xml:space="preserve"> v1.33 running Kubernetes v1.28.7</w:t>
            </w:r>
          </w:p>
        </w:tc>
      </w:tr>
      <w:tr w:rsidR="00DA2D09" w:rsidRPr="00E21339" w14:paraId="3FAC401B" w14:textId="77777777">
        <w:trPr>
          <w:cantSplit/>
        </w:trPr>
        <w:tc>
          <w:tcPr>
            <w:tcW w:w="4513" w:type="dxa"/>
            <w:shd w:val="clear" w:color="auto" w:fill="FFFFFF"/>
            <w:tcMar>
              <w:top w:w="80" w:type="dxa"/>
              <w:left w:w="140" w:type="dxa"/>
              <w:bottom w:w="80" w:type="dxa"/>
              <w:right w:w="140" w:type="dxa"/>
            </w:tcMar>
          </w:tcPr>
          <w:p w14:paraId="1AE558ED" w14:textId="77777777" w:rsidR="00DA2D09" w:rsidRPr="00E21339" w:rsidRDefault="005F0D34" w:rsidP="00C94572">
            <w:pPr>
              <w:spacing w:line="360" w:lineRule="auto"/>
            </w:pPr>
            <w:r w:rsidRPr="00E21339">
              <w:rPr>
                <w:sz w:val="20"/>
                <w:szCs w:val="20"/>
              </w:rPr>
              <w:t>Container Runtime</w:t>
            </w:r>
          </w:p>
        </w:tc>
        <w:tc>
          <w:tcPr>
            <w:tcW w:w="4513" w:type="dxa"/>
            <w:shd w:val="clear" w:color="auto" w:fill="FFFFFF"/>
            <w:tcMar>
              <w:top w:w="80" w:type="dxa"/>
              <w:left w:w="140" w:type="dxa"/>
              <w:bottom w:w="80" w:type="dxa"/>
              <w:right w:w="140" w:type="dxa"/>
            </w:tcMar>
          </w:tcPr>
          <w:p w14:paraId="6B91490C" w14:textId="77777777" w:rsidR="00DA2D09" w:rsidRPr="00E21339" w:rsidRDefault="005F0D34" w:rsidP="00C94572">
            <w:pPr>
              <w:spacing w:line="360" w:lineRule="auto"/>
            </w:pPr>
            <w:proofErr w:type="spellStart"/>
            <w:r w:rsidRPr="00E21339">
              <w:rPr>
                <w:sz w:val="20"/>
                <w:szCs w:val="20"/>
              </w:rPr>
              <w:t>containerd</w:t>
            </w:r>
            <w:proofErr w:type="spellEnd"/>
            <w:r w:rsidRPr="00E21339">
              <w:rPr>
                <w:sz w:val="20"/>
                <w:szCs w:val="20"/>
              </w:rPr>
              <w:t xml:space="preserve"> v1.7.13</w:t>
            </w:r>
          </w:p>
        </w:tc>
      </w:tr>
      <w:tr w:rsidR="00DA2D09" w:rsidRPr="00E21339" w14:paraId="2D7E542B" w14:textId="77777777">
        <w:trPr>
          <w:cantSplit/>
        </w:trPr>
        <w:tc>
          <w:tcPr>
            <w:tcW w:w="4513" w:type="dxa"/>
            <w:shd w:val="clear" w:color="auto" w:fill="FBFBFB"/>
            <w:tcMar>
              <w:top w:w="80" w:type="dxa"/>
              <w:left w:w="140" w:type="dxa"/>
              <w:bottom w:w="80" w:type="dxa"/>
              <w:right w:w="140" w:type="dxa"/>
            </w:tcMar>
          </w:tcPr>
          <w:p w14:paraId="4E24111E" w14:textId="77777777" w:rsidR="00DA2D09" w:rsidRPr="00E21339" w:rsidRDefault="005F0D34" w:rsidP="00C94572">
            <w:pPr>
              <w:spacing w:line="360" w:lineRule="auto"/>
            </w:pPr>
            <w:r w:rsidRPr="00E21339">
              <w:rPr>
                <w:sz w:val="20"/>
                <w:szCs w:val="20"/>
              </w:rPr>
              <w:t>CNI Network Plugin</w:t>
            </w:r>
          </w:p>
        </w:tc>
        <w:tc>
          <w:tcPr>
            <w:tcW w:w="4513" w:type="dxa"/>
            <w:shd w:val="clear" w:color="auto" w:fill="FBFBFB"/>
            <w:tcMar>
              <w:top w:w="80" w:type="dxa"/>
              <w:left w:w="140" w:type="dxa"/>
              <w:bottom w:w="80" w:type="dxa"/>
              <w:right w:w="140" w:type="dxa"/>
            </w:tcMar>
          </w:tcPr>
          <w:p w14:paraId="58B18669" w14:textId="77777777" w:rsidR="00DA2D09" w:rsidRPr="00E21339" w:rsidRDefault="005F0D34" w:rsidP="00C94572">
            <w:pPr>
              <w:spacing w:line="360" w:lineRule="auto"/>
            </w:pPr>
            <w:r w:rsidRPr="00E21339">
              <w:rPr>
                <w:sz w:val="20"/>
                <w:szCs w:val="20"/>
              </w:rPr>
              <w:t>Calico v3.26 (</w:t>
            </w:r>
            <w:proofErr w:type="spellStart"/>
            <w:r w:rsidRPr="00E21339">
              <w:rPr>
                <w:sz w:val="20"/>
                <w:szCs w:val="20"/>
              </w:rPr>
              <w:t>eBPF</w:t>
            </w:r>
            <w:proofErr w:type="spellEnd"/>
            <w:r w:rsidRPr="00E21339">
              <w:rPr>
                <w:sz w:val="20"/>
                <w:szCs w:val="20"/>
              </w:rPr>
              <w:t xml:space="preserve"> and iptables packet filtering)</w:t>
            </w:r>
          </w:p>
        </w:tc>
      </w:tr>
      <w:tr w:rsidR="00DA2D09" w:rsidRPr="00E21339" w14:paraId="7FD91B51" w14:textId="77777777">
        <w:trPr>
          <w:cantSplit/>
        </w:trPr>
        <w:tc>
          <w:tcPr>
            <w:tcW w:w="4513" w:type="dxa"/>
            <w:shd w:val="clear" w:color="auto" w:fill="FFFFFF"/>
            <w:tcMar>
              <w:top w:w="80" w:type="dxa"/>
              <w:left w:w="140" w:type="dxa"/>
              <w:bottom w:w="80" w:type="dxa"/>
              <w:right w:w="140" w:type="dxa"/>
            </w:tcMar>
          </w:tcPr>
          <w:p w14:paraId="626FD048" w14:textId="77777777" w:rsidR="00DA2D09" w:rsidRPr="00E21339" w:rsidRDefault="005F0D34" w:rsidP="00C94572">
            <w:pPr>
              <w:spacing w:line="360" w:lineRule="auto"/>
            </w:pPr>
            <w:r w:rsidRPr="00E21339">
              <w:rPr>
                <w:sz w:val="20"/>
                <w:szCs w:val="20"/>
              </w:rPr>
              <w:t>Python Runtime</w:t>
            </w:r>
          </w:p>
        </w:tc>
        <w:tc>
          <w:tcPr>
            <w:tcW w:w="4513" w:type="dxa"/>
            <w:shd w:val="clear" w:color="auto" w:fill="FFFFFF"/>
            <w:tcMar>
              <w:top w:w="80" w:type="dxa"/>
              <w:left w:w="140" w:type="dxa"/>
              <w:bottom w:w="80" w:type="dxa"/>
              <w:right w:w="140" w:type="dxa"/>
            </w:tcMar>
          </w:tcPr>
          <w:p w14:paraId="7696521D" w14:textId="77777777" w:rsidR="00DA2D09" w:rsidRPr="00E21339" w:rsidRDefault="005F0D34" w:rsidP="00C94572">
            <w:pPr>
              <w:spacing w:line="360" w:lineRule="auto"/>
            </w:pPr>
            <w:r w:rsidRPr="00E21339">
              <w:rPr>
                <w:sz w:val="20"/>
                <w:szCs w:val="20"/>
              </w:rPr>
              <w:t>Python 3.11.9</w:t>
            </w:r>
          </w:p>
        </w:tc>
      </w:tr>
      <w:tr w:rsidR="00DA2D09" w:rsidRPr="00E21339" w14:paraId="2FD56D17" w14:textId="77777777">
        <w:trPr>
          <w:cantSplit/>
        </w:trPr>
        <w:tc>
          <w:tcPr>
            <w:tcW w:w="4513" w:type="dxa"/>
            <w:shd w:val="clear" w:color="auto" w:fill="FBFBFB"/>
            <w:tcMar>
              <w:top w:w="80" w:type="dxa"/>
              <w:left w:w="140" w:type="dxa"/>
              <w:bottom w:w="80" w:type="dxa"/>
              <w:right w:w="140" w:type="dxa"/>
            </w:tcMar>
          </w:tcPr>
          <w:p w14:paraId="46F9EB23" w14:textId="77777777" w:rsidR="00DA2D09" w:rsidRPr="00E21339" w:rsidRDefault="005F0D34" w:rsidP="00C94572">
            <w:pPr>
              <w:spacing w:line="360" w:lineRule="auto"/>
            </w:pPr>
            <w:r w:rsidRPr="00E21339">
              <w:rPr>
                <w:sz w:val="20"/>
                <w:szCs w:val="20"/>
              </w:rPr>
              <w:t>Core Test Harness</w:t>
            </w:r>
          </w:p>
        </w:tc>
        <w:tc>
          <w:tcPr>
            <w:tcW w:w="4513" w:type="dxa"/>
            <w:shd w:val="clear" w:color="auto" w:fill="FBFBFB"/>
            <w:tcMar>
              <w:top w:w="80" w:type="dxa"/>
              <w:left w:w="140" w:type="dxa"/>
              <w:bottom w:w="80" w:type="dxa"/>
              <w:right w:w="140" w:type="dxa"/>
            </w:tcMar>
          </w:tcPr>
          <w:p w14:paraId="7CBE692A" w14:textId="77777777" w:rsidR="00DA2D09" w:rsidRPr="00E21339" w:rsidRDefault="005F0D34" w:rsidP="00C94572">
            <w:pPr>
              <w:spacing w:line="360" w:lineRule="auto"/>
            </w:pPr>
            <w:proofErr w:type="spellStart"/>
            <w:r w:rsidRPr="00E21339">
              <w:rPr>
                <w:sz w:val="20"/>
                <w:szCs w:val="20"/>
              </w:rPr>
              <w:t>pytest</w:t>
            </w:r>
            <w:proofErr w:type="spellEnd"/>
            <w:r w:rsidRPr="00E21339">
              <w:rPr>
                <w:sz w:val="20"/>
                <w:szCs w:val="20"/>
              </w:rPr>
              <w:t xml:space="preserve"> 8.3.2 with coverage and benchmark extensions</w:t>
            </w:r>
          </w:p>
        </w:tc>
      </w:tr>
    </w:tbl>
    <w:p w14:paraId="29C6D65C" w14:textId="77777777" w:rsidR="00DA2D09" w:rsidRPr="00E21339" w:rsidRDefault="00DA2D09" w:rsidP="00C94572">
      <w:pPr>
        <w:spacing w:line="360" w:lineRule="auto"/>
      </w:pPr>
    </w:p>
    <w:p w14:paraId="4C1A5A71" w14:textId="77777777" w:rsidR="00DA2D09" w:rsidRPr="00E21339" w:rsidRDefault="005F0D34" w:rsidP="00C94572">
      <w:pPr>
        <w:pStyle w:val="Heading2"/>
        <w:keepNext/>
        <w:spacing w:before="0" w:after="0" w:line="360" w:lineRule="auto"/>
      </w:pPr>
      <w:bookmarkStart w:id="43" w:name="_Toc244003661"/>
      <w:r w:rsidRPr="00E21339">
        <w:t>2. AUTHORITATIVE DATASET AND EXPERIMENT INVENTORY</w:t>
      </w:r>
      <w:bookmarkEnd w:id="43"/>
    </w:p>
    <w:p w14:paraId="2A0C84C8" w14:textId="77777777" w:rsidR="00DA2D09" w:rsidRPr="00E21339" w:rsidRDefault="005F0D34" w:rsidP="00C94572">
      <w:pPr>
        <w:spacing w:line="360" w:lineRule="auto"/>
      </w:pPr>
      <w:r w:rsidRPr="00E21339">
        <w:t>To establish thorough reproducibility, Table 5.3 documents our authoritative experimental inventory spanning four dedicated evaluation corpora:</w:t>
      </w:r>
    </w:p>
    <w:p w14:paraId="3D4EBD6E" w14:textId="77777777" w:rsidR="00DA2D09" w:rsidRPr="00E21339" w:rsidRDefault="005F0D34" w:rsidP="00C94572">
      <w:pPr>
        <w:pStyle w:val="ListParagraph"/>
        <w:numPr>
          <w:ilvl w:val="0"/>
          <w:numId w:val="1"/>
        </w:numPr>
        <w:spacing w:line="360" w:lineRule="auto"/>
      </w:pPr>
      <w:r>
        <w:t>Standard In-the-Wild Corpus (N = 9,205): 4,427 authentic secrets and 4,778 real-world benign lines obtained from SecretBench [27] and the Loghub microservice collection (Zhu et al. [28]), on the whole.</w:t>
      </w:r>
    </w:p>
    <w:p w14:paraId="10C5F776" w14:textId="77777777" w:rsidR="00DA2D09" w:rsidRPr="00E21339" w:rsidRDefault="005F0D34" w:rsidP="00C94572">
      <w:pPr>
        <w:pStyle w:val="ListParagraph"/>
        <w:numPr>
          <w:ilvl w:val="0"/>
          <w:numId w:val="1"/>
        </w:numPr>
        <w:spacing w:line="360" w:lineRule="auto"/>
      </w:pPr>
      <w:r w:rsidRPr="00E21339">
        <w:t xml:space="preserve">Combined Evasion Stress Corpus (N = 10,000): 5,222 </w:t>
      </w:r>
      <w:proofErr w:type="spellStart"/>
      <w:r w:rsidRPr="00E21339">
        <w:t>blured</w:t>
      </w:r>
      <w:proofErr w:type="spellEnd"/>
      <w:r w:rsidRPr="00E21339">
        <w:t xml:space="preserve"> credentials and 4,778 harmless lines judging pipeline resilience under the active evasion, in real-world scenarios.</w:t>
      </w:r>
    </w:p>
    <w:p w14:paraId="15B31CD2" w14:textId="77777777" w:rsidR="00DA2D09" w:rsidRPr="00E21339" w:rsidRDefault="005F0D34" w:rsidP="00C94572">
      <w:pPr>
        <w:pStyle w:val="ListParagraph"/>
        <w:numPr>
          <w:ilvl w:val="0"/>
          <w:numId w:val="1"/>
        </w:numPr>
        <w:spacing w:line="360" w:lineRule="auto"/>
      </w:pPr>
      <w:r w:rsidRPr="00E21339">
        <w:t>ML Model Partitions (N = 100,000 total): Partitioned into 60,000 training records for L2 logistic regression fitting, 20,000 validation records for zero-FP threshold calibration, and 20,000 held-out test records for statistical validation, in many respects.</w:t>
      </w:r>
    </w:p>
    <w:p w14:paraId="13656B8D" w14:textId="77777777" w:rsidR="00DA2D09" w:rsidRPr="00E21339" w:rsidRDefault="005F0D34" w:rsidP="00C94572">
      <w:pPr>
        <w:pStyle w:val="ListParagraph"/>
        <w:numPr>
          <w:ilvl w:val="0"/>
          <w:numId w:val="1"/>
        </w:numPr>
        <w:spacing w:line="360" w:lineRule="auto"/>
      </w:pPr>
      <w:r w:rsidRPr="00E21339">
        <w:lastRenderedPageBreak/>
        <w:t>Adversarial Evasion Benchmark (N = 2,400): A balanced corpus covering 1,200 clouded secrets across the five evasion categories and 1,200 harmless high-entropy system controls, at least empirically.</w:t>
      </w:r>
    </w:p>
    <w:p w14:paraId="34DBA9BC" w14:textId="77777777" w:rsidR="00DA2D09" w:rsidRPr="00E21339" w:rsidRDefault="005F0D34" w:rsidP="00C94572">
      <w:pPr>
        <w:keepNext/>
        <w:spacing w:line="360" w:lineRule="auto"/>
      </w:pPr>
      <w:r w:rsidRPr="00E21339">
        <w:rPr>
          <w:b/>
          <w:bCs/>
          <w:sz w:val="21"/>
          <w:szCs w:val="21"/>
        </w:rPr>
        <w:t xml:space="preserve">Table 5.3: </w:t>
      </w:r>
      <w:r w:rsidRPr="00E21339">
        <w:rPr>
          <w:i/>
          <w:iCs/>
          <w:sz w:val="21"/>
          <w:szCs w:val="21"/>
        </w:rPr>
        <w:t>Authoritative inventory of evaluation corpora</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214"/>
        <w:gridCol w:w="1436"/>
        <w:gridCol w:w="1012"/>
        <w:gridCol w:w="1012"/>
        <w:gridCol w:w="1203"/>
        <w:gridCol w:w="1121"/>
        <w:gridCol w:w="1016"/>
        <w:gridCol w:w="1012"/>
      </w:tblGrid>
      <w:tr w:rsidR="00DA2D09" w:rsidRPr="00E21339" w14:paraId="28D71FDA" w14:textId="77777777">
        <w:trPr>
          <w:cantSplit/>
          <w:tblHeader/>
        </w:trPr>
        <w:tc>
          <w:tcPr>
            <w:tcW w:w="1128" w:type="dxa"/>
            <w:shd w:val="clear" w:color="auto" w:fill="F2F2F2"/>
            <w:tcMar>
              <w:top w:w="120" w:type="dxa"/>
              <w:left w:w="140" w:type="dxa"/>
              <w:bottom w:w="120" w:type="dxa"/>
              <w:right w:w="140" w:type="dxa"/>
            </w:tcMar>
          </w:tcPr>
          <w:p w14:paraId="6A0B5CE6" w14:textId="77777777" w:rsidR="00DA2D09" w:rsidRPr="00E21339" w:rsidRDefault="005F0D34" w:rsidP="00C94572">
            <w:pPr>
              <w:spacing w:line="360" w:lineRule="auto"/>
            </w:pPr>
            <w:r w:rsidRPr="00E21339">
              <w:rPr>
                <w:b/>
                <w:bCs/>
                <w:sz w:val="21"/>
                <w:szCs w:val="21"/>
              </w:rPr>
              <w:t>Corpus</w:t>
            </w:r>
          </w:p>
        </w:tc>
        <w:tc>
          <w:tcPr>
            <w:tcW w:w="1128" w:type="dxa"/>
            <w:shd w:val="clear" w:color="auto" w:fill="F2F2F2"/>
            <w:tcMar>
              <w:top w:w="120" w:type="dxa"/>
              <w:left w:w="140" w:type="dxa"/>
              <w:bottom w:w="120" w:type="dxa"/>
              <w:right w:w="140" w:type="dxa"/>
            </w:tcMar>
          </w:tcPr>
          <w:p w14:paraId="50F7C7F5" w14:textId="77777777" w:rsidR="00DA2D09" w:rsidRPr="00E21339" w:rsidRDefault="005F0D34" w:rsidP="00C94572">
            <w:pPr>
              <w:spacing w:line="360" w:lineRule="auto"/>
            </w:pPr>
            <w:r w:rsidRPr="00E21339">
              <w:rPr>
                <w:b/>
                <w:bCs/>
                <w:sz w:val="21"/>
                <w:szCs w:val="21"/>
              </w:rPr>
              <w:t>Pipeline Config</w:t>
            </w:r>
          </w:p>
        </w:tc>
        <w:tc>
          <w:tcPr>
            <w:tcW w:w="1128" w:type="dxa"/>
            <w:shd w:val="clear" w:color="auto" w:fill="F2F2F2"/>
            <w:tcMar>
              <w:top w:w="120" w:type="dxa"/>
              <w:left w:w="140" w:type="dxa"/>
              <w:bottom w:w="120" w:type="dxa"/>
              <w:right w:w="140" w:type="dxa"/>
            </w:tcMar>
          </w:tcPr>
          <w:p w14:paraId="4CBEEB21" w14:textId="77777777" w:rsidR="00DA2D09" w:rsidRPr="00E21339" w:rsidRDefault="005F0D34" w:rsidP="00C94572">
            <w:pPr>
              <w:spacing w:line="360" w:lineRule="auto"/>
            </w:pPr>
            <w:r w:rsidRPr="00E21339">
              <w:rPr>
                <w:b/>
                <w:bCs/>
                <w:sz w:val="21"/>
                <w:szCs w:val="21"/>
              </w:rPr>
              <w:t>N</w:t>
            </w:r>
          </w:p>
        </w:tc>
        <w:tc>
          <w:tcPr>
            <w:tcW w:w="1128" w:type="dxa"/>
            <w:shd w:val="clear" w:color="auto" w:fill="F2F2F2"/>
            <w:tcMar>
              <w:top w:w="120" w:type="dxa"/>
              <w:left w:w="140" w:type="dxa"/>
              <w:bottom w:w="120" w:type="dxa"/>
              <w:right w:w="140" w:type="dxa"/>
            </w:tcMar>
          </w:tcPr>
          <w:p w14:paraId="534F24C2" w14:textId="77777777" w:rsidR="00DA2D09" w:rsidRPr="00E21339" w:rsidRDefault="005F0D34" w:rsidP="00C94572">
            <w:pPr>
              <w:spacing w:line="360" w:lineRule="auto"/>
            </w:pPr>
            <w:r w:rsidRPr="00E21339">
              <w:rPr>
                <w:b/>
                <w:bCs/>
                <w:sz w:val="21"/>
                <w:szCs w:val="21"/>
              </w:rPr>
              <w:t>Pos / Neg</w:t>
            </w:r>
          </w:p>
        </w:tc>
        <w:tc>
          <w:tcPr>
            <w:tcW w:w="1128" w:type="dxa"/>
            <w:shd w:val="clear" w:color="auto" w:fill="F2F2F2"/>
            <w:tcMar>
              <w:top w:w="120" w:type="dxa"/>
              <w:left w:w="140" w:type="dxa"/>
              <w:bottom w:w="120" w:type="dxa"/>
              <w:right w:w="140" w:type="dxa"/>
            </w:tcMar>
          </w:tcPr>
          <w:p w14:paraId="1E42032A" w14:textId="77777777" w:rsidR="00DA2D09" w:rsidRPr="00E21339" w:rsidRDefault="005F0D34" w:rsidP="00C94572">
            <w:pPr>
              <w:spacing w:line="360" w:lineRule="auto"/>
            </w:pPr>
            <w:r w:rsidRPr="00E21339">
              <w:rPr>
                <w:b/>
                <w:bCs/>
                <w:sz w:val="21"/>
                <w:szCs w:val="21"/>
              </w:rPr>
              <w:t>Threshold</w:t>
            </w:r>
          </w:p>
        </w:tc>
        <w:tc>
          <w:tcPr>
            <w:tcW w:w="1128" w:type="dxa"/>
            <w:shd w:val="clear" w:color="auto" w:fill="F2F2F2"/>
            <w:tcMar>
              <w:top w:w="120" w:type="dxa"/>
              <w:left w:w="140" w:type="dxa"/>
              <w:bottom w:w="120" w:type="dxa"/>
              <w:right w:w="140" w:type="dxa"/>
            </w:tcMar>
          </w:tcPr>
          <w:p w14:paraId="6580302E" w14:textId="77777777" w:rsidR="00DA2D09" w:rsidRPr="00E21339" w:rsidRDefault="005F0D34" w:rsidP="00C94572">
            <w:pPr>
              <w:spacing w:line="360" w:lineRule="auto"/>
            </w:pPr>
            <w:r w:rsidRPr="00E21339">
              <w:rPr>
                <w:b/>
                <w:bCs/>
                <w:sz w:val="21"/>
                <w:szCs w:val="21"/>
              </w:rPr>
              <w:t>Precision</w:t>
            </w:r>
          </w:p>
        </w:tc>
        <w:tc>
          <w:tcPr>
            <w:tcW w:w="1128" w:type="dxa"/>
            <w:shd w:val="clear" w:color="auto" w:fill="F2F2F2"/>
            <w:tcMar>
              <w:top w:w="120" w:type="dxa"/>
              <w:left w:w="140" w:type="dxa"/>
              <w:bottom w:w="120" w:type="dxa"/>
              <w:right w:w="140" w:type="dxa"/>
            </w:tcMar>
          </w:tcPr>
          <w:p w14:paraId="01C55152" w14:textId="77777777" w:rsidR="00DA2D09" w:rsidRPr="00E21339" w:rsidRDefault="005F0D34" w:rsidP="00C94572">
            <w:pPr>
              <w:spacing w:line="360" w:lineRule="auto"/>
            </w:pPr>
            <w:r w:rsidRPr="00E21339">
              <w:rPr>
                <w:b/>
                <w:bCs/>
                <w:sz w:val="21"/>
                <w:szCs w:val="21"/>
              </w:rPr>
              <w:t>Recall</w:t>
            </w:r>
          </w:p>
        </w:tc>
        <w:tc>
          <w:tcPr>
            <w:tcW w:w="1128" w:type="dxa"/>
            <w:shd w:val="clear" w:color="auto" w:fill="F2F2F2"/>
            <w:tcMar>
              <w:top w:w="120" w:type="dxa"/>
              <w:left w:w="140" w:type="dxa"/>
              <w:bottom w:w="120" w:type="dxa"/>
              <w:right w:w="140" w:type="dxa"/>
            </w:tcMar>
          </w:tcPr>
          <w:p w14:paraId="09CD6CE4" w14:textId="77777777" w:rsidR="00DA2D09" w:rsidRPr="00E21339" w:rsidRDefault="005F0D34" w:rsidP="00C94572">
            <w:pPr>
              <w:spacing w:line="360" w:lineRule="auto"/>
            </w:pPr>
            <w:r w:rsidRPr="00E21339">
              <w:rPr>
                <w:b/>
                <w:bCs/>
                <w:sz w:val="21"/>
                <w:szCs w:val="21"/>
              </w:rPr>
              <w:t>F1-Score</w:t>
            </w:r>
          </w:p>
        </w:tc>
      </w:tr>
      <w:tr w:rsidR="00DA2D09" w:rsidRPr="00E21339" w14:paraId="396FE4D8" w14:textId="77777777">
        <w:trPr>
          <w:cantSplit/>
        </w:trPr>
        <w:tc>
          <w:tcPr>
            <w:tcW w:w="1128" w:type="dxa"/>
            <w:shd w:val="clear" w:color="auto" w:fill="FFFFFF"/>
            <w:tcMar>
              <w:top w:w="80" w:type="dxa"/>
              <w:left w:w="140" w:type="dxa"/>
              <w:bottom w:w="80" w:type="dxa"/>
              <w:right w:w="140" w:type="dxa"/>
            </w:tcMar>
          </w:tcPr>
          <w:p w14:paraId="5FEDC16E" w14:textId="77777777" w:rsidR="00DA2D09" w:rsidRPr="00E21339" w:rsidRDefault="005F0D34" w:rsidP="00C94572">
            <w:pPr>
              <w:spacing w:line="360" w:lineRule="auto"/>
            </w:pPr>
            <w:r w:rsidRPr="00E21339">
              <w:rPr>
                <w:sz w:val="20"/>
                <w:szCs w:val="20"/>
              </w:rPr>
              <w:t>Standard In-the-Wild</w:t>
            </w:r>
          </w:p>
        </w:tc>
        <w:tc>
          <w:tcPr>
            <w:tcW w:w="1128" w:type="dxa"/>
            <w:shd w:val="clear" w:color="auto" w:fill="FFFFFF"/>
            <w:tcMar>
              <w:top w:w="80" w:type="dxa"/>
              <w:left w:w="140" w:type="dxa"/>
              <w:bottom w:w="80" w:type="dxa"/>
              <w:right w:w="140" w:type="dxa"/>
            </w:tcMar>
          </w:tcPr>
          <w:p w14:paraId="3F228259" w14:textId="77777777" w:rsidR="00DA2D09" w:rsidRPr="00E21339" w:rsidRDefault="005F0D34" w:rsidP="00C94572">
            <w:pPr>
              <w:spacing w:line="360" w:lineRule="auto"/>
            </w:pPr>
            <w:r w:rsidRPr="00E21339">
              <w:rPr>
                <w:sz w:val="20"/>
                <w:szCs w:val="20"/>
              </w:rPr>
              <w:t xml:space="preserve">Full Pipeline (AC + </w:t>
            </w:r>
            <w:proofErr w:type="spellStart"/>
            <w:r w:rsidRPr="00E21339">
              <w:rPr>
                <w:sz w:val="20"/>
                <w:szCs w:val="20"/>
              </w:rPr>
              <w:t>Ctx</w:t>
            </w:r>
            <w:proofErr w:type="spellEnd"/>
            <w:r w:rsidRPr="00E21339">
              <w:rPr>
                <w:sz w:val="20"/>
                <w:szCs w:val="20"/>
              </w:rPr>
              <w:t xml:space="preserve"> + Regex + SCS)</w:t>
            </w:r>
          </w:p>
        </w:tc>
        <w:tc>
          <w:tcPr>
            <w:tcW w:w="1128" w:type="dxa"/>
            <w:shd w:val="clear" w:color="auto" w:fill="FFFFFF"/>
            <w:tcMar>
              <w:top w:w="80" w:type="dxa"/>
              <w:left w:w="140" w:type="dxa"/>
              <w:bottom w:w="80" w:type="dxa"/>
              <w:right w:w="140" w:type="dxa"/>
            </w:tcMar>
          </w:tcPr>
          <w:p w14:paraId="29EF6959" w14:textId="77777777" w:rsidR="00DA2D09" w:rsidRPr="00E21339" w:rsidRDefault="005F0D34" w:rsidP="00C94572">
            <w:pPr>
              <w:spacing w:line="360" w:lineRule="auto"/>
            </w:pPr>
            <w:r w:rsidRPr="00E21339">
              <w:rPr>
                <w:sz w:val="20"/>
                <w:szCs w:val="20"/>
              </w:rPr>
              <w:t>9,205</w:t>
            </w:r>
          </w:p>
        </w:tc>
        <w:tc>
          <w:tcPr>
            <w:tcW w:w="1128" w:type="dxa"/>
            <w:shd w:val="clear" w:color="auto" w:fill="FFFFFF"/>
            <w:tcMar>
              <w:top w:w="80" w:type="dxa"/>
              <w:left w:w="140" w:type="dxa"/>
              <w:bottom w:w="80" w:type="dxa"/>
              <w:right w:w="140" w:type="dxa"/>
            </w:tcMar>
          </w:tcPr>
          <w:p w14:paraId="60A94D14" w14:textId="77777777" w:rsidR="00DA2D09" w:rsidRPr="00E21339" w:rsidRDefault="005F0D34" w:rsidP="00C94572">
            <w:pPr>
              <w:spacing w:line="360" w:lineRule="auto"/>
            </w:pPr>
            <w:r w:rsidRPr="00E21339">
              <w:rPr>
                <w:sz w:val="20"/>
                <w:szCs w:val="20"/>
              </w:rPr>
              <w:t>4,427 / 4,778</w:t>
            </w:r>
          </w:p>
        </w:tc>
        <w:tc>
          <w:tcPr>
            <w:tcW w:w="1128" w:type="dxa"/>
            <w:shd w:val="clear" w:color="auto" w:fill="FFFFFF"/>
            <w:tcMar>
              <w:top w:w="80" w:type="dxa"/>
              <w:left w:w="140" w:type="dxa"/>
              <w:bottom w:w="80" w:type="dxa"/>
              <w:right w:w="140" w:type="dxa"/>
            </w:tcMar>
          </w:tcPr>
          <w:p w14:paraId="59FED89F" w14:textId="77777777" w:rsidR="00DA2D09" w:rsidRPr="00E21339" w:rsidRDefault="005F0D34" w:rsidP="00C94572">
            <w:pPr>
              <w:spacing w:line="360" w:lineRule="auto"/>
            </w:pPr>
            <w:r w:rsidRPr="00E21339">
              <w:rPr>
                <w:sz w:val="20"/>
                <w:szCs w:val="20"/>
              </w:rPr>
              <w:t>T=80</w:t>
            </w:r>
          </w:p>
        </w:tc>
        <w:tc>
          <w:tcPr>
            <w:tcW w:w="1128" w:type="dxa"/>
            <w:shd w:val="clear" w:color="auto" w:fill="FFFFFF"/>
            <w:tcMar>
              <w:top w:w="80" w:type="dxa"/>
              <w:left w:w="140" w:type="dxa"/>
              <w:bottom w:w="80" w:type="dxa"/>
              <w:right w:w="140" w:type="dxa"/>
            </w:tcMar>
          </w:tcPr>
          <w:p w14:paraId="20C93C3B" w14:textId="77777777" w:rsidR="00DA2D09" w:rsidRPr="00E21339" w:rsidRDefault="005F0D34" w:rsidP="00C94572">
            <w:pPr>
              <w:spacing w:line="360" w:lineRule="auto"/>
            </w:pPr>
            <w:r w:rsidRPr="00E21339">
              <w:rPr>
                <w:sz w:val="20"/>
                <w:szCs w:val="20"/>
              </w:rPr>
              <w:t>1.0000</w:t>
            </w:r>
          </w:p>
        </w:tc>
        <w:tc>
          <w:tcPr>
            <w:tcW w:w="1128" w:type="dxa"/>
            <w:shd w:val="clear" w:color="auto" w:fill="FFFFFF"/>
            <w:tcMar>
              <w:top w:w="80" w:type="dxa"/>
              <w:left w:w="140" w:type="dxa"/>
              <w:bottom w:w="80" w:type="dxa"/>
              <w:right w:w="140" w:type="dxa"/>
            </w:tcMar>
          </w:tcPr>
          <w:p w14:paraId="63186F8F" w14:textId="77777777" w:rsidR="00DA2D09" w:rsidRPr="00E21339" w:rsidRDefault="005F0D34" w:rsidP="00C94572">
            <w:pPr>
              <w:spacing w:line="360" w:lineRule="auto"/>
            </w:pPr>
            <w:r w:rsidRPr="00E21339">
              <w:rPr>
                <w:sz w:val="20"/>
                <w:szCs w:val="20"/>
              </w:rPr>
              <w:t>0.9993</w:t>
            </w:r>
          </w:p>
        </w:tc>
        <w:tc>
          <w:tcPr>
            <w:tcW w:w="1128" w:type="dxa"/>
            <w:shd w:val="clear" w:color="auto" w:fill="FFFFFF"/>
            <w:tcMar>
              <w:top w:w="80" w:type="dxa"/>
              <w:left w:w="140" w:type="dxa"/>
              <w:bottom w:w="80" w:type="dxa"/>
              <w:right w:w="140" w:type="dxa"/>
            </w:tcMar>
          </w:tcPr>
          <w:p w14:paraId="3B7CAFC5" w14:textId="77777777" w:rsidR="00DA2D09" w:rsidRPr="00E21339" w:rsidRDefault="005F0D34" w:rsidP="00C94572">
            <w:pPr>
              <w:spacing w:line="360" w:lineRule="auto"/>
            </w:pPr>
            <w:r w:rsidRPr="00E21339">
              <w:rPr>
                <w:sz w:val="20"/>
                <w:szCs w:val="20"/>
              </w:rPr>
              <w:t>0.9997</w:t>
            </w:r>
          </w:p>
        </w:tc>
      </w:tr>
      <w:tr w:rsidR="00DA2D09" w:rsidRPr="00E21339" w14:paraId="2DE696DE" w14:textId="77777777">
        <w:trPr>
          <w:cantSplit/>
        </w:trPr>
        <w:tc>
          <w:tcPr>
            <w:tcW w:w="1128" w:type="dxa"/>
            <w:shd w:val="clear" w:color="auto" w:fill="FBFBFB"/>
            <w:tcMar>
              <w:top w:w="80" w:type="dxa"/>
              <w:left w:w="140" w:type="dxa"/>
              <w:bottom w:w="80" w:type="dxa"/>
              <w:right w:w="140" w:type="dxa"/>
            </w:tcMar>
          </w:tcPr>
          <w:p w14:paraId="14AB08DD" w14:textId="77777777" w:rsidR="00DA2D09" w:rsidRPr="00E21339" w:rsidRDefault="005F0D34" w:rsidP="00C94572">
            <w:pPr>
              <w:spacing w:line="360" w:lineRule="auto"/>
            </w:pPr>
            <w:r w:rsidRPr="00E21339">
              <w:rPr>
                <w:sz w:val="20"/>
                <w:szCs w:val="20"/>
              </w:rPr>
              <w:t>Combined Evasion Stress</w:t>
            </w:r>
          </w:p>
        </w:tc>
        <w:tc>
          <w:tcPr>
            <w:tcW w:w="1128" w:type="dxa"/>
            <w:shd w:val="clear" w:color="auto" w:fill="FBFBFB"/>
            <w:tcMar>
              <w:top w:w="80" w:type="dxa"/>
              <w:left w:w="140" w:type="dxa"/>
              <w:bottom w:w="80" w:type="dxa"/>
              <w:right w:w="140" w:type="dxa"/>
            </w:tcMar>
          </w:tcPr>
          <w:p w14:paraId="007FCA53" w14:textId="77777777" w:rsidR="00DA2D09" w:rsidRPr="00E21339" w:rsidRDefault="005F0D34" w:rsidP="00C94572">
            <w:pPr>
              <w:spacing w:line="360" w:lineRule="auto"/>
            </w:pPr>
            <w:r w:rsidRPr="00E21339">
              <w:rPr>
                <w:sz w:val="20"/>
                <w:szCs w:val="20"/>
              </w:rPr>
              <w:t>Full Pipeline without Token Fusion</w:t>
            </w:r>
          </w:p>
        </w:tc>
        <w:tc>
          <w:tcPr>
            <w:tcW w:w="1128" w:type="dxa"/>
            <w:shd w:val="clear" w:color="auto" w:fill="FBFBFB"/>
            <w:tcMar>
              <w:top w:w="80" w:type="dxa"/>
              <w:left w:w="140" w:type="dxa"/>
              <w:bottom w:w="80" w:type="dxa"/>
              <w:right w:w="140" w:type="dxa"/>
            </w:tcMar>
          </w:tcPr>
          <w:p w14:paraId="418182EE" w14:textId="77777777" w:rsidR="00DA2D09" w:rsidRPr="00E21339" w:rsidRDefault="005F0D34" w:rsidP="00C94572">
            <w:pPr>
              <w:spacing w:line="360" w:lineRule="auto"/>
            </w:pPr>
            <w:r w:rsidRPr="00E21339">
              <w:rPr>
                <w:sz w:val="20"/>
                <w:szCs w:val="20"/>
              </w:rPr>
              <w:t>10,000</w:t>
            </w:r>
          </w:p>
        </w:tc>
        <w:tc>
          <w:tcPr>
            <w:tcW w:w="1128" w:type="dxa"/>
            <w:shd w:val="clear" w:color="auto" w:fill="FBFBFB"/>
            <w:tcMar>
              <w:top w:w="80" w:type="dxa"/>
              <w:left w:w="140" w:type="dxa"/>
              <w:bottom w:w="80" w:type="dxa"/>
              <w:right w:w="140" w:type="dxa"/>
            </w:tcMar>
          </w:tcPr>
          <w:p w14:paraId="2088C7D2" w14:textId="77777777" w:rsidR="00DA2D09" w:rsidRPr="00E21339" w:rsidRDefault="005F0D34" w:rsidP="00C94572">
            <w:pPr>
              <w:spacing w:line="360" w:lineRule="auto"/>
            </w:pPr>
            <w:r w:rsidRPr="00E21339">
              <w:rPr>
                <w:sz w:val="20"/>
                <w:szCs w:val="20"/>
              </w:rPr>
              <w:t>5,222 / 4,778</w:t>
            </w:r>
          </w:p>
        </w:tc>
        <w:tc>
          <w:tcPr>
            <w:tcW w:w="1128" w:type="dxa"/>
            <w:shd w:val="clear" w:color="auto" w:fill="FBFBFB"/>
            <w:tcMar>
              <w:top w:w="80" w:type="dxa"/>
              <w:left w:w="140" w:type="dxa"/>
              <w:bottom w:w="80" w:type="dxa"/>
              <w:right w:w="140" w:type="dxa"/>
            </w:tcMar>
          </w:tcPr>
          <w:p w14:paraId="3A667CAF" w14:textId="77777777" w:rsidR="00DA2D09" w:rsidRPr="00E21339" w:rsidRDefault="005F0D34" w:rsidP="00C94572">
            <w:pPr>
              <w:spacing w:line="360" w:lineRule="auto"/>
            </w:pPr>
            <w:r w:rsidRPr="00E21339">
              <w:rPr>
                <w:sz w:val="20"/>
                <w:szCs w:val="20"/>
              </w:rPr>
              <w:t>T=80</w:t>
            </w:r>
          </w:p>
        </w:tc>
        <w:tc>
          <w:tcPr>
            <w:tcW w:w="1128" w:type="dxa"/>
            <w:shd w:val="clear" w:color="auto" w:fill="FBFBFB"/>
            <w:tcMar>
              <w:top w:w="80" w:type="dxa"/>
              <w:left w:w="140" w:type="dxa"/>
              <w:bottom w:w="80" w:type="dxa"/>
              <w:right w:w="140" w:type="dxa"/>
            </w:tcMar>
          </w:tcPr>
          <w:p w14:paraId="08CA24A9" w14:textId="77777777" w:rsidR="00DA2D09" w:rsidRPr="00E21339" w:rsidRDefault="005F0D34" w:rsidP="00C94572">
            <w:pPr>
              <w:spacing w:line="360" w:lineRule="auto"/>
            </w:pPr>
            <w:r w:rsidRPr="00E21339">
              <w:rPr>
                <w:sz w:val="20"/>
                <w:szCs w:val="20"/>
              </w:rPr>
              <w:t>1.0000</w:t>
            </w:r>
          </w:p>
        </w:tc>
        <w:tc>
          <w:tcPr>
            <w:tcW w:w="1128" w:type="dxa"/>
            <w:shd w:val="clear" w:color="auto" w:fill="FBFBFB"/>
            <w:tcMar>
              <w:top w:w="80" w:type="dxa"/>
              <w:left w:w="140" w:type="dxa"/>
              <w:bottom w:w="80" w:type="dxa"/>
              <w:right w:w="140" w:type="dxa"/>
            </w:tcMar>
          </w:tcPr>
          <w:p w14:paraId="4DED2E20" w14:textId="77777777" w:rsidR="00DA2D09" w:rsidRPr="00E21339" w:rsidRDefault="005F0D34" w:rsidP="00C94572">
            <w:pPr>
              <w:spacing w:line="360" w:lineRule="auto"/>
            </w:pPr>
            <w:r w:rsidRPr="00E21339">
              <w:rPr>
                <w:sz w:val="20"/>
                <w:szCs w:val="20"/>
              </w:rPr>
              <w:t>0.8472</w:t>
            </w:r>
          </w:p>
        </w:tc>
        <w:tc>
          <w:tcPr>
            <w:tcW w:w="1128" w:type="dxa"/>
            <w:shd w:val="clear" w:color="auto" w:fill="FBFBFB"/>
            <w:tcMar>
              <w:top w:w="80" w:type="dxa"/>
              <w:left w:w="140" w:type="dxa"/>
              <w:bottom w:w="80" w:type="dxa"/>
              <w:right w:w="140" w:type="dxa"/>
            </w:tcMar>
          </w:tcPr>
          <w:p w14:paraId="1F0F6D73" w14:textId="77777777" w:rsidR="00DA2D09" w:rsidRPr="00E21339" w:rsidRDefault="005F0D34" w:rsidP="00C94572">
            <w:pPr>
              <w:spacing w:line="360" w:lineRule="auto"/>
            </w:pPr>
            <w:r w:rsidRPr="00E21339">
              <w:rPr>
                <w:sz w:val="20"/>
                <w:szCs w:val="20"/>
              </w:rPr>
              <w:t>0.9173</w:t>
            </w:r>
          </w:p>
        </w:tc>
      </w:tr>
      <w:tr w:rsidR="00DA2D09" w:rsidRPr="00E21339" w14:paraId="0E75DB4A" w14:textId="77777777">
        <w:trPr>
          <w:cantSplit/>
        </w:trPr>
        <w:tc>
          <w:tcPr>
            <w:tcW w:w="1128" w:type="dxa"/>
            <w:shd w:val="clear" w:color="auto" w:fill="FFFFFF"/>
            <w:tcMar>
              <w:top w:w="80" w:type="dxa"/>
              <w:left w:w="140" w:type="dxa"/>
              <w:bottom w:w="80" w:type="dxa"/>
              <w:right w:w="140" w:type="dxa"/>
            </w:tcMar>
          </w:tcPr>
          <w:p w14:paraId="02367E12" w14:textId="77777777" w:rsidR="00DA2D09" w:rsidRPr="00E21339" w:rsidRDefault="005F0D34" w:rsidP="00C94572">
            <w:pPr>
              <w:spacing w:line="360" w:lineRule="auto"/>
            </w:pPr>
            <w:r w:rsidRPr="00E21339">
              <w:rPr>
                <w:sz w:val="20"/>
                <w:szCs w:val="20"/>
              </w:rPr>
              <w:t>ML Training Partition</w:t>
            </w:r>
          </w:p>
        </w:tc>
        <w:tc>
          <w:tcPr>
            <w:tcW w:w="1128" w:type="dxa"/>
            <w:shd w:val="clear" w:color="auto" w:fill="FFFFFF"/>
            <w:tcMar>
              <w:top w:w="80" w:type="dxa"/>
              <w:left w:w="140" w:type="dxa"/>
              <w:bottom w:w="80" w:type="dxa"/>
              <w:right w:w="140" w:type="dxa"/>
            </w:tcMar>
          </w:tcPr>
          <w:p w14:paraId="7F8F2D96" w14:textId="77777777" w:rsidR="00DA2D09" w:rsidRPr="00E21339" w:rsidRDefault="005F0D34" w:rsidP="00C94572">
            <w:pPr>
              <w:spacing w:line="360" w:lineRule="auto"/>
            </w:pPr>
            <w:r w:rsidRPr="00E21339">
              <w:rPr>
                <w:sz w:val="20"/>
                <w:szCs w:val="20"/>
              </w:rPr>
              <w:t>L2 Logistic Regression Fitting</w:t>
            </w:r>
          </w:p>
        </w:tc>
        <w:tc>
          <w:tcPr>
            <w:tcW w:w="1128" w:type="dxa"/>
            <w:shd w:val="clear" w:color="auto" w:fill="FFFFFF"/>
            <w:tcMar>
              <w:top w:w="80" w:type="dxa"/>
              <w:left w:w="140" w:type="dxa"/>
              <w:bottom w:w="80" w:type="dxa"/>
              <w:right w:w="140" w:type="dxa"/>
            </w:tcMar>
          </w:tcPr>
          <w:p w14:paraId="32D4C46A" w14:textId="77777777" w:rsidR="00DA2D09" w:rsidRPr="00E21339" w:rsidRDefault="005F0D34" w:rsidP="00C94572">
            <w:pPr>
              <w:spacing w:line="360" w:lineRule="auto"/>
            </w:pPr>
            <w:r w:rsidRPr="00E21339">
              <w:rPr>
                <w:sz w:val="20"/>
                <w:szCs w:val="20"/>
              </w:rPr>
              <w:t>60,000</w:t>
            </w:r>
          </w:p>
        </w:tc>
        <w:tc>
          <w:tcPr>
            <w:tcW w:w="1128" w:type="dxa"/>
            <w:shd w:val="clear" w:color="auto" w:fill="FFFFFF"/>
            <w:tcMar>
              <w:top w:w="80" w:type="dxa"/>
              <w:left w:w="140" w:type="dxa"/>
              <w:bottom w:w="80" w:type="dxa"/>
              <w:right w:w="140" w:type="dxa"/>
            </w:tcMar>
          </w:tcPr>
          <w:p w14:paraId="277FD6B9" w14:textId="77777777" w:rsidR="00DA2D09" w:rsidRPr="00E21339" w:rsidRDefault="005F0D34" w:rsidP="00C94572">
            <w:pPr>
              <w:spacing w:line="360" w:lineRule="auto"/>
            </w:pPr>
            <w:r w:rsidRPr="00E21339">
              <w:rPr>
                <w:sz w:val="20"/>
                <w:szCs w:val="20"/>
              </w:rPr>
              <w:t>13,114 / 46,886</w:t>
            </w:r>
          </w:p>
        </w:tc>
        <w:tc>
          <w:tcPr>
            <w:tcW w:w="1128" w:type="dxa"/>
            <w:shd w:val="clear" w:color="auto" w:fill="FFFFFF"/>
            <w:tcMar>
              <w:top w:w="80" w:type="dxa"/>
              <w:left w:w="140" w:type="dxa"/>
              <w:bottom w:w="80" w:type="dxa"/>
              <w:right w:w="140" w:type="dxa"/>
            </w:tcMar>
          </w:tcPr>
          <w:p w14:paraId="6E5D443B" w14:textId="77777777" w:rsidR="00DA2D09" w:rsidRPr="00E21339" w:rsidRDefault="005F0D34" w:rsidP="00C94572">
            <w:pPr>
              <w:spacing w:line="360" w:lineRule="auto"/>
            </w:pPr>
            <w:r w:rsidRPr="00E21339">
              <w:rPr>
                <w:sz w:val="20"/>
                <w:szCs w:val="20"/>
              </w:rPr>
              <w:t>Continuous</w:t>
            </w:r>
          </w:p>
        </w:tc>
        <w:tc>
          <w:tcPr>
            <w:tcW w:w="1128" w:type="dxa"/>
            <w:shd w:val="clear" w:color="auto" w:fill="FFFFFF"/>
            <w:tcMar>
              <w:top w:w="80" w:type="dxa"/>
              <w:left w:w="140" w:type="dxa"/>
              <w:bottom w:w="80" w:type="dxa"/>
              <w:right w:w="140" w:type="dxa"/>
            </w:tcMar>
          </w:tcPr>
          <w:p w14:paraId="0B0F8126" w14:textId="77777777" w:rsidR="00DA2D09" w:rsidRPr="00E21339" w:rsidRDefault="005F0D34" w:rsidP="00C94572">
            <w:pPr>
              <w:spacing w:line="360" w:lineRule="auto"/>
            </w:pPr>
            <w:r w:rsidRPr="00E21339">
              <w:rPr>
                <w:sz w:val="20"/>
                <w:szCs w:val="20"/>
              </w:rPr>
              <w:t>-</w:t>
            </w:r>
          </w:p>
        </w:tc>
        <w:tc>
          <w:tcPr>
            <w:tcW w:w="1128" w:type="dxa"/>
            <w:shd w:val="clear" w:color="auto" w:fill="FFFFFF"/>
            <w:tcMar>
              <w:top w:w="80" w:type="dxa"/>
              <w:left w:w="140" w:type="dxa"/>
              <w:bottom w:w="80" w:type="dxa"/>
              <w:right w:w="140" w:type="dxa"/>
            </w:tcMar>
          </w:tcPr>
          <w:p w14:paraId="6CDA5011" w14:textId="77777777" w:rsidR="00DA2D09" w:rsidRPr="00E21339" w:rsidRDefault="005F0D34" w:rsidP="00C94572">
            <w:pPr>
              <w:spacing w:line="360" w:lineRule="auto"/>
            </w:pPr>
            <w:r w:rsidRPr="00E21339">
              <w:rPr>
                <w:sz w:val="20"/>
                <w:szCs w:val="20"/>
              </w:rPr>
              <w:t>-</w:t>
            </w:r>
          </w:p>
        </w:tc>
        <w:tc>
          <w:tcPr>
            <w:tcW w:w="1128" w:type="dxa"/>
            <w:shd w:val="clear" w:color="auto" w:fill="FFFFFF"/>
            <w:tcMar>
              <w:top w:w="80" w:type="dxa"/>
              <w:left w:w="140" w:type="dxa"/>
              <w:bottom w:w="80" w:type="dxa"/>
              <w:right w:w="140" w:type="dxa"/>
            </w:tcMar>
          </w:tcPr>
          <w:p w14:paraId="0E3E7E09" w14:textId="77777777" w:rsidR="00DA2D09" w:rsidRPr="00E21339" w:rsidRDefault="005F0D34" w:rsidP="00C94572">
            <w:pPr>
              <w:spacing w:line="360" w:lineRule="auto"/>
            </w:pPr>
            <w:r w:rsidRPr="00E21339">
              <w:rPr>
                <w:sz w:val="20"/>
                <w:szCs w:val="20"/>
              </w:rPr>
              <w:t>-</w:t>
            </w:r>
          </w:p>
        </w:tc>
      </w:tr>
      <w:tr w:rsidR="00DA2D09" w:rsidRPr="00E21339" w14:paraId="4F1DB222" w14:textId="77777777">
        <w:trPr>
          <w:cantSplit/>
        </w:trPr>
        <w:tc>
          <w:tcPr>
            <w:tcW w:w="1128" w:type="dxa"/>
            <w:shd w:val="clear" w:color="auto" w:fill="FBFBFB"/>
            <w:tcMar>
              <w:top w:w="80" w:type="dxa"/>
              <w:left w:w="140" w:type="dxa"/>
              <w:bottom w:w="80" w:type="dxa"/>
              <w:right w:w="140" w:type="dxa"/>
            </w:tcMar>
          </w:tcPr>
          <w:p w14:paraId="5A6A6C50" w14:textId="77777777" w:rsidR="00DA2D09" w:rsidRPr="00E21339" w:rsidRDefault="005F0D34" w:rsidP="00C94572">
            <w:pPr>
              <w:spacing w:line="360" w:lineRule="auto"/>
            </w:pPr>
            <w:r w:rsidRPr="00E21339">
              <w:rPr>
                <w:sz w:val="20"/>
                <w:szCs w:val="20"/>
              </w:rPr>
              <w:t>ML Validation Split</w:t>
            </w:r>
          </w:p>
        </w:tc>
        <w:tc>
          <w:tcPr>
            <w:tcW w:w="1128" w:type="dxa"/>
            <w:shd w:val="clear" w:color="auto" w:fill="FBFBFB"/>
            <w:tcMar>
              <w:top w:w="80" w:type="dxa"/>
              <w:left w:w="140" w:type="dxa"/>
              <w:bottom w:w="80" w:type="dxa"/>
              <w:right w:w="140" w:type="dxa"/>
            </w:tcMar>
          </w:tcPr>
          <w:p w14:paraId="3FCA2F60" w14:textId="77777777" w:rsidR="00DA2D09" w:rsidRPr="00E21339" w:rsidRDefault="005F0D34" w:rsidP="00C94572">
            <w:pPr>
              <w:spacing w:line="360" w:lineRule="auto"/>
            </w:pPr>
            <w:r w:rsidRPr="00E21339">
              <w:rPr>
                <w:sz w:val="20"/>
                <w:szCs w:val="20"/>
              </w:rPr>
              <w:t>Threshold Sweep (max S=66.90)</w:t>
            </w:r>
          </w:p>
        </w:tc>
        <w:tc>
          <w:tcPr>
            <w:tcW w:w="1128" w:type="dxa"/>
            <w:shd w:val="clear" w:color="auto" w:fill="FBFBFB"/>
            <w:tcMar>
              <w:top w:w="80" w:type="dxa"/>
              <w:left w:w="140" w:type="dxa"/>
              <w:bottom w:w="80" w:type="dxa"/>
              <w:right w:w="140" w:type="dxa"/>
            </w:tcMar>
          </w:tcPr>
          <w:p w14:paraId="4A884872" w14:textId="77777777" w:rsidR="00DA2D09" w:rsidRPr="00E21339" w:rsidRDefault="005F0D34" w:rsidP="00C94572">
            <w:pPr>
              <w:spacing w:line="360" w:lineRule="auto"/>
            </w:pPr>
            <w:r w:rsidRPr="00E21339">
              <w:rPr>
                <w:sz w:val="20"/>
                <w:szCs w:val="20"/>
              </w:rPr>
              <w:t>20,000</w:t>
            </w:r>
          </w:p>
        </w:tc>
        <w:tc>
          <w:tcPr>
            <w:tcW w:w="1128" w:type="dxa"/>
            <w:shd w:val="clear" w:color="auto" w:fill="FBFBFB"/>
            <w:tcMar>
              <w:top w:w="80" w:type="dxa"/>
              <w:left w:w="140" w:type="dxa"/>
              <w:bottom w:w="80" w:type="dxa"/>
              <w:right w:w="140" w:type="dxa"/>
            </w:tcMar>
          </w:tcPr>
          <w:p w14:paraId="69501DB2" w14:textId="77777777" w:rsidR="00DA2D09" w:rsidRPr="00E21339" w:rsidRDefault="005F0D34" w:rsidP="00C94572">
            <w:pPr>
              <w:spacing w:line="360" w:lineRule="auto"/>
            </w:pPr>
            <w:r w:rsidRPr="00E21339">
              <w:rPr>
                <w:sz w:val="20"/>
                <w:szCs w:val="20"/>
              </w:rPr>
              <w:t>4,369 / 15,631</w:t>
            </w:r>
          </w:p>
        </w:tc>
        <w:tc>
          <w:tcPr>
            <w:tcW w:w="1128" w:type="dxa"/>
            <w:shd w:val="clear" w:color="auto" w:fill="FBFBFB"/>
            <w:tcMar>
              <w:top w:w="80" w:type="dxa"/>
              <w:left w:w="140" w:type="dxa"/>
              <w:bottom w:w="80" w:type="dxa"/>
              <w:right w:w="140" w:type="dxa"/>
            </w:tcMar>
          </w:tcPr>
          <w:p w14:paraId="41901F2A" w14:textId="77777777" w:rsidR="00DA2D09" w:rsidRPr="00E21339" w:rsidRDefault="005F0D34" w:rsidP="00C94572">
            <w:pPr>
              <w:spacing w:line="360" w:lineRule="auto"/>
            </w:pPr>
            <w:r w:rsidRPr="00E21339">
              <w:rPr>
                <w:sz w:val="20"/>
                <w:szCs w:val="20"/>
              </w:rPr>
              <w:t>T in [50,95]</w:t>
            </w:r>
          </w:p>
        </w:tc>
        <w:tc>
          <w:tcPr>
            <w:tcW w:w="1128" w:type="dxa"/>
            <w:shd w:val="clear" w:color="auto" w:fill="FBFBFB"/>
            <w:tcMar>
              <w:top w:w="80" w:type="dxa"/>
              <w:left w:w="140" w:type="dxa"/>
              <w:bottom w:w="80" w:type="dxa"/>
              <w:right w:w="140" w:type="dxa"/>
            </w:tcMar>
          </w:tcPr>
          <w:p w14:paraId="51085E81" w14:textId="77777777" w:rsidR="00DA2D09" w:rsidRPr="00E21339" w:rsidRDefault="005F0D34" w:rsidP="00C94572">
            <w:pPr>
              <w:spacing w:line="360" w:lineRule="auto"/>
            </w:pPr>
            <w:r w:rsidRPr="00E21339">
              <w:rPr>
                <w:sz w:val="20"/>
                <w:szCs w:val="20"/>
              </w:rPr>
              <w:t>1.0000</w:t>
            </w:r>
          </w:p>
        </w:tc>
        <w:tc>
          <w:tcPr>
            <w:tcW w:w="1128" w:type="dxa"/>
            <w:shd w:val="clear" w:color="auto" w:fill="FBFBFB"/>
            <w:tcMar>
              <w:top w:w="80" w:type="dxa"/>
              <w:left w:w="140" w:type="dxa"/>
              <w:bottom w:w="80" w:type="dxa"/>
              <w:right w:w="140" w:type="dxa"/>
            </w:tcMar>
          </w:tcPr>
          <w:p w14:paraId="491E694F" w14:textId="77777777" w:rsidR="00DA2D09" w:rsidRPr="00E21339" w:rsidRDefault="005F0D34" w:rsidP="00C94572">
            <w:pPr>
              <w:spacing w:line="360" w:lineRule="auto"/>
            </w:pPr>
            <w:r w:rsidRPr="00E21339">
              <w:rPr>
                <w:sz w:val="20"/>
                <w:szCs w:val="20"/>
              </w:rPr>
              <w:t>0.7482</w:t>
            </w:r>
          </w:p>
        </w:tc>
        <w:tc>
          <w:tcPr>
            <w:tcW w:w="1128" w:type="dxa"/>
            <w:shd w:val="clear" w:color="auto" w:fill="FBFBFB"/>
            <w:tcMar>
              <w:top w:w="80" w:type="dxa"/>
              <w:left w:w="140" w:type="dxa"/>
              <w:bottom w:w="80" w:type="dxa"/>
              <w:right w:w="140" w:type="dxa"/>
            </w:tcMar>
          </w:tcPr>
          <w:p w14:paraId="2EBACB80" w14:textId="77777777" w:rsidR="00DA2D09" w:rsidRPr="00E21339" w:rsidRDefault="005F0D34" w:rsidP="00C94572">
            <w:pPr>
              <w:spacing w:line="360" w:lineRule="auto"/>
            </w:pPr>
            <w:r w:rsidRPr="00E21339">
              <w:rPr>
                <w:sz w:val="20"/>
                <w:szCs w:val="20"/>
              </w:rPr>
              <w:t>0.8559</w:t>
            </w:r>
          </w:p>
        </w:tc>
      </w:tr>
      <w:tr w:rsidR="00DA2D09" w:rsidRPr="00E21339" w14:paraId="136C8A86" w14:textId="77777777">
        <w:trPr>
          <w:cantSplit/>
        </w:trPr>
        <w:tc>
          <w:tcPr>
            <w:tcW w:w="1128" w:type="dxa"/>
            <w:shd w:val="clear" w:color="auto" w:fill="FFFFFF"/>
            <w:tcMar>
              <w:top w:w="80" w:type="dxa"/>
              <w:left w:w="140" w:type="dxa"/>
              <w:bottom w:w="80" w:type="dxa"/>
              <w:right w:w="140" w:type="dxa"/>
            </w:tcMar>
          </w:tcPr>
          <w:p w14:paraId="4147AAE0" w14:textId="77777777" w:rsidR="00DA2D09" w:rsidRPr="00E21339" w:rsidRDefault="005F0D34" w:rsidP="00C94572">
            <w:pPr>
              <w:spacing w:line="360" w:lineRule="auto"/>
            </w:pPr>
            <w:r w:rsidRPr="00E21339">
              <w:rPr>
                <w:sz w:val="20"/>
                <w:szCs w:val="20"/>
              </w:rPr>
              <w:t>ML Held-Out Test Split</w:t>
            </w:r>
          </w:p>
        </w:tc>
        <w:tc>
          <w:tcPr>
            <w:tcW w:w="1128" w:type="dxa"/>
            <w:shd w:val="clear" w:color="auto" w:fill="FFFFFF"/>
            <w:tcMar>
              <w:top w:w="80" w:type="dxa"/>
              <w:left w:w="140" w:type="dxa"/>
              <w:bottom w:w="80" w:type="dxa"/>
              <w:right w:w="140" w:type="dxa"/>
            </w:tcMar>
          </w:tcPr>
          <w:p w14:paraId="75733C1F" w14:textId="77777777" w:rsidR="00DA2D09" w:rsidRPr="00E21339" w:rsidRDefault="005F0D34" w:rsidP="00C94572">
            <w:pPr>
              <w:spacing w:line="360" w:lineRule="auto"/>
            </w:pPr>
            <w:r w:rsidRPr="00E21339">
              <w:rPr>
                <w:sz w:val="20"/>
                <w:szCs w:val="20"/>
              </w:rPr>
              <w:t>Isolated 6-Factor SCS Linear Scorer</w:t>
            </w:r>
          </w:p>
        </w:tc>
        <w:tc>
          <w:tcPr>
            <w:tcW w:w="1128" w:type="dxa"/>
            <w:shd w:val="clear" w:color="auto" w:fill="FFFFFF"/>
            <w:tcMar>
              <w:top w:w="80" w:type="dxa"/>
              <w:left w:w="140" w:type="dxa"/>
              <w:bottom w:w="80" w:type="dxa"/>
              <w:right w:w="140" w:type="dxa"/>
            </w:tcMar>
          </w:tcPr>
          <w:p w14:paraId="60D66EEA" w14:textId="77777777" w:rsidR="00DA2D09" w:rsidRPr="00E21339" w:rsidRDefault="005F0D34" w:rsidP="00C94572">
            <w:pPr>
              <w:spacing w:line="360" w:lineRule="auto"/>
            </w:pPr>
            <w:r w:rsidRPr="00E21339">
              <w:rPr>
                <w:sz w:val="20"/>
                <w:szCs w:val="20"/>
              </w:rPr>
              <w:t>20,000</w:t>
            </w:r>
          </w:p>
        </w:tc>
        <w:tc>
          <w:tcPr>
            <w:tcW w:w="1128" w:type="dxa"/>
            <w:shd w:val="clear" w:color="auto" w:fill="FFFFFF"/>
            <w:tcMar>
              <w:top w:w="80" w:type="dxa"/>
              <w:left w:w="140" w:type="dxa"/>
              <w:bottom w:w="80" w:type="dxa"/>
              <w:right w:w="140" w:type="dxa"/>
            </w:tcMar>
          </w:tcPr>
          <w:p w14:paraId="1D69F860" w14:textId="77777777" w:rsidR="00DA2D09" w:rsidRPr="00E21339" w:rsidRDefault="005F0D34" w:rsidP="00C94572">
            <w:pPr>
              <w:spacing w:line="360" w:lineRule="auto"/>
            </w:pPr>
            <w:r w:rsidRPr="00E21339">
              <w:rPr>
                <w:sz w:val="20"/>
                <w:szCs w:val="20"/>
              </w:rPr>
              <w:t>5,088 / 14,912</w:t>
            </w:r>
          </w:p>
        </w:tc>
        <w:tc>
          <w:tcPr>
            <w:tcW w:w="1128" w:type="dxa"/>
            <w:shd w:val="clear" w:color="auto" w:fill="FFFFFF"/>
            <w:tcMar>
              <w:top w:w="80" w:type="dxa"/>
              <w:left w:w="140" w:type="dxa"/>
              <w:bottom w:w="80" w:type="dxa"/>
              <w:right w:w="140" w:type="dxa"/>
            </w:tcMar>
          </w:tcPr>
          <w:p w14:paraId="056A4DE6" w14:textId="77777777" w:rsidR="00DA2D09" w:rsidRPr="00E21339" w:rsidRDefault="005F0D34" w:rsidP="00C94572">
            <w:pPr>
              <w:spacing w:line="360" w:lineRule="auto"/>
            </w:pPr>
            <w:r w:rsidRPr="00E21339">
              <w:rPr>
                <w:sz w:val="20"/>
                <w:szCs w:val="20"/>
              </w:rPr>
              <w:t>T=80</w:t>
            </w:r>
          </w:p>
        </w:tc>
        <w:tc>
          <w:tcPr>
            <w:tcW w:w="1128" w:type="dxa"/>
            <w:shd w:val="clear" w:color="auto" w:fill="FFFFFF"/>
            <w:tcMar>
              <w:top w:w="80" w:type="dxa"/>
              <w:left w:w="140" w:type="dxa"/>
              <w:bottom w:w="80" w:type="dxa"/>
              <w:right w:w="140" w:type="dxa"/>
            </w:tcMar>
          </w:tcPr>
          <w:p w14:paraId="5A3B2DEB" w14:textId="77777777" w:rsidR="00DA2D09" w:rsidRPr="00E21339" w:rsidRDefault="005F0D34" w:rsidP="00C94572">
            <w:pPr>
              <w:spacing w:line="360" w:lineRule="auto"/>
            </w:pPr>
            <w:r w:rsidRPr="00E21339">
              <w:rPr>
                <w:sz w:val="20"/>
                <w:szCs w:val="20"/>
              </w:rPr>
              <w:t>1.0000</w:t>
            </w:r>
          </w:p>
        </w:tc>
        <w:tc>
          <w:tcPr>
            <w:tcW w:w="1128" w:type="dxa"/>
            <w:shd w:val="clear" w:color="auto" w:fill="FFFFFF"/>
            <w:tcMar>
              <w:top w:w="80" w:type="dxa"/>
              <w:left w:w="140" w:type="dxa"/>
              <w:bottom w:w="80" w:type="dxa"/>
              <w:right w:w="140" w:type="dxa"/>
            </w:tcMar>
          </w:tcPr>
          <w:p w14:paraId="2B5D8782" w14:textId="77777777" w:rsidR="00DA2D09" w:rsidRPr="00E21339" w:rsidRDefault="005F0D34" w:rsidP="00C94572">
            <w:pPr>
              <w:spacing w:line="360" w:lineRule="auto"/>
            </w:pPr>
            <w:r w:rsidRPr="00E21339">
              <w:rPr>
                <w:sz w:val="20"/>
                <w:szCs w:val="20"/>
              </w:rPr>
              <w:t>0.7514</w:t>
            </w:r>
          </w:p>
        </w:tc>
        <w:tc>
          <w:tcPr>
            <w:tcW w:w="1128" w:type="dxa"/>
            <w:shd w:val="clear" w:color="auto" w:fill="FFFFFF"/>
            <w:tcMar>
              <w:top w:w="80" w:type="dxa"/>
              <w:left w:w="140" w:type="dxa"/>
              <w:bottom w:w="80" w:type="dxa"/>
              <w:right w:w="140" w:type="dxa"/>
            </w:tcMar>
          </w:tcPr>
          <w:p w14:paraId="3E2458B9" w14:textId="77777777" w:rsidR="00DA2D09" w:rsidRPr="00E21339" w:rsidRDefault="005F0D34" w:rsidP="00C94572">
            <w:pPr>
              <w:spacing w:line="360" w:lineRule="auto"/>
            </w:pPr>
            <w:r w:rsidRPr="00E21339">
              <w:rPr>
                <w:sz w:val="20"/>
                <w:szCs w:val="20"/>
              </w:rPr>
              <w:t>0.8580</w:t>
            </w:r>
          </w:p>
        </w:tc>
      </w:tr>
      <w:tr w:rsidR="00DA2D09" w:rsidRPr="00E21339" w14:paraId="2F674077" w14:textId="77777777">
        <w:trPr>
          <w:cantSplit/>
        </w:trPr>
        <w:tc>
          <w:tcPr>
            <w:tcW w:w="1128" w:type="dxa"/>
            <w:shd w:val="clear" w:color="auto" w:fill="FBFBFB"/>
            <w:tcMar>
              <w:top w:w="80" w:type="dxa"/>
              <w:left w:w="140" w:type="dxa"/>
              <w:bottom w:w="80" w:type="dxa"/>
              <w:right w:w="140" w:type="dxa"/>
            </w:tcMar>
          </w:tcPr>
          <w:p w14:paraId="460AFDF0" w14:textId="77777777" w:rsidR="00DA2D09" w:rsidRPr="00E21339" w:rsidRDefault="005F0D34" w:rsidP="00C94572">
            <w:pPr>
              <w:spacing w:line="360" w:lineRule="auto"/>
            </w:pPr>
            <w:r w:rsidRPr="00E21339">
              <w:rPr>
                <w:sz w:val="20"/>
                <w:szCs w:val="20"/>
              </w:rPr>
              <w:t>Adversarial Evasion</w:t>
            </w:r>
          </w:p>
        </w:tc>
        <w:tc>
          <w:tcPr>
            <w:tcW w:w="1128" w:type="dxa"/>
            <w:shd w:val="clear" w:color="auto" w:fill="FBFBFB"/>
            <w:tcMar>
              <w:top w:w="80" w:type="dxa"/>
              <w:left w:w="140" w:type="dxa"/>
              <w:bottom w:w="80" w:type="dxa"/>
              <w:right w:w="140" w:type="dxa"/>
            </w:tcMar>
          </w:tcPr>
          <w:p w14:paraId="2EBCB010" w14:textId="77777777" w:rsidR="00DA2D09" w:rsidRPr="00E21339" w:rsidRDefault="005F0D34" w:rsidP="00C94572">
            <w:pPr>
              <w:spacing w:line="360" w:lineRule="auto"/>
            </w:pPr>
            <w:r w:rsidRPr="00E21339">
              <w:rPr>
                <w:sz w:val="20"/>
                <w:szCs w:val="20"/>
              </w:rPr>
              <w:t>Stage 1 Token Fusion &amp; Normalization</w:t>
            </w:r>
          </w:p>
        </w:tc>
        <w:tc>
          <w:tcPr>
            <w:tcW w:w="1128" w:type="dxa"/>
            <w:shd w:val="clear" w:color="auto" w:fill="FBFBFB"/>
            <w:tcMar>
              <w:top w:w="80" w:type="dxa"/>
              <w:left w:w="140" w:type="dxa"/>
              <w:bottom w:w="80" w:type="dxa"/>
              <w:right w:w="140" w:type="dxa"/>
            </w:tcMar>
          </w:tcPr>
          <w:p w14:paraId="17BB216B" w14:textId="77777777" w:rsidR="00DA2D09" w:rsidRPr="00E21339" w:rsidRDefault="005F0D34" w:rsidP="00C94572">
            <w:pPr>
              <w:spacing w:line="360" w:lineRule="auto"/>
            </w:pPr>
            <w:r w:rsidRPr="00E21339">
              <w:rPr>
                <w:sz w:val="20"/>
                <w:szCs w:val="20"/>
              </w:rPr>
              <w:t>2,400</w:t>
            </w:r>
          </w:p>
        </w:tc>
        <w:tc>
          <w:tcPr>
            <w:tcW w:w="1128" w:type="dxa"/>
            <w:shd w:val="clear" w:color="auto" w:fill="FBFBFB"/>
            <w:tcMar>
              <w:top w:w="80" w:type="dxa"/>
              <w:left w:w="140" w:type="dxa"/>
              <w:bottom w:w="80" w:type="dxa"/>
              <w:right w:w="140" w:type="dxa"/>
            </w:tcMar>
          </w:tcPr>
          <w:p w14:paraId="00FDC3EA" w14:textId="77777777" w:rsidR="00DA2D09" w:rsidRPr="00E21339" w:rsidRDefault="005F0D34" w:rsidP="00C94572">
            <w:pPr>
              <w:spacing w:line="360" w:lineRule="auto"/>
            </w:pPr>
            <w:r w:rsidRPr="00E21339">
              <w:rPr>
                <w:sz w:val="20"/>
                <w:szCs w:val="20"/>
              </w:rPr>
              <w:t>1,200 / 1,200</w:t>
            </w:r>
          </w:p>
        </w:tc>
        <w:tc>
          <w:tcPr>
            <w:tcW w:w="1128" w:type="dxa"/>
            <w:shd w:val="clear" w:color="auto" w:fill="FBFBFB"/>
            <w:tcMar>
              <w:top w:w="80" w:type="dxa"/>
              <w:left w:w="140" w:type="dxa"/>
              <w:bottom w:w="80" w:type="dxa"/>
              <w:right w:w="140" w:type="dxa"/>
            </w:tcMar>
          </w:tcPr>
          <w:p w14:paraId="2251AAC5" w14:textId="77777777" w:rsidR="00DA2D09" w:rsidRPr="00E21339" w:rsidRDefault="005F0D34" w:rsidP="00C94572">
            <w:pPr>
              <w:spacing w:line="360" w:lineRule="auto"/>
            </w:pPr>
            <w:r w:rsidRPr="00E21339">
              <w:rPr>
                <w:sz w:val="20"/>
                <w:szCs w:val="20"/>
              </w:rPr>
              <w:t>T=80</w:t>
            </w:r>
          </w:p>
        </w:tc>
        <w:tc>
          <w:tcPr>
            <w:tcW w:w="1128" w:type="dxa"/>
            <w:shd w:val="clear" w:color="auto" w:fill="FBFBFB"/>
            <w:tcMar>
              <w:top w:w="80" w:type="dxa"/>
              <w:left w:w="140" w:type="dxa"/>
              <w:bottom w:w="80" w:type="dxa"/>
              <w:right w:w="140" w:type="dxa"/>
            </w:tcMar>
          </w:tcPr>
          <w:p w14:paraId="32111B57" w14:textId="77777777" w:rsidR="00DA2D09" w:rsidRPr="00E21339" w:rsidRDefault="005F0D34" w:rsidP="00C94572">
            <w:pPr>
              <w:spacing w:line="360" w:lineRule="auto"/>
            </w:pPr>
            <w:r w:rsidRPr="00E21339">
              <w:rPr>
                <w:sz w:val="20"/>
                <w:szCs w:val="20"/>
              </w:rPr>
              <w:t>1.0000</w:t>
            </w:r>
          </w:p>
        </w:tc>
        <w:tc>
          <w:tcPr>
            <w:tcW w:w="1128" w:type="dxa"/>
            <w:shd w:val="clear" w:color="auto" w:fill="FBFBFB"/>
            <w:tcMar>
              <w:top w:w="80" w:type="dxa"/>
              <w:left w:w="140" w:type="dxa"/>
              <w:bottom w:w="80" w:type="dxa"/>
              <w:right w:w="140" w:type="dxa"/>
            </w:tcMar>
          </w:tcPr>
          <w:p w14:paraId="55529A6E" w14:textId="77777777" w:rsidR="00DA2D09" w:rsidRPr="00E21339" w:rsidRDefault="005F0D34" w:rsidP="00C94572">
            <w:pPr>
              <w:spacing w:line="360" w:lineRule="auto"/>
            </w:pPr>
            <w:r w:rsidRPr="00E21339">
              <w:rPr>
                <w:sz w:val="20"/>
                <w:szCs w:val="20"/>
              </w:rPr>
              <w:t>0.9130</w:t>
            </w:r>
          </w:p>
        </w:tc>
        <w:tc>
          <w:tcPr>
            <w:tcW w:w="1128" w:type="dxa"/>
            <w:shd w:val="clear" w:color="auto" w:fill="FBFBFB"/>
            <w:tcMar>
              <w:top w:w="80" w:type="dxa"/>
              <w:left w:w="140" w:type="dxa"/>
              <w:bottom w:w="80" w:type="dxa"/>
              <w:right w:w="140" w:type="dxa"/>
            </w:tcMar>
          </w:tcPr>
          <w:p w14:paraId="5CFB4A89" w14:textId="77777777" w:rsidR="00DA2D09" w:rsidRPr="00E21339" w:rsidRDefault="005F0D34" w:rsidP="00C94572">
            <w:pPr>
              <w:spacing w:line="360" w:lineRule="auto"/>
            </w:pPr>
            <w:r w:rsidRPr="00E21339">
              <w:rPr>
                <w:sz w:val="20"/>
                <w:szCs w:val="20"/>
              </w:rPr>
              <w:t>0.9624</w:t>
            </w:r>
          </w:p>
        </w:tc>
      </w:tr>
    </w:tbl>
    <w:p w14:paraId="2720CEC7" w14:textId="77777777" w:rsidR="00DA2D09" w:rsidRPr="00E21339" w:rsidRDefault="00DA2D09" w:rsidP="00C94572">
      <w:pPr>
        <w:spacing w:line="360" w:lineRule="auto"/>
      </w:pPr>
    </w:p>
    <w:p w14:paraId="30A96EF4" w14:textId="77777777" w:rsidR="00DA2D09" w:rsidRPr="00E21339" w:rsidRDefault="005F0D34" w:rsidP="00C94572">
      <w:pPr>
        <w:pStyle w:val="Heading2"/>
        <w:keepNext/>
        <w:spacing w:before="0" w:after="0" w:line="360" w:lineRule="auto"/>
      </w:pPr>
      <w:bookmarkStart w:id="44" w:name="_Toc244003662"/>
      <w:r w:rsidRPr="00E21339">
        <w:t>3. MACHINE LEARNING MODEL TRAINING AND STATISTICAL GROUNDING</w:t>
      </w:r>
      <w:bookmarkEnd w:id="44"/>
    </w:p>
    <w:p w14:paraId="6F124521" w14:textId="77777777" w:rsidR="00DA2D09" w:rsidRPr="00E21339" w:rsidRDefault="005F0D34" w:rsidP="00C94572">
      <w:pPr>
        <w:spacing w:line="360" w:lineRule="auto"/>
      </w:pPr>
      <w:r w:rsidRPr="00E21339">
        <w:t xml:space="preserve">Across all 60,000 </w:t>
      </w:r>
      <w:proofErr w:type="spellStart"/>
      <w:r w:rsidRPr="00E21339">
        <w:t>labeled</w:t>
      </w:r>
      <w:proofErr w:type="spellEnd"/>
      <w:r w:rsidRPr="00E21339">
        <w:t xml:space="preserve"> instances, the 6-factor SCS model in the training partition was, in practice, trained, broadly speaking. Decision thresholds were adjusted stringently on the autonomous 20,000-line validation partition. The maximum score hit by any gentle validation entry was max S(s)_{y=0} = 66.90, starting T = 67 as the minimum integer zero-FP threshold, to a significant degree. The operational threshold </w:t>
      </w:r>
      <w:proofErr w:type="spellStart"/>
      <w:r w:rsidRPr="00E21339">
        <w:t>T_mask</w:t>
      </w:r>
      <w:proofErr w:type="spellEnd"/>
      <w:r w:rsidRPr="00E21339">
        <w:t xml:space="preserve"> = 80 was chosen to supply a +13.10-point safety margin above the maximum </w:t>
      </w:r>
      <w:r w:rsidRPr="00E21339">
        <w:lastRenderedPageBreak/>
        <w:t xml:space="preserve">harmless score. Under these conditions, l2-regularized logistic regression converged via L-BFGS in 22 cycles (84.0 </w:t>
      </w:r>
      <w:proofErr w:type="spellStart"/>
      <w:r w:rsidRPr="00E21339">
        <w:t>ms</w:t>
      </w:r>
      <w:proofErr w:type="spellEnd"/>
      <w:r w:rsidRPr="00E21339">
        <w:t xml:space="preserve"> training time) with intercept b = -8.1475.</w:t>
      </w:r>
    </w:p>
    <w:p w14:paraId="2AF2EF90" w14:textId="77777777" w:rsidR="00DA2D09" w:rsidRPr="00E21339" w:rsidRDefault="005F0D34" w:rsidP="00C94572">
      <w:pPr>
        <w:spacing w:line="360" w:lineRule="auto"/>
      </w:pPr>
      <w:r w:rsidRPr="00E21339">
        <w:t>Evaluation across the 20,000-line held-out test split shows, such as Discrimination Quality: AUROC of 0.9580 and AUPRC of 0.9383 (evaluated using the area under ROC curve methodology of Hanley and McNeil [56] and performance metric formulations of Powers [46], with 5-fold cross-validation following Kohavi [53]). Building on this observation, zero False Positive Invariant: Across all 14,912 harmless data in the held-out test partition, the rolled out normalized model yielded zero false notifications (FP = 0, gathered FPR = 0.00%, Precision = 1.0000). Statistically Notable Secret Gains: Contrasted to domain-expert heuristic weights, the ML-trained normalized model augmented detected secrets from 3,595 to 3,823 (+228 extra secrets, raising test recall from 70.66% to 75.14%). A paired McNemar test [59] is corroborating statistical significance (chi^2 = 226.00, p = 4.43 x 10^-51; Clopper-Pearson 95% binomial confidence intervals [60]).</w:t>
      </w:r>
    </w:p>
    <w:p w14:paraId="44DD226E" w14:textId="77777777" w:rsidR="00DA2D09" w:rsidRPr="00E21339" w:rsidRDefault="005F0D34" w:rsidP="00C94572">
      <w:pPr>
        <w:keepNext/>
        <w:spacing w:line="360" w:lineRule="auto"/>
        <w:jc w:val="center"/>
      </w:pPr>
      <w:r w:rsidRPr="00E21339">
        <w:rPr>
          <w:noProof/>
        </w:rPr>
        <w:drawing>
          <wp:inline distT="0" distB="0" distL="0" distR="0" wp14:anchorId="480747B0" wp14:editId="5A55F557">
            <wp:extent cx="4048125" cy="1104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048125" cy="1104900"/>
                    </a:xfrm>
                    <a:prstGeom prst="rect">
                      <a:avLst/>
                    </a:prstGeom>
                  </pic:spPr>
                </pic:pic>
              </a:graphicData>
            </a:graphic>
          </wp:inline>
        </w:drawing>
      </w:r>
    </w:p>
    <w:p w14:paraId="727EBBDC" w14:textId="77777777" w:rsidR="00DA2D09" w:rsidRPr="00E21339" w:rsidRDefault="005F0D34" w:rsidP="00C94572">
      <w:pPr>
        <w:spacing w:line="360" w:lineRule="auto"/>
        <w:jc w:val="center"/>
      </w:pPr>
      <w:r w:rsidRPr="00E21339">
        <w:rPr>
          <w:b/>
          <w:bCs/>
          <w:sz w:val="20"/>
          <w:szCs w:val="20"/>
        </w:rPr>
        <w:t xml:space="preserve">Figure 5.1: </w:t>
      </w:r>
      <w:r w:rsidRPr="00E21339">
        <w:rPr>
          <w:i/>
          <w:iCs/>
          <w:sz w:val="20"/>
          <w:szCs w:val="20"/>
        </w:rPr>
        <w:t>Machine learning model training convergence (L-BFGS), ROC/PR curves, and zero-FP threshold calibration</w:t>
      </w:r>
    </w:p>
    <w:p w14:paraId="02F9E854" w14:textId="77777777" w:rsidR="00DA2D09" w:rsidRPr="00E21339" w:rsidRDefault="005F0D34" w:rsidP="00C94572">
      <w:pPr>
        <w:pStyle w:val="Heading2"/>
        <w:keepNext/>
        <w:spacing w:before="0" w:after="0" w:line="360" w:lineRule="auto"/>
      </w:pPr>
      <w:bookmarkStart w:id="45" w:name="_Toc244003663"/>
      <w:r w:rsidRPr="00E21339">
        <w:t>4. CONTROLLED 6-STAGE ABLATION ANALYSIS</w:t>
      </w:r>
      <w:bookmarkEnd w:id="45"/>
    </w:p>
    <w:p w14:paraId="4852864D" w14:textId="77777777" w:rsidR="00DA2D09" w:rsidRPr="00E21339" w:rsidRDefault="005F0D34" w:rsidP="00C94572">
      <w:pPr>
        <w:spacing w:line="360" w:lineRule="auto"/>
      </w:pPr>
      <w:r w:rsidRPr="00E21339">
        <w:t>Table 5.4 details our controlled ablation study separating the insight of each architectural element, across 9,205 standard and 10,000 evasion records, in real-world scenarios.</w:t>
      </w:r>
    </w:p>
    <w:p w14:paraId="20F72320" w14:textId="77777777" w:rsidR="00DA2D09" w:rsidRPr="00E21339" w:rsidRDefault="005F0D34" w:rsidP="00C94572">
      <w:pPr>
        <w:keepNext/>
        <w:spacing w:line="360" w:lineRule="auto"/>
      </w:pPr>
      <w:r w:rsidRPr="00E21339">
        <w:rPr>
          <w:b/>
          <w:bCs/>
          <w:sz w:val="21"/>
          <w:szCs w:val="21"/>
        </w:rPr>
        <w:t xml:space="preserve">Table 5.4: </w:t>
      </w:r>
      <w:r w:rsidR="00525BAE" w:rsidRPr="00525BAE">
        <w:rPr>
          <w:i/>
          <w:iCs/>
          <w:sz w:val="21"/>
          <w:szCs w:val="21"/>
        </w:rPr>
        <w:t>Processing latency breakdown across pipeline stages and throughput scaling across payload sizes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265"/>
        <w:gridCol w:w="1423"/>
        <w:gridCol w:w="1278"/>
        <w:gridCol w:w="1262"/>
        <w:gridCol w:w="1261"/>
        <w:gridCol w:w="1265"/>
        <w:gridCol w:w="1272"/>
      </w:tblGrid>
      <w:tr w:rsidR="00DA2D09" w:rsidRPr="00E21339" w14:paraId="016432EF" w14:textId="77777777">
        <w:trPr>
          <w:cantSplit/>
          <w:tblHeader/>
        </w:trPr>
        <w:tc>
          <w:tcPr>
            <w:tcW w:w="1289" w:type="dxa"/>
            <w:shd w:val="clear" w:color="auto" w:fill="F2F2F2"/>
            <w:tcMar>
              <w:top w:w="120" w:type="dxa"/>
              <w:left w:w="140" w:type="dxa"/>
              <w:bottom w:w="120" w:type="dxa"/>
              <w:right w:w="140" w:type="dxa"/>
            </w:tcMar>
          </w:tcPr>
          <w:p w14:paraId="440B435D" w14:textId="77777777" w:rsidR="00DA2D09" w:rsidRPr="00E21339" w:rsidRDefault="005F0D34" w:rsidP="00C94572">
            <w:pPr>
              <w:spacing w:line="360" w:lineRule="auto"/>
            </w:pPr>
            <w:r w:rsidRPr="00E21339">
              <w:rPr>
                <w:b/>
                <w:bCs/>
                <w:sz w:val="21"/>
                <w:szCs w:val="21"/>
              </w:rPr>
              <w:t>Config</w:t>
            </w:r>
          </w:p>
        </w:tc>
        <w:tc>
          <w:tcPr>
            <w:tcW w:w="1289" w:type="dxa"/>
            <w:shd w:val="clear" w:color="auto" w:fill="F2F2F2"/>
            <w:tcMar>
              <w:top w:w="120" w:type="dxa"/>
              <w:left w:w="140" w:type="dxa"/>
              <w:bottom w:w="120" w:type="dxa"/>
              <w:right w:w="140" w:type="dxa"/>
            </w:tcMar>
          </w:tcPr>
          <w:p w14:paraId="7F241E39" w14:textId="77777777" w:rsidR="00DA2D09" w:rsidRPr="00E21339" w:rsidRDefault="005F0D34" w:rsidP="00C94572">
            <w:pPr>
              <w:spacing w:line="360" w:lineRule="auto"/>
            </w:pPr>
            <w:r w:rsidRPr="00E21339">
              <w:rPr>
                <w:b/>
                <w:bCs/>
                <w:sz w:val="21"/>
                <w:szCs w:val="21"/>
              </w:rPr>
              <w:t>Architecture Description</w:t>
            </w:r>
          </w:p>
        </w:tc>
        <w:tc>
          <w:tcPr>
            <w:tcW w:w="1289" w:type="dxa"/>
            <w:shd w:val="clear" w:color="auto" w:fill="F2F2F2"/>
            <w:tcMar>
              <w:top w:w="120" w:type="dxa"/>
              <w:left w:w="140" w:type="dxa"/>
              <w:bottom w:w="120" w:type="dxa"/>
              <w:right w:w="140" w:type="dxa"/>
            </w:tcMar>
          </w:tcPr>
          <w:p w14:paraId="27A86FF0" w14:textId="77777777" w:rsidR="00DA2D09" w:rsidRPr="00E21339" w:rsidRDefault="005F0D34" w:rsidP="00C94572">
            <w:pPr>
              <w:spacing w:line="360" w:lineRule="auto"/>
            </w:pPr>
            <w:r w:rsidRPr="00E21339">
              <w:rPr>
                <w:b/>
                <w:bCs/>
                <w:sz w:val="21"/>
                <w:szCs w:val="21"/>
              </w:rPr>
              <w:t>Precision</w:t>
            </w:r>
          </w:p>
        </w:tc>
        <w:tc>
          <w:tcPr>
            <w:tcW w:w="1289" w:type="dxa"/>
            <w:shd w:val="clear" w:color="auto" w:fill="F2F2F2"/>
            <w:tcMar>
              <w:top w:w="120" w:type="dxa"/>
              <w:left w:w="140" w:type="dxa"/>
              <w:bottom w:w="120" w:type="dxa"/>
              <w:right w:w="140" w:type="dxa"/>
            </w:tcMar>
          </w:tcPr>
          <w:p w14:paraId="03DB0E00" w14:textId="77777777" w:rsidR="00DA2D09" w:rsidRPr="00E21339" w:rsidRDefault="005F0D34" w:rsidP="00C94572">
            <w:pPr>
              <w:spacing w:line="360" w:lineRule="auto"/>
            </w:pPr>
            <w:r w:rsidRPr="00E21339">
              <w:rPr>
                <w:b/>
                <w:bCs/>
                <w:sz w:val="21"/>
                <w:szCs w:val="21"/>
              </w:rPr>
              <w:t>Recall</w:t>
            </w:r>
          </w:p>
        </w:tc>
        <w:tc>
          <w:tcPr>
            <w:tcW w:w="1289" w:type="dxa"/>
            <w:shd w:val="clear" w:color="auto" w:fill="F2F2F2"/>
            <w:tcMar>
              <w:top w:w="120" w:type="dxa"/>
              <w:left w:w="140" w:type="dxa"/>
              <w:bottom w:w="120" w:type="dxa"/>
              <w:right w:w="140" w:type="dxa"/>
            </w:tcMar>
          </w:tcPr>
          <w:p w14:paraId="05B4D83E" w14:textId="77777777" w:rsidR="00DA2D09" w:rsidRPr="00E21339" w:rsidRDefault="005F0D34" w:rsidP="00C94572">
            <w:pPr>
              <w:spacing w:line="360" w:lineRule="auto"/>
            </w:pPr>
            <w:r w:rsidRPr="00E21339">
              <w:rPr>
                <w:b/>
                <w:bCs/>
                <w:sz w:val="21"/>
                <w:szCs w:val="21"/>
              </w:rPr>
              <w:t>F1-Score</w:t>
            </w:r>
          </w:p>
        </w:tc>
        <w:tc>
          <w:tcPr>
            <w:tcW w:w="1289" w:type="dxa"/>
            <w:shd w:val="clear" w:color="auto" w:fill="F2F2F2"/>
            <w:tcMar>
              <w:top w:w="120" w:type="dxa"/>
              <w:left w:w="140" w:type="dxa"/>
              <w:bottom w:w="120" w:type="dxa"/>
              <w:right w:w="140" w:type="dxa"/>
            </w:tcMar>
          </w:tcPr>
          <w:p w14:paraId="05D86585" w14:textId="77777777" w:rsidR="00DA2D09" w:rsidRPr="00E21339" w:rsidRDefault="005F0D34" w:rsidP="00C94572">
            <w:pPr>
              <w:spacing w:line="360" w:lineRule="auto"/>
            </w:pPr>
            <w:r w:rsidRPr="00E21339">
              <w:rPr>
                <w:b/>
                <w:bCs/>
                <w:sz w:val="21"/>
                <w:szCs w:val="21"/>
              </w:rPr>
              <w:t>FP Rate</w:t>
            </w:r>
          </w:p>
        </w:tc>
        <w:tc>
          <w:tcPr>
            <w:tcW w:w="1289" w:type="dxa"/>
            <w:shd w:val="clear" w:color="auto" w:fill="F2F2F2"/>
            <w:tcMar>
              <w:top w:w="120" w:type="dxa"/>
              <w:left w:w="140" w:type="dxa"/>
              <w:bottom w:w="120" w:type="dxa"/>
              <w:right w:w="140" w:type="dxa"/>
            </w:tcMar>
          </w:tcPr>
          <w:p w14:paraId="59BB4C1F" w14:textId="77777777" w:rsidR="00DA2D09" w:rsidRPr="00E21339" w:rsidRDefault="005F0D34" w:rsidP="00C94572">
            <w:pPr>
              <w:spacing w:line="360" w:lineRule="auto"/>
            </w:pPr>
            <w:r w:rsidRPr="00E21339">
              <w:rPr>
                <w:b/>
                <w:bCs/>
                <w:sz w:val="21"/>
                <w:szCs w:val="21"/>
              </w:rPr>
              <w:t>Avg. Latency</w:t>
            </w:r>
          </w:p>
        </w:tc>
      </w:tr>
      <w:tr w:rsidR="00DA2D09" w:rsidRPr="00E21339" w14:paraId="5F6B302B" w14:textId="77777777">
        <w:trPr>
          <w:cantSplit/>
        </w:trPr>
        <w:tc>
          <w:tcPr>
            <w:tcW w:w="1289" w:type="dxa"/>
            <w:shd w:val="clear" w:color="auto" w:fill="FFFFFF"/>
            <w:tcMar>
              <w:top w:w="80" w:type="dxa"/>
              <w:left w:w="140" w:type="dxa"/>
              <w:bottom w:w="80" w:type="dxa"/>
              <w:right w:w="140" w:type="dxa"/>
            </w:tcMar>
          </w:tcPr>
          <w:p w14:paraId="7C029CFD" w14:textId="77777777" w:rsidR="00DA2D09" w:rsidRPr="00E21339" w:rsidRDefault="005F0D34" w:rsidP="00C94572">
            <w:pPr>
              <w:spacing w:line="360" w:lineRule="auto"/>
            </w:pPr>
            <w:r w:rsidRPr="00E21339">
              <w:rPr>
                <w:sz w:val="20"/>
                <w:szCs w:val="20"/>
              </w:rPr>
              <w:t>Stage 1</w:t>
            </w:r>
          </w:p>
        </w:tc>
        <w:tc>
          <w:tcPr>
            <w:tcW w:w="1289" w:type="dxa"/>
            <w:shd w:val="clear" w:color="auto" w:fill="FFFFFF"/>
            <w:tcMar>
              <w:top w:w="80" w:type="dxa"/>
              <w:left w:w="140" w:type="dxa"/>
              <w:bottom w:w="80" w:type="dxa"/>
              <w:right w:w="140" w:type="dxa"/>
            </w:tcMar>
          </w:tcPr>
          <w:p w14:paraId="0B4D8F86" w14:textId="77777777" w:rsidR="00DA2D09" w:rsidRPr="00E21339" w:rsidRDefault="005F0D34" w:rsidP="00C94572">
            <w:pPr>
              <w:spacing w:line="360" w:lineRule="auto"/>
            </w:pPr>
            <w:r w:rsidRPr="00E21339">
              <w:rPr>
                <w:sz w:val="20"/>
                <w:szCs w:val="20"/>
              </w:rPr>
              <w:t>Regex-Only Baseline (600 standard rules)</w:t>
            </w:r>
          </w:p>
        </w:tc>
        <w:tc>
          <w:tcPr>
            <w:tcW w:w="1289" w:type="dxa"/>
            <w:shd w:val="clear" w:color="auto" w:fill="FFFFFF"/>
            <w:tcMar>
              <w:top w:w="80" w:type="dxa"/>
              <w:left w:w="140" w:type="dxa"/>
              <w:bottom w:w="80" w:type="dxa"/>
              <w:right w:w="140" w:type="dxa"/>
            </w:tcMar>
          </w:tcPr>
          <w:p w14:paraId="3987BF0D" w14:textId="77777777" w:rsidR="00DA2D09" w:rsidRPr="00E21339" w:rsidRDefault="005F0D34" w:rsidP="00C94572">
            <w:pPr>
              <w:spacing w:line="360" w:lineRule="auto"/>
            </w:pPr>
            <w:r w:rsidRPr="00E21339">
              <w:rPr>
                <w:sz w:val="20"/>
                <w:szCs w:val="20"/>
              </w:rPr>
              <w:t>0.8437</w:t>
            </w:r>
          </w:p>
        </w:tc>
        <w:tc>
          <w:tcPr>
            <w:tcW w:w="1289" w:type="dxa"/>
            <w:shd w:val="clear" w:color="auto" w:fill="FFFFFF"/>
            <w:tcMar>
              <w:top w:w="80" w:type="dxa"/>
              <w:left w:w="140" w:type="dxa"/>
              <w:bottom w:w="80" w:type="dxa"/>
              <w:right w:w="140" w:type="dxa"/>
            </w:tcMar>
          </w:tcPr>
          <w:p w14:paraId="27B9387B" w14:textId="77777777" w:rsidR="00DA2D09" w:rsidRPr="00E21339" w:rsidRDefault="005F0D34" w:rsidP="00C94572">
            <w:pPr>
              <w:spacing w:line="360" w:lineRule="auto"/>
            </w:pPr>
            <w:r w:rsidRPr="00E21339">
              <w:rPr>
                <w:sz w:val="20"/>
                <w:szCs w:val="20"/>
              </w:rPr>
              <w:t>1.0000</w:t>
            </w:r>
          </w:p>
        </w:tc>
        <w:tc>
          <w:tcPr>
            <w:tcW w:w="1289" w:type="dxa"/>
            <w:shd w:val="clear" w:color="auto" w:fill="FFFFFF"/>
            <w:tcMar>
              <w:top w:w="80" w:type="dxa"/>
              <w:left w:w="140" w:type="dxa"/>
              <w:bottom w:w="80" w:type="dxa"/>
              <w:right w:w="140" w:type="dxa"/>
            </w:tcMar>
          </w:tcPr>
          <w:p w14:paraId="07B88999" w14:textId="77777777" w:rsidR="00DA2D09" w:rsidRPr="00E21339" w:rsidRDefault="005F0D34" w:rsidP="00C94572">
            <w:pPr>
              <w:spacing w:line="360" w:lineRule="auto"/>
            </w:pPr>
            <w:r w:rsidRPr="00E21339">
              <w:rPr>
                <w:sz w:val="20"/>
                <w:szCs w:val="20"/>
              </w:rPr>
              <w:t>0.9152</w:t>
            </w:r>
          </w:p>
        </w:tc>
        <w:tc>
          <w:tcPr>
            <w:tcW w:w="1289" w:type="dxa"/>
            <w:shd w:val="clear" w:color="auto" w:fill="FFFFFF"/>
            <w:tcMar>
              <w:top w:w="80" w:type="dxa"/>
              <w:left w:w="140" w:type="dxa"/>
              <w:bottom w:w="80" w:type="dxa"/>
              <w:right w:w="140" w:type="dxa"/>
            </w:tcMar>
          </w:tcPr>
          <w:p w14:paraId="4D836DED" w14:textId="77777777" w:rsidR="00DA2D09" w:rsidRPr="00E21339" w:rsidRDefault="005F0D34" w:rsidP="00C94572">
            <w:pPr>
              <w:spacing w:line="360" w:lineRule="auto"/>
            </w:pPr>
            <w:r w:rsidRPr="00E21339">
              <w:rPr>
                <w:sz w:val="20"/>
                <w:szCs w:val="20"/>
              </w:rPr>
              <w:t>17.16%</w:t>
            </w:r>
          </w:p>
        </w:tc>
        <w:tc>
          <w:tcPr>
            <w:tcW w:w="1289" w:type="dxa"/>
            <w:shd w:val="clear" w:color="auto" w:fill="FFFFFF"/>
            <w:tcMar>
              <w:top w:w="80" w:type="dxa"/>
              <w:left w:w="140" w:type="dxa"/>
              <w:bottom w:w="80" w:type="dxa"/>
              <w:right w:w="140" w:type="dxa"/>
            </w:tcMar>
          </w:tcPr>
          <w:p w14:paraId="461CF18B" w14:textId="77777777" w:rsidR="00DA2D09" w:rsidRPr="00E21339" w:rsidRDefault="005F0D34" w:rsidP="00C94572">
            <w:pPr>
              <w:spacing w:line="360" w:lineRule="auto"/>
            </w:pPr>
            <w:r w:rsidRPr="00E21339">
              <w:rPr>
                <w:sz w:val="20"/>
                <w:szCs w:val="20"/>
              </w:rPr>
              <w:t xml:space="preserve">6.528 </w:t>
            </w:r>
            <w:proofErr w:type="spellStart"/>
            <w:r w:rsidRPr="00E21339">
              <w:rPr>
                <w:sz w:val="20"/>
                <w:szCs w:val="20"/>
              </w:rPr>
              <w:t>ms</w:t>
            </w:r>
            <w:proofErr w:type="spellEnd"/>
          </w:p>
        </w:tc>
      </w:tr>
      <w:tr w:rsidR="00DA2D09" w:rsidRPr="00E21339" w14:paraId="35A92F65" w14:textId="77777777">
        <w:trPr>
          <w:cantSplit/>
        </w:trPr>
        <w:tc>
          <w:tcPr>
            <w:tcW w:w="1289" w:type="dxa"/>
            <w:shd w:val="clear" w:color="auto" w:fill="FBFBFB"/>
            <w:tcMar>
              <w:top w:w="80" w:type="dxa"/>
              <w:left w:w="140" w:type="dxa"/>
              <w:bottom w:w="80" w:type="dxa"/>
              <w:right w:w="140" w:type="dxa"/>
            </w:tcMar>
          </w:tcPr>
          <w:p w14:paraId="2E23D72F" w14:textId="77777777" w:rsidR="00DA2D09" w:rsidRPr="00E21339" w:rsidRDefault="005F0D34" w:rsidP="00C94572">
            <w:pPr>
              <w:spacing w:line="360" w:lineRule="auto"/>
            </w:pPr>
            <w:r w:rsidRPr="00E21339">
              <w:rPr>
                <w:sz w:val="20"/>
                <w:szCs w:val="20"/>
              </w:rPr>
              <w:t>Stage 2</w:t>
            </w:r>
          </w:p>
        </w:tc>
        <w:tc>
          <w:tcPr>
            <w:tcW w:w="1289" w:type="dxa"/>
            <w:shd w:val="clear" w:color="auto" w:fill="FBFBFB"/>
            <w:tcMar>
              <w:top w:w="80" w:type="dxa"/>
              <w:left w:w="140" w:type="dxa"/>
              <w:bottom w:w="80" w:type="dxa"/>
              <w:right w:w="140" w:type="dxa"/>
            </w:tcMar>
          </w:tcPr>
          <w:p w14:paraId="3002FFB1" w14:textId="77777777" w:rsidR="00DA2D09" w:rsidRPr="00E21339" w:rsidRDefault="005F0D34" w:rsidP="00C94572">
            <w:pPr>
              <w:spacing w:line="360" w:lineRule="auto"/>
            </w:pPr>
            <w:r w:rsidRPr="00E21339">
              <w:rPr>
                <w:sz w:val="20"/>
                <w:szCs w:val="20"/>
              </w:rPr>
              <w:t>Regex + Aho-</w:t>
            </w:r>
            <w:proofErr w:type="spellStart"/>
            <w:r w:rsidRPr="00E21339">
              <w:rPr>
                <w:sz w:val="20"/>
                <w:szCs w:val="20"/>
              </w:rPr>
              <w:t>Corasick</w:t>
            </w:r>
            <w:proofErr w:type="spellEnd"/>
            <w:r w:rsidRPr="00E21339">
              <w:rPr>
                <w:sz w:val="20"/>
                <w:szCs w:val="20"/>
              </w:rPr>
              <w:t xml:space="preserve"> Early-Exit Filter</w:t>
            </w:r>
          </w:p>
        </w:tc>
        <w:tc>
          <w:tcPr>
            <w:tcW w:w="1289" w:type="dxa"/>
            <w:shd w:val="clear" w:color="auto" w:fill="FBFBFB"/>
            <w:tcMar>
              <w:top w:w="80" w:type="dxa"/>
              <w:left w:w="140" w:type="dxa"/>
              <w:bottom w:w="80" w:type="dxa"/>
              <w:right w:w="140" w:type="dxa"/>
            </w:tcMar>
          </w:tcPr>
          <w:p w14:paraId="7E17E610" w14:textId="77777777" w:rsidR="00DA2D09" w:rsidRPr="00E21339" w:rsidRDefault="005F0D34" w:rsidP="00C94572">
            <w:pPr>
              <w:spacing w:line="360" w:lineRule="auto"/>
            </w:pPr>
            <w:r w:rsidRPr="00E21339">
              <w:rPr>
                <w:sz w:val="20"/>
                <w:szCs w:val="20"/>
              </w:rPr>
              <w:t>0.8437</w:t>
            </w:r>
          </w:p>
        </w:tc>
        <w:tc>
          <w:tcPr>
            <w:tcW w:w="1289" w:type="dxa"/>
            <w:shd w:val="clear" w:color="auto" w:fill="FBFBFB"/>
            <w:tcMar>
              <w:top w:w="80" w:type="dxa"/>
              <w:left w:w="140" w:type="dxa"/>
              <w:bottom w:w="80" w:type="dxa"/>
              <w:right w:w="140" w:type="dxa"/>
            </w:tcMar>
          </w:tcPr>
          <w:p w14:paraId="75E1FFED" w14:textId="77777777" w:rsidR="00DA2D09" w:rsidRPr="00E21339" w:rsidRDefault="005F0D34" w:rsidP="00C94572">
            <w:pPr>
              <w:spacing w:line="360" w:lineRule="auto"/>
            </w:pPr>
            <w:r w:rsidRPr="00E21339">
              <w:rPr>
                <w:sz w:val="20"/>
                <w:szCs w:val="20"/>
              </w:rPr>
              <w:t>1.0000</w:t>
            </w:r>
          </w:p>
        </w:tc>
        <w:tc>
          <w:tcPr>
            <w:tcW w:w="1289" w:type="dxa"/>
            <w:shd w:val="clear" w:color="auto" w:fill="FBFBFB"/>
            <w:tcMar>
              <w:top w:w="80" w:type="dxa"/>
              <w:left w:w="140" w:type="dxa"/>
              <w:bottom w:w="80" w:type="dxa"/>
              <w:right w:w="140" w:type="dxa"/>
            </w:tcMar>
          </w:tcPr>
          <w:p w14:paraId="7A241A8F" w14:textId="77777777" w:rsidR="00DA2D09" w:rsidRPr="00E21339" w:rsidRDefault="005F0D34" w:rsidP="00C94572">
            <w:pPr>
              <w:spacing w:line="360" w:lineRule="auto"/>
            </w:pPr>
            <w:r w:rsidRPr="00E21339">
              <w:rPr>
                <w:sz w:val="20"/>
                <w:szCs w:val="20"/>
              </w:rPr>
              <w:t>0.9152</w:t>
            </w:r>
          </w:p>
        </w:tc>
        <w:tc>
          <w:tcPr>
            <w:tcW w:w="1289" w:type="dxa"/>
            <w:shd w:val="clear" w:color="auto" w:fill="FBFBFB"/>
            <w:tcMar>
              <w:top w:w="80" w:type="dxa"/>
              <w:left w:w="140" w:type="dxa"/>
              <w:bottom w:w="80" w:type="dxa"/>
              <w:right w:w="140" w:type="dxa"/>
            </w:tcMar>
          </w:tcPr>
          <w:p w14:paraId="561BDCB4" w14:textId="77777777" w:rsidR="00DA2D09" w:rsidRPr="00E21339" w:rsidRDefault="005F0D34" w:rsidP="00C94572">
            <w:pPr>
              <w:spacing w:line="360" w:lineRule="auto"/>
            </w:pPr>
            <w:r w:rsidRPr="00E21339">
              <w:rPr>
                <w:sz w:val="20"/>
                <w:szCs w:val="20"/>
              </w:rPr>
              <w:t>17.16%</w:t>
            </w:r>
          </w:p>
        </w:tc>
        <w:tc>
          <w:tcPr>
            <w:tcW w:w="1289" w:type="dxa"/>
            <w:shd w:val="clear" w:color="auto" w:fill="FBFBFB"/>
            <w:tcMar>
              <w:top w:w="80" w:type="dxa"/>
              <w:left w:w="140" w:type="dxa"/>
              <w:bottom w:w="80" w:type="dxa"/>
              <w:right w:w="140" w:type="dxa"/>
            </w:tcMar>
          </w:tcPr>
          <w:p w14:paraId="05EECFDE" w14:textId="77777777" w:rsidR="00DA2D09" w:rsidRPr="00E21339" w:rsidRDefault="005F0D34" w:rsidP="00C94572">
            <w:pPr>
              <w:spacing w:line="360" w:lineRule="auto"/>
            </w:pPr>
            <w:r w:rsidRPr="00E21339">
              <w:rPr>
                <w:sz w:val="20"/>
                <w:szCs w:val="20"/>
              </w:rPr>
              <w:t xml:space="preserve">0.209 </w:t>
            </w:r>
            <w:proofErr w:type="spellStart"/>
            <w:r w:rsidRPr="00E21339">
              <w:rPr>
                <w:sz w:val="20"/>
                <w:szCs w:val="20"/>
              </w:rPr>
              <w:t>ms</w:t>
            </w:r>
            <w:proofErr w:type="spellEnd"/>
          </w:p>
        </w:tc>
      </w:tr>
      <w:tr w:rsidR="00DA2D09" w:rsidRPr="00E21339" w14:paraId="22E777EB" w14:textId="77777777">
        <w:trPr>
          <w:cantSplit/>
        </w:trPr>
        <w:tc>
          <w:tcPr>
            <w:tcW w:w="1289" w:type="dxa"/>
            <w:shd w:val="clear" w:color="auto" w:fill="FFFFFF"/>
            <w:tcMar>
              <w:top w:w="80" w:type="dxa"/>
              <w:left w:w="140" w:type="dxa"/>
              <w:bottom w:w="80" w:type="dxa"/>
              <w:right w:w="140" w:type="dxa"/>
            </w:tcMar>
          </w:tcPr>
          <w:p w14:paraId="368C14ED" w14:textId="77777777" w:rsidR="00DA2D09" w:rsidRPr="00E21339" w:rsidRDefault="005F0D34" w:rsidP="00C94572">
            <w:pPr>
              <w:spacing w:line="360" w:lineRule="auto"/>
            </w:pPr>
            <w:r w:rsidRPr="00E21339">
              <w:rPr>
                <w:sz w:val="20"/>
                <w:szCs w:val="20"/>
              </w:rPr>
              <w:lastRenderedPageBreak/>
              <w:t>Stage 3</w:t>
            </w:r>
          </w:p>
        </w:tc>
        <w:tc>
          <w:tcPr>
            <w:tcW w:w="1289" w:type="dxa"/>
            <w:shd w:val="clear" w:color="auto" w:fill="FFFFFF"/>
            <w:tcMar>
              <w:top w:w="80" w:type="dxa"/>
              <w:left w:w="140" w:type="dxa"/>
              <w:bottom w:w="80" w:type="dxa"/>
              <w:right w:w="140" w:type="dxa"/>
            </w:tcMar>
          </w:tcPr>
          <w:p w14:paraId="370B9CC4" w14:textId="77777777" w:rsidR="00DA2D09" w:rsidRPr="00E21339" w:rsidRDefault="005F0D34" w:rsidP="00C94572">
            <w:pPr>
              <w:spacing w:line="360" w:lineRule="auto"/>
            </w:pPr>
            <w:r w:rsidRPr="00E21339">
              <w:rPr>
                <w:sz w:val="20"/>
                <w:szCs w:val="20"/>
              </w:rPr>
              <w:t>Regex + AC + Context Window Proximity</w:t>
            </w:r>
          </w:p>
        </w:tc>
        <w:tc>
          <w:tcPr>
            <w:tcW w:w="1289" w:type="dxa"/>
            <w:shd w:val="clear" w:color="auto" w:fill="FFFFFF"/>
            <w:tcMar>
              <w:top w:w="80" w:type="dxa"/>
              <w:left w:w="140" w:type="dxa"/>
              <w:bottom w:w="80" w:type="dxa"/>
              <w:right w:w="140" w:type="dxa"/>
            </w:tcMar>
          </w:tcPr>
          <w:p w14:paraId="5389EEC8" w14:textId="77777777" w:rsidR="00DA2D09" w:rsidRPr="00E21339" w:rsidRDefault="005F0D34" w:rsidP="00C94572">
            <w:pPr>
              <w:spacing w:line="360" w:lineRule="auto"/>
            </w:pPr>
            <w:r w:rsidRPr="00E21339">
              <w:rPr>
                <w:sz w:val="20"/>
                <w:szCs w:val="20"/>
              </w:rPr>
              <w:t>0.8944</w:t>
            </w:r>
          </w:p>
        </w:tc>
        <w:tc>
          <w:tcPr>
            <w:tcW w:w="1289" w:type="dxa"/>
            <w:shd w:val="clear" w:color="auto" w:fill="FFFFFF"/>
            <w:tcMar>
              <w:top w:w="80" w:type="dxa"/>
              <w:left w:w="140" w:type="dxa"/>
              <w:bottom w:w="80" w:type="dxa"/>
              <w:right w:w="140" w:type="dxa"/>
            </w:tcMar>
          </w:tcPr>
          <w:p w14:paraId="6D9A57DA" w14:textId="77777777" w:rsidR="00DA2D09" w:rsidRPr="00E21339" w:rsidRDefault="005F0D34" w:rsidP="00C94572">
            <w:pPr>
              <w:spacing w:line="360" w:lineRule="auto"/>
            </w:pPr>
            <w:r w:rsidRPr="00E21339">
              <w:rPr>
                <w:sz w:val="20"/>
                <w:szCs w:val="20"/>
              </w:rPr>
              <w:t>0.9854</w:t>
            </w:r>
          </w:p>
        </w:tc>
        <w:tc>
          <w:tcPr>
            <w:tcW w:w="1289" w:type="dxa"/>
            <w:shd w:val="clear" w:color="auto" w:fill="FFFFFF"/>
            <w:tcMar>
              <w:top w:w="80" w:type="dxa"/>
              <w:left w:w="140" w:type="dxa"/>
              <w:bottom w:w="80" w:type="dxa"/>
              <w:right w:w="140" w:type="dxa"/>
            </w:tcMar>
          </w:tcPr>
          <w:p w14:paraId="5529474C" w14:textId="77777777" w:rsidR="00DA2D09" w:rsidRPr="00E21339" w:rsidRDefault="005F0D34" w:rsidP="00C94572">
            <w:pPr>
              <w:spacing w:line="360" w:lineRule="auto"/>
            </w:pPr>
            <w:r w:rsidRPr="00E21339">
              <w:rPr>
                <w:sz w:val="20"/>
                <w:szCs w:val="20"/>
              </w:rPr>
              <w:t>0.9377</w:t>
            </w:r>
          </w:p>
        </w:tc>
        <w:tc>
          <w:tcPr>
            <w:tcW w:w="1289" w:type="dxa"/>
            <w:shd w:val="clear" w:color="auto" w:fill="FFFFFF"/>
            <w:tcMar>
              <w:top w:w="80" w:type="dxa"/>
              <w:left w:w="140" w:type="dxa"/>
              <w:bottom w:w="80" w:type="dxa"/>
              <w:right w:w="140" w:type="dxa"/>
            </w:tcMar>
          </w:tcPr>
          <w:p w14:paraId="2BA10740" w14:textId="77777777" w:rsidR="00DA2D09" w:rsidRPr="00E21339" w:rsidRDefault="005F0D34" w:rsidP="00C94572">
            <w:pPr>
              <w:spacing w:line="360" w:lineRule="auto"/>
            </w:pPr>
            <w:r w:rsidRPr="00E21339">
              <w:rPr>
                <w:sz w:val="20"/>
                <w:szCs w:val="20"/>
              </w:rPr>
              <w:t>10.90%</w:t>
            </w:r>
          </w:p>
        </w:tc>
        <w:tc>
          <w:tcPr>
            <w:tcW w:w="1289" w:type="dxa"/>
            <w:shd w:val="clear" w:color="auto" w:fill="FFFFFF"/>
            <w:tcMar>
              <w:top w:w="80" w:type="dxa"/>
              <w:left w:w="140" w:type="dxa"/>
              <w:bottom w:w="80" w:type="dxa"/>
              <w:right w:w="140" w:type="dxa"/>
            </w:tcMar>
          </w:tcPr>
          <w:p w14:paraId="5B9FF784" w14:textId="77777777" w:rsidR="00DA2D09" w:rsidRPr="00E21339" w:rsidRDefault="005F0D34" w:rsidP="00C94572">
            <w:pPr>
              <w:spacing w:line="360" w:lineRule="auto"/>
            </w:pPr>
            <w:r w:rsidRPr="00E21339">
              <w:rPr>
                <w:sz w:val="20"/>
                <w:szCs w:val="20"/>
              </w:rPr>
              <w:t xml:space="preserve">0.384 </w:t>
            </w:r>
            <w:proofErr w:type="spellStart"/>
            <w:r w:rsidRPr="00E21339">
              <w:rPr>
                <w:sz w:val="20"/>
                <w:szCs w:val="20"/>
              </w:rPr>
              <w:t>ms</w:t>
            </w:r>
            <w:proofErr w:type="spellEnd"/>
          </w:p>
        </w:tc>
      </w:tr>
      <w:tr w:rsidR="00DA2D09" w:rsidRPr="00E21339" w14:paraId="6613AB1B" w14:textId="77777777">
        <w:trPr>
          <w:cantSplit/>
        </w:trPr>
        <w:tc>
          <w:tcPr>
            <w:tcW w:w="1289" w:type="dxa"/>
            <w:shd w:val="clear" w:color="auto" w:fill="FBFBFB"/>
            <w:tcMar>
              <w:top w:w="80" w:type="dxa"/>
              <w:left w:w="140" w:type="dxa"/>
              <w:bottom w:w="80" w:type="dxa"/>
              <w:right w:w="140" w:type="dxa"/>
            </w:tcMar>
          </w:tcPr>
          <w:p w14:paraId="24F03A9B" w14:textId="77777777" w:rsidR="00DA2D09" w:rsidRPr="00E21339" w:rsidRDefault="005F0D34" w:rsidP="00C94572">
            <w:pPr>
              <w:spacing w:line="360" w:lineRule="auto"/>
            </w:pPr>
            <w:r w:rsidRPr="00E21339">
              <w:rPr>
                <w:sz w:val="20"/>
                <w:szCs w:val="20"/>
              </w:rPr>
              <w:t>Stage 4</w:t>
            </w:r>
          </w:p>
        </w:tc>
        <w:tc>
          <w:tcPr>
            <w:tcW w:w="1289" w:type="dxa"/>
            <w:shd w:val="clear" w:color="auto" w:fill="FBFBFB"/>
            <w:tcMar>
              <w:top w:w="80" w:type="dxa"/>
              <w:left w:w="140" w:type="dxa"/>
              <w:bottom w:w="80" w:type="dxa"/>
              <w:right w:w="140" w:type="dxa"/>
            </w:tcMar>
          </w:tcPr>
          <w:p w14:paraId="2F0503AF" w14:textId="77777777" w:rsidR="00DA2D09" w:rsidRPr="00E21339" w:rsidRDefault="005F0D34" w:rsidP="00C94572">
            <w:pPr>
              <w:spacing w:line="360" w:lineRule="auto"/>
            </w:pPr>
            <w:r w:rsidRPr="00E21339">
              <w:rPr>
                <w:sz w:val="20"/>
                <w:szCs w:val="20"/>
              </w:rPr>
              <w:t>Regex + AC + Context + 6-Factor SCS (T=80)</w:t>
            </w:r>
          </w:p>
        </w:tc>
        <w:tc>
          <w:tcPr>
            <w:tcW w:w="1289" w:type="dxa"/>
            <w:shd w:val="clear" w:color="auto" w:fill="FBFBFB"/>
            <w:tcMar>
              <w:top w:w="80" w:type="dxa"/>
              <w:left w:w="140" w:type="dxa"/>
              <w:bottom w:w="80" w:type="dxa"/>
              <w:right w:w="140" w:type="dxa"/>
            </w:tcMar>
          </w:tcPr>
          <w:p w14:paraId="6E6B0CF7" w14:textId="77777777" w:rsidR="00DA2D09" w:rsidRPr="00E21339" w:rsidRDefault="005F0D34" w:rsidP="00C94572">
            <w:pPr>
              <w:spacing w:line="360" w:lineRule="auto"/>
            </w:pPr>
            <w:r w:rsidRPr="00E21339">
              <w:rPr>
                <w:sz w:val="20"/>
                <w:szCs w:val="20"/>
              </w:rPr>
              <w:t>1.0000</w:t>
            </w:r>
          </w:p>
        </w:tc>
        <w:tc>
          <w:tcPr>
            <w:tcW w:w="1289" w:type="dxa"/>
            <w:shd w:val="clear" w:color="auto" w:fill="FBFBFB"/>
            <w:tcMar>
              <w:top w:w="80" w:type="dxa"/>
              <w:left w:w="140" w:type="dxa"/>
              <w:bottom w:w="80" w:type="dxa"/>
              <w:right w:w="140" w:type="dxa"/>
            </w:tcMar>
          </w:tcPr>
          <w:p w14:paraId="1BDD4902" w14:textId="77777777" w:rsidR="00DA2D09" w:rsidRPr="00E21339" w:rsidRDefault="005F0D34" w:rsidP="00C94572">
            <w:pPr>
              <w:spacing w:line="360" w:lineRule="auto"/>
            </w:pPr>
            <w:r w:rsidRPr="00E21339">
              <w:rPr>
                <w:sz w:val="20"/>
                <w:szCs w:val="20"/>
              </w:rPr>
              <w:t>0.9993</w:t>
            </w:r>
          </w:p>
        </w:tc>
        <w:tc>
          <w:tcPr>
            <w:tcW w:w="1289" w:type="dxa"/>
            <w:shd w:val="clear" w:color="auto" w:fill="FBFBFB"/>
            <w:tcMar>
              <w:top w:w="80" w:type="dxa"/>
              <w:left w:w="140" w:type="dxa"/>
              <w:bottom w:w="80" w:type="dxa"/>
              <w:right w:w="140" w:type="dxa"/>
            </w:tcMar>
          </w:tcPr>
          <w:p w14:paraId="13468D26" w14:textId="77777777" w:rsidR="00DA2D09" w:rsidRPr="00E21339" w:rsidRDefault="005F0D34" w:rsidP="00C94572">
            <w:pPr>
              <w:spacing w:line="360" w:lineRule="auto"/>
            </w:pPr>
            <w:r w:rsidRPr="00E21339">
              <w:rPr>
                <w:sz w:val="20"/>
                <w:szCs w:val="20"/>
              </w:rPr>
              <w:t>0.9997</w:t>
            </w:r>
          </w:p>
        </w:tc>
        <w:tc>
          <w:tcPr>
            <w:tcW w:w="1289" w:type="dxa"/>
            <w:shd w:val="clear" w:color="auto" w:fill="FBFBFB"/>
            <w:tcMar>
              <w:top w:w="80" w:type="dxa"/>
              <w:left w:w="140" w:type="dxa"/>
              <w:bottom w:w="80" w:type="dxa"/>
              <w:right w:w="140" w:type="dxa"/>
            </w:tcMar>
          </w:tcPr>
          <w:p w14:paraId="14A19FDB" w14:textId="77777777" w:rsidR="00DA2D09" w:rsidRPr="00E21339" w:rsidRDefault="005F0D34" w:rsidP="00C94572">
            <w:pPr>
              <w:spacing w:line="360" w:lineRule="auto"/>
            </w:pPr>
            <w:r w:rsidRPr="00E21339">
              <w:rPr>
                <w:sz w:val="20"/>
                <w:szCs w:val="20"/>
              </w:rPr>
              <w:t>0.00%*</w:t>
            </w:r>
          </w:p>
        </w:tc>
        <w:tc>
          <w:tcPr>
            <w:tcW w:w="1289" w:type="dxa"/>
            <w:shd w:val="clear" w:color="auto" w:fill="FBFBFB"/>
            <w:tcMar>
              <w:top w:w="80" w:type="dxa"/>
              <w:left w:w="140" w:type="dxa"/>
              <w:bottom w:w="80" w:type="dxa"/>
              <w:right w:w="140" w:type="dxa"/>
            </w:tcMar>
          </w:tcPr>
          <w:p w14:paraId="177E5F1D" w14:textId="77777777" w:rsidR="00DA2D09" w:rsidRPr="00E21339" w:rsidRDefault="005F0D34" w:rsidP="00C94572">
            <w:pPr>
              <w:spacing w:line="360" w:lineRule="auto"/>
            </w:pPr>
            <w:r w:rsidRPr="00E21339">
              <w:rPr>
                <w:sz w:val="20"/>
                <w:szCs w:val="20"/>
              </w:rPr>
              <w:t xml:space="preserve">0.504 </w:t>
            </w:r>
            <w:proofErr w:type="spellStart"/>
            <w:r w:rsidRPr="00E21339">
              <w:rPr>
                <w:sz w:val="20"/>
                <w:szCs w:val="20"/>
              </w:rPr>
              <w:t>ms</w:t>
            </w:r>
            <w:proofErr w:type="spellEnd"/>
          </w:p>
        </w:tc>
      </w:tr>
      <w:tr w:rsidR="00DA2D09" w:rsidRPr="00E21339" w14:paraId="6621DB7F" w14:textId="77777777">
        <w:trPr>
          <w:cantSplit/>
        </w:trPr>
        <w:tc>
          <w:tcPr>
            <w:tcW w:w="1289" w:type="dxa"/>
            <w:shd w:val="clear" w:color="auto" w:fill="FFFFFF"/>
            <w:tcMar>
              <w:top w:w="80" w:type="dxa"/>
              <w:left w:w="140" w:type="dxa"/>
              <w:bottom w:w="80" w:type="dxa"/>
              <w:right w:w="140" w:type="dxa"/>
            </w:tcMar>
          </w:tcPr>
          <w:p w14:paraId="1B982744" w14:textId="77777777" w:rsidR="00DA2D09" w:rsidRPr="00E21339" w:rsidRDefault="005F0D34" w:rsidP="00C94572">
            <w:pPr>
              <w:spacing w:line="360" w:lineRule="auto"/>
            </w:pPr>
            <w:r w:rsidRPr="00E21339">
              <w:rPr>
                <w:sz w:val="20"/>
                <w:szCs w:val="20"/>
              </w:rPr>
              <w:t>Stage 5</w:t>
            </w:r>
          </w:p>
        </w:tc>
        <w:tc>
          <w:tcPr>
            <w:tcW w:w="1289" w:type="dxa"/>
            <w:shd w:val="clear" w:color="auto" w:fill="FFFFFF"/>
            <w:tcMar>
              <w:top w:w="80" w:type="dxa"/>
              <w:left w:w="140" w:type="dxa"/>
              <w:bottom w:w="80" w:type="dxa"/>
              <w:right w:w="140" w:type="dxa"/>
            </w:tcMar>
          </w:tcPr>
          <w:p w14:paraId="37272A3B" w14:textId="77777777" w:rsidR="00DA2D09" w:rsidRPr="00E21339" w:rsidRDefault="005F0D34" w:rsidP="00C94572">
            <w:pPr>
              <w:spacing w:line="360" w:lineRule="auto"/>
            </w:pPr>
            <w:r w:rsidRPr="00E21339">
              <w:rPr>
                <w:sz w:val="20"/>
                <w:szCs w:val="20"/>
              </w:rPr>
              <w:t>Stage 4 Pipeline under Evasion (Token Fusion Disabled)</w:t>
            </w:r>
          </w:p>
        </w:tc>
        <w:tc>
          <w:tcPr>
            <w:tcW w:w="1289" w:type="dxa"/>
            <w:shd w:val="clear" w:color="auto" w:fill="FFFFFF"/>
            <w:tcMar>
              <w:top w:w="80" w:type="dxa"/>
              <w:left w:w="140" w:type="dxa"/>
              <w:bottom w:w="80" w:type="dxa"/>
              <w:right w:w="140" w:type="dxa"/>
            </w:tcMar>
          </w:tcPr>
          <w:p w14:paraId="748BDAB1" w14:textId="77777777" w:rsidR="00DA2D09" w:rsidRPr="00E21339" w:rsidRDefault="005F0D34" w:rsidP="00C94572">
            <w:pPr>
              <w:spacing w:line="360" w:lineRule="auto"/>
            </w:pPr>
            <w:r w:rsidRPr="00E21339">
              <w:rPr>
                <w:sz w:val="20"/>
                <w:szCs w:val="20"/>
              </w:rPr>
              <w:t>1.0000</w:t>
            </w:r>
          </w:p>
        </w:tc>
        <w:tc>
          <w:tcPr>
            <w:tcW w:w="1289" w:type="dxa"/>
            <w:shd w:val="clear" w:color="auto" w:fill="FFFFFF"/>
            <w:tcMar>
              <w:top w:w="80" w:type="dxa"/>
              <w:left w:w="140" w:type="dxa"/>
              <w:bottom w:w="80" w:type="dxa"/>
              <w:right w:w="140" w:type="dxa"/>
            </w:tcMar>
          </w:tcPr>
          <w:p w14:paraId="3451C085" w14:textId="77777777" w:rsidR="00DA2D09" w:rsidRPr="00E21339" w:rsidRDefault="005F0D34" w:rsidP="00C94572">
            <w:pPr>
              <w:spacing w:line="360" w:lineRule="auto"/>
            </w:pPr>
            <w:r w:rsidRPr="00E21339">
              <w:rPr>
                <w:sz w:val="20"/>
                <w:szCs w:val="20"/>
              </w:rPr>
              <w:t>0.8472</w:t>
            </w:r>
          </w:p>
        </w:tc>
        <w:tc>
          <w:tcPr>
            <w:tcW w:w="1289" w:type="dxa"/>
            <w:shd w:val="clear" w:color="auto" w:fill="FFFFFF"/>
            <w:tcMar>
              <w:top w:w="80" w:type="dxa"/>
              <w:left w:w="140" w:type="dxa"/>
              <w:bottom w:w="80" w:type="dxa"/>
              <w:right w:w="140" w:type="dxa"/>
            </w:tcMar>
          </w:tcPr>
          <w:p w14:paraId="3F5390B3" w14:textId="77777777" w:rsidR="00DA2D09" w:rsidRPr="00E21339" w:rsidRDefault="005F0D34" w:rsidP="00C94572">
            <w:pPr>
              <w:spacing w:line="360" w:lineRule="auto"/>
            </w:pPr>
            <w:r w:rsidRPr="00E21339">
              <w:rPr>
                <w:sz w:val="20"/>
                <w:szCs w:val="20"/>
              </w:rPr>
              <w:t>0.9173</w:t>
            </w:r>
          </w:p>
        </w:tc>
        <w:tc>
          <w:tcPr>
            <w:tcW w:w="1289" w:type="dxa"/>
            <w:shd w:val="clear" w:color="auto" w:fill="FFFFFF"/>
            <w:tcMar>
              <w:top w:w="80" w:type="dxa"/>
              <w:left w:w="140" w:type="dxa"/>
              <w:bottom w:w="80" w:type="dxa"/>
              <w:right w:w="140" w:type="dxa"/>
            </w:tcMar>
          </w:tcPr>
          <w:p w14:paraId="03E2E977" w14:textId="77777777" w:rsidR="00DA2D09" w:rsidRPr="00E21339" w:rsidRDefault="005F0D34" w:rsidP="00C94572">
            <w:pPr>
              <w:spacing w:line="360" w:lineRule="auto"/>
            </w:pPr>
            <w:r w:rsidRPr="00E21339">
              <w:rPr>
                <w:sz w:val="20"/>
                <w:szCs w:val="20"/>
              </w:rPr>
              <w:t>0.00%*</w:t>
            </w:r>
          </w:p>
        </w:tc>
        <w:tc>
          <w:tcPr>
            <w:tcW w:w="1289" w:type="dxa"/>
            <w:shd w:val="clear" w:color="auto" w:fill="FFFFFF"/>
            <w:tcMar>
              <w:top w:w="80" w:type="dxa"/>
              <w:left w:w="140" w:type="dxa"/>
              <w:bottom w:w="80" w:type="dxa"/>
              <w:right w:w="140" w:type="dxa"/>
            </w:tcMar>
          </w:tcPr>
          <w:p w14:paraId="332323D1" w14:textId="77777777" w:rsidR="00DA2D09" w:rsidRPr="00E21339" w:rsidRDefault="005F0D34" w:rsidP="00C94572">
            <w:pPr>
              <w:spacing w:line="360" w:lineRule="auto"/>
            </w:pPr>
            <w:r w:rsidRPr="00E21339">
              <w:rPr>
                <w:sz w:val="20"/>
                <w:szCs w:val="20"/>
              </w:rPr>
              <w:t xml:space="preserve">0.504 </w:t>
            </w:r>
            <w:proofErr w:type="spellStart"/>
            <w:r w:rsidRPr="00E21339">
              <w:rPr>
                <w:sz w:val="20"/>
                <w:szCs w:val="20"/>
              </w:rPr>
              <w:t>ms</w:t>
            </w:r>
            <w:proofErr w:type="spellEnd"/>
          </w:p>
        </w:tc>
      </w:tr>
      <w:tr w:rsidR="00DA2D09" w:rsidRPr="00E21339" w14:paraId="17A0AF4E" w14:textId="77777777">
        <w:trPr>
          <w:cantSplit/>
        </w:trPr>
        <w:tc>
          <w:tcPr>
            <w:tcW w:w="1289" w:type="dxa"/>
            <w:shd w:val="clear" w:color="auto" w:fill="FBFBFB"/>
            <w:tcMar>
              <w:top w:w="80" w:type="dxa"/>
              <w:left w:w="140" w:type="dxa"/>
              <w:bottom w:w="80" w:type="dxa"/>
              <w:right w:w="140" w:type="dxa"/>
            </w:tcMar>
          </w:tcPr>
          <w:p w14:paraId="3BEE776C" w14:textId="77777777" w:rsidR="00DA2D09" w:rsidRPr="00E21339" w:rsidRDefault="005F0D34" w:rsidP="00C94572">
            <w:pPr>
              <w:spacing w:line="360" w:lineRule="auto"/>
            </w:pPr>
            <w:r w:rsidRPr="00E21339">
              <w:rPr>
                <w:sz w:val="20"/>
                <w:szCs w:val="20"/>
              </w:rPr>
              <w:t>Stage 6</w:t>
            </w:r>
          </w:p>
        </w:tc>
        <w:tc>
          <w:tcPr>
            <w:tcW w:w="1289" w:type="dxa"/>
            <w:shd w:val="clear" w:color="auto" w:fill="FBFBFB"/>
            <w:tcMar>
              <w:top w:w="80" w:type="dxa"/>
              <w:left w:w="140" w:type="dxa"/>
              <w:bottom w:w="80" w:type="dxa"/>
              <w:right w:w="140" w:type="dxa"/>
            </w:tcMar>
          </w:tcPr>
          <w:p w14:paraId="46682D5F" w14:textId="77777777" w:rsidR="00DA2D09" w:rsidRPr="00E21339" w:rsidRDefault="005F0D34" w:rsidP="00C94572">
            <w:pPr>
              <w:spacing w:line="360" w:lineRule="auto"/>
            </w:pPr>
            <w:r w:rsidRPr="00E21339">
              <w:rPr>
                <w:sz w:val="20"/>
                <w:szCs w:val="20"/>
              </w:rPr>
              <w:t>LogShield Full Pipeline (Stage 4 + Token Fusion Active)</w:t>
            </w:r>
          </w:p>
        </w:tc>
        <w:tc>
          <w:tcPr>
            <w:tcW w:w="1289" w:type="dxa"/>
            <w:shd w:val="clear" w:color="auto" w:fill="FBFBFB"/>
            <w:tcMar>
              <w:top w:w="80" w:type="dxa"/>
              <w:left w:w="140" w:type="dxa"/>
              <w:bottom w:w="80" w:type="dxa"/>
              <w:right w:w="140" w:type="dxa"/>
            </w:tcMar>
          </w:tcPr>
          <w:p w14:paraId="25A165C3" w14:textId="77777777" w:rsidR="00DA2D09" w:rsidRPr="00E21339" w:rsidRDefault="005F0D34" w:rsidP="00C94572">
            <w:pPr>
              <w:spacing w:line="360" w:lineRule="auto"/>
            </w:pPr>
            <w:r w:rsidRPr="00E21339">
              <w:rPr>
                <w:sz w:val="20"/>
                <w:szCs w:val="20"/>
              </w:rPr>
              <w:t>1.0000</w:t>
            </w:r>
          </w:p>
        </w:tc>
        <w:tc>
          <w:tcPr>
            <w:tcW w:w="1289" w:type="dxa"/>
            <w:shd w:val="clear" w:color="auto" w:fill="FBFBFB"/>
            <w:tcMar>
              <w:top w:w="80" w:type="dxa"/>
              <w:left w:w="140" w:type="dxa"/>
              <w:bottom w:w="80" w:type="dxa"/>
              <w:right w:w="140" w:type="dxa"/>
            </w:tcMar>
          </w:tcPr>
          <w:p w14:paraId="3BC9B1EC" w14:textId="77777777" w:rsidR="00DA2D09" w:rsidRPr="00E21339" w:rsidRDefault="005F0D34" w:rsidP="00C94572">
            <w:pPr>
              <w:spacing w:line="360" w:lineRule="auto"/>
            </w:pPr>
            <w:r w:rsidRPr="00E21339">
              <w:rPr>
                <w:sz w:val="20"/>
                <w:szCs w:val="20"/>
              </w:rPr>
              <w:t>0.9130</w:t>
            </w:r>
          </w:p>
        </w:tc>
        <w:tc>
          <w:tcPr>
            <w:tcW w:w="1289" w:type="dxa"/>
            <w:shd w:val="clear" w:color="auto" w:fill="FBFBFB"/>
            <w:tcMar>
              <w:top w:w="80" w:type="dxa"/>
              <w:left w:w="140" w:type="dxa"/>
              <w:bottom w:w="80" w:type="dxa"/>
              <w:right w:w="140" w:type="dxa"/>
            </w:tcMar>
          </w:tcPr>
          <w:p w14:paraId="43BB7A88" w14:textId="77777777" w:rsidR="00DA2D09" w:rsidRPr="00E21339" w:rsidRDefault="005F0D34" w:rsidP="00C94572">
            <w:pPr>
              <w:spacing w:line="360" w:lineRule="auto"/>
            </w:pPr>
            <w:r w:rsidRPr="00E21339">
              <w:rPr>
                <w:sz w:val="20"/>
                <w:szCs w:val="20"/>
              </w:rPr>
              <w:t>0.9545</w:t>
            </w:r>
          </w:p>
        </w:tc>
        <w:tc>
          <w:tcPr>
            <w:tcW w:w="1289" w:type="dxa"/>
            <w:shd w:val="clear" w:color="auto" w:fill="FBFBFB"/>
            <w:tcMar>
              <w:top w:w="80" w:type="dxa"/>
              <w:left w:w="140" w:type="dxa"/>
              <w:bottom w:w="80" w:type="dxa"/>
              <w:right w:w="140" w:type="dxa"/>
            </w:tcMar>
          </w:tcPr>
          <w:p w14:paraId="0A589E68" w14:textId="77777777" w:rsidR="00DA2D09" w:rsidRPr="00E21339" w:rsidRDefault="005F0D34" w:rsidP="00C94572">
            <w:pPr>
              <w:spacing w:line="360" w:lineRule="auto"/>
            </w:pPr>
            <w:r w:rsidRPr="00E21339">
              <w:rPr>
                <w:sz w:val="20"/>
                <w:szCs w:val="20"/>
              </w:rPr>
              <w:t>0.00%*</w:t>
            </w:r>
          </w:p>
        </w:tc>
        <w:tc>
          <w:tcPr>
            <w:tcW w:w="1289" w:type="dxa"/>
            <w:shd w:val="clear" w:color="auto" w:fill="FBFBFB"/>
            <w:tcMar>
              <w:top w:w="80" w:type="dxa"/>
              <w:left w:w="140" w:type="dxa"/>
              <w:bottom w:w="80" w:type="dxa"/>
              <w:right w:w="140" w:type="dxa"/>
            </w:tcMar>
          </w:tcPr>
          <w:p w14:paraId="04C1BDF2" w14:textId="77777777" w:rsidR="00DA2D09" w:rsidRPr="00E21339" w:rsidRDefault="005F0D34" w:rsidP="00C94572">
            <w:pPr>
              <w:spacing w:line="360" w:lineRule="auto"/>
            </w:pPr>
            <w:r w:rsidRPr="00E21339">
              <w:rPr>
                <w:sz w:val="20"/>
                <w:szCs w:val="20"/>
              </w:rPr>
              <w:t xml:space="preserve">0.586 </w:t>
            </w:r>
            <w:proofErr w:type="spellStart"/>
            <w:r w:rsidRPr="00E21339">
              <w:rPr>
                <w:sz w:val="20"/>
                <w:szCs w:val="20"/>
              </w:rPr>
              <w:t>ms</w:t>
            </w:r>
            <w:proofErr w:type="spellEnd"/>
          </w:p>
        </w:tc>
      </w:tr>
    </w:tbl>
    <w:p w14:paraId="0A71F445" w14:textId="77777777" w:rsidR="00DA2D09" w:rsidRPr="00E21339" w:rsidRDefault="00DA2D09" w:rsidP="00C94572">
      <w:pPr>
        <w:spacing w:line="360" w:lineRule="auto"/>
      </w:pPr>
    </w:p>
    <w:p w14:paraId="50B49FA1" w14:textId="77777777" w:rsidR="00DA2D09" w:rsidRPr="00E21339" w:rsidRDefault="005F0D34" w:rsidP="00C94572">
      <w:pPr>
        <w:keepNext/>
        <w:spacing w:line="360" w:lineRule="auto"/>
        <w:jc w:val="center"/>
      </w:pPr>
      <w:r w:rsidRPr="00E21339">
        <w:rPr>
          <w:noProof/>
        </w:rPr>
        <w:drawing>
          <wp:inline distT="0" distB="0" distL="0" distR="0" wp14:anchorId="2EB1F29B" wp14:editId="7BB502A4">
            <wp:extent cx="4048125" cy="20478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048125" cy="2047875"/>
                    </a:xfrm>
                    <a:prstGeom prst="rect">
                      <a:avLst/>
                    </a:prstGeom>
                  </pic:spPr>
                </pic:pic>
              </a:graphicData>
            </a:graphic>
          </wp:inline>
        </w:drawing>
      </w:r>
    </w:p>
    <w:p w14:paraId="3C5CD5E8" w14:textId="77777777" w:rsidR="00DA2D09" w:rsidRPr="00E21339" w:rsidRDefault="005F0D34" w:rsidP="00C94572">
      <w:pPr>
        <w:spacing w:line="360" w:lineRule="auto"/>
        <w:jc w:val="center"/>
      </w:pPr>
      <w:r w:rsidRPr="00E21339">
        <w:rPr>
          <w:b/>
          <w:bCs/>
          <w:sz w:val="20"/>
          <w:szCs w:val="20"/>
        </w:rPr>
        <w:t xml:space="preserve">Figure 5.2: </w:t>
      </w:r>
      <w:r w:rsidRPr="00E21339">
        <w:rPr>
          <w:i/>
          <w:iCs/>
          <w:sz w:val="20"/>
          <w:szCs w:val="20"/>
        </w:rPr>
        <w:t>Controlled ablation study - Precision, Recall, and F1-score across the pipeline stages (N=9,205)</w:t>
      </w:r>
    </w:p>
    <w:p w14:paraId="5086E6C5" w14:textId="77777777" w:rsidR="00DA2D09" w:rsidRPr="00E21339" w:rsidRDefault="005F0D34" w:rsidP="00C94572">
      <w:pPr>
        <w:pStyle w:val="Heading2"/>
        <w:keepNext/>
        <w:spacing w:before="0" w:after="0" w:line="360" w:lineRule="auto"/>
      </w:pPr>
      <w:bookmarkStart w:id="46" w:name="_Toc244003664"/>
      <w:r w:rsidRPr="00E21339">
        <w:t>5. ADVERSARIAL EVASION BENCHMARK ON 2,400 LABELED SAMPLES</w:t>
      </w:r>
      <w:bookmarkEnd w:id="46"/>
    </w:p>
    <w:p w14:paraId="624FE3F6" w14:textId="77777777" w:rsidR="00DA2D09" w:rsidRPr="00E21339" w:rsidRDefault="005F0D34" w:rsidP="00C94572">
      <w:pPr>
        <w:spacing w:line="360" w:lineRule="auto"/>
      </w:pPr>
      <w:r w:rsidRPr="00E21339">
        <w:t xml:space="preserve">To systematically assess strength against active obfuscation, the Baseline Detector was benchmarked against LogShield on a balanced corpus of 2,400 </w:t>
      </w:r>
      <w:proofErr w:type="spellStart"/>
      <w:r w:rsidRPr="00E21339">
        <w:t>labeled</w:t>
      </w:r>
      <w:proofErr w:type="spellEnd"/>
      <w:r w:rsidRPr="00E21339">
        <w:t xml:space="preserve"> entries (1,200 </w:t>
      </w:r>
      <w:r w:rsidRPr="00E21339">
        <w:lastRenderedPageBreak/>
        <w:t>secrets + 1,200 harmless controls), at least in practice. Building on this observation, overall a 67.80% evasion bypass rate was, as it stands, revealed by the baseline scanner; indeed, by comparison, LogShield hit 91.30% recall, across the confused samples, slashing evasion bypasses from 67.80% to 8.70% (a 59.1 percentage-point reduction) while upholding zero false positives on gentle controls (F1 = 0.9624 vs. 0.4227 baseline), on the whole.</w:t>
      </w:r>
    </w:p>
    <w:p w14:paraId="2DE950C0" w14:textId="77777777" w:rsidR="00DA2D09" w:rsidRPr="00E21339" w:rsidRDefault="005F0D34" w:rsidP="00C94572">
      <w:pPr>
        <w:keepNext/>
        <w:spacing w:line="360" w:lineRule="auto"/>
      </w:pPr>
      <w:r w:rsidRPr="00E21339">
        <w:rPr>
          <w:b/>
          <w:bCs/>
          <w:sz w:val="21"/>
          <w:szCs w:val="21"/>
        </w:rPr>
        <w:t xml:space="preserve">Table 5.5: </w:t>
      </w:r>
      <w:r w:rsidRPr="00E21339">
        <w:rPr>
          <w:i/>
          <w:iCs/>
          <w:sz w:val="21"/>
          <w:szCs w:val="21"/>
        </w:rPr>
        <w:t>Adversarial evasion benchmark breakdown across the obfuscation categories (N=2,400 balanced corpus)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505"/>
        <w:gridCol w:w="1505"/>
        <w:gridCol w:w="1504"/>
        <w:gridCol w:w="1504"/>
        <w:gridCol w:w="1504"/>
        <w:gridCol w:w="1504"/>
      </w:tblGrid>
      <w:tr w:rsidR="00DA2D09" w:rsidRPr="00E21339" w14:paraId="560DB84E" w14:textId="77777777">
        <w:trPr>
          <w:cantSplit/>
          <w:tblHeader/>
        </w:trPr>
        <w:tc>
          <w:tcPr>
            <w:tcW w:w="1504" w:type="dxa"/>
            <w:shd w:val="clear" w:color="auto" w:fill="F2F2F2"/>
            <w:tcMar>
              <w:top w:w="120" w:type="dxa"/>
              <w:left w:w="140" w:type="dxa"/>
              <w:bottom w:w="120" w:type="dxa"/>
              <w:right w:w="140" w:type="dxa"/>
            </w:tcMar>
          </w:tcPr>
          <w:p w14:paraId="6ACB9D4E" w14:textId="77777777" w:rsidR="00DA2D09" w:rsidRPr="00E21339" w:rsidRDefault="005F0D34" w:rsidP="00C94572">
            <w:pPr>
              <w:spacing w:line="360" w:lineRule="auto"/>
            </w:pPr>
            <w:r w:rsidRPr="00E21339">
              <w:rPr>
                <w:b/>
                <w:bCs/>
                <w:sz w:val="21"/>
                <w:szCs w:val="21"/>
              </w:rPr>
              <w:t>Evasion Category</w:t>
            </w:r>
          </w:p>
        </w:tc>
        <w:tc>
          <w:tcPr>
            <w:tcW w:w="1504" w:type="dxa"/>
            <w:shd w:val="clear" w:color="auto" w:fill="F2F2F2"/>
            <w:tcMar>
              <w:top w:w="120" w:type="dxa"/>
              <w:left w:w="140" w:type="dxa"/>
              <w:bottom w:w="120" w:type="dxa"/>
              <w:right w:w="140" w:type="dxa"/>
            </w:tcMar>
          </w:tcPr>
          <w:p w14:paraId="205EA516" w14:textId="77777777" w:rsidR="00DA2D09" w:rsidRPr="00E21339" w:rsidRDefault="005F0D34" w:rsidP="00C94572">
            <w:pPr>
              <w:spacing w:line="360" w:lineRule="auto"/>
            </w:pPr>
            <w:r w:rsidRPr="00E21339">
              <w:rPr>
                <w:b/>
                <w:bCs/>
                <w:sz w:val="21"/>
                <w:szCs w:val="21"/>
              </w:rPr>
              <w:t>Appraised Samples</w:t>
            </w:r>
          </w:p>
        </w:tc>
        <w:tc>
          <w:tcPr>
            <w:tcW w:w="1504" w:type="dxa"/>
            <w:shd w:val="clear" w:color="auto" w:fill="F2F2F2"/>
            <w:tcMar>
              <w:top w:w="120" w:type="dxa"/>
              <w:left w:w="140" w:type="dxa"/>
              <w:bottom w:w="120" w:type="dxa"/>
              <w:right w:w="140" w:type="dxa"/>
            </w:tcMar>
          </w:tcPr>
          <w:p w14:paraId="69EFF81C" w14:textId="77777777" w:rsidR="00DA2D09" w:rsidRPr="00E21339" w:rsidRDefault="005F0D34" w:rsidP="00C94572">
            <w:pPr>
              <w:spacing w:line="360" w:lineRule="auto"/>
            </w:pPr>
            <w:r w:rsidRPr="00E21339">
              <w:rPr>
                <w:b/>
                <w:bCs/>
                <w:sz w:val="21"/>
                <w:szCs w:val="21"/>
              </w:rPr>
              <w:t>Baseline Recall</w:t>
            </w:r>
          </w:p>
        </w:tc>
        <w:tc>
          <w:tcPr>
            <w:tcW w:w="1504" w:type="dxa"/>
            <w:shd w:val="clear" w:color="auto" w:fill="F2F2F2"/>
            <w:tcMar>
              <w:top w:w="120" w:type="dxa"/>
              <w:left w:w="140" w:type="dxa"/>
              <w:bottom w:w="120" w:type="dxa"/>
              <w:right w:w="140" w:type="dxa"/>
            </w:tcMar>
          </w:tcPr>
          <w:p w14:paraId="360E3013" w14:textId="77777777" w:rsidR="00DA2D09" w:rsidRPr="00E21339" w:rsidRDefault="005F0D34" w:rsidP="00C94572">
            <w:pPr>
              <w:spacing w:line="360" w:lineRule="auto"/>
            </w:pPr>
            <w:r w:rsidRPr="00E21339">
              <w:rPr>
                <w:b/>
                <w:bCs/>
                <w:sz w:val="21"/>
                <w:szCs w:val="21"/>
              </w:rPr>
              <w:t>LogShield Recall</w:t>
            </w:r>
          </w:p>
        </w:tc>
        <w:tc>
          <w:tcPr>
            <w:tcW w:w="1504" w:type="dxa"/>
            <w:shd w:val="clear" w:color="auto" w:fill="F2F2F2"/>
            <w:tcMar>
              <w:top w:w="120" w:type="dxa"/>
              <w:left w:w="140" w:type="dxa"/>
              <w:bottom w:w="120" w:type="dxa"/>
              <w:right w:w="140" w:type="dxa"/>
            </w:tcMar>
          </w:tcPr>
          <w:p w14:paraId="595723F0" w14:textId="77777777" w:rsidR="00DA2D09" w:rsidRPr="00E21339" w:rsidRDefault="005F0D34" w:rsidP="00C94572">
            <w:pPr>
              <w:spacing w:line="360" w:lineRule="auto"/>
            </w:pPr>
            <w:r w:rsidRPr="00E21339">
              <w:rPr>
                <w:b/>
                <w:bCs/>
                <w:sz w:val="21"/>
                <w:szCs w:val="21"/>
              </w:rPr>
              <w:t>Recall Gain (Delta)</w:t>
            </w:r>
          </w:p>
        </w:tc>
        <w:tc>
          <w:tcPr>
            <w:tcW w:w="1504" w:type="dxa"/>
            <w:shd w:val="clear" w:color="auto" w:fill="F2F2F2"/>
            <w:tcMar>
              <w:top w:w="120" w:type="dxa"/>
              <w:left w:w="140" w:type="dxa"/>
              <w:bottom w:w="120" w:type="dxa"/>
              <w:right w:w="140" w:type="dxa"/>
            </w:tcMar>
          </w:tcPr>
          <w:p w14:paraId="7F0AA29F" w14:textId="77777777" w:rsidR="00DA2D09" w:rsidRPr="00E21339" w:rsidRDefault="005F0D34" w:rsidP="00C94572">
            <w:pPr>
              <w:spacing w:line="360" w:lineRule="auto"/>
            </w:pPr>
            <w:r w:rsidRPr="00E21339">
              <w:rPr>
                <w:b/>
                <w:bCs/>
                <w:sz w:val="21"/>
                <w:szCs w:val="21"/>
              </w:rPr>
              <w:t>Mitigation Mechanism</w:t>
            </w:r>
          </w:p>
        </w:tc>
      </w:tr>
      <w:tr w:rsidR="00DA2D09" w:rsidRPr="00E21339" w14:paraId="1DC6A336" w14:textId="77777777">
        <w:trPr>
          <w:cantSplit/>
        </w:trPr>
        <w:tc>
          <w:tcPr>
            <w:tcW w:w="1504" w:type="dxa"/>
            <w:shd w:val="clear" w:color="auto" w:fill="FFFFFF"/>
            <w:tcMar>
              <w:top w:w="80" w:type="dxa"/>
              <w:left w:w="140" w:type="dxa"/>
              <w:bottom w:w="80" w:type="dxa"/>
              <w:right w:w="140" w:type="dxa"/>
            </w:tcMar>
          </w:tcPr>
          <w:p w14:paraId="67645CA1" w14:textId="77777777" w:rsidR="00DA2D09" w:rsidRPr="00E21339" w:rsidRDefault="005F0D34" w:rsidP="00C94572">
            <w:pPr>
              <w:spacing w:line="360" w:lineRule="auto"/>
            </w:pPr>
            <w:r w:rsidRPr="00E21339">
              <w:rPr>
                <w:sz w:val="20"/>
                <w:szCs w:val="20"/>
              </w:rPr>
              <w:t xml:space="preserve">Raw </w:t>
            </w:r>
            <w:proofErr w:type="spellStart"/>
            <w:r w:rsidRPr="00E21339">
              <w:rPr>
                <w:sz w:val="20"/>
                <w:szCs w:val="20"/>
              </w:rPr>
              <w:t>Unobfuscated</w:t>
            </w:r>
            <w:proofErr w:type="spellEnd"/>
          </w:p>
        </w:tc>
        <w:tc>
          <w:tcPr>
            <w:tcW w:w="1504" w:type="dxa"/>
            <w:shd w:val="clear" w:color="auto" w:fill="FFFFFF"/>
            <w:tcMar>
              <w:top w:w="80" w:type="dxa"/>
              <w:left w:w="140" w:type="dxa"/>
              <w:bottom w:w="80" w:type="dxa"/>
              <w:right w:w="140" w:type="dxa"/>
            </w:tcMar>
          </w:tcPr>
          <w:p w14:paraId="10427398" w14:textId="77777777" w:rsidR="00DA2D09" w:rsidRPr="00E21339" w:rsidRDefault="005F0D34" w:rsidP="00C94572">
            <w:pPr>
              <w:spacing w:line="360" w:lineRule="auto"/>
            </w:pPr>
            <w:r w:rsidRPr="00E21339">
              <w:rPr>
                <w:sz w:val="20"/>
                <w:szCs w:val="20"/>
              </w:rPr>
              <w:t>200</w:t>
            </w:r>
          </w:p>
        </w:tc>
        <w:tc>
          <w:tcPr>
            <w:tcW w:w="1504" w:type="dxa"/>
            <w:shd w:val="clear" w:color="auto" w:fill="FFFFFF"/>
            <w:tcMar>
              <w:top w:w="80" w:type="dxa"/>
              <w:left w:w="140" w:type="dxa"/>
              <w:bottom w:w="80" w:type="dxa"/>
              <w:right w:w="140" w:type="dxa"/>
            </w:tcMar>
          </w:tcPr>
          <w:p w14:paraId="60593F4C" w14:textId="77777777" w:rsidR="00DA2D09" w:rsidRPr="00E21339" w:rsidRDefault="005F0D34" w:rsidP="00C94572">
            <w:pPr>
              <w:spacing w:line="360" w:lineRule="auto"/>
            </w:pPr>
            <w:r w:rsidRPr="00E21339">
              <w:rPr>
                <w:sz w:val="20"/>
                <w:szCs w:val="20"/>
              </w:rPr>
              <w:t>33.00%</w:t>
            </w:r>
          </w:p>
        </w:tc>
        <w:tc>
          <w:tcPr>
            <w:tcW w:w="1504" w:type="dxa"/>
            <w:shd w:val="clear" w:color="auto" w:fill="FFFFFF"/>
            <w:tcMar>
              <w:top w:w="80" w:type="dxa"/>
              <w:left w:w="140" w:type="dxa"/>
              <w:bottom w:w="80" w:type="dxa"/>
              <w:right w:w="140" w:type="dxa"/>
            </w:tcMar>
          </w:tcPr>
          <w:p w14:paraId="5ADE1F79" w14:textId="77777777" w:rsidR="00DA2D09" w:rsidRPr="00E21339" w:rsidRDefault="005F0D34" w:rsidP="00C94572">
            <w:pPr>
              <w:spacing w:line="360" w:lineRule="auto"/>
            </w:pPr>
            <w:r w:rsidRPr="00E21339">
              <w:rPr>
                <w:sz w:val="20"/>
                <w:szCs w:val="20"/>
              </w:rPr>
              <w:t>100.00%</w:t>
            </w:r>
          </w:p>
        </w:tc>
        <w:tc>
          <w:tcPr>
            <w:tcW w:w="1504" w:type="dxa"/>
            <w:shd w:val="clear" w:color="auto" w:fill="FFFFFF"/>
            <w:tcMar>
              <w:top w:w="80" w:type="dxa"/>
              <w:left w:w="140" w:type="dxa"/>
              <w:bottom w:w="80" w:type="dxa"/>
              <w:right w:w="140" w:type="dxa"/>
            </w:tcMar>
          </w:tcPr>
          <w:p w14:paraId="166A4F22" w14:textId="77777777" w:rsidR="00DA2D09" w:rsidRPr="00E21339" w:rsidRDefault="005F0D34" w:rsidP="00C94572">
            <w:pPr>
              <w:spacing w:line="360" w:lineRule="auto"/>
            </w:pPr>
            <w:r w:rsidRPr="00E21339">
              <w:rPr>
                <w:sz w:val="20"/>
                <w:szCs w:val="20"/>
              </w:rPr>
              <w:t>+67.00%</w:t>
            </w:r>
          </w:p>
        </w:tc>
        <w:tc>
          <w:tcPr>
            <w:tcW w:w="1504" w:type="dxa"/>
            <w:shd w:val="clear" w:color="auto" w:fill="FFFFFF"/>
            <w:tcMar>
              <w:top w:w="80" w:type="dxa"/>
              <w:left w:w="140" w:type="dxa"/>
              <w:bottom w:w="80" w:type="dxa"/>
              <w:right w:w="140" w:type="dxa"/>
            </w:tcMar>
          </w:tcPr>
          <w:p w14:paraId="076A8D98" w14:textId="77777777" w:rsidR="00DA2D09" w:rsidRPr="00E21339" w:rsidRDefault="005F0D34" w:rsidP="00C94572">
            <w:pPr>
              <w:spacing w:line="360" w:lineRule="auto"/>
            </w:pPr>
            <w:r w:rsidRPr="00E21339">
              <w:rPr>
                <w:sz w:val="20"/>
                <w:szCs w:val="20"/>
              </w:rPr>
              <w:t xml:space="preserve">Complete pattern </w:t>
            </w:r>
            <w:proofErr w:type="spellStart"/>
            <w:r w:rsidRPr="00E21339">
              <w:rPr>
                <w:sz w:val="20"/>
                <w:szCs w:val="20"/>
              </w:rPr>
              <w:t>catalog</w:t>
            </w:r>
            <w:proofErr w:type="spellEnd"/>
            <w:r w:rsidRPr="00E21339">
              <w:rPr>
                <w:sz w:val="20"/>
                <w:szCs w:val="20"/>
              </w:rPr>
              <w:t xml:space="preserve"> matching</w:t>
            </w:r>
          </w:p>
        </w:tc>
      </w:tr>
      <w:tr w:rsidR="00DA2D09" w:rsidRPr="00E21339" w14:paraId="76383DFF" w14:textId="77777777">
        <w:trPr>
          <w:cantSplit/>
        </w:trPr>
        <w:tc>
          <w:tcPr>
            <w:tcW w:w="1504" w:type="dxa"/>
            <w:shd w:val="clear" w:color="auto" w:fill="FBFBFB"/>
            <w:tcMar>
              <w:top w:w="80" w:type="dxa"/>
              <w:left w:w="140" w:type="dxa"/>
              <w:bottom w:w="80" w:type="dxa"/>
              <w:right w:w="140" w:type="dxa"/>
            </w:tcMar>
          </w:tcPr>
          <w:p w14:paraId="687021C9" w14:textId="77777777" w:rsidR="00DA2D09" w:rsidRPr="00E21339" w:rsidRDefault="005F0D34" w:rsidP="00C94572">
            <w:pPr>
              <w:spacing w:line="360" w:lineRule="auto"/>
            </w:pPr>
            <w:r w:rsidRPr="00E21339">
              <w:rPr>
                <w:sz w:val="20"/>
                <w:szCs w:val="20"/>
              </w:rPr>
              <w:t>Delimiter Split (colon, hyphen, space)</w:t>
            </w:r>
          </w:p>
        </w:tc>
        <w:tc>
          <w:tcPr>
            <w:tcW w:w="1504" w:type="dxa"/>
            <w:shd w:val="clear" w:color="auto" w:fill="FBFBFB"/>
            <w:tcMar>
              <w:top w:w="80" w:type="dxa"/>
              <w:left w:w="140" w:type="dxa"/>
              <w:bottom w:w="80" w:type="dxa"/>
              <w:right w:w="140" w:type="dxa"/>
            </w:tcMar>
          </w:tcPr>
          <w:p w14:paraId="30CD0DB0" w14:textId="77777777" w:rsidR="00DA2D09" w:rsidRPr="00E21339" w:rsidRDefault="005F0D34" w:rsidP="00C94572">
            <w:pPr>
              <w:spacing w:line="360" w:lineRule="auto"/>
            </w:pPr>
            <w:r w:rsidRPr="00E21339">
              <w:rPr>
                <w:sz w:val="20"/>
                <w:szCs w:val="20"/>
              </w:rPr>
              <w:t>400</w:t>
            </w:r>
          </w:p>
        </w:tc>
        <w:tc>
          <w:tcPr>
            <w:tcW w:w="1504" w:type="dxa"/>
            <w:shd w:val="clear" w:color="auto" w:fill="FBFBFB"/>
            <w:tcMar>
              <w:top w:w="80" w:type="dxa"/>
              <w:left w:w="140" w:type="dxa"/>
              <w:bottom w:w="80" w:type="dxa"/>
              <w:right w:w="140" w:type="dxa"/>
            </w:tcMar>
          </w:tcPr>
          <w:p w14:paraId="4592E178" w14:textId="77777777" w:rsidR="00DA2D09" w:rsidRPr="00E21339" w:rsidRDefault="005F0D34" w:rsidP="00C94572">
            <w:pPr>
              <w:spacing w:line="360" w:lineRule="auto"/>
            </w:pPr>
            <w:r w:rsidRPr="00E21339">
              <w:rPr>
                <w:sz w:val="20"/>
                <w:szCs w:val="20"/>
              </w:rPr>
              <w:t>35.00%</w:t>
            </w:r>
          </w:p>
        </w:tc>
        <w:tc>
          <w:tcPr>
            <w:tcW w:w="1504" w:type="dxa"/>
            <w:shd w:val="clear" w:color="auto" w:fill="FBFBFB"/>
            <w:tcMar>
              <w:top w:w="80" w:type="dxa"/>
              <w:left w:w="140" w:type="dxa"/>
              <w:bottom w:w="80" w:type="dxa"/>
              <w:right w:w="140" w:type="dxa"/>
            </w:tcMar>
          </w:tcPr>
          <w:p w14:paraId="2EE08BD7" w14:textId="77777777" w:rsidR="00DA2D09" w:rsidRPr="00E21339" w:rsidRDefault="005F0D34" w:rsidP="00C94572">
            <w:pPr>
              <w:spacing w:line="360" w:lineRule="auto"/>
            </w:pPr>
            <w:r w:rsidRPr="00E21339">
              <w:rPr>
                <w:sz w:val="20"/>
                <w:szCs w:val="20"/>
              </w:rPr>
              <w:t>78.25%</w:t>
            </w:r>
          </w:p>
        </w:tc>
        <w:tc>
          <w:tcPr>
            <w:tcW w:w="1504" w:type="dxa"/>
            <w:shd w:val="clear" w:color="auto" w:fill="FBFBFB"/>
            <w:tcMar>
              <w:top w:w="80" w:type="dxa"/>
              <w:left w:w="140" w:type="dxa"/>
              <w:bottom w:w="80" w:type="dxa"/>
              <w:right w:w="140" w:type="dxa"/>
            </w:tcMar>
          </w:tcPr>
          <w:p w14:paraId="77618960" w14:textId="77777777" w:rsidR="00DA2D09" w:rsidRPr="00E21339" w:rsidRDefault="005F0D34" w:rsidP="00C94572">
            <w:pPr>
              <w:spacing w:line="360" w:lineRule="auto"/>
            </w:pPr>
            <w:r w:rsidRPr="00E21339">
              <w:rPr>
                <w:sz w:val="20"/>
                <w:szCs w:val="20"/>
              </w:rPr>
              <w:t>+43.25%</w:t>
            </w:r>
          </w:p>
        </w:tc>
        <w:tc>
          <w:tcPr>
            <w:tcW w:w="1504" w:type="dxa"/>
            <w:shd w:val="clear" w:color="auto" w:fill="FBFBFB"/>
            <w:tcMar>
              <w:top w:w="80" w:type="dxa"/>
              <w:left w:w="140" w:type="dxa"/>
              <w:bottom w:w="80" w:type="dxa"/>
              <w:right w:w="140" w:type="dxa"/>
            </w:tcMar>
          </w:tcPr>
          <w:p w14:paraId="73E012A5" w14:textId="77777777" w:rsidR="00DA2D09" w:rsidRPr="00E21339" w:rsidRDefault="005F0D34" w:rsidP="00C94572">
            <w:pPr>
              <w:spacing w:line="360" w:lineRule="auto"/>
            </w:pPr>
            <w:r w:rsidRPr="00E21339">
              <w:rPr>
                <w:sz w:val="20"/>
                <w:szCs w:val="20"/>
              </w:rPr>
              <w:t xml:space="preserve">Sliding token window fusion </w:t>
            </w:r>
            <w:proofErr w:type="spellStart"/>
            <w:r w:rsidRPr="00E21339">
              <w:rPr>
                <w:sz w:val="20"/>
                <w:szCs w:val="20"/>
              </w:rPr>
              <w:t>prepass</w:t>
            </w:r>
            <w:proofErr w:type="spellEnd"/>
          </w:p>
        </w:tc>
      </w:tr>
      <w:tr w:rsidR="00DA2D09" w:rsidRPr="00E21339" w14:paraId="218ACECF" w14:textId="77777777">
        <w:trPr>
          <w:cantSplit/>
        </w:trPr>
        <w:tc>
          <w:tcPr>
            <w:tcW w:w="1504" w:type="dxa"/>
            <w:shd w:val="clear" w:color="auto" w:fill="FFFFFF"/>
            <w:tcMar>
              <w:top w:w="80" w:type="dxa"/>
              <w:left w:w="140" w:type="dxa"/>
              <w:bottom w:w="80" w:type="dxa"/>
              <w:right w:w="140" w:type="dxa"/>
            </w:tcMar>
          </w:tcPr>
          <w:p w14:paraId="66AF5BCA" w14:textId="77777777" w:rsidR="00DA2D09" w:rsidRPr="00E21339" w:rsidRDefault="005F0D34" w:rsidP="00C94572">
            <w:pPr>
              <w:spacing w:line="360" w:lineRule="auto"/>
            </w:pPr>
            <w:r w:rsidRPr="00E21339">
              <w:rPr>
                <w:sz w:val="20"/>
                <w:szCs w:val="20"/>
              </w:rPr>
              <w:t>Hex Escaped (\\x41\\x4b...)</w:t>
            </w:r>
          </w:p>
        </w:tc>
        <w:tc>
          <w:tcPr>
            <w:tcW w:w="1504" w:type="dxa"/>
            <w:shd w:val="clear" w:color="auto" w:fill="FFFFFF"/>
            <w:tcMar>
              <w:top w:w="80" w:type="dxa"/>
              <w:left w:w="140" w:type="dxa"/>
              <w:bottom w:w="80" w:type="dxa"/>
              <w:right w:w="140" w:type="dxa"/>
            </w:tcMar>
          </w:tcPr>
          <w:p w14:paraId="706153D5" w14:textId="77777777" w:rsidR="00DA2D09" w:rsidRPr="00E21339" w:rsidRDefault="005F0D34" w:rsidP="00C94572">
            <w:pPr>
              <w:spacing w:line="360" w:lineRule="auto"/>
            </w:pPr>
            <w:r w:rsidRPr="00E21339">
              <w:rPr>
                <w:sz w:val="20"/>
                <w:szCs w:val="20"/>
              </w:rPr>
              <w:t>200</w:t>
            </w:r>
          </w:p>
        </w:tc>
        <w:tc>
          <w:tcPr>
            <w:tcW w:w="1504" w:type="dxa"/>
            <w:shd w:val="clear" w:color="auto" w:fill="FFFFFF"/>
            <w:tcMar>
              <w:top w:w="80" w:type="dxa"/>
              <w:left w:w="140" w:type="dxa"/>
              <w:bottom w:w="80" w:type="dxa"/>
              <w:right w:w="140" w:type="dxa"/>
            </w:tcMar>
          </w:tcPr>
          <w:p w14:paraId="60DA1175" w14:textId="77777777" w:rsidR="00DA2D09" w:rsidRPr="00E21339" w:rsidRDefault="005F0D34" w:rsidP="00C94572">
            <w:pPr>
              <w:spacing w:line="360" w:lineRule="auto"/>
            </w:pPr>
            <w:r w:rsidRPr="00E21339">
              <w:rPr>
                <w:sz w:val="20"/>
                <w:szCs w:val="20"/>
              </w:rPr>
              <w:t>38.00%</w:t>
            </w:r>
          </w:p>
        </w:tc>
        <w:tc>
          <w:tcPr>
            <w:tcW w:w="1504" w:type="dxa"/>
            <w:shd w:val="clear" w:color="auto" w:fill="FFFFFF"/>
            <w:tcMar>
              <w:top w:w="80" w:type="dxa"/>
              <w:left w:w="140" w:type="dxa"/>
              <w:bottom w:w="80" w:type="dxa"/>
              <w:right w:w="140" w:type="dxa"/>
            </w:tcMar>
          </w:tcPr>
          <w:p w14:paraId="28DC91BE" w14:textId="77777777" w:rsidR="00DA2D09" w:rsidRPr="00E21339" w:rsidRDefault="005F0D34" w:rsidP="00C94572">
            <w:pPr>
              <w:spacing w:line="360" w:lineRule="auto"/>
            </w:pPr>
            <w:r w:rsidRPr="00E21339">
              <w:rPr>
                <w:sz w:val="20"/>
                <w:szCs w:val="20"/>
              </w:rPr>
              <w:t>100.00%</w:t>
            </w:r>
          </w:p>
        </w:tc>
        <w:tc>
          <w:tcPr>
            <w:tcW w:w="1504" w:type="dxa"/>
            <w:shd w:val="clear" w:color="auto" w:fill="FFFFFF"/>
            <w:tcMar>
              <w:top w:w="80" w:type="dxa"/>
              <w:left w:w="140" w:type="dxa"/>
              <w:bottom w:w="80" w:type="dxa"/>
              <w:right w:w="140" w:type="dxa"/>
            </w:tcMar>
          </w:tcPr>
          <w:p w14:paraId="30CFF081" w14:textId="77777777" w:rsidR="00DA2D09" w:rsidRPr="00E21339" w:rsidRDefault="005F0D34" w:rsidP="00C94572">
            <w:pPr>
              <w:spacing w:line="360" w:lineRule="auto"/>
            </w:pPr>
            <w:r w:rsidRPr="00E21339">
              <w:rPr>
                <w:sz w:val="20"/>
                <w:szCs w:val="20"/>
              </w:rPr>
              <w:t>+62.00%</w:t>
            </w:r>
          </w:p>
        </w:tc>
        <w:tc>
          <w:tcPr>
            <w:tcW w:w="1504" w:type="dxa"/>
            <w:shd w:val="clear" w:color="auto" w:fill="FFFFFF"/>
            <w:tcMar>
              <w:top w:w="80" w:type="dxa"/>
              <w:left w:w="140" w:type="dxa"/>
              <w:bottom w:w="80" w:type="dxa"/>
              <w:right w:w="140" w:type="dxa"/>
            </w:tcMar>
          </w:tcPr>
          <w:p w14:paraId="344A4D78" w14:textId="77777777" w:rsidR="00DA2D09" w:rsidRPr="00E21339" w:rsidRDefault="005F0D34" w:rsidP="00C94572">
            <w:pPr>
              <w:spacing w:line="360" w:lineRule="auto"/>
            </w:pPr>
            <w:r w:rsidRPr="00E21339">
              <w:rPr>
                <w:sz w:val="20"/>
                <w:szCs w:val="20"/>
              </w:rPr>
              <w:t xml:space="preserve">Byte hex </w:t>
            </w:r>
            <w:proofErr w:type="spellStart"/>
            <w:r w:rsidRPr="00E21339">
              <w:rPr>
                <w:sz w:val="20"/>
                <w:szCs w:val="20"/>
              </w:rPr>
              <w:t>unescape</w:t>
            </w:r>
            <w:proofErr w:type="spellEnd"/>
            <w:r w:rsidRPr="00E21339">
              <w:rPr>
                <w:sz w:val="20"/>
                <w:szCs w:val="20"/>
              </w:rPr>
              <w:t xml:space="preserve"> normalization</w:t>
            </w:r>
          </w:p>
        </w:tc>
      </w:tr>
      <w:tr w:rsidR="00DA2D09" w:rsidRPr="00E21339" w14:paraId="69220E54" w14:textId="77777777">
        <w:trPr>
          <w:cantSplit/>
        </w:trPr>
        <w:tc>
          <w:tcPr>
            <w:tcW w:w="1504" w:type="dxa"/>
            <w:shd w:val="clear" w:color="auto" w:fill="FBFBFB"/>
            <w:tcMar>
              <w:top w:w="80" w:type="dxa"/>
              <w:left w:w="140" w:type="dxa"/>
              <w:bottom w:w="80" w:type="dxa"/>
              <w:right w:w="140" w:type="dxa"/>
            </w:tcMar>
          </w:tcPr>
          <w:p w14:paraId="652CA959" w14:textId="77777777" w:rsidR="00DA2D09" w:rsidRPr="00E21339" w:rsidRDefault="005F0D34" w:rsidP="00C94572">
            <w:pPr>
              <w:spacing w:line="360" w:lineRule="auto"/>
            </w:pPr>
            <w:r w:rsidRPr="00E21339">
              <w:rPr>
                <w:sz w:val="20"/>
                <w:szCs w:val="20"/>
              </w:rPr>
              <w:t>Base64 Wrapped</w:t>
            </w:r>
          </w:p>
        </w:tc>
        <w:tc>
          <w:tcPr>
            <w:tcW w:w="1504" w:type="dxa"/>
            <w:shd w:val="clear" w:color="auto" w:fill="FBFBFB"/>
            <w:tcMar>
              <w:top w:w="80" w:type="dxa"/>
              <w:left w:w="140" w:type="dxa"/>
              <w:bottom w:w="80" w:type="dxa"/>
              <w:right w:w="140" w:type="dxa"/>
            </w:tcMar>
          </w:tcPr>
          <w:p w14:paraId="7D69A67A" w14:textId="77777777" w:rsidR="00DA2D09" w:rsidRPr="00E21339" w:rsidRDefault="005F0D34" w:rsidP="00C94572">
            <w:pPr>
              <w:spacing w:line="360" w:lineRule="auto"/>
            </w:pPr>
            <w:r w:rsidRPr="00E21339">
              <w:rPr>
                <w:sz w:val="20"/>
                <w:szCs w:val="20"/>
              </w:rPr>
              <w:t>200</w:t>
            </w:r>
          </w:p>
        </w:tc>
        <w:tc>
          <w:tcPr>
            <w:tcW w:w="1504" w:type="dxa"/>
            <w:shd w:val="clear" w:color="auto" w:fill="FBFBFB"/>
            <w:tcMar>
              <w:top w:w="80" w:type="dxa"/>
              <w:left w:w="140" w:type="dxa"/>
              <w:bottom w:w="80" w:type="dxa"/>
              <w:right w:w="140" w:type="dxa"/>
            </w:tcMar>
          </w:tcPr>
          <w:p w14:paraId="59248CC8" w14:textId="77777777" w:rsidR="00DA2D09" w:rsidRPr="00E21339" w:rsidRDefault="005F0D34" w:rsidP="00C94572">
            <w:pPr>
              <w:spacing w:line="360" w:lineRule="auto"/>
            </w:pPr>
            <w:r w:rsidRPr="00E21339">
              <w:rPr>
                <w:sz w:val="20"/>
                <w:szCs w:val="20"/>
              </w:rPr>
              <w:t>19.50%</w:t>
            </w:r>
          </w:p>
        </w:tc>
        <w:tc>
          <w:tcPr>
            <w:tcW w:w="1504" w:type="dxa"/>
            <w:shd w:val="clear" w:color="auto" w:fill="FBFBFB"/>
            <w:tcMar>
              <w:top w:w="80" w:type="dxa"/>
              <w:left w:w="140" w:type="dxa"/>
              <w:bottom w:w="80" w:type="dxa"/>
              <w:right w:w="140" w:type="dxa"/>
            </w:tcMar>
          </w:tcPr>
          <w:p w14:paraId="6A39B53D" w14:textId="77777777" w:rsidR="00DA2D09" w:rsidRPr="00E21339" w:rsidRDefault="005F0D34" w:rsidP="00C94572">
            <w:pPr>
              <w:spacing w:line="360" w:lineRule="auto"/>
            </w:pPr>
            <w:r w:rsidRPr="00E21339">
              <w:rPr>
                <w:sz w:val="20"/>
                <w:szCs w:val="20"/>
              </w:rPr>
              <w:t>100.00%</w:t>
            </w:r>
          </w:p>
        </w:tc>
        <w:tc>
          <w:tcPr>
            <w:tcW w:w="1504" w:type="dxa"/>
            <w:shd w:val="clear" w:color="auto" w:fill="FBFBFB"/>
            <w:tcMar>
              <w:top w:w="80" w:type="dxa"/>
              <w:left w:w="140" w:type="dxa"/>
              <w:bottom w:w="80" w:type="dxa"/>
              <w:right w:w="140" w:type="dxa"/>
            </w:tcMar>
          </w:tcPr>
          <w:p w14:paraId="42EAC42B" w14:textId="77777777" w:rsidR="00DA2D09" w:rsidRPr="00E21339" w:rsidRDefault="005F0D34" w:rsidP="00C94572">
            <w:pPr>
              <w:spacing w:line="360" w:lineRule="auto"/>
            </w:pPr>
            <w:r w:rsidRPr="00E21339">
              <w:rPr>
                <w:sz w:val="20"/>
                <w:szCs w:val="20"/>
              </w:rPr>
              <w:t>+80.50%</w:t>
            </w:r>
          </w:p>
        </w:tc>
        <w:tc>
          <w:tcPr>
            <w:tcW w:w="1504" w:type="dxa"/>
            <w:shd w:val="clear" w:color="auto" w:fill="FBFBFB"/>
            <w:tcMar>
              <w:top w:w="80" w:type="dxa"/>
              <w:left w:w="140" w:type="dxa"/>
              <w:bottom w:w="80" w:type="dxa"/>
              <w:right w:w="140" w:type="dxa"/>
            </w:tcMar>
          </w:tcPr>
          <w:p w14:paraId="43748BC0" w14:textId="77777777" w:rsidR="00DA2D09" w:rsidRPr="00E21339" w:rsidRDefault="005F0D34" w:rsidP="00C94572">
            <w:pPr>
              <w:spacing w:line="360" w:lineRule="auto"/>
            </w:pPr>
            <w:r w:rsidRPr="00E21339">
              <w:rPr>
                <w:sz w:val="20"/>
                <w:szCs w:val="20"/>
              </w:rPr>
              <w:t>Header &amp; payload unnesting loop</w:t>
            </w:r>
          </w:p>
        </w:tc>
      </w:tr>
      <w:tr w:rsidR="00DA2D09" w:rsidRPr="00E21339" w14:paraId="5B63B47A" w14:textId="77777777">
        <w:trPr>
          <w:cantSplit/>
        </w:trPr>
        <w:tc>
          <w:tcPr>
            <w:tcW w:w="1504" w:type="dxa"/>
            <w:shd w:val="clear" w:color="auto" w:fill="FFFFFF"/>
            <w:tcMar>
              <w:top w:w="80" w:type="dxa"/>
              <w:left w:w="140" w:type="dxa"/>
              <w:bottom w:w="80" w:type="dxa"/>
              <w:right w:w="140" w:type="dxa"/>
            </w:tcMar>
          </w:tcPr>
          <w:p w14:paraId="5A8C9497" w14:textId="77777777" w:rsidR="00DA2D09" w:rsidRPr="00E21339" w:rsidRDefault="005F0D34" w:rsidP="00C94572">
            <w:pPr>
              <w:spacing w:line="360" w:lineRule="auto"/>
            </w:pPr>
            <w:r w:rsidRPr="00E21339">
              <w:rPr>
                <w:sz w:val="20"/>
                <w:szCs w:val="20"/>
              </w:rPr>
              <w:t>URL Encoded</w:t>
            </w:r>
          </w:p>
        </w:tc>
        <w:tc>
          <w:tcPr>
            <w:tcW w:w="1504" w:type="dxa"/>
            <w:shd w:val="clear" w:color="auto" w:fill="FFFFFF"/>
            <w:tcMar>
              <w:top w:w="80" w:type="dxa"/>
              <w:left w:w="140" w:type="dxa"/>
              <w:bottom w:w="80" w:type="dxa"/>
              <w:right w:w="140" w:type="dxa"/>
            </w:tcMar>
          </w:tcPr>
          <w:p w14:paraId="5E2D4A28" w14:textId="77777777" w:rsidR="00DA2D09" w:rsidRPr="00E21339" w:rsidRDefault="005F0D34" w:rsidP="00C94572">
            <w:pPr>
              <w:spacing w:line="360" w:lineRule="auto"/>
            </w:pPr>
            <w:r w:rsidRPr="00E21339">
              <w:rPr>
                <w:sz w:val="20"/>
                <w:szCs w:val="20"/>
              </w:rPr>
              <w:t>200</w:t>
            </w:r>
          </w:p>
        </w:tc>
        <w:tc>
          <w:tcPr>
            <w:tcW w:w="1504" w:type="dxa"/>
            <w:shd w:val="clear" w:color="auto" w:fill="FFFFFF"/>
            <w:tcMar>
              <w:top w:w="80" w:type="dxa"/>
              <w:left w:w="140" w:type="dxa"/>
              <w:bottom w:w="80" w:type="dxa"/>
              <w:right w:w="140" w:type="dxa"/>
            </w:tcMar>
          </w:tcPr>
          <w:p w14:paraId="0A82D08D" w14:textId="77777777" w:rsidR="00DA2D09" w:rsidRPr="00E21339" w:rsidRDefault="005F0D34" w:rsidP="00C94572">
            <w:pPr>
              <w:spacing w:line="360" w:lineRule="auto"/>
            </w:pPr>
            <w:r w:rsidRPr="00E21339">
              <w:rPr>
                <w:sz w:val="20"/>
                <w:szCs w:val="20"/>
              </w:rPr>
              <w:t>33.50%</w:t>
            </w:r>
          </w:p>
        </w:tc>
        <w:tc>
          <w:tcPr>
            <w:tcW w:w="1504" w:type="dxa"/>
            <w:shd w:val="clear" w:color="auto" w:fill="FFFFFF"/>
            <w:tcMar>
              <w:top w:w="80" w:type="dxa"/>
              <w:left w:w="140" w:type="dxa"/>
              <w:bottom w:w="80" w:type="dxa"/>
              <w:right w:w="140" w:type="dxa"/>
            </w:tcMar>
          </w:tcPr>
          <w:p w14:paraId="578779E7" w14:textId="77777777" w:rsidR="00DA2D09" w:rsidRPr="00E21339" w:rsidRDefault="005F0D34" w:rsidP="00C94572">
            <w:pPr>
              <w:spacing w:line="360" w:lineRule="auto"/>
            </w:pPr>
            <w:r w:rsidRPr="00E21339">
              <w:rPr>
                <w:sz w:val="20"/>
                <w:szCs w:val="20"/>
              </w:rPr>
              <w:t>100.00%</w:t>
            </w:r>
          </w:p>
        </w:tc>
        <w:tc>
          <w:tcPr>
            <w:tcW w:w="1504" w:type="dxa"/>
            <w:shd w:val="clear" w:color="auto" w:fill="FFFFFF"/>
            <w:tcMar>
              <w:top w:w="80" w:type="dxa"/>
              <w:left w:w="140" w:type="dxa"/>
              <w:bottom w:w="80" w:type="dxa"/>
              <w:right w:w="140" w:type="dxa"/>
            </w:tcMar>
          </w:tcPr>
          <w:p w14:paraId="035C741B" w14:textId="77777777" w:rsidR="00DA2D09" w:rsidRPr="00E21339" w:rsidRDefault="005F0D34" w:rsidP="00C94572">
            <w:pPr>
              <w:spacing w:line="360" w:lineRule="auto"/>
            </w:pPr>
            <w:r w:rsidRPr="00E21339">
              <w:rPr>
                <w:sz w:val="20"/>
                <w:szCs w:val="20"/>
              </w:rPr>
              <w:t>+66.50%</w:t>
            </w:r>
          </w:p>
        </w:tc>
        <w:tc>
          <w:tcPr>
            <w:tcW w:w="1504" w:type="dxa"/>
            <w:shd w:val="clear" w:color="auto" w:fill="FFFFFF"/>
            <w:tcMar>
              <w:top w:w="80" w:type="dxa"/>
              <w:left w:w="140" w:type="dxa"/>
              <w:bottom w:w="80" w:type="dxa"/>
              <w:right w:w="140" w:type="dxa"/>
            </w:tcMar>
          </w:tcPr>
          <w:p w14:paraId="0CDED37A" w14:textId="77777777" w:rsidR="00DA2D09" w:rsidRPr="00E21339" w:rsidRDefault="005F0D34" w:rsidP="00C94572">
            <w:pPr>
              <w:spacing w:line="360" w:lineRule="auto"/>
            </w:pPr>
            <w:r w:rsidRPr="00E21339">
              <w:rPr>
                <w:sz w:val="20"/>
                <w:szCs w:val="20"/>
              </w:rPr>
              <w:t>RFC 3986 percent decoding</w:t>
            </w:r>
          </w:p>
        </w:tc>
      </w:tr>
      <w:tr w:rsidR="00DA2D09" w:rsidRPr="00E21339" w14:paraId="5CCCE5FE" w14:textId="77777777">
        <w:trPr>
          <w:cantSplit/>
        </w:trPr>
        <w:tc>
          <w:tcPr>
            <w:tcW w:w="1504" w:type="dxa"/>
            <w:shd w:val="clear" w:color="auto" w:fill="FBFBFB"/>
            <w:tcMar>
              <w:top w:w="80" w:type="dxa"/>
              <w:left w:w="140" w:type="dxa"/>
              <w:bottom w:w="80" w:type="dxa"/>
              <w:right w:w="140" w:type="dxa"/>
            </w:tcMar>
          </w:tcPr>
          <w:p w14:paraId="1B0F9F43" w14:textId="77777777" w:rsidR="00DA2D09" w:rsidRPr="00E21339" w:rsidRDefault="005F0D34" w:rsidP="00C94572">
            <w:pPr>
              <w:spacing w:line="360" w:lineRule="auto"/>
            </w:pPr>
            <w:r w:rsidRPr="00E21339">
              <w:rPr>
                <w:sz w:val="20"/>
                <w:szCs w:val="20"/>
              </w:rPr>
              <w:t>Combined Evasion Recall</w:t>
            </w:r>
          </w:p>
        </w:tc>
        <w:tc>
          <w:tcPr>
            <w:tcW w:w="1504" w:type="dxa"/>
            <w:shd w:val="clear" w:color="auto" w:fill="FBFBFB"/>
            <w:tcMar>
              <w:top w:w="80" w:type="dxa"/>
              <w:left w:w="140" w:type="dxa"/>
              <w:bottom w:w="80" w:type="dxa"/>
              <w:right w:w="140" w:type="dxa"/>
            </w:tcMar>
          </w:tcPr>
          <w:p w14:paraId="415D993E" w14:textId="77777777" w:rsidR="00DA2D09" w:rsidRPr="00E21339" w:rsidRDefault="005F0D34" w:rsidP="00C94572">
            <w:pPr>
              <w:spacing w:line="360" w:lineRule="auto"/>
            </w:pPr>
            <w:r w:rsidRPr="00E21339">
              <w:rPr>
                <w:sz w:val="20"/>
                <w:szCs w:val="20"/>
              </w:rPr>
              <w:t>1,000</w:t>
            </w:r>
          </w:p>
        </w:tc>
        <w:tc>
          <w:tcPr>
            <w:tcW w:w="1504" w:type="dxa"/>
            <w:shd w:val="clear" w:color="auto" w:fill="FBFBFB"/>
            <w:tcMar>
              <w:top w:w="80" w:type="dxa"/>
              <w:left w:w="140" w:type="dxa"/>
              <w:bottom w:w="80" w:type="dxa"/>
              <w:right w:w="140" w:type="dxa"/>
            </w:tcMar>
          </w:tcPr>
          <w:p w14:paraId="3ECCB970" w14:textId="77777777" w:rsidR="00DA2D09" w:rsidRPr="00E21339" w:rsidRDefault="005F0D34" w:rsidP="00C94572">
            <w:pPr>
              <w:spacing w:line="360" w:lineRule="auto"/>
            </w:pPr>
            <w:r w:rsidRPr="00E21339">
              <w:rPr>
                <w:sz w:val="20"/>
                <w:szCs w:val="20"/>
              </w:rPr>
              <w:t>32.20%</w:t>
            </w:r>
          </w:p>
        </w:tc>
        <w:tc>
          <w:tcPr>
            <w:tcW w:w="1504" w:type="dxa"/>
            <w:shd w:val="clear" w:color="auto" w:fill="FBFBFB"/>
            <w:tcMar>
              <w:top w:w="80" w:type="dxa"/>
              <w:left w:w="140" w:type="dxa"/>
              <w:bottom w:w="80" w:type="dxa"/>
              <w:right w:w="140" w:type="dxa"/>
            </w:tcMar>
          </w:tcPr>
          <w:p w14:paraId="4EF2D654" w14:textId="77777777" w:rsidR="00DA2D09" w:rsidRPr="00E21339" w:rsidRDefault="005F0D34" w:rsidP="00C94572">
            <w:pPr>
              <w:spacing w:line="360" w:lineRule="auto"/>
            </w:pPr>
            <w:r w:rsidRPr="00E21339">
              <w:rPr>
                <w:sz w:val="20"/>
                <w:szCs w:val="20"/>
              </w:rPr>
              <w:t>91.30%</w:t>
            </w:r>
          </w:p>
        </w:tc>
        <w:tc>
          <w:tcPr>
            <w:tcW w:w="1504" w:type="dxa"/>
            <w:shd w:val="clear" w:color="auto" w:fill="FBFBFB"/>
            <w:tcMar>
              <w:top w:w="80" w:type="dxa"/>
              <w:left w:w="140" w:type="dxa"/>
              <w:bottom w:w="80" w:type="dxa"/>
              <w:right w:w="140" w:type="dxa"/>
            </w:tcMar>
          </w:tcPr>
          <w:p w14:paraId="551529C8" w14:textId="77777777" w:rsidR="00DA2D09" w:rsidRPr="00E21339" w:rsidRDefault="005F0D34" w:rsidP="00C94572">
            <w:pPr>
              <w:spacing w:line="360" w:lineRule="auto"/>
            </w:pPr>
            <w:r w:rsidRPr="00E21339">
              <w:rPr>
                <w:sz w:val="20"/>
                <w:szCs w:val="20"/>
              </w:rPr>
              <w:t>+59.10%</w:t>
            </w:r>
          </w:p>
        </w:tc>
        <w:tc>
          <w:tcPr>
            <w:tcW w:w="1504" w:type="dxa"/>
            <w:shd w:val="clear" w:color="auto" w:fill="FBFBFB"/>
            <w:tcMar>
              <w:top w:w="80" w:type="dxa"/>
              <w:left w:w="140" w:type="dxa"/>
              <w:bottom w:w="80" w:type="dxa"/>
              <w:right w:w="140" w:type="dxa"/>
            </w:tcMar>
          </w:tcPr>
          <w:p w14:paraId="27F0D29F" w14:textId="77777777" w:rsidR="00DA2D09" w:rsidRPr="00E21339" w:rsidRDefault="005F0D34" w:rsidP="00C94572">
            <w:pPr>
              <w:spacing w:line="360" w:lineRule="auto"/>
            </w:pPr>
            <w:r w:rsidRPr="00E21339">
              <w:rPr>
                <w:sz w:val="20"/>
                <w:szCs w:val="20"/>
              </w:rPr>
              <w:t xml:space="preserve">Adaptive Evasion </w:t>
            </w:r>
            <w:proofErr w:type="spellStart"/>
            <w:r w:rsidRPr="00E21339">
              <w:rPr>
                <w:sz w:val="20"/>
                <w:szCs w:val="20"/>
              </w:rPr>
              <w:t>Defense</w:t>
            </w:r>
            <w:proofErr w:type="spellEnd"/>
            <w:r w:rsidRPr="00E21339">
              <w:rPr>
                <w:sz w:val="20"/>
                <w:szCs w:val="20"/>
              </w:rPr>
              <w:t xml:space="preserve"> Pipeline</w:t>
            </w:r>
          </w:p>
        </w:tc>
      </w:tr>
      <w:tr w:rsidR="00DA2D09" w:rsidRPr="00E21339" w14:paraId="46C825FB" w14:textId="77777777">
        <w:trPr>
          <w:cantSplit/>
        </w:trPr>
        <w:tc>
          <w:tcPr>
            <w:tcW w:w="1504" w:type="dxa"/>
            <w:shd w:val="clear" w:color="auto" w:fill="FFFFFF"/>
            <w:tcMar>
              <w:top w:w="80" w:type="dxa"/>
              <w:left w:w="140" w:type="dxa"/>
              <w:bottom w:w="80" w:type="dxa"/>
              <w:right w:w="140" w:type="dxa"/>
            </w:tcMar>
          </w:tcPr>
          <w:p w14:paraId="3BA01F02" w14:textId="77777777" w:rsidR="00DA2D09" w:rsidRPr="00E21339" w:rsidRDefault="005F0D34" w:rsidP="00C94572">
            <w:pPr>
              <w:spacing w:line="360" w:lineRule="auto"/>
            </w:pPr>
            <w:r w:rsidRPr="00E21339">
              <w:rPr>
                <w:sz w:val="20"/>
                <w:szCs w:val="20"/>
              </w:rPr>
              <w:t>Evasion Bypass Rate</w:t>
            </w:r>
          </w:p>
        </w:tc>
        <w:tc>
          <w:tcPr>
            <w:tcW w:w="1504" w:type="dxa"/>
            <w:shd w:val="clear" w:color="auto" w:fill="FFFFFF"/>
            <w:tcMar>
              <w:top w:w="80" w:type="dxa"/>
              <w:left w:w="140" w:type="dxa"/>
              <w:bottom w:w="80" w:type="dxa"/>
              <w:right w:w="140" w:type="dxa"/>
            </w:tcMar>
          </w:tcPr>
          <w:p w14:paraId="08D2727C" w14:textId="77777777" w:rsidR="00DA2D09" w:rsidRPr="00E21339" w:rsidRDefault="005F0D34" w:rsidP="00C94572">
            <w:pPr>
              <w:spacing w:line="360" w:lineRule="auto"/>
            </w:pPr>
            <w:r w:rsidRPr="00E21339">
              <w:rPr>
                <w:sz w:val="20"/>
                <w:szCs w:val="20"/>
              </w:rPr>
              <w:t>1,000</w:t>
            </w:r>
          </w:p>
        </w:tc>
        <w:tc>
          <w:tcPr>
            <w:tcW w:w="1504" w:type="dxa"/>
            <w:shd w:val="clear" w:color="auto" w:fill="FFFFFF"/>
            <w:tcMar>
              <w:top w:w="80" w:type="dxa"/>
              <w:left w:w="140" w:type="dxa"/>
              <w:bottom w:w="80" w:type="dxa"/>
              <w:right w:w="140" w:type="dxa"/>
            </w:tcMar>
          </w:tcPr>
          <w:p w14:paraId="0C7EC1F6" w14:textId="77777777" w:rsidR="00DA2D09" w:rsidRPr="00E21339" w:rsidRDefault="005F0D34" w:rsidP="00C94572">
            <w:pPr>
              <w:spacing w:line="360" w:lineRule="auto"/>
            </w:pPr>
            <w:r w:rsidRPr="00E21339">
              <w:rPr>
                <w:sz w:val="20"/>
                <w:szCs w:val="20"/>
              </w:rPr>
              <w:t>67.80%</w:t>
            </w:r>
          </w:p>
        </w:tc>
        <w:tc>
          <w:tcPr>
            <w:tcW w:w="1504" w:type="dxa"/>
            <w:shd w:val="clear" w:color="auto" w:fill="FFFFFF"/>
            <w:tcMar>
              <w:top w:w="80" w:type="dxa"/>
              <w:left w:w="140" w:type="dxa"/>
              <w:bottom w:w="80" w:type="dxa"/>
              <w:right w:w="140" w:type="dxa"/>
            </w:tcMar>
          </w:tcPr>
          <w:p w14:paraId="75E3B5B5" w14:textId="77777777" w:rsidR="00DA2D09" w:rsidRPr="00E21339" w:rsidRDefault="005F0D34" w:rsidP="00C94572">
            <w:pPr>
              <w:spacing w:line="360" w:lineRule="auto"/>
            </w:pPr>
            <w:r w:rsidRPr="00E21339">
              <w:rPr>
                <w:sz w:val="20"/>
                <w:szCs w:val="20"/>
              </w:rPr>
              <w:t>8.70%</w:t>
            </w:r>
          </w:p>
        </w:tc>
        <w:tc>
          <w:tcPr>
            <w:tcW w:w="1504" w:type="dxa"/>
            <w:shd w:val="clear" w:color="auto" w:fill="FFFFFF"/>
            <w:tcMar>
              <w:top w:w="80" w:type="dxa"/>
              <w:left w:w="140" w:type="dxa"/>
              <w:bottom w:w="80" w:type="dxa"/>
              <w:right w:w="140" w:type="dxa"/>
            </w:tcMar>
          </w:tcPr>
          <w:p w14:paraId="3BBEDB90" w14:textId="77777777" w:rsidR="00DA2D09" w:rsidRPr="00E21339" w:rsidRDefault="005F0D34" w:rsidP="00C94572">
            <w:pPr>
              <w:spacing w:line="360" w:lineRule="auto"/>
            </w:pPr>
            <w:r w:rsidRPr="00E21339">
              <w:rPr>
                <w:sz w:val="20"/>
                <w:szCs w:val="20"/>
              </w:rPr>
              <w:t>-59.10%</w:t>
            </w:r>
          </w:p>
        </w:tc>
        <w:tc>
          <w:tcPr>
            <w:tcW w:w="1504" w:type="dxa"/>
            <w:shd w:val="clear" w:color="auto" w:fill="FFFFFF"/>
            <w:tcMar>
              <w:top w:w="80" w:type="dxa"/>
              <w:left w:w="140" w:type="dxa"/>
              <w:bottom w:w="80" w:type="dxa"/>
              <w:right w:w="140" w:type="dxa"/>
            </w:tcMar>
          </w:tcPr>
          <w:p w14:paraId="23F9F210" w14:textId="77777777" w:rsidR="00DA2D09" w:rsidRPr="00E21339" w:rsidRDefault="005F0D34" w:rsidP="00C94572">
            <w:pPr>
              <w:spacing w:line="360" w:lineRule="auto"/>
            </w:pPr>
            <w:r w:rsidRPr="00E21339">
              <w:rPr>
                <w:sz w:val="20"/>
                <w:szCs w:val="20"/>
              </w:rPr>
              <w:t>Bypass Rate Reduction</w:t>
            </w:r>
          </w:p>
        </w:tc>
      </w:tr>
      <w:tr w:rsidR="00DA2D09" w:rsidRPr="00E21339" w14:paraId="25025814" w14:textId="77777777">
        <w:trPr>
          <w:cantSplit/>
        </w:trPr>
        <w:tc>
          <w:tcPr>
            <w:tcW w:w="1504" w:type="dxa"/>
            <w:shd w:val="clear" w:color="auto" w:fill="FBFBFB"/>
            <w:tcMar>
              <w:top w:w="80" w:type="dxa"/>
              <w:left w:w="140" w:type="dxa"/>
              <w:bottom w:w="80" w:type="dxa"/>
              <w:right w:w="140" w:type="dxa"/>
            </w:tcMar>
          </w:tcPr>
          <w:p w14:paraId="0765E3AE" w14:textId="77777777" w:rsidR="00DA2D09" w:rsidRPr="00E21339" w:rsidRDefault="005F0D34" w:rsidP="00C94572">
            <w:pPr>
              <w:spacing w:line="360" w:lineRule="auto"/>
            </w:pPr>
            <w:r w:rsidRPr="00E21339">
              <w:rPr>
                <w:sz w:val="20"/>
                <w:szCs w:val="20"/>
              </w:rPr>
              <w:lastRenderedPageBreak/>
              <w:t>Benign System Controls</w:t>
            </w:r>
          </w:p>
        </w:tc>
        <w:tc>
          <w:tcPr>
            <w:tcW w:w="1504" w:type="dxa"/>
            <w:shd w:val="clear" w:color="auto" w:fill="FBFBFB"/>
            <w:tcMar>
              <w:top w:w="80" w:type="dxa"/>
              <w:left w:w="140" w:type="dxa"/>
              <w:bottom w:w="80" w:type="dxa"/>
              <w:right w:w="140" w:type="dxa"/>
            </w:tcMar>
          </w:tcPr>
          <w:p w14:paraId="6ADC475A" w14:textId="77777777" w:rsidR="00DA2D09" w:rsidRPr="00E21339" w:rsidRDefault="005F0D34" w:rsidP="00C94572">
            <w:pPr>
              <w:spacing w:line="360" w:lineRule="auto"/>
            </w:pPr>
            <w:r w:rsidRPr="00E21339">
              <w:rPr>
                <w:sz w:val="20"/>
                <w:szCs w:val="20"/>
              </w:rPr>
              <w:t>1,200</w:t>
            </w:r>
          </w:p>
        </w:tc>
        <w:tc>
          <w:tcPr>
            <w:tcW w:w="1504" w:type="dxa"/>
            <w:shd w:val="clear" w:color="auto" w:fill="FBFBFB"/>
            <w:tcMar>
              <w:top w:w="80" w:type="dxa"/>
              <w:left w:w="140" w:type="dxa"/>
              <w:bottom w:w="80" w:type="dxa"/>
              <w:right w:w="140" w:type="dxa"/>
            </w:tcMar>
          </w:tcPr>
          <w:p w14:paraId="1FAA29EE" w14:textId="77777777" w:rsidR="00DA2D09" w:rsidRPr="00E21339" w:rsidRDefault="005F0D34" w:rsidP="00C94572">
            <w:pPr>
              <w:spacing w:line="360" w:lineRule="auto"/>
            </w:pPr>
            <w:r w:rsidRPr="00E21339">
              <w:rPr>
                <w:sz w:val="20"/>
                <w:szCs w:val="20"/>
              </w:rPr>
              <w:t>FP: 248 (20.67%)</w:t>
            </w:r>
          </w:p>
        </w:tc>
        <w:tc>
          <w:tcPr>
            <w:tcW w:w="1504" w:type="dxa"/>
            <w:shd w:val="clear" w:color="auto" w:fill="FBFBFB"/>
            <w:tcMar>
              <w:top w:w="80" w:type="dxa"/>
              <w:left w:w="140" w:type="dxa"/>
              <w:bottom w:w="80" w:type="dxa"/>
              <w:right w:w="140" w:type="dxa"/>
            </w:tcMar>
          </w:tcPr>
          <w:p w14:paraId="5E174808" w14:textId="77777777" w:rsidR="00DA2D09" w:rsidRPr="00E21339" w:rsidRDefault="005F0D34" w:rsidP="00C94572">
            <w:pPr>
              <w:spacing w:line="360" w:lineRule="auto"/>
            </w:pPr>
            <w:r w:rsidRPr="00E21339">
              <w:rPr>
                <w:sz w:val="20"/>
                <w:szCs w:val="20"/>
              </w:rPr>
              <w:t>FP: 0 (0.00%)</w:t>
            </w:r>
          </w:p>
        </w:tc>
        <w:tc>
          <w:tcPr>
            <w:tcW w:w="1504" w:type="dxa"/>
            <w:shd w:val="clear" w:color="auto" w:fill="FBFBFB"/>
            <w:tcMar>
              <w:top w:w="80" w:type="dxa"/>
              <w:left w:w="140" w:type="dxa"/>
              <w:bottom w:w="80" w:type="dxa"/>
              <w:right w:w="140" w:type="dxa"/>
            </w:tcMar>
          </w:tcPr>
          <w:p w14:paraId="3E333A11" w14:textId="77777777" w:rsidR="00DA2D09" w:rsidRPr="00E21339" w:rsidRDefault="005F0D34" w:rsidP="00C94572">
            <w:pPr>
              <w:spacing w:line="360" w:lineRule="auto"/>
            </w:pPr>
            <w:r w:rsidRPr="00E21339">
              <w:rPr>
                <w:sz w:val="20"/>
                <w:szCs w:val="20"/>
              </w:rPr>
              <w:t>-20.67%</w:t>
            </w:r>
          </w:p>
        </w:tc>
        <w:tc>
          <w:tcPr>
            <w:tcW w:w="1504" w:type="dxa"/>
            <w:shd w:val="clear" w:color="auto" w:fill="FBFBFB"/>
            <w:tcMar>
              <w:top w:w="80" w:type="dxa"/>
              <w:left w:w="140" w:type="dxa"/>
              <w:bottom w:w="80" w:type="dxa"/>
              <w:right w:w="140" w:type="dxa"/>
            </w:tcMar>
          </w:tcPr>
          <w:p w14:paraId="4E476BE0" w14:textId="77777777" w:rsidR="00DA2D09" w:rsidRPr="00E21339" w:rsidRDefault="005F0D34" w:rsidP="00C94572">
            <w:pPr>
              <w:spacing w:line="360" w:lineRule="auto"/>
            </w:pPr>
            <w:r w:rsidRPr="00E21339">
              <w:rPr>
                <w:sz w:val="20"/>
                <w:szCs w:val="20"/>
              </w:rPr>
              <w:t>Zero false notifications on gentle tokens</w:t>
            </w:r>
          </w:p>
        </w:tc>
      </w:tr>
      <w:tr w:rsidR="00DA2D09" w:rsidRPr="00E21339" w14:paraId="40DB33B1" w14:textId="77777777">
        <w:trPr>
          <w:cantSplit/>
        </w:trPr>
        <w:tc>
          <w:tcPr>
            <w:tcW w:w="1504" w:type="dxa"/>
            <w:shd w:val="clear" w:color="auto" w:fill="FFFFFF"/>
            <w:tcMar>
              <w:top w:w="80" w:type="dxa"/>
              <w:left w:w="140" w:type="dxa"/>
              <w:bottom w:w="80" w:type="dxa"/>
              <w:right w:w="140" w:type="dxa"/>
            </w:tcMar>
          </w:tcPr>
          <w:p w14:paraId="65F9B9BA" w14:textId="77777777" w:rsidR="00DA2D09" w:rsidRPr="00E21339" w:rsidRDefault="005F0D34" w:rsidP="00C94572">
            <w:pPr>
              <w:spacing w:line="360" w:lineRule="auto"/>
            </w:pPr>
            <w:r w:rsidRPr="00E21339">
              <w:rPr>
                <w:sz w:val="20"/>
                <w:szCs w:val="20"/>
              </w:rPr>
              <w:t>Overall F1-Score</w:t>
            </w:r>
          </w:p>
        </w:tc>
        <w:tc>
          <w:tcPr>
            <w:tcW w:w="1504" w:type="dxa"/>
            <w:shd w:val="clear" w:color="auto" w:fill="FFFFFF"/>
            <w:tcMar>
              <w:top w:w="80" w:type="dxa"/>
              <w:left w:w="140" w:type="dxa"/>
              <w:bottom w:w="80" w:type="dxa"/>
              <w:right w:w="140" w:type="dxa"/>
            </w:tcMar>
          </w:tcPr>
          <w:p w14:paraId="3856F2D5" w14:textId="77777777" w:rsidR="00DA2D09" w:rsidRPr="00E21339" w:rsidRDefault="005F0D34" w:rsidP="00C94572">
            <w:pPr>
              <w:spacing w:line="360" w:lineRule="auto"/>
            </w:pPr>
            <w:r w:rsidRPr="00E21339">
              <w:rPr>
                <w:sz w:val="20"/>
                <w:szCs w:val="20"/>
              </w:rPr>
              <w:t>2,400</w:t>
            </w:r>
          </w:p>
        </w:tc>
        <w:tc>
          <w:tcPr>
            <w:tcW w:w="1504" w:type="dxa"/>
            <w:shd w:val="clear" w:color="auto" w:fill="FFFFFF"/>
            <w:tcMar>
              <w:top w:w="80" w:type="dxa"/>
              <w:left w:w="140" w:type="dxa"/>
              <w:bottom w:w="80" w:type="dxa"/>
              <w:right w:w="140" w:type="dxa"/>
            </w:tcMar>
          </w:tcPr>
          <w:p w14:paraId="7AAE9C2F" w14:textId="77777777" w:rsidR="00DA2D09" w:rsidRPr="00E21339" w:rsidRDefault="005F0D34" w:rsidP="00C94572">
            <w:pPr>
              <w:spacing w:line="360" w:lineRule="auto"/>
            </w:pPr>
            <w:r w:rsidRPr="00E21339">
              <w:rPr>
                <w:sz w:val="20"/>
                <w:szCs w:val="20"/>
              </w:rPr>
              <w:t>0.4227</w:t>
            </w:r>
          </w:p>
        </w:tc>
        <w:tc>
          <w:tcPr>
            <w:tcW w:w="1504" w:type="dxa"/>
            <w:shd w:val="clear" w:color="auto" w:fill="FFFFFF"/>
            <w:tcMar>
              <w:top w:w="80" w:type="dxa"/>
              <w:left w:w="140" w:type="dxa"/>
              <w:bottom w:w="80" w:type="dxa"/>
              <w:right w:w="140" w:type="dxa"/>
            </w:tcMar>
          </w:tcPr>
          <w:p w14:paraId="17AAA9DE" w14:textId="77777777" w:rsidR="00DA2D09" w:rsidRPr="00E21339" w:rsidRDefault="005F0D34" w:rsidP="00C94572">
            <w:pPr>
              <w:spacing w:line="360" w:lineRule="auto"/>
            </w:pPr>
            <w:r w:rsidRPr="00E21339">
              <w:rPr>
                <w:sz w:val="20"/>
                <w:szCs w:val="20"/>
              </w:rPr>
              <w:t>0.9624</w:t>
            </w:r>
          </w:p>
        </w:tc>
        <w:tc>
          <w:tcPr>
            <w:tcW w:w="1504" w:type="dxa"/>
            <w:shd w:val="clear" w:color="auto" w:fill="FFFFFF"/>
            <w:tcMar>
              <w:top w:w="80" w:type="dxa"/>
              <w:left w:w="140" w:type="dxa"/>
              <w:bottom w:w="80" w:type="dxa"/>
              <w:right w:w="140" w:type="dxa"/>
            </w:tcMar>
          </w:tcPr>
          <w:p w14:paraId="0943679E" w14:textId="77777777" w:rsidR="00DA2D09" w:rsidRPr="00E21339" w:rsidRDefault="005F0D34" w:rsidP="00C94572">
            <w:pPr>
              <w:spacing w:line="360" w:lineRule="auto"/>
            </w:pPr>
            <w:r w:rsidRPr="00E21339">
              <w:rPr>
                <w:sz w:val="20"/>
                <w:szCs w:val="20"/>
              </w:rPr>
              <w:t>+0.5397</w:t>
            </w:r>
          </w:p>
        </w:tc>
        <w:tc>
          <w:tcPr>
            <w:tcW w:w="1504" w:type="dxa"/>
            <w:shd w:val="clear" w:color="auto" w:fill="FFFFFF"/>
            <w:tcMar>
              <w:top w:w="80" w:type="dxa"/>
              <w:left w:w="140" w:type="dxa"/>
              <w:bottom w:w="80" w:type="dxa"/>
              <w:right w:w="140" w:type="dxa"/>
            </w:tcMar>
          </w:tcPr>
          <w:p w14:paraId="79EAD430" w14:textId="77777777" w:rsidR="00DA2D09" w:rsidRPr="00E21339" w:rsidRDefault="005F0D34" w:rsidP="00C94572">
            <w:pPr>
              <w:spacing w:line="360" w:lineRule="auto"/>
            </w:pPr>
            <w:r w:rsidRPr="00E21339">
              <w:rPr>
                <w:sz w:val="20"/>
                <w:szCs w:val="20"/>
              </w:rPr>
              <w:t>Balanced Corpus Performance</w:t>
            </w:r>
          </w:p>
        </w:tc>
      </w:tr>
    </w:tbl>
    <w:p w14:paraId="345AE9B0" w14:textId="77777777" w:rsidR="00DA2D09" w:rsidRPr="00E21339" w:rsidRDefault="00DA2D09" w:rsidP="00C94572">
      <w:pPr>
        <w:spacing w:line="360" w:lineRule="auto"/>
      </w:pPr>
    </w:p>
    <w:p w14:paraId="1EC3DD5B" w14:textId="77777777" w:rsidR="00DA2D09" w:rsidRPr="00E21339" w:rsidRDefault="005F0D34" w:rsidP="00C94572">
      <w:pPr>
        <w:keepNext/>
        <w:spacing w:line="360" w:lineRule="auto"/>
        <w:jc w:val="center"/>
      </w:pPr>
      <w:r w:rsidRPr="00E21339">
        <w:rPr>
          <w:noProof/>
        </w:rPr>
        <w:drawing>
          <wp:inline distT="0" distB="0" distL="0" distR="0" wp14:anchorId="6A3341B7" wp14:editId="4B6CF84D">
            <wp:extent cx="4048125" cy="20097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048125" cy="2009775"/>
                    </a:xfrm>
                    <a:prstGeom prst="rect">
                      <a:avLst/>
                    </a:prstGeom>
                  </pic:spPr>
                </pic:pic>
              </a:graphicData>
            </a:graphic>
          </wp:inline>
        </w:drawing>
      </w:r>
    </w:p>
    <w:p w14:paraId="5B0FAC6C" w14:textId="77777777" w:rsidR="00DA2D09" w:rsidRPr="00E21339" w:rsidRDefault="005F0D34" w:rsidP="00C94572">
      <w:pPr>
        <w:spacing w:line="360" w:lineRule="auto"/>
        <w:jc w:val="center"/>
      </w:pPr>
      <w:r w:rsidRPr="00E21339">
        <w:rPr>
          <w:b/>
          <w:bCs/>
          <w:sz w:val="20"/>
          <w:szCs w:val="20"/>
        </w:rPr>
        <w:t xml:space="preserve">Figure 5.3: </w:t>
      </w:r>
      <w:r w:rsidRPr="00E21339">
        <w:rPr>
          <w:i/>
          <w:iCs/>
          <w:sz w:val="20"/>
          <w:szCs w:val="20"/>
        </w:rPr>
        <w:t>Adversarial evasion benchmark</w:t>
      </w:r>
      <w:r w:rsidR="00525BAE">
        <w:rPr>
          <w:i/>
          <w:iCs/>
          <w:sz w:val="20"/>
          <w:szCs w:val="20"/>
        </w:rPr>
        <w:t>:</w:t>
      </w:r>
      <w:r w:rsidRPr="00E21339">
        <w:rPr>
          <w:i/>
          <w:iCs/>
          <w:sz w:val="20"/>
          <w:szCs w:val="20"/>
        </w:rPr>
        <w:t xml:space="preserve"> Baseline Scanner vs. LogShield recall, across the five obfuscation vectors (N=2,400)</w:t>
      </w:r>
    </w:p>
    <w:p w14:paraId="03568634" w14:textId="77777777" w:rsidR="00DA2D09" w:rsidRPr="00E21339" w:rsidRDefault="005F0D34" w:rsidP="00C94572">
      <w:pPr>
        <w:pStyle w:val="Heading2"/>
        <w:keepNext/>
        <w:spacing w:before="0" w:after="0" w:line="360" w:lineRule="auto"/>
      </w:pPr>
      <w:bookmarkStart w:id="47" w:name="_Toc244003665"/>
      <w:r w:rsidRPr="00E21339">
        <w:t>6. LIVE KUBERNETES CLUSTER CONTAINMENT AND PHASE-Defined LATENCIES</w:t>
      </w:r>
      <w:bookmarkEnd w:id="47"/>
    </w:p>
    <w:p w14:paraId="296719A3" w14:textId="77777777" w:rsidR="00DA2D09" w:rsidRPr="00E21339" w:rsidRDefault="005F0D34" w:rsidP="00C94572">
      <w:pPr>
        <w:spacing w:line="360" w:lineRule="auto"/>
      </w:pPr>
      <w:r w:rsidRPr="00E21339">
        <w:t xml:space="preserve">We rolled out LogShield against an isolated Kubernetes control plane testbed with multiple active workloads, and measure containment, across the separate lifecycle phases: (1) Detection and Policy Decision Latency (0.58 </w:t>
      </w:r>
      <w:proofErr w:type="spellStart"/>
      <w:r w:rsidRPr="00E21339">
        <w:t>ms</w:t>
      </w:r>
      <w:proofErr w:type="spellEnd"/>
      <w:r w:rsidRPr="00E21339">
        <w:t xml:space="preserve">); (2) API Synthesis and Dispatch Latency (16.70 to 26.67 </w:t>
      </w:r>
      <w:proofErr w:type="spellStart"/>
      <w:r w:rsidRPr="00E21339">
        <w:t>ms</w:t>
      </w:r>
      <w:proofErr w:type="spellEnd"/>
      <w:r w:rsidRPr="00E21339">
        <w:t xml:space="preserve">); (3) CNI Network Enforcement Latency (100 to 350 </w:t>
      </w:r>
      <w:proofErr w:type="spellStart"/>
      <w:r w:rsidRPr="00E21339">
        <w:t>ms</w:t>
      </w:r>
      <w:proofErr w:type="spellEnd"/>
      <w:r w:rsidRPr="00E21339">
        <w:t xml:space="preserve">); (4) Cloud Credential Revocation Dispatch (15 to 25 </w:t>
      </w:r>
      <w:proofErr w:type="spellStart"/>
      <w:r w:rsidRPr="00E21339">
        <w:t>ms</w:t>
      </w:r>
      <w:proofErr w:type="spellEnd"/>
      <w:r w:rsidRPr="00E21339">
        <w:t xml:space="preserve"> dispatch, 1.2 to 4.8 s propagation); (5) Workload Isolation Verification, including Corroborated that non-leaking workloads sustained full egress connectivity without policy application, at least in principle. Against this backdrop, safe rollback was authenticated via </w:t>
      </w:r>
      <w:proofErr w:type="spellStart"/>
      <w:r w:rsidRPr="00E21339">
        <w:t>unquarantine_pod</w:t>
      </w:r>
      <w:proofErr w:type="spellEnd"/>
      <w:r w:rsidRPr="00E21339">
        <w:t>(), restoring normal egress upon operator clearance.</w:t>
      </w:r>
    </w:p>
    <w:p w14:paraId="734F4426" w14:textId="77777777" w:rsidR="00DA2D09" w:rsidRPr="00E21339" w:rsidRDefault="005F0D34" w:rsidP="00C94572">
      <w:pPr>
        <w:pStyle w:val="Heading2"/>
        <w:keepNext/>
        <w:spacing w:before="0" w:after="0" w:line="360" w:lineRule="auto"/>
      </w:pPr>
      <w:bookmarkStart w:id="48" w:name="_Toc244003666"/>
      <w:r w:rsidRPr="00E21339">
        <w:lastRenderedPageBreak/>
        <w:t>7. MULTI-BASELINE COMPARATIVE EVALUATION</w:t>
      </w:r>
      <w:bookmarkEnd w:id="48"/>
    </w:p>
    <w:p w14:paraId="42F66003" w14:textId="77777777" w:rsidR="00DA2D09" w:rsidRPr="00E21339" w:rsidRDefault="005F0D34" w:rsidP="00C94572">
      <w:pPr>
        <w:keepNext/>
        <w:spacing w:line="360" w:lineRule="auto"/>
      </w:pPr>
      <w:r>
        <w:t>Table 5.6: Broad architectural and quantitative comparison - LogShield vs. industry baselines (Gitleaks [13], TruffleHog [12], detect-secrets [14], Datadog SDS [8], CloudWatch [17])</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2257"/>
        <w:gridCol w:w="2256"/>
        <w:gridCol w:w="2256"/>
        <w:gridCol w:w="2257"/>
      </w:tblGrid>
      <w:tr w:rsidR="00DA2D09" w:rsidRPr="00E21339" w14:paraId="0E22F0E5" w14:textId="77777777">
        <w:trPr>
          <w:cantSplit/>
          <w:tblHeader/>
        </w:trPr>
        <w:tc>
          <w:tcPr>
            <w:tcW w:w="2257" w:type="dxa"/>
            <w:shd w:val="clear" w:color="auto" w:fill="F2F2F2"/>
            <w:tcMar>
              <w:top w:w="120" w:type="dxa"/>
              <w:left w:w="140" w:type="dxa"/>
              <w:bottom w:w="120" w:type="dxa"/>
              <w:right w:w="140" w:type="dxa"/>
            </w:tcMar>
          </w:tcPr>
          <w:p w14:paraId="00CE36D3" w14:textId="77777777" w:rsidR="00DA2D09" w:rsidRPr="00E21339" w:rsidRDefault="005F0D34" w:rsidP="00C94572">
            <w:pPr>
              <w:spacing w:line="360" w:lineRule="auto"/>
            </w:pPr>
            <w:r w:rsidRPr="00E21339">
              <w:rPr>
                <w:b/>
                <w:bCs/>
                <w:sz w:val="21"/>
                <w:szCs w:val="21"/>
              </w:rPr>
              <w:t>Evaluation Dimension</w:t>
            </w:r>
          </w:p>
        </w:tc>
        <w:tc>
          <w:tcPr>
            <w:tcW w:w="2257" w:type="dxa"/>
            <w:shd w:val="clear" w:color="auto" w:fill="F2F2F2"/>
            <w:tcMar>
              <w:top w:w="120" w:type="dxa"/>
              <w:left w:w="140" w:type="dxa"/>
              <w:bottom w:w="120" w:type="dxa"/>
              <w:right w:w="140" w:type="dxa"/>
            </w:tcMar>
          </w:tcPr>
          <w:p w14:paraId="0219E711" w14:textId="77777777" w:rsidR="00DA2D09" w:rsidRPr="00E21339" w:rsidRDefault="005F0D34" w:rsidP="00C94572">
            <w:pPr>
              <w:spacing w:line="360" w:lineRule="auto"/>
            </w:pPr>
            <w:r w:rsidRPr="00E21339">
              <w:rPr>
                <w:b/>
                <w:bCs/>
                <w:sz w:val="21"/>
                <w:szCs w:val="21"/>
              </w:rPr>
              <w:t>Baseline 1 (Detection-Only)</w:t>
            </w:r>
          </w:p>
        </w:tc>
        <w:tc>
          <w:tcPr>
            <w:tcW w:w="2257" w:type="dxa"/>
            <w:shd w:val="clear" w:color="auto" w:fill="F2F2F2"/>
            <w:tcMar>
              <w:top w:w="120" w:type="dxa"/>
              <w:left w:w="140" w:type="dxa"/>
              <w:bottom w:w="120" w:type="dxa"/>
              <w:right w:w="140" w:type="dxa"/>
            </w:tcMar>
          </w:tcPr>
          <w:p w14:paraId="36C22350" w14:textId="77777777" w:rsidR="00DA2D09" w:rsidRPr="00E21339" w:rsidRDefault="005F0D34" w:rsidP="00C94572">
            <w:pPr>
              <w:spacing w:line="360" w:lineRule="auto"/>
            </w:pPr>
            <w:r w:rsidRPr="00E21339">
              <w:rPr>
                <w:b/>
                <w:bCs/>
                <w:sz w:val="21"/>
                <w:szCs w:val="21"/>
              </w:rPr>
              <w:t>Baseline 2 (Redaction-Only)</w:t>
            </w:r>
          </w:p>
        </w:tc>
        <w:tc>
          <w:tcPr>
            <w:tcW w:w="2257" w:type="dxa"/>
            <w:shd w:val="clear" w:color="auto" w:fill="F2F2F2"/>
            <w:tcMar>
              <w:top w:w="120" w:type="dxa"/>
              <w:left w:w="140" w:type="dxa"/>
              <w:bottom w:w="120" w:type="dxa"/>
              <w:right w:w="140" w:type="dxa"/>
            </w:tcMar>
          </w:tcPr>
          <w:p w14:paraId="50D17283" w14:textId="77777777" w:rsidR="00DA2D09" w:rsidRPr="00E21339" w:rsidRDefault="005F0D34" w:rsidP="00C94572">
            <w:pPr>
              <w:spacing w:line="360" w:lineRule="auto"/>
            </w:pPr>
            <w:r w:rsidRPr="00E21339">
              <w:rPr>
                <w:b/>
                <w:bCs/>
                <w:sz w:val="21"/>
                <w:szCs w:val="21"/>
              </w:rPr>
              <w:t>LogShield Complete System</w:t>
            </w:r>
          </w:p>
        </w:tc>
      </w:tr>
      <w:tr w:rsidR="00DA2D09" w:rsidRPr="00E21339" w14:paraId="380C0066" w14:textId="77777777">
        <w:trPr>
          <w:cantSplit/>
        </w:trPr>
        <w:tc>
          <w:tcPr>
            <w:tcW w:w="2257" w:type="dxa"/>
            <w:shd w:val="clear" w:color="auto" w:fill="FFFFFF"/>
            <w:tcMar>
              <w:top w:w="80" w:type="dxa"/>
              <w:left w:w="140" w:type="dxa"/>
              <w:bottom w:w="80" w:type="dxa"/>
              <w:right w:w="140" w:type="dxa"/>
            </w:tcMar>
          </w:tcPr>
          <w:p w14:paraId="6D804AD8" w14:textId="77777777" w:rsidR="00DA2D09" w:rsidRPr="00E21339" w:rsidRDefault="005F0D34" w:rsidP="00C94572">
            <w:pPr>
              <w:spacing w:line="360" w:lineRule="auto"/>
            </w:pPr>
            <w:r w:rsidRPr="00E21339">
              <w:rPr>
                <w:sz w:val="20"/>
                <w:szCs w:val="20"/>
              </w:rPr>
              <w:t>In-Transit Log Sanitization</w:t>
            </w:r>
          </w:p>
        </w:tc>
        <w:tc>
          <w:tcPr>
            <w:tcW w:w="2257" w:type="dxa"/>
            <w:shd w:val="clear" w:color="auto" w:fill="FFFFFF"/>
            <w:tcMar>
              <w:top w:w="80" w:type="dxa"/>
              <w:left w:w="140" w:type="dxa"/>
              <w:bottom w:w="80" w:type="dxa"/>
              <w:right w:w="140" w:type="dxa"/>
            </w:tcMar>
          </w:tcPr>
          <w:p w14:paraId="6DC42F83" w14:textId="77777777" w:rsidR="00DA2D09" w:rsidRPr="00E21339" w:rsidRDefault="005F0D34" w:rsidP="00C94572">
            <w:pPr>
              <w:spacing w:line="360" w:lineRule="auto"/>
            </w:pPr>
            <w:r w:rsidRPr="00E21339">
              <w:rPr>
                <w:sz w:val="20"/>
                <w:szCs w:val="20"/>
              </w:rPr>
              <w:t>0% (Plaintext exposed)</w:t>
            </w:r>
          </w:p>
        </w:tc>
        <w:tc>
          <w:tcPr>
            <w:tcW w:w="2257" w:type="dxa"/>
            <w:shd w:val="clear" w:color="auto" w:fill="FFFFFF"/>
            <w:tcMar>
              <w:top w:w="80" w:type="dxa"/>
              <w:left w:w="140" w:type="dxa"/>
              <w:bottom w:w="80" w:type="dxa"/>
              <w:right w:w="140" w:type="dxa"/>
            </w:tcMar>
          </w:tcPr>
          <w:p w14:paraId="1A5F95C6" w14:textId="77777777" w:rsidR="00DA2D09" w:rsidRPr="00E21339" w:rsidRDefault="005F0D34" w:rsidP="00C94572">
            <w:pPr>
              <w:spacing w:line="360" w:lineRule="auto"/>
            </w:pPr>
            <w:r w:rsidRPr="00E21339">
              <w:rPr>
                <w:sz w:val="20"/>
                <w:szCs w:val="20"/>
              </w:rPr>
              <w:t>Partial (Fails on split/hex)</w:t>
            </w:r>
          </w:p>
        </w:tc>
        <w:tc>
          <w:tcPr>
            <w:tcW w:w="2257" w:type="dxa"/>
            <w:shd w:val="clear" w:color="auto" w:fill="FFFFFF"/>
            <w:tcMar>
              <w:top w:w="80" w:type="dxa"/>
              <w:left w:w="140" w:type="dxa"/>
              <w:bottom w:w="80" w:type="dxa"/>
              <w:right w:w="140" w:type="dxa"/>
            </w:tcMar>
          </w:tcPr>
          <w:p w14:paraId="60019708" w14:textId="77777777" w:rsidR="00DA2D09" w:rsidRPr="00E21339" w:rsidRDefault="005F0D34" w:rsidP="00C94572">
            <w:pPr>
              <w:spacing w:line="360" w:lineRule="auto"/>
            </w:pPr>
            <w:r w:rsidRPr="00E21339">
              <w:rPr>
                <w:sz w:val="20"/>
                <w:szCs w:val="20"/>
              </w:rPr>
              <w:t>100% In-Place Masking</w:t>
            </w:r>
          </w:p>
        </w:tc>
      </w:tr>
      <w:tr w:rsidR="00DA2D09" w:rsidRPr="00E21339" w14:paraId="0CD2A0FF" w14:textId="77777777">
        <w:trPr>
          <w:cantSplit/>
        </w:trPr>
        <w:tc>
          <w:tcPr>
            <w:tcW w:w="2257" w:type="dxa"/>
            <w:shd w:val="clear" w:color="auto" w:fill="FBFBFB"/>
            <w:tcMar>
              <w:top w:w="80" w:type="dxa"/>
              <w:left w:w="140" w:type="dxa"/>
              <w:bottom w:w="80" w:type="dxa"/>
              <w:right w:w="140" w:type="dxa"/>
            </w:tcMar>
          </w:tcPr>
          <w:p w14:paraId="3F781183" w14:textId="77777777" w:rsidR="00DA2D09" w:rsidRPr="00E21339" w:rsidRDefault="005F0D34" w:rsidP="00C94572">
            <w:pPr>
              <w:spacing w:line="360" w:lineRule="auto"/>
            </w:pPr>
            <w:r w:rsidRPr="00E21339">
              <w:rPr>
                <w:sz w:val="20"/>
                <w:szCs w:val="20"/>
              </w:rPr>
              <w:t>Adversarial Evasion Bypass</w:t>
            </w:r>
          </w:p>
        </w:tc>
        <w:tc>
          <w:tcPr>
            <w:tcW w:w="2257" w:type="dxa"/>
            <w:shd w:val="clear" w:color="auto" w:fill="FBFBFB"/>
            <w:tcMar>
              <w:top w:w="80" w:type="dxa"/>
              <w:left w:w="140" w:type="dxa"/>
              <w:bottom w:w="80" w:type="dxa"/>
              <w:right w:w="140" w:type="dxa"/>
            </w:tcMar>
          </w:tcPr>
          <w:p w14:paraId="7C449ADD" w14:textId="77777777" w:rsidR="00DA2D09" w:rsidRPr="00E21339" w:rsidRDefault="005F0D34" w:rsidP="00C94572">
            <w:pPr>
              <w:spacing w:line="360" w:lineRule="auto"/>
            </w:pPr>
            <w:r w:rsidRPr="00E21339">
              <w:rPr>
                <w:sz w:val="20"/>
                <w:szCs w:val="20"/>
              </w:rPr>
              <w:t>67.8% bypass rate</w:t>
            </w:r>
          </w:p>
        </w:tc>
        <w:tc>
          <w:tcPr>
            <w:tcW w:w="2257" w:type="dxa"/>
            <w:shd w:val="clear" w:color="auto" w:fill="FBFBFB"/>
            <w:tcMar>
              <w:top w:w="80" w:type="dxa"/>
              <w:left w:w="140" w:type="dxa"/>
              <w:bottom w:w="80" w:type="dxa"/>
              <w:right w:w="140" w:type="dxa"/>
            </w:tcMar>
          </w:tcPr>
          <w:p w14:paraId="6EF60D0A" w14:textId="77777777" w:rsidR="00DA2D09" w:rsidRPr="00E21339" w:rsidRDefault="005F0D34" w:rsidP="00C94572">
            <w:pPr>
              <w:spacing w:line="360" w:lineRule="auto"/>
            </w:pPr>
            <w:r w:rsidRPr="00E21339">
              <w:rPr>
                <w:sz w:val="20"/>
                <w:szCs w:val="20"/>
              </w:rPr>
              <w:t>67.8% bypass rate</w:t>
            </w:r>
          </w:p>
        </w:tc>
        <w:tc>
          <w:tcPr>
            <w:tcW w:w="2257" w:type="dxa"/>
            <w:shd w:val="clear" w:color="auto" w:fill="FBFBFB"/>
            <w:tcMar>
              <w:top w:w="80" w:type="dxa"/>
              <w:left w:w="140" w:type="dxa"/>
              <w:bottom w:w="80" w:type="dxa"/>
              <w:right w:w="140" w:type="dxa"/>
            </w:tcMar>
          </w:tcPr>
          <w:p w14:paraId="705F231A" w14:textId="77777777" w:rsidR="00DA2D09" w:rsidRPr="00E21339" w:rsidRDefault="005F0D34" w:rsidP="00C94572">
            <w:pPr>
              <w:spacing w:line="360" w:lineRule="auto"/>
            </w:pPr>
            <w:r w:rsidRPr="00E21339">
              <w:rPr>
                <w:sz w:val="20"/>
                <w:szCs w:val="20"/>
              </w:rPr>
              <w:t>8.7% bypass rate</w:t>
            </w:r>
          </w:p>
        </w:tc>
      </w:tr>
      <w:tr w:rsidR="00DA2D09" w:rsidRPr="00E21339" w14:paraId="7403C27F" w14:textId="77777777">
        <w:trPr>
          <w:cantSplit/>
        </w:trPr>
        <w:tc>
          <w:tcPr>
            <w:tcW w:w="2257" w:type="dxa"/>
            <w:shd w:val="clear" w:color="auto" w:fill="FFFFFF"/>
            <w:tcMar>
              <w:top w:w="80" w:type="dxa"/>
              <w:left w:w="140" w:type="dxa"/>
              <w:bottom w:w="80" w:type="dxa"/>
              <w:right w:w="140" w:type="dxa"/>
            </w:tcMar>
          </w:tcPr>
          <w:p w14:paraId="0777168E" w14:textId="77777777" w:rsidR="00DA2D09" w:rsidRPr="00E21339" w:rsidRDefault="005F0D34" w:rsidP="00C94572">
            <w:pPr>
              <w:spacing w:line="360" w:lineRule="auto"/>
            </w:pPr>
            <w:r w:rsidRPr="00E21339">
              <w:rPr>
                <w:sz w:val="20"/>
                <w:szCs w:val="20"/>
              </w:rPr>
              <w:t>Evasion Recall (N=2,400)</w:t>
            </w:r>
          </w:p>
        </w:tc>
        <w:tc>
          <w:tcPr>
            <w:tcW w:w="2257" w:type="dxa"/>
            <w:shd w:val="clear" w:color="auto" w:fill="FFFFFF"/>
            <w:tcMar>
              <w:top w:w="80" w:type="dxa"/>
              <w:left w:w="140" w:type="dxa"/>
              <w:bottom w:w="80" w:type="dxa"/>
              <w:right w:w="140" w:type="dxa"/>
            </w:tcMar>
          </w:tcPr>
          <w:p w14:paraId="7EA8F6BC" w14:textId="77777777" w:rsidR="00DA2D09" w:rsidRPr="00E21339" w:rsidRDefault="005F0D34" w:rsidP="00C94572">
            <w:pPr>
              <w:spacing w:line="360" w:lineRule="auto"/>
            </w:pPr>
            <w:r w:rsidRPr="00E21339">
              <w:rPr>
                <w:sz w:val="20"/>
                <w:szCs w:val="20"/>
              </w:rPr>
              <w:t>32.2%</w:t>
            </w:r>
          </w:p>
        </w:tc>
        <w:tc>
          <w:tcPr>
            <w:tcW w:w="2257" w:type="dxa"/>
            <w:shd w:val="clear" w:color="auto" w:fill="FFFFFF"/>
            <w:tcMar>
              <w:top w:w="80" w:type="dxa"/>
              <w:left w:w="140" w:type="dxa"/>
              <w:bottom w:w="80" w:type="dxa"/>
              <w:right w:w="140" w:type="dxa"/>
            </w:tcMar>
          </w:tcPr>
          <w:p w14:paraId="330E907F" w14:textId="77777777" w:rsidR="00DA2D09" w:rsidRPr="00E21339" w:rsidRDefault="005F0D34" w:rsidP="00C94572">
            <w:pPr>
              <w:spacing w:line="360" w:lineRule="auto"/>
            </w:pPr>
            <w:r w:rsidRPr="00E21339">
              <w:rPr>
                <w:sz w:val="20"/>
                <w:szCs w:val="20"/>
              </w:rPr>
              <w:t>32.2%</w:t>
            </w:r>
          </w:p>
        </w:tc>
        <w:tc>
          <w:tcPr>
            <w:tcW w:w="2257" w:type="dxa"/>
            <w:shd w:val="clear" w:color="auto" w:fill="FFFFFF"/>
            <w:tcMar>
              <w:top w:w="80" w:type="dxa"/>
              <w:left w:w="140" w:type="dxa"/>
              <w:bottom w:w="80" w:type="dxa"/>
              <w:right w:w="140" w:type="dxa"/>
            </w:tcMar>
          </w:tcPr>
          <w:p w14:paraId="50CA17E6" w14:textId="77777777" w:rsidR="00DA2D09" w:rsidRPr="00E21339" w:rsidRDefault="005F0D34" w:rsidP="00C94572">
            <w:pPr>
              <w:spacing w:line="360" w:lineRule="auto"/>
            </w:pPr>
            <w:r w:rsidRPr="00E21339">
              <w:rPr>
                <w:sz w:val="20"/>
                <w:szCs w:val="20"/>
              </w:rPr>
              <w:t>91.3%</w:t>
            </w:r>
          </w:p>
        </w:tc>
      </w:tr>
      <w:tr w:rsidR="00DA2D09" w:rsidRPr="00E21339" w14:paraId="3A26241D" w14:textId="77777777">
        <w:trPr>
          <w:cantSplit/>
        </w:trPr>
        <w:tc>
          <w:tcPr>
            <w:tcW w:w="2257" w:type="dxa"/>
            <w:shd w:val="clear" w:color="auto" w:fill="FBFBFB"/>
            <w:tcMar>
              <w:top w:w="80" w:type="dxa"/>
              <w:left w:w="140" w:type="dxa"/>
              <w:bottom w:w="80" w:type="dxa"/>
              <w:right w:w="140" w:type="dxa"/>
            </w:tcMar>
          </w:tcPr>
          <w:p w14:paraId="4F496A36" w14:textId="77777777" w:rsidR="00DA2D09" w:rsidRPr="00E21339" w:rsidRDefault="005F0D34" w:rsidP="00C94572">
            <w:pPr>
              <w:spacing w:line="360" w:lineRule="auto"/>
            </w:pPr>
            <w:r w:rsidRPr="00E21339">
              <w:rPr>
                <w:sz w:val="20"/>
                <w:szCs w:val="20"/>
              </w:rPr>
              <w:t>Cross-Encoding Sprawl Linkage</w:t>
            </w:r>
          </w:p>
        </w:tc>
        <w:tc>
          <w:tcPr>
            <w:tcW w:w="2257" w:type="dxa"/>
            <w:shd w:val="clear" w:color="auto" w:fill="FBFBFB"/>
            <w:tcMar>
              <w:top w:w="80" w:type="dxa"/>
              <w:left w:w="140" w:type="dxa"/>
              <w:bottom w:w="80" w:type="dxa"/>
              <w:right w:w="140" w:type="dxa"/>
            </w:tcMar>
          </w:tcPr>
          <w:p w14:paraId="4E7C7EFF" w14:textId="77777777" w:rsidR="00DA2D09" w:rsidRPr="00E21339" w:rsidRDefault="005F0D34" w:rsidP="00C94572">
            <w:pPr>
              <w:spacing w:line="360" w:lineRule="auto"/>
            </w:pPr>
            <w:r w:rsidRPr="00E21339">
              <w:rPr>
                <w:sz w:val="20"/>
                <w:szCs w:val="20"/>
              </w:rPr>
              <w:t>0% (No sprawl tracking)</w:t>
            </w:r>
          </w:p>
        </w:tc>
        <w:tc>
          <w:tcPr>
            <w:tcW w:w="2257" w:type="dxa"/>
            <w:shd w:val="clear" w:color="auto" w:fill="FBFBFB"/>
            <w:tcMar>
              <w:top w:w="80" w:type="dxa"/>
              <w:left w:w="140" w:type="dxa"/>
              <w:bottom w:w="80" w:type="dxa"/>
              <w:right w:w="140" w:type="dxa"/>
            </w:tcMar>
          </w:tcPr>
          <w:p w14:paraId="1920CD43" w14:textId="77777777" w:rsidR="00DA2D09" w:rsidRPr="00E21339" w:rsidRDefault="005F0D34" w:rsidP="00C94572">
            <w:pPr>
              <w:spacing w:line="360" w:lineRule="auto"/>
            </w:pPr>
            <w:r w:rsidRPr="00E21339">
              <w:rPr>
                <w:sz w:val="20"/>
                <w:szCs w:val="20"/>
              </w:rPr>
              <w:t>0% (Exact hash fragments)</w:t>
            </w:r>
          </w:p>
        </w:tc>
        <w:tc>
          <w:tcPr>
            <w:tcW w:w="2257" w:type="dxa"/>
            <w:shd w:val="clear" w:color="auto" w:fill="FBFBFB"/>
            <w:tcMar>
              <w:top w:w="80" w:type="dxa"/>
              <w:left w:w="140" w:type="dxa"/>
              <w:bottom w:w="80" w:type="dxa"/>
              <w:right w:w="140" w:type="dxa"/>
            </w:tcMar>
          </w:tcPr>
          <w:p w14:paraId="1A6F47E7" w14:textId="77777777" w:rsidR="00DA2D09" w:rsidRPr="00E21339" w:rsidRDefault="005F0D34" w:rsidP="00C94572">
            <w:pPr>
              <w:spacing w:line="360" w:lineRule="auto"/>
            </w:pPr>
            <w:r w:rsidRPr="00E21339">
              <w:rPr>
                <w:sz w:val="20"/>
                <w:szCs w:val="20"/>
              </w:rPr>
              <w:t>100% Canonical Blind HMAC</w:t>
            </w:r>
          </w:p>
        </w:tc>
      </w:tr>
      <w:tr w:rsidR="00DA2D09" w:rsidRPr="00E21339" w14:paraId="424955DF" w14:textId="77777777">
        <w:trPr>
          <w:cantSplit/>
        </w:trPr>
        <w:tc>
          <w:tcPr>
            <w:tcW w:w="2257" w:type="dxa"/>
            <w:shd w:val="clear" w:color="auto" w:fill="FFFFFF"/>
            <w:tcMar>
              <w:top w:w="80" w:type="dxa"/>
              <w:left w:w="140" w:type="dxa"/>
              <w:bottom w:w="80" w:type="dxa"/>
              <w:right w:w="140" w:type="dxa"/>
            </w:tcMar>
          </w:tcPr>
          <w:p w14:paraId="6444330A" w14:textId="77777777" w:rsidR="00DA2D09" w:rsidRPr="00E21339" w:rsidRDefault="005F0D34" w:rsidP="00C94572">
            <w:pPr>
              <w:spacing w:line="360" w:lineRule="auto"/>
            </w:pPr>
            <w:r w:rsidRPr="00E21339">
              <w:rPr>
                <w:sz w:val="20"/>
                <w:szCs w:val="20"/>
              </w:rPr>
              <w:t>Mean Time to Containment</w:t>
            </w:r>
          </w:p>
        </w:tc>
        <w:tc>
          <w:tcPr>
            <w:tcW w:w="2257" w:type="dxa"/>
            <w:shd w:val="clear" w:color="auto" w:fill="FFFFFF"/>
            <w:tcMar>
              <w:top w:w="80" w:type="dxa"/>
              <w:left w:w="140" w:type="dxa"/>
              <w:bottom w:w="80" w:type="dxa"/>
              <w:right w:w="140" w:type="dxa"/>
            </w:tcMar>
          </w:tcPr>
          <w:p w14:paraId="276703EA" w14:textId="77777777" w:rsidR="00DA2D09" w:rsidRPr="00E21339" w:rsidRDefault="005F0D34" w:rsidP="00C94572">
            <w:pPr>
              <w:spacing w:line="360" w:lineRule="auto"/>
            </w:pPr>
            <w:r w:rsidRPr="00E21339">
              <w:rPr>
                <w:sz w:val="20"/>
                <w:szCs w:val="20"/>
              </w:rPr>
              <w:t>Hours to Days (Manual)</w:t>
            </w:r>
          </w:p>
        </w:tc>
        <w:tc>
          <w:tcPr>
            <w:tcW w:w="2257" w:type="dxa"/>
            <w:shd w:val="clear" w:color="auto" w:fill="FFFFFF"/>
            <w:tcMar>
              <w:top w:w="80" w:type="dxa"/>
              <w:left w:w="140" w:type="dxa"/>
              <w:bottom w:w="80" w:type="dxa"/>
              <w:right w:w="140" w:type="dxa"/>
            </w:tcMar>
          </w:tcPr>
          <w:p w14:paraId="360DF675" w14:textId="77777777" w:rsidR="00DA2D09" w:rsidRPr="00E21339" w:rsidRDefault="005F0D34" w:rsidP="00C94572">
            <w:pPr>
              <w:spacing w:line="360" w:lineRule="auto"/>
            </w:pPr>
            <w:r w:rsidRPr="00E21339">
              <w:rPr>
                <w:sz w:val="20"/>
                <w:szCs w:val="20"/>
              </w:rPr>
              <w:t>Undefined (Keys stay active)</w:t>
            </w:r>
          </w:p>
        </w:tc>
        <w:tc>
          <w:tcPr>
            <w:tcW w:w="2257" w:type="dxa"/>
            <w:shd w:val="clear" w:color="auto" w:fill="FFFFFF"/>
            <w:tcMar>
              <w:top w:w="80" w:type="dxa"/>
              <w:left w:w="140" w:type="dxa"/>
              <w:bottom w:w="80" w:type="dxa"/>
              <w:right w:w="140" w:type="dxa"/>
            </w:tcMar>
          </w:tcPr>
          <w:p w14:paraId="50B4C729" w14:textId="77777777" w:rsidR="00DA2D09" w:rsidRPr="00E21339" w:rsidRDefault="005F0D34" w:rsidP="00C94572">
            <w:pPr>
              <w:spacing w:line="360" w:lineRule="auto"/>
            </w:pPr>
            <w:r w:rsidRPr="00E21339">
              <w:rPr>
                <w:sz w:val="20"/>
                <w:szCs w:val="20"/>
              </w:rPr>
              <w:t xml:space="preserve">16.70  -  26.67 </w:t>
            </w:r>
            <w:proofErr w:type="spellStart"/>
            <w:r w:rsidRPr="00E21339">
              <w:rPr>
                <w:sz w:val="20"/>
                <w:szCs w:val="20"/>
              </w:rPr>
              <w:t>ms</w:t>
            </w:r>
            <w:proofErr w:type="spellEnd"/>
          </w:p>
        </w:tc>
      </w:tr>
      <w:tr w:rsidR="00DA2D09" w:rsidRPr="00E21339" w14:paraId="37D99EE5" w14:textId="77777777">
        <w:trPr>
          <w:cantSplit/>
        </w:trPr>
        <w:tc>
          <w:tcPr>
            <w:tcW w:w="2257" w:type="dxa"/>
            <w:shd w:val="clear" w:color="auto" w:fill="FBFBFB"/>
            <w:tcMar>
              <w:top w:w="80" w:type="dxa"/>
              <w:left w:w="140" w:type="dxa"/>
              <w:bottom w:w="80" w:type="dxa"/>
              <w:right w:w="140" w:type="dxa"/>
            </w:tcMar>
          </w:tcPr>
          <w:p w14:paraId="12702E05" w14:textId="77777777" w:rsidR="00DA2D09" w:rsidRPr="00E21339" w:rsidRDefault="005F0D34" w:rsidP="00C94572">
            <w:pPr>
              <w:spacing w:line="360" w:lineRule="auto"/>
            </w:pPr>
            <w:r w:rsidRPr="00E21339">
              <w:rPr>
                <w:sz w:val="20"/>
                <w:szCs w:val="20"/>
              </w:rPr>
              <w:t>Authorized Credential Ingestion</w:t>
            </w:r>
          </w:p>
        </w:tc>
        <w:tc>
          <w:tcPr>
            <w:tcW w:w="2257" w:type="dxa"/>
            <w:shd w:val="clear" w:color="auto" w:fill="FBFBFB"/>
            <w:tcMar>
              <w:top w:w="80" w:type="dxa"/>
              <w:left w:w="140" w:type="dxa"/>
              <w:bottom w:w="80" w:type="dxa"/>
              <w:right w:w="140" w:type="dxa"/>
            </w:tcMar>
          </w:tcPr>
          <w:p w14:paraId="74A23FC5" w14:textId="77777777" w:rsidR="00DA2D09" w:rsidRPr="00E21339" w:rsidRDefault="005F0D34" w:rsidP="00C94572">
            <w:pPr>
              <w:spacing w:line="360" w:lineRule="auto"/>
            </w:pPr>
            <w:r w:rsidRPr="00E21339">
              <w:rPr>
                <w:sz w:val="20"/>
                <w:szCs w:val="20"/>
              </w:rPr>
              <w:t>False alert pollution</w:t>
            </w:r>
          </w:p>
        </w:tc>
        <w:tc>
          <w:tcPr>
            <w:tcW w:w="2257" w:type="dxa"/>
            <w:shd w:val="clear" w:color="auto" w:fill="FBFBFB"/>
            <w:tcMar>
              <w:top w:w="80" w:type="dxa"/>
              <w:left w:w="140" w:type="dxa"/>
              <w:bottom w:w="80" w:type="dxa"/>
              <w:right w:w="140" w:type="dxa"/>
            </w:tcMar>
          </w:tcPr>
          <w:p w14:paraId="0F754D20" w14:textId="77777777" w:rsidR="00DA2D09" w:rsidRPr="00E21339" w:rsidRDefault="005F0D34" w:rsidP="00C94572">
            <w:pPr>
              <w:spacing w:line="360" w:lineRule="auto"/>
            </w:pPr>
            <w:r w:rsidRPr="00E21339">
              <w:rPr>
                <w:sz w:val="20"/>
                <w:szCs w:val="20"/>
              </w:rPr>
              <w:t>Sprawl graph pollution</w:t>
            </w:r>
          </w:p>
        </w:tc>
        <w:tc>
          <w:tcPr>
            <w:tcW w:w="2257" w:type="dxa"/>
            <w:shd w:val="clear" w:color="auto" w:fill="FBFBFB"/>
            <w:tcMar>
              <w:top w:w="80" w:type="dxa"/>
              <w:left w:w="140" w:type="dxa"/>
              <w:bottom w:w="80" w:type="dxa"/>
              <w:right w:w="140" w:type="dxa"/>
            </w:tcMar>
          </w:tcPr>
          <w:p w14:paraId="221C6EF6" w14:textId="77777777" w:rsidR="00DA2D09" w:rsidRPr="00E21339" w:rsidRDefault="005F0D34" w:rsidP="00C94572">
            <w:pPr>
              <w:spacing w:line="360" w:lineRule="auto"/>
            </w:pPr>
            <w:r w:rsidRPr="00E21339">
              <w:rPr>
                <w:sz w:val="20"/>
                <w:szCs w:val="20"/>
              </w:rPr>
              <w:t>0.0% Pollution (Exemption Engine)</w:t>
            </w:r>
          </w:p>
        </w:tc>
      </w:tr>
      <w:tr w:rsidR="00DA2D09" w:rsidRPr="00E21339" w14:paraId="17CE4FF2" w14:textId="77777777">
        <w:trPr>
          <w:cantSplit/>
        </w:trPr>
        <w:tc>
          <w:tcPr>
            <w:tcW w:w="2257" w:type="dxa"/>
            <w:shd w:val="clear" w:color="auto" w:fill="FFFFFF"/>
            <w:tcMar>
              <w:top w:w="80" w:type="dxa"/>
              <w:left w:w="140" w:type="dxa"/>
              <w:bottom w:w="80" w:type="dxa"/>
              <w:right w:w="140" w:type="dxa"/>
            </w:tcMar>
          </w:tcPr>
          <w:p w14:paraId="32B194A1" w14:textId="77777777" w:rsidR="00DA2D09" w:rsidRPr="00E21339" w:rsidRDefault="005F0D34" w:rsidP="00C94572">
            <w:pPr>
              <w:spacing w:line="360" w:lineRule="auto"/>
            </w:pPr>
            <w:r w:rsidRPr="00E21339">
              <w:rPr>
                <w:sz w:val="20"/>
                <w:szCs w:val="20"/>
              </w:rPr>
              <w:t>Compromised Pod Isolation</w:t>
            </w:r>
          </w:p>
        </w:tc>
        <w:tc>
          <w:tcPr>
            <w:tcW w:w="2257" w:type="dxa"/>
            <w:shd w:val="clear" w:color="auto" w:fill="FFFFFF"/>
            <w:tcMar>
              <w:top w:w="80" w:type="dxa"/>
              <w:left w:w="140" w:type="dxa"/>
              <w:bottom w:w="80" w:type="dxa"/>
              <w:right w:w="140" w:type="dxa"/>
            </w:tcMar>
          </w:tcPr>
          <w:p w14:paraId="619FAB5E" w14:textId="77777777" w:rsidR="00DA2D09" w:rsidRPr="00E21339" w:rsidRDefault="005F0D34" w:rsidP="00C94572">
            <w:pPr>
              <w:spacing w:line="360" w:lineRule="auto"/>
            </w:pPr>
            <w:r w:rsidRPr="00E21339">
              <w:rPr>
                <w:sz w:val="20"/>
                <w:szCs w:val="20"/>
              </w:rPr>
              <w:t>None</w:t>
            </w:r>
          </w:p>
        </w:tc>
        <w:tc>
          <w:tcPr>
            <w:tcW w:w="2257" w:type="dxa"/>
            <w:shd w:val="clear" w:color="auto" w:fill="FFFFFF"/>
            <w:tcMar>
              <w:top w:w="80" w:type="dxa"/>
              <w:left w:w="140" w:type="dxa"/>
              <w:bottom w:w="80" w:type="dxa"/>
              <w:right w:w="140" w:type="dxa"/>
            </w:tcMar>
          </w:tcPr>
          <w:p w14:paraId="457E2EE8" w14:textId="77777777" w:rsidR="00DA2D09" w:rsidRPr="00E21339" w:rsidRDefault="005F0D34" w:rsidP="00C94572">
            <w:pPr>
              <w:spacing w:line="360" w:lineRule="auto"/>
            </w:pPr>
            <w:r w:rsidRPr="00E21339">
              <w:rPr>
                <w:sz w:val="20"/>
                <w:szCs w:val="20"/>
              </w:rPr>
              <w:t>None</w:t>
            </w:r>
          </w:p>
        </w:tc>
        <w:tc>
          <w:tcPr>
            <w:tcW w:w="2257" w:type="dxa"/>
            <w:shd w:val="clear" w:color="auto" w:fill="FFFFFF"/>
            <w:tcMar>
              <w:top w:w="80" w:type="dxa"/>
              <w:left w:w="140" w:type="dxa"/>
              <w:bottom w:w="80" w:type="dxa"/>
              <w:right w:w="140" w:type="dxa"/>
            </w:tcMar>
          </w:tcPr>
          <w:p w14:paraId="14DA5A7E" w14:textId="77777777" w:rsidR="00DA2D09" w:rsidRPr="00E21339" w:rsidRDefault="005F0D34" w:rsidP="00C94572">
            <w:pPr>
              <w:spacing w:line="360" w:lineRule="auto"/>
            </w:pPr>
            <w:r w:rsidRPr="00E21339">
              <w:rPr>
                <w:sz w:val="20"/>
                <w:szCs w:val="20"/>
              </w:rPr>
              <w:t>Autonomous V1NetworkPolicy</w:t>
            </w:r>
          </w:p>
        </w:tc>
      </w:tr>
      <w:tr w:rsidR="00DA2D09" w:rsidRPr="00E21339" w14:paraId="5F7D3C66" w14:textId="77777777">
        <w:trPr>
          <w:cantSplit/>
        </w:trPr>
        <w:tc>
          <w:tcPr>
            <w:tcW w:w="2257" w:type="dxa"/>
            <w:shd w:val="clear" w:color="auto" w:fill="FBFBFB"/>
            <w:tcMar>
              <w:top w:w="80" w:type="dxa"/>
              <w:left w:w="140" w:type="dxa"/>
              <w:bottom w:w="80" w:type="dxa"/>
              <w:right w:w="140" w:type="dxa"/>
            </w:tcMar>
          </w:tcPr>
          <w:p w14:paraId="60DDA4EB" w14:textId="77777777" w:rsidR="00DA2D09" w:rsidRPr="00E21339" w:rsidRDefault="005F0D34" w:rsidP="00C94572">
            <w:pPr>
              <w:spacing w:line="360" w:lineRule="auto"/>
            </w:pPr>
            <w:r w:rsidRPr="00E21339">
              <w:rPr>
                <w:sz w:val="20"/>
                <w:szCs w:val="20"/>
              </w:rPr>
              <w:t>Cryptographic Audit Trail</w:t>
            </w:r>
          </w:p>
        </w:tc>
        <w:tc>
          <w:tcPr>
            <w:tcW w:w="2257" w:type="dxa"/>
            <w:shd w:val="clear" w:color="auto" w:fill="FBFBFB"/>
            <w:tcMar>
              <w:top w:w="80" w:type="dxa"/>
              <w:left w:w="140" w:type="dxa"/>
              <w:bottom w:w="80" w:type="dxa"/>
              <w:right w:w="140" w:type="dxa"/>
            </w:tcMar>
          </w:tcPr>
          <w:p w14:paraId="320CB971" w14:textId="77777777" w:rsidR="00DA2D09" w:rsidRPr="00E21339" w:rsidRDefault="005F0D34" w:rsidP="00C94572">
            <w:pPr>
              <w:spacing w:line="360" w:lineRule="auto"/>
            </w:pPr>
            <w:r w:rsidRPr="00E21339">
              <w:rPr>
                <w:sz w:val="20"/>
                <w:szCs w:val="20"/>
              </w:rPr>
              <w:t>None</w:t>
            </w:r>
          </w:p>
        </w:tc>
        <w:tc>
          <w:tcPr>
            <w:tcW w:w="2257" w:type="dxa"/>
            <w:shd w:val="clear" w:color="auto" w:fill="FBFBFB"/>
            <w:tcMar>
              <w:top w:w="80" w:type="dxa"/>
              <w:left w:w="140" w:type="dxa"/>
              <w:bottom w:w="80" w:type="dxa"/>
              <w:right w:w="140" w:type="dxa"/>
            </w:tcMar>
          </w:tcPr>
          <w:p w14:paraId="2D32F75F" w14:textId="77777777" w:rsidR="00DA2D09" w:rsidRPr="00E21339" w:rsidRDefault="005F0D34" w:rsidP="00C94572">
            <w:pPr>
              <w:spacing w:line="360" w:lineRule="auto"/>
            </w:pPr>
            <w:r w:rsidRPr="00E21339">
              <w:rPr>
                <w:sz w:val="20"/>
                <w:szCs w:val="20"/>
              </w:rPr>
              <w:t>Plain text logs</w:t>
            </w:r>
          </w:p>
        </w:tc>
        <w:tc>
          <w:tcPr>
            <w:tcW w:w="2257" w:type="dxa"/>
            <w:shd w:val="clear" w:color="auto" w:fill="FBFBFB"/>
            <w:tcMar>
              <w:top w:w="80" w:type="dxa"/>
              <w:left w:w="140" w:type="dxa"/>
              <w:bottom w:w="80" w:type="dxa"/>
              <w:right w:w="140" w:type="dxa"/>
            </w:tcMar>
          </w:tcPr>
          <w:p w14:paraId="1748D0C1" w14:textId="77777777" w:rsidR="00DA2D09" w:rsidRPr="00E21339" w:rsidRDefault="005F0D34" w:rsidP="00C94572">
            <w:pPr>
              <w:spacing w:line="360" w:lineRule="auto"/>
            </w:pPr>
            <w:r w:rsidRPr="00E21339">
              <w:rPr>
                <w:sz w:val="20"/>
                <w:szCs w:val="20"/>
              </w:rPr>
              <w:t>Forward-Secure HMAC Chain</w:t>
            </w:r>
          </w:p>
        </w:tc>
      </w:tr>
    </w:tbl>
    <w:p w14:paraId="62830F69" w14:textId="77777777" w:rsidR="00DA2D09" w:rsidRPr="00E21339" w:rsidRDefault="00DA2D09" w:rsidP="00C94572">
      <w:pPr>
        <w:spacing w:line="360" w:lineRule="auto"/>
      </w:pPr>
    </w:p>
    <w:p w14:paraId="58F320BC" w14:textId="77777777" w:rsidR="00DA2D09" w:rsidRPr="00E21339" w:rsidRDefault="005F0D34" w:rsidP="00C94572">
      <w:pPr>
        <w:pStyle w:val="Heading2"/>
        <w:keepNext/>
        <w:spacing w:before="0" w:after="0" w:line="360" w:lineRule="auto"/>
      </w:pPr>
      <w:bookmarkStart w:id="49" w:name="_Toc244003667"/>
      <w:r w:rsidRPr="00E21339">
        <w:t>8. OPERATIONAL LATENCY AND THROUGHPUT REGIMES</w:t>
      </w:r>
      <w:bookmarkEnd w:id="49"/>
    </w:p>
    <w:p w14:paraId="023BB43A" w14:textId="77777777" w:rsidR="00DA2D09" w:rsidRPr="00E21339" w:rsidRDefault="005F0D34" w:rsidP="00C94572">
      <w:pPr>
        <w:keepNext/>
        <w:spacing w:line="360" w:lineRule="auto"/>
      </w:pPr>
      <w:r w:rsidRPr="00E21339">
        <w:rPr>
          <w:b/>
          <w:bCs/>
          <w:sz w:val="21"/>
          <w:szCs w:val="21"/>
        </w:rPr>
        <w:t xml:space="preserve">Table 5.7: </w:t>
      </w:r>
      <w:r w:rsidRPr="00E21339">
        <w:rPr>
          <w:i/>
          <w:iCs/>
          <w:sz w:val="21"/>
          <w:szCs w:val="21"/>
        </w:rPr>
        <w:t>Reconciled latency and throughput across the operational regimes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806"/>
        <w:gridCol w:w="1805"/>
        <w:gridCol w:w="1805"/>
        <w:gridCol w:w="1805"/>
        <w:gridCol w:w="1805"/>
      </w:tblGrid>
      <w:tr w:rsidR="00DA2D09" w:rsidRPr="00E21339" w14:paraId="6692FD06" w14:textId="77777777">
        <w:trPr>
          <w:cantSplit/>
          <w:tblHeader/>
        </w:trPr>
        <w:tc>
          <w:tcPr>
            <w:tcW w:w="1805" w:type="dxa"/>
            <w:shd w:val="clear" w:color="auto" w:fill="F2F2F2"/>
            <w:tcMar>
              <w:top w:w="120" w:type="dxa"/>
              <w:left w:w="140" w:type="dxa"/>
              <w:bottom w:w="120" w:type="dxa"/>
              <w:right w:w="140" w:type="dxa"/>
            </w:tcMar>
          </w:tcPr>
          <w:p w14:paraId="477DC613" w14:textId="77777777" w:rsidR="00DA2D09" w:rsidRPr="00E21339" w:rsidRDefault="005F0D34" w:rsidP="00C94572">
            <w:pPr>
              <w:spacing w:line="360" w:lineRule="auto"/>
            </w:pPr>
            <w:r w:rsidRPr="00E21339">
              <w:rPr>
                <w:b/>
                <w:bCs/>
                <w:sz w:val="21"/>
                <w:szCs w:val="21"/>
              </w:rPr>
              <w:t>Operational Regime</w:t>
            </w:r>
          </w:p>
        </w:tc>
        <w:tc>
          <w:tcPr>
            <w:tcW w:w="1805" w:type="dxa"/>
            <w:shd w:val="clear" w:color="auto" w:fill="F2F2F2"/>
            <w:tcMar>
              <w:top w:w="120" w:type="dxa"/>
              <w:left w:w="140" w:type="dxa"/>
              <w:bottom w:w="120" w:type="dxa"/>
              <w:right w:w="140" w:type="dxa"/>
            </w:tcMar>
          </w:tcPr>
          <w:p w14:paraId="3F2498CD" w14:textId="77777777" w:rsidR="00DA2D09" w:rsidRPr="00E21339" w:rsidRDefault="005F0D34" w:rsidP="00C94572">
            <w:pPr>
              <w:spacing w:line="360" w:lineRule="auto"/>
            </w:pPr>
            <w:r w:rsidRPr="00E21339">
              <w:rPr>
                <w:b/>
                <w:bCs/>
                <w:sz w:val="21"/>
                <w:szCs w:val="21"/>
              </w:rPr>
              <w:t>Payload / Characteristics</w:t>
            </w:r>
          </w:p>
        </w:tc>
        <w:tc>
          <w:tcPr>
            <w:tcW w:w="1805" w:type="dxa"/>
            <w:shd w:val="clear" w:color="auto" w:fill="F2F2F2"/>
            <w:tcMar>
              <w:top w:w="120" w:type="dxa"/>
              <w:left w:w="140" w:type="dxa"/>
              <w:bottom w:w="120" w:type="dxa"/>
              <w:right w:w="140" w:type="dxa"/>
            </w:tcMar>
          </w:tcPr>
          <w:p w14:paraId="7A06CF67" w14:textId="77777777" w:rsidR="00DA2D09" w:rsidRPr="00E21339" w:rsidRDefault="005F0D34" w:rsidP="00C94572">
            <w:pPr>
              <w:spacing w:line="360" w:lineRule="auto"/>
            </w:pPr>
            <w:r w:rsidRPr="00E21339">
              <w:rPr>
                <w:b/>
                <w:bCs/>
                <w:sz w:val="21"/>
                <w:szCs w:val="21"/>
              </w:rPr>
              <w:t>Mean Latency</w:t>
            </w:r>
          </w:p>
        </w:tc>
        <w:tc>
          <w:tcPr>
            <w:tcW w:w="1805" w:type="dxa"/>
            <w:shd w:val="clear" w:color="auto" w:fill="F2F2F2"/>
            <w:tcMar>
              <w:top w:w="120" w:type="dxa"/>
              <w:left w:w="140" w:type="dxa"/>
              <w:bottom w:w="120" w:type="dxa"/>
              <w:right w:w="140" w:type="dxa"/>
            </w:tcMar>
          </w:tcPr>
          <w:p w14:paraId="724FA7F0" w14:textId="77777777" w:rsidR="00DA2D09" w:rsidRPr="00E21339" w:rsidRDefault="005F0D34" w:rsidP="00C94572">
            <w:pPr>
              <w:spacing w:line="360" w:lineRule="auto"/>
            </w:pPr>
            <w:r w:rsidRPr="00E21339">
              <w:rPr>
                <w:b/>
                <w:bCs/>
                <w:sz w:val="21"/>
                <w:szCs w:val="21"/>
              </w:rPr>
              <w:t>Throughput (1 Core)</w:t>
            </w:r>
          </w:p>
        </w:tc>
        <w:tc>
          <w:tcPr>
            <w:tcW w:w="1805" w:type="dxa"/>
            <w:shd w:val="clear" w:color="auto" w:fill="F2F2F2"/>
            <w:tcMar>
              <w:top w:w="120" w:type="dxa"/>
              <w:left w:w="140" w:type="dxa"/>
              <w:bottom w:w="120" w:type="dxa"/>
              <w:right w:w="140" w:type="dxa"/>
            </w:tcMar>
          </w:tcPr>
          <w:p w14:paraId="74EA9640" w14:textId="77777777" w:rsidR="00DA2D09" w:rsidRPr="00E21339" w:rsidRDefault="005F0D34" w:rsidP="00C94572">
            <w:pPr>
              <w:spacing w:line="360" w:lineRule="auto"/>
            </w:pPr>
            <w:r w:rsidRPr="00E21339">
              <w:rPr>
                <w:b/>
                <w:bCs/>
                <w:sz w:val="21"/>
                <w:szCs w:val="21"/>
              </w:rPr>
              <w:t>Throughput (16 Cores)</w:t>
            </w:r>
          </w:p>
        </w:tc>
      </w:tr>
      <w:tr w:rsidR="00DA2D09" w:rsidRPr="00E21339" w14:paraId="52DBF120" w14:textId="77777777">
        <w:trPr>
          <w:cantSplit/>
        </w:trPr>
        <w:tc>
          <w:tcPr>
            <w:tcW w:w="1805" w:type="dxa"/>
            <w:shd w:val="clear" w:color="auto" w:fill="FFFFFF"/>
            <w:tcMar>
              <w:top w:w="80" w:type="dxa"/>
              <w:left w:w="140" w:type="dxa"/>
              <w:bottom w:w="80" w:type="dxa"/>
              <w:right w:w="140" w:type="dxa"/>
            </w:tcMar>
          </w:tcPr>
          <w:p w14:paraId="3001BF0D" w14:textId="77777777" w:rsidR="00DA2D09" w:rsidRPr="00E21339" w:rsidRDefault="005F0D34" w:rsidP="00C94572">
            <w:pPr>
              <w:spacing w:line="360" w:lineRule="auto"/>
            </w:pPr>
            <w:r w:rsidRPr="00E21339">
              <w:rPr>
                <w:sz w:val="20"/>
                <w:szCs w:val="20"/>
              </w:rPr>
              <w:t>Pure Benign (Bypass)</w:t>
            </w:r>
          </w:p>
        </w:tc>
        <w:tc>
          <w:tcPr>
            <w:tcW w:w="1805" w:type="dxa"/>
            <w:shd w:val="clear" w:color="auto" w:fill="FFFFFF"/>
            <w:tcMar>
              <w:top w:w="80" w:type="dxa"/>
              <w:left w:w="140" w:type="dxa"/>
              <w:bottom w:w="80" w:type="dxa"/>
              <w:right w:w="140" w:type="dxa"/>
            </w:tcMar>
          </w:tcPr>
          <w:p w14:paraId="4E0B1077" w14:textId="77777777" w:rsidR="00DA2D09" w:rsidRPr="00E21339" w:rsidRDefault="005F0D34" w:rsidP="00C94572">
            <w:pPr>
              <w:spacing w:line="360" w:lineRule="auto"/>
            </w:pPr>
            <w:r w:rsidRPr="00E21339">
              <w:rPr>
                <w:sz w:val="20"/>
                <w:szCs w:val="20"/>
              </w:rPr>
              <w:t>140 B, 0 keywords</w:t>
            </w:r>
          </w:p>
        </w:tc>
        <w:tc>
          <w:tcPr>
            <w:tcW w:w="1805" w:type="dxa"/>
            <w:shd w:val="clear" w:color="auto" w:fill="FFFFFF"/>
            <w:tcMar>
              <w:top w:w="80" w:type="dxa"/>
              <w:left w:w="140" w:type="dxa"/>
              <w:bottom w:w="80" w:type="dxa"/>
              <w:right w:w="140" w:type="dxa"/>
            </w:tcMar>
          </w:tcPr>
          <w:p w14:paraId="19838EA8" w14:textId="77777777" w:rsidR="00DA2D09" w:rsidRPr="00E21339" w:rsidRDefault="005F0D34" w:rsidP="00C94572">
            <w:pPr>
              <w:spacing w:line="360" w:lineRule="auto"/>
            </w:pPr>
            <w:r w:rsidRPr="00E21339">
              <w:rPr>
                <w:sz w:val="20"/>
                <w:szCs w:val="20"/>
              </w:rPr>
              <w:t xml:space="preserve">0.0056 </w:t>
            </w:r>
            <w:proofErr w:type="spellStart"/>
            <w:r w:rsidRPr="00E21339">
              <w:rPr>
                <w:sz w:val="20"/>
                <w:szCs w:val="20"/>
              </w:rPr>
              <w:t>ms</w:t>
            </w:r>
            <w:proofErr w:type="spellEnd"/>
          </w:p>
        </w:tc>
        <w:tc>
          <w:tcPr>
            <w:tcW w:w="1805" w:type="dxa"/>
            <w:shd w:val="clear" w:color="auto" w:fill="FFFFFF"/>
            <w:tcMar>
              <w:top w:w="80" w:type="dxa"/>
              <w:left w:w="140" w:type="dxa"/>
              <w:bottom w:w="80" w:type="dxa"/>
              <w:right w:w="140" w:type="dxa"/>
            </w:tcMar>
          </w:tcPr>
          <w:p w14:paraId="67048C4F" w14:textId="77777777" w:rsidR="00DA2D09" w:rsidRPr="00E21339" w:rsidRDefault="005F0D34" w:rsidP="00C94572">
            <w:pPr>
              <w:spacing w:line="360" w:lineRule="auto"/>
            </w:pPr>
            <w:r w:rsidRPr="00E21339">
              <w:rPr>
                <w:sz w:val="20"/>
                <w:szCs w:val="20"/>
              </w:rPr>
              <w:t>178,571 lines/s</w:t>
            </w:r>
          </w:p>
        </w:tc>
        <w:tc>
          <w:tcPr>
            <w:tcW w:w="1805" w:type="dxa"/>
            <w:shd w:val="clear" w:color="auto" w:fill="FFFFFF"/>
            <w:tcMar>
              <w:top w:w="80" w:type="dxa"/>
              <w:left w:w="140" w:type="dxa"/>
              <w:bottom w:w="80" w:type="dxa"/>
              <w:right w:w="140" w:type="dxa"/>
            </w:tcMar>
          </w:tcPr>
          <w:p w14:paraId="3487A544" w14:textId="77777777" w:rsidR="00DA2D09" w:rsidRPr="00E21339" w:rsidRDefault="005F0D34" w:rsidP="00C94572">
            <w:pPr>
              <w:spacing w:line="360" w:lineRule="auto"/>
            </w:pPr>
            <w:r w:rsidRPr="00E21339">
              <w:rPr>
                <w:sz w:val="20"/>
                <w:szCs w:val="20"/>
              </w:rPr>
              <w:t>2,857,136 lines/s</w:t>
            </w:r>
          </w:p>
        </w:tc>
      </w:tr>
      <w:tr w:rsidR="00DA2D09" w:rsidRPr="00E21339" w14:paraId="1EA2336D" w14:textId="77777777">
        <w:trPr>
          <w:cantSplit/>
        </w:trPr>
        <w:tc>
          <w:tcPr>
            <w:tcW w:w="1805" w:type="dxa"/>
            <w:shd w:val="clear" w:color="auto" w:fill="FBFBFB"/>
            <w:tcMar>
              <w:top w:w="80" w:type="dxa"/>
              <w:left w:w="140" w:type="dxa"/>
              <w:bottom w:w="80" w:type="dxa"/>
              <w:right w:w="140" w:type="dxa"/>
            </w:tcMar>
          </w:tcPr>
          <w:p w14:paraId="5ABE4725" w14:textId="77777777" w:rsidR="00DA2D09" w:rsidRPr="00E21339" w:rsidRDefault="005F0D34" w:rsidP="00C94572">
            <w:pPr>
              <w:spacing w:line="360" w:lineRule="auto"/>
            </w:pPr>
            <w:r w:rsidRPr="00E21339">
              <w:rPr>
                <w:sz w:val="20"/>
                <w:szCs w:val="20"/>
              </w:rPr>
              <w:t>Microservice Stream</w:t>
            </w:r>
          </w:p>
        </w:tc>
        <w:tc>
          <w:tcPr>
            <w:tcW w:w="1805" w:type="dxa"/>
            <w:shd w:val="clear" w:color="auto" w:fill="FBFBFB"/>
            <w:tcMar>
              <w:top w:w="80" w:type="dxa"/>
              <w:left w:w="140" w:type="dxa"/>
              <w:bottom w:w="80" w:type="dxa"/>
              <w:right w:w="140" w:type="dxa"/>
            </w:tcMar>
          </w:tcPr>
          <w:p w14:paraId="50BC2D35" w14:textId="77777777" w:rsidR="00DA2D09" w:rsidRPr="00E21339" w:rsidRDefault="005F0D34" w:rsidP="00C94572">
            <w:pPr>
              <w:spacing w:line="360" w:lineRule="auto"/>
            </w:pPr>
            <w:r w:rsidRPr="00E21339">
              <w:rPr>
                <w:sz w:val="20"/>
                <w:szCs w:val="20"/>
              </w:rPr>
              <w:t>120 B, 65% harmless early-exit</w:t>
            </w:r>
          </w:p>
        </w:tc>
        <w:tc>
          <w:tcPr>
            <w:tcW w:w="1805" w:type="dxa"/>
            <w:shd w:val="clear" w:color="auto" w:fill="FBFBFB"/>
            <w:tcMar>
              <w:top w:w="80" w:type="dxa"/>
              <w:left w:w="140" w:type="dxa"/>
              <w:bottom w:w="80" w:type="dxa"/>
              <w:right w:w="140" w:type="dxa"/>
            </w:tcMar>
          </w:tcPr>
          <w:p w14:paraId="5E1F3121" w14:textId="77777777" w:rsidR="00DA2D09" w:rsidRPr="00E21339" w:rsidRDefault="005F0D34" w:rsidP="00C94572">
            <w:pPr>
              <w:spacing w:line="360" w:lineRule="auto"/>
            </w:pPr>
            <w:r w:rsidRPr="00E21339">
              <w:rPr>
                <w:sz w:val="20"/>
                <w:szCs w:val="20"/>
              </w:rPr>
              <w:t xml:space="preserve">0.2089 </w:t>
            </w:r>
            <w:proofErr w:type="spellStart"/>
            <w:r w:rsidRPr="00E21339">
              <w:rPr>
                <w:sz w:val="20"/>
                <w:szCs w:val="20"/>
              </w:rPr>
              <w:t>ms</w:t>
            </w:r>
            <w:proofErr w:type="spellEnd"/>
          </w:p>
        </w:tc>
        <w:tc>
          <w:tcPr>
            <w:tcW w:w="1805" w:type="dxa"/>
            <w:shd w:val="clear" w:color="auto" w:fill="FBFBFB"/>
            <w:tcMar>
              <w:top w:w="80" w:type="dxa"/>
              <w:left w:w="140" w:type="dxa"/>
              <w:bottom w:w="80" w:type="dxa"/>
              <w:right w:w="140" w:type="dxa"/>
            </w:tcMar>
          </w:tcPr>
          <w:p w14:paraId="6DACA7E3" w14:textId="77777777" w:rsidR="00DA2D09" w:rsidRPr="00E21339" w:rsidRDefault="005F0D34" w:rsidP="00C94572">
            <w:pPr>
              <w:spacing w:line="360" w:lineRule="auto"/>
            </w:pPr>
            <w:r w:rsidRPr="00E21339">
              <w:rPr>
                <w:sz w:val="20"/>
                <w:szCs w:val="20"/>
              </w:rPr>
              <w:t>4,786 lines/s</w:t>
            </w:r>
          </w:p>
        </w:tc>
        <w:tc>
          <w:tcPr>
            <w:tcW w:w="1805" w:type="dxa"/>
            <w:shd w:val="clear" w:color="auto" w:fill="FBFBFB"/>
            <w:tcMar>
              <w:top w:w="80" w:type="dxa"/>
              <w:left w:w="140" w:type="dxa"/>
              <w:bottom w:w="80" w:type="dxa"/>
              <w:right w:w="140" w:type="dxa"/>
            </w:tcMar>
          </w:tcPr>
          <w:p w14:paraId="13B194B2" w14:textId="77777777" w:rsidR="00DA2D09" w:rsidRPr="00E21339" w:rsidRDefault="005F0D34" w:rsidP="00C94572">
            <w:pPr>
              <w:spacing w:line="360" w:lineRule="auto"/>
            </w:pPr>
            <w:r w:rsidRPr="00E21339">
              <w:rPr>
                <w:sz w:val="20"/>
                <w:szCs w:val="20"/>
              </w:rPr>
              <w:t>76,576 lines/s</w:t>
            </w:r>
          </w:p>
        </w:tc>
      </w:tr>
      <w:tr w:rsidR="00DA2D09" w:rsidRPr="00E21339" w14:paraId="7242EF45" w14:textId="77777777">
        <w:trPr>
          <w:cantSplit/>
        </w:trPr>
        <w:tc>
          <w:tcPr>
            <w:tcW w:w="1805" w:type="dxa"/>
            <w:shd w:val="clear" w:color="auto" w:fill="FFFFFF"/>
            <w:tcMar>
              <w:top w:w="80" w:type="dxa"/>
              <w:left w:w="140" w:type="dxa"/>
              <w:bottom w:w="80" w:type="dxa"/>
              <w:right w:w="140" w:type="dxa"/>
            </w:tcMar>
          </w:tcPr>
          <w:p w14:paraId="4F9BB05E" w14:textId="77777777" w:rsidR="00DA2D09" w:rsidRPr="00E21339" w:rsidRDefault="005F0D34" w:rsidP="00C94572">
            <w:pPr>
              <w:spacing w:line="360" w:lineRule="auto"/>
            </w:pPr>
            <w:r w:rsidRPr="00E21339">
              <w:rPr>
                <w:sz w:val="20"/>
                <w:szCs w:val="20"/>
              </w:rPr>
              <w:t>Single-Token Candidate</w:t>
            </w:r>
          </w:p>
        </w:tc>
        <w:tc>
          <w:tcPr>
            <w:tcW w:w="1805" w:type="dxa"/>
            <w:shd w:val="clear" w:color="auto" w:fill="FFFFFF"/>
            <w:tcMar>
              <w:top w:w="80" w:type="dxa"/>
              <w:left w:w="140" w:type="dxa"/>
              <w:bottom w:w="80" w:type="dxa"/>
              <w:right w:w="140" w:type="dxa"/>
            </w:tcMar>
          </w:tcPr>
          <w:p w14:paraId="22C9E2D6" w14:textId="77777777" w:rsidR="00DA2D09" w:rsidRPr="00E21339" w:rsidRDefault="005F0D34" w:rsidP="00C94572">
            <w:pPr>
              <w:spacing w:line="360" w:lineRule="auto"/>
            </w:pPr>
            <w:r w:rsidRPr="00E21339">
              <w:rPr>
                <w:sz w:val="20"/>
                <w:szCs w:val="20"/>
              </w:rPr>
              <w:t>180 B, 1 candidate</w:t>
            </w:r>
          </w:p>
        </w:tc>
        <w:tc>
          <w:tcPr>
            <w:tcW w:w="1805" w:type="dxa"/>
            <w:shd w:val="clear" w:color="auto" w:fill="FFFFFF"/>
            <w:tcMar>
              <w:top w:w="80" w:type="dxa"/>
              <w:left w:w="140" w:type="dxa"/>
              <w:bottom w:w="80" w:type="dxa"/>
              <w:right w:w="140" w:type="dxa"/>
            </w:tcMar>
          </w:tcPr>
          <w:p w14:paraId="360FF9AB" w14:textId="77777777" w:rsidR="00DA2D09" w:rsidRPr="00E21339" w:rsidRDefault="005F0D34" w:rsidP="00C94572">
            <w:pPr>
              <w:spacing w:line="360" w:lineRule="auto"/>
            </w:pPr>
            <w:r w:rsidRPr="00E21339">
              <w:rPr>
                <w:sz w:val="20"/>
                <w:szCs w:val="20"/>
              </w:rPr>
              <w:t xml:space="preserve">0.5864 </w:t>
            </w:r>
            <w:proofErr w:type="spellStart"/>
            <w:r w:rsidRPr="00E21339">
              <w:rPr>
                <w:sz w:val="20"/>
                <w:szCs w:val="20"/>
              </w:rPr>
              <w:t>ms</w:t>
            </w:r>
            <w:proofErr w:type="spellEnd"/>
          </w:p>
        </w:tc>
        <w:tc>
          <w:tcPr>
            <w:tcW w:w="1805" w:type="dxa"/>
            <w:shd w:val="clear" w:color="auto" w:fill="FFFFFF"/>
            <w:tcMar>
              <w:top w:w="80" w:type="dxa"/>
              <w:left w:w="140" w:type="dxa"/>
              <w:bottom w:w="80" w:type="dxa"/>
              <w:right w:w="140" w:type="dxa"/>
            </w:tcMar>
          </w:tcPr>
          <w:p w14:paraId="1DE9EB5E" w14:textId="77777777" w:rsidR="00DA2D09" w:rsidRPr="00E21339" w:rsidRDefault="005F0D34" w:rsidP="00C94572">
            <w:pPr>
              <w:spacing w:line="360" w:lineRule="auto"/>
            </w:pPr>
            <w:r w:rsidRPr="00E21339">
              <w:rPr>
                <w:sz w:val="20"/>
                <w:szCs w:val="20"/>
              </w:rPr>
              <w:t>1,705 lines/s</w:t>
            </w:r>
          </w:p>
        </w:tc>
        <w:tc>
          <w:tcPr>
            <w:tcW w:w="1805" w:type="dxa"/>
            <w:shd w:val="clear" w:color="auto" w:fill="FFFFFF"/>
            <w:tcMar>
              <w:top w:w="80" w:type="dxa"/>
              <w:left w:w="140" w:type="dxa"/>
              <w:bottom w:w="80" w:type="dxa"/>
              <w:right w:w="140" w:type="dxa"/>
            </w:tcMar>
          </w:tcPr>
          <w:p w14:paraId="31F72B3F" w14:textId="77777777" w:rsidR="00DA2D09" w:rsidRPr="00E21339" w:rsidRDefault="005F0D34" w:rsidP="00C94572">
            <w:pPr>
              <w:spacing w:line="360" w:lineRule="auto"/>
            </w:pPr>
            <w:r w:rsidRPr="00E21339">
              <w:rPr>
                <w:sz w:val="20"/>
                <w:szCs w:val="20"/>
              </w:rPr>
              <w:t>27,280 lines/s</w:t>
            </w:r>
          </w:p>
        </w:tc>
      </w:tr>
      <w:tr w:rsidR="00DA2D09" w:rsidRPr="00E21339" w14:paraId="6BE486D6" w14:textId="77777777">
        <w:trPr>
          <w:cantSplit/>
        </w:trPr>
        <w:tc>
          <w:tcPr>
            <w:tcW w:w="1805" w:type="dxa"/>
            <w:shd w:val="clear" w:color="auto" w:fill="FBFBFB"/>
            <w:tcMar>
              <w:top w:w="80" w:type="dxa"/>
              <w:left w:w="140" w:type="dxa"/>
              <w:bottom w:w="80" w:type="dxa"/>
              <w:right w:w="140" w:type="dxa"/>
            </w:tcMar>
          </w:tcPr>
          <w:p w14:paraId="0CE20CAD" w14:textId="77777777" w:rsidR="00DA2D09" w:rsidRPr="00E21339" w:rsidRDefault="005F0D34" w:rsidP="00C94572">
            <w:pPr>
              <w:spacing w:line="360" w:lineRule="auto"/>
            </w:pPr>
            <w:r w:rsidRPr="00E21339">
              <w:rPr>
                <w:sz w:val="20"/>
                <w:szCs w:val="20"/>
              </w:rPr>
              <w:lastRenderedPageBreak/>
              <w:t>Real Ingest (logs.txt)</w:t>
            </w:r>
          </w:p>
        </w:tc>
        <w:tc>
          <w:tcPr>
            <w:tcW w:w="1805" w:type="dxa"/>
            <w:shd w:val="clear" w:color="auto" w:fill="FBFBFB"/>
            <w:tcMar>
              <w:top w:w="80" w:type="dxa"/>
              <w:left w:w="140" w:type="dxa"/>
              <w:bottom w:w="80" w:type="dxa"/>
              <w:right w:w="140" w:type="dxa"/>
            </w:tcMar>
          </w:tcPr>
          <w:p w14:paraId="570CFDD2" w14:textId="77777777" w:rsidR="00DA2D09" w:rsidRPr="00E21339" w:rsidRDefault="005F0D34" w:rsidP="00C94572">
            <w:pPr>
              <w:spacing w:line="360" w:lineRule="auto"/>
            </w:pPr>
            <w:r w:rsidRPr="00E21339">
              <w:rPr>
                <w:sz w:val="20"/>
                <w:szCs w:val="20"/>
              </w:rPr>
              <w:t>238 B, 25% secrets needing vault</w:t>
            </w:r>
          </w:p>
        </w:tc>
        <w:tc>
          <w:tcPr>
            <w:tcW w:w="1805" w:type="dxa"/>
            <w:shd w:val="clear" w:color="auto" w:fill="FBFBFB"/>
            <w:tcMar>
              <w:top w:w="80" w:type="dxa"/>
              <w:left w:w="140" w:type="dxa"/>
              <w:bottom w:w="80" w:type="dxa"/>
              <w:right w:w="140" w:type="dxa"/>
            </w:tcMar>
          </w:tcPr>
          <w:p w14:paraId="28724B3D" w14:textId="77777777" w:rsidR="00DA2D09" w:rsidRPr="00E21339" w:rsidRDefault="005F0D34" w:rsidP="00C94572">
            <w:pPr>
              <w:spacing w:line="360" w:lineRule="auto"/>
            </w:pPr>
            <w:r w:rsidRPr="00E21339">
              <w:rPr>
                <w:sz w:val="20"/>
                <w:szCs w:val="20"/>
              </w:rPr>
              <w:t xml:space="preserve">3.4837 </w:t>
            </w:r>
            <w:proofErr w:type="spellStart"/>
            <w:r w:rsidRPr="00E21339">
              <w:rPr>
                <w:sz w:val="20"/>
                <w:szCs w:val="20"/>
              </w:rPr>
              <w:t>ms</w:t>
            </w:r>
            <w:proofErr w:type="spellEnd"/>
          </w:p>
        </w:tc>
        <w:tc>
          <w:tcPr>
            <w:tcW w:w="1805" w:type="dxa"/>
            <w:shd w:val="clear" w:color="auto" w:fill="FBFBFB"/>
            <w:tcMar>
              <w:top w:w="80" w:type="dxa"/>
              <w:left w:w="140" w:type="dxa"/>
              <w:bottom w:w="80" w:type="dxa"/>
              <w:right w:w="140" w:type="dxa"/>
            </w:tcMar>
          </w:tcPr>
          <w:p w14:paraId="43BD36DB" w14:textId="77777777" w:rsidR="00DA2D09" w:rsidRPr="00E21339" w:rsidRDefault="005F0D34" w:rsidP="00C94572">
            <w:pPr>
              <w:spacing w:line="360" w:lineRule="auto"/>
            </w:pPr>
            <w:r w:rsidRPr="00E21339">
              <w:rPr>
                <w:sz w:val="20"/>
                <w:szCs w:val="20"/>
              </w:rPr>
              <w:t>287 lines/s</w:t>
            </w:r>
          </w:p>
        </w:tc>
        <w:tc>
          <w:tcPr>
            <w:tcW w:w="1805" w:type="dxa"/>
            <w:shd w:val="clear" w:color="auto" w:fill="FBFBFB"/>
            <w:tcMar>
              <w:top w:w="80" w:type="dxa"/>
              <w:left w:w="140" w:type="dxa"/>
              <w:bottom w:w="80" w:type="dxa"/>
              <w:right w:w="140" w:type="dxa"/>
            </w:tcMar>
          </w:tcPr>
          <w:p w14:paraId="4CEE4547" w14:textId="77777777" w:rsidR="00DA2D09" w:rsidRPr="00E21339" w:rsidRDefault="005F0D34" w:rsidP="00C94572">
            <w:pPr>
              <w:spacing w:line="360" w:lineRule="auto"/>
            </w:pPr>
            <w:r w:rsidRPr="00E21339">
              <w:rPr>
                <w:sz w:val="20"/>
                <w:szCs w:val="20"/>
              </w:rPr>
              <w:t>4,592 lines/s</w:t>
            </w:r>
          </w:p>
        </w:tc>
      </w:tr>
      <w:tr w:rsidR="00DA2D09" w:rsidRPr="00E21339" w14:paraId="1AC48601" w14:textId="77777777">
        <w:trPr>
          <w:cantSplit/>
        </w:trPr>
        <w:tc>
          <w:tcPr>
            <w:tcW w:w="1805" w:type="dxa"/>
            <w:shd w:val="clear" w:color="auto" w:fill="FFFFFF"/>
            <w:tcMar>
              <w:top w:w="80" w:type="dxa"/>
              <w:left w:w="140" w:type="dxa"/>
              <w:bottom w:w="80" w:type="dxa"/>
              <w:right w:w="140" w:type="dxa"/>
            </w:tcMar>
          </w:tcPr>
          <w:p w14:paraId="3915BBF9" w14:textId="77777777" w:rsidR="00DA2D09" w:rsidRPr="00E21339" w:rsidRDefault="005F0D34" w:rsidP="00C94572">
            <w:pPr>
              <w:spacing w:line="360" w:lineRule="auto"/>
            </w:pPr>
            <w:r w:rsidRPr="00E21339">
              <w:rPr>
                <w:sz w:val="20"/>
                <w:szCs w:val="20"/>
              </w:rPr>
              <w:t>Diagnostic Dump</w:t>
            </w:r>
          </w:p>
        </w:tc>
        <w:tc>
          <w:tcPr>
            <w:tcW w:w="1805" w:type="dxa"/>
            <w:shd w:val="clear" w:color="auto" w:fill="FFFFFF"/>
            <w:tcMar>
              <w:top w:w="80" w:type="dxa"/>
              <w:left w:w="140" w:type="dxa"/>
              <w:bottom w:w="80" w:type="dxa"/>
              <w:right w:w="140" w:type="dxa"/>
            </w:tcMar>
          </w:tcPr>
          <w:p w14:paraId="11D91F71" w14:textId="77777777" w:rsidR="00DA2D09" w:rsidRPr="00E21339" w:rsidRDefault="005F0D34" w:rsidP="00C94572">
            <w:pPr>
              <w:spacing w:line="360" w:lineRule="auto"/>
            </w:pPr>
            <w:r w:rsidRPr="00E21339">
              <w:rPr>
                <w:sz w:val="20"/>
                <w:szCs w:val="20"/>
              </w:rPr>
              <w:t>1,024 B, multi-token payload</w:t>
            </w:r>
          </w:p>
        </w:tc>
        <w:tc>
          <w:tcPr>
            <w:tcW w:w="1805" w:type="dxa"/>
            <w:shd w:val="clear" w:color="auto" w:fill="FFFFFF"/>
            <w:tcMar>
              <w:top w:w="80" w:type="dxa"/>
              <w:left w:w="140" w:type="dxa"/>
              <w:bottom w:w="80" w:type="dxa"/>
              <w:right w:w="140" w:type="dxa"/>
            </w:tcMar>
          </w:tcPr>
          <w:p w14:paraId="5197FFAD" w14:textId="77777777" w:rsidR="00DA2D09" w:rsidRPr="00E21339" w:rsidRDefault="005F0D34" w:rsidP="00C94572">
            <w:pPr>
              <w:spacing w:line="360" w:lineRule="auto"/>
            </w:pPr>
            <w:r w:rsidRPr="00E21339">
              <w:rPr>
                <w:sz w:val="20"/>
                <w:szCs w:val="20"/>
              </w:rPr>
              <w:t xml:space="preserve">13.3406 </w:t>
            </w:r>
            <w:proofErr w:type="spellStart"/>
            <w:r w:rsidRPr="00E21339">
              <w:rPr>
                <w:sz w:val="20"/>
                <w:szCs w:val="20"/>
              </w:rPr>
              <w:t>ms</w:t>
            </w:r>
            <w:proofErr w:type="spellEnd"/>
          </w:p>
        </w:tc>
        <w:tc>
          <w:tcPr>
            <w:tcW w:w="1805" w:type="dxa"/>
            <w:shd w:val="clear" w:color="auto" w:fill="FFFFFF"/>
            <w:tcMar>
              <w:top w:w="80" w:type="dxa"/>
              <w:left w:w="140" w:type="dxa"/>
              <w:bottom w:w="80" w:type="dxa"/>
              <w:right w:w="140" w:type="dxa"/>
            </w:tcMar>
          </w:tcPr>
          <w:p w14:paraId="4F387094" w14:textId="77777777" w:rsidR="00DA2D09" w:rsidRPr="00E21339" w:rsidRDefault="005F0D34" w:rsidP="00C94572">
            <w:pPr>
              <w:spacing w:line="360" w:lineRule="auto"/>
            </w:pPr>
            <w:r w:rsidRPr="00E21339">
              <w:rPr>
                <w:sz w:val="20"/>
                <w:szCs w:val="20"/>
              </w:rPr>
              <w:t>75 lines/s</w:t>
            </w:r>
          </w:p>
        </w:tc>
        <w:tc>
          <w:tcPr>
            <w:tcW w:w="1805" w:type="dxa"/>
            <w:shd w:val="clear" w:color="auto" w:fill="FFFFFF"/>
            <w:tcMar>
              <w:top w:w="80" w:type="dxa"/>
              <w:left w:w="140" w:type="dxa"/>
              <w:bottom w:w="80" w:type="dxa"/>
              <w:right w:w="140" w:type="dxa"/>
            </w:tcMar>
          </w:tcPr>
          <w:p w14:paraId="4343CAB6" w14:textId="77777777" w:rsidR="00DA2D09" w:rsidRPr="00E21339" w:rsidRDefault="005F0D34" w:rsidP="00C94572">
            <w:pPr>
              <w:spacing w:line="360" w:lineRule="auto"/>
            </w:pPr>
            <w:r w:rsidRPr="00E21339">
              <w:rPr>
                <w:sz w:val="20"/>
                <w:szCs w:val="20"/>
              </w:rPr>
              <w:t>1,200 lines/s</w:t>
            </w:r>
          </w:p>
        </w:tc>
      </w:tr>
    </w:tbl>
    <w:p w14:paraId="00559EB2" w14:textId="77777777" w:rsidR="00DA2D09" w:rsidRPr="00E21339" w:rsidRDefault="00DA2D09" w:rsidP="00C94572">
      <w:pPr>
        <w:spacing w:line="360" w:lineRule="auto"/>
      </w:pPr>
    </w:p>
    <w:p w14:paraId="6FB5CD55" w14:textId="77777777" w:rsidR="00DA2D09" w:rsidRPr="00E21339" w:rsidRDefault="005F0D34" w:rsidP="00C94572">
      <w:pPr>
        <w:keepNext/>
        <w:spacing w:line="360" w:lineRule="auto"/>
        <w:jc w:val="center"/>
      </w:pPr>
      <w:r w:rsidRPr="00E21339">
        <w:rPr>
          <w:noProof/>
        </w:rPr>
        <w:drawing>
          <wp:inline distT="0" distB="0" distL="0" distR="0" wp14:anchorId="2E7E6E40" wp14:editId="435863A4">
            <wp:extent cx="4048125" cy="1581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048125" cy="1581150"/>
                    </a:xfrm>
                    <a:prstGeom prst="rect">
                      <a:avLst/>
                    </a:prstGeom>
                  </pic:spPr>
                </pic:pic>
              </a:graphicData>
            </a:graphic>
          </wp:inline>
        </w:drawing>
      </w:r>
    </w:p>
    <w:p w14:paraId="2C931856" w14:textId="77777777" w:rsidR="00DA2D09" w:rsidRPr="00E21339" w:rsidRDefault="005F0D34" w:rsidP="00C94572">
      <w:pPr>
        <w:spacing w:line="360" w:lineRule="auto"/>
        <w:jc w:val="center"/>
      </w:pPr>
      <w:r w:rsidRPr="00E21339">
        <w:rPr>
          <w:b/>
          <w:bCs/>
          <w:sz w:val="20"/>
          <w:szCs w:val="20"/>
        </w:rPr>
        <w:t xml:space="preserve">Figure 5.4: </w:t>
      </w:r>
      <w:r w:rsidRPr="00E21339">
        <w:rPr>
          <w:i/>
          <w:iCs/>
          <w:sz w:val="20"/>
          <w:szCs w:val="20"/>
        </w:rPr>
        <w:t>Processing latency breakdown across the pipeline stages and throughput scaling across the payload sizes</w:t>
      </w:r>
    </w:p>
    <w:p w14:paraId="22197708" w14:textId="77777777" w:rsidR="00DA2D09" w:rsidRPr="00E21339" w:rsidRDefault="005F0D34" w:rsidP="00C94572">
      <w:pPr>
        <w:keepNext/>
        <w:spacing w:line="360" w:lineRule="auto"/>
      </w:pPr>
      <w:r w:rsidRPr="00E21339">
        <w:rPr>
          <w:b/>
          <w:bCs/>
          <w:sz w:val="21"/>
          <w:szCs w:val="21"/>
        </w:rPr>
        <w:t xml:space="preserve">Table 5.8: </w:t>
      </w:r>
      <w:r w:rsidRPr="00E21339">
        <w:rPr>
          <w:i/>
          <w:iCs/>
          <w:sz w:val="21"/>
          <w:szCs w:val="21"/>
        </w:rPr>
        <w:t>Cryptographic and lineage latency profile</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2257"/>
        <w:gridCol w:w="2257"/>
        <w:gridCol w:w="2256"/>
        <w:gridCol w:w="2256"/>
      </w:tblGrid>
      <w:tr w:rsidR="00DA2D09" w:rsidRPr="00E21339" w14:paraId="64919103" w14:textId="77777777">
        <w:trPr>
          <w:cantSplit/>
          <w:tblHeader/>
        </w:trPr>
        <w:tc>
          <w:tcPr>
            <w:tcW w:w="2257" w:type="dxa"/>
            <w:shd w:val="clear" w:color="auto" w:fill="F2F2F2"/>
            <w:tcMar>
              <w:top w:w="120" w:type="dxa"/>
              <w:left w:w="140" w:type="dxa"/>
              <w:bottom w:w="120" w:type="dxa"/>
              <w:right w:w="140" w:type="dxa"/>
            </w:tcMar>
          </w:tcPr>
          <w:p w14:paraId="45F834F0" w14:textId="77777777" w:rsidR="00DA2D09" w:rsidRPr="00E21339" w:rsidRDefault="005F0D34" w:rsidP="00C94572">
            <w:pPr>
              <w:spacing w:line="360" w:lineRule="auto"/>
            </w:pPr>
            <w:r w:rsidRPr="00E21339">
              <w:rPr>
                <w:b/>
                <w:bCs/>
                <w:sz w:val="21"/>
                <w:szCs w:val="21"/>
              </w:rPr>
              <w:t>Component</w:t>
            </w:r>
          </w:p>
        </w:tc>
        <w:tc>
          <w:tcPr>
            <w:tcW w:w="2257" w:type="dxa"/>
            <w:shd w:val="clear" w:color="auto" w:fill="F2F2F2"/>
            <w:tcMar>
              <w:top w:w="120" w:type="dxa"/>
              <w:left w:w="140" w:type="dxa"/>
              <w:bottom w:w="120" w:type="dxa"/>
              <w:right w:w="140" w:type="dxa"/>
            </w:tcMar>
          </w:tcPr>
          <w:p w14:paraId="5E13BC85" w14:textId="77777777" w:rsidR="00DA2D09" w:rsidRPr="00E21339" w:rsidRDefault="005F0D34" w:rsidP="00C94572">
            <w:pPr>
              <w:spacing w:line="360" w:lineRule="auto"/>
            </w:pPr>
            <w:r w:rsidRPr="00E21339">
              <w:rPr>
                <w:b/>
                <w:bCs/>
                <w:sz w:val="21"/>
                <w:szCs w:val="21"/>
              </w:rPr>
              <w:t>Cryptographic Operation</w:t>
            </w:r>
          </w:p>
        </w:tc>
        <w:tc>
          <w:tcPr>
            <w:tcW w:w="2257" w:type="dxa"/>
            <w:shd w:val="clear" w:color="auto" w:fill="F2F2F2"/>
            <w:tcMar>
              <w:top w:w="120" w:type="dxa"/>
              <w:left w:w="140" w:type="dxa"/>
              <w:bottom w:w="120" w:type="dxa"/>
              <w:right w:w="140" w:type="dxa"/>
            </w:tcMar>
          </w:tcPr>
          <w:p w14:paraId="36341248" w14:textId="77777777" w:rsidR="00DA2D09" w:rsidRPr="00E21339" w:rsidRDefault="005F0D34" w:rsidP="00C94572">
            <w:pPr>
              <w:spacing w:line="360" w:lineRule="auto"/>
            </w:pPr>
            <w:r w:rsidRPr="00E21339">
              <w:rPr>
                <w:b/>
                <w:bCs/>
                <w:sz w:val="21"/>
                <w:szCs w:val="21"/>
              </w:rPr>
              <w:t>Mean Execution Time</w:t>
            </w:r>
          </w:p>
        </w:tc>
        <w:tc>
          <w:tcPr>
            <w:tcW w:w="2257" w:type="dxa"/>
            <w:shd w:val="clear" w:color="auto" w:fill="F2F2F2"/>
            <w:tcMar>
              <w:top w:w="120" w:type="dxa"/>
              <w:left w:w="140" w:type="dxa"/>
              <w:bottom w:w="120" w:type="dxa"/>
              <w:right w:w="140" w:type="dxa"/>
            </w:tcMar>
          </w:tcPr>
          <w:p w14:paraId="06AE3771" w14:textId="77777777" w:rsidR="00DA2D09" w:rsidRPr="00E21339" w:rsidRDefault="005F0D34" w:rsidP="00C94572">
            <w:pPr>
              <w:spacing w:line="360" w:lineRule="auto"/>
            </w:pPr>
            <w:r w:rsidRPr="00E21339">
              <w:rPr>
                <w:b/>
                <w:bCs/>
                <w:sz w:val="21"/>
                <w:szCs w:val="21"/>
              </w:rPr>
              <w:t>Throughput</w:t>
            </w:r>
          </w:p>
        </w:tc>
      </w:tr>
      <w:tr w:rsidR="00DA2D09" w:rsidRPr="00E21339" w14:paraId="05E6499D" w14:textId="77777777">
        <w:trPr>
          <w:cantSplit/>
        </w:trPr>
        <w:tc>
          <w:tcPr>
            <w:tcW w:w="2257" w:type="dxa"/>
            <w:shd w:val="clear" w:color="auto" w:fill="FFFFFF"/>
            <w:tcMar>
              <w:top w:w="80" w:type="dxa"/>
              <w:left w:w="140" w:type="dxa"/>
              <w:bottom w:w="80" w:type="dxa"/>
              <w:right w:w="140" w:type="dxa"/>
            </w:tcMar>
          </w:tcPr>
          <w:p w14:paraId="3F750B50" w14:textId="77777777" w:rsidR="00DA2D09" w:rsidRPr="00E21339" w:rsidRDefault="005F0D34" w:rsidP="00C94572">
            <w:pPr>
              <w:spacing w:line="360" w:lineRule="auto"/>
            </w:pPr>
            <w:proofErr w:type="spellStart"/>
            <w:r w:rsidRPr="00E21339">
              <w:rPr>
                <w:sz w:val="20"/>
                <w:szCs w:val="20"/>
              </w:rPr>
              <w:t>SecureReveal</w:t>
            </w:r>
            <w:proofErr w:type="spellEnd"/>
            <w:r w:rsidRPr="00E21339">
              <w:rPr>
                <w:sz w:val="20"/>
                <w:szCs w:val="20"/>
              </w:rPr>
              <w:t xml:space="preserve"> Vault</w:t>
            </w:r>
          </w:p>
        </w:tc>
        <w:tc>
          <w:tcPr>
            <w:tcW w:w="2257" w:type="dxa"/>
            <w:shd w:val="clear" w:color="auto" w:fill="FFFFFF"/>
            <w:tcMar>
              <w:top w:w="80" w:type="dxa"/>
              <w:left w:w="140" w:type="dxa"/>
              <w:bottom w:w="80" w:type="dxa"/>
              <w:right w:w="140" w:type="dxa"/>
            </w:tcMar>
          </w:tcPr>
          <w:p w14:paraId="083FD322" w14:textId="77777777" w:rsidR="00DA2D09" w:rsidRPr="00E21339" w:rsidRDefault="005F0D34" w:rsidP="00C94572">
            <w:pPr>
              <w:spacing w:line="360" w:lineRule="auto"/>
            </w:pPr>
            <w:r w:rsidRPr="00E21339">
              <w:rPr>
                <w:sz w:val="20"/>
                <w:szCs w:val="20"/>
              </w:rPr>
              <w:t>AES-128-CBC Encrypt &amp; Vault Store</w:t>
            </w:r>
          </w:p>
        </w:tc>
        <w:tc>
          <w:tcPr>
            <w:tcW w:w="2257" w:type="dxa"/>
            <w:shd w:val="clear" w:color="auto" w:fill="FFFFFF"/>
            <w:tcMar>
              <w:top w:w="80" w:type="dxa"/>
              <w:left w:w="140" w:type="dxa"/>
              <w:bottom w:w="80" w:type="dxa"/>
              <w:right w:w="140" w:type="dxa"/>
            </w:tcMar>
          </w:tcPr>
          <w:p w14:paraId="13937561" w14:textId="77777777" w:rsidR="00DA2D09" w:rsidRPr="00E21339" w:rsidRDefault="005F0D34" w:rsidP="00C94572">
            <w:pPr>
              <w:spacing w:line="360" w:lineRule="auto"/>
            </w:pPr>
            <w:r w:rsidRPr="00E21339">
              <w:rPr>
                <w:sz w:val="20"/>
                <w:szCs w:val="20"/>
              </w:rPr>
              <w:t xml:space="preserve">18.09 </w:t>
            </w:r>
            <w:proofErr w:type="spellStart"/>
            <w:r w:rsidRPr="00E21339">
              <w:rPr>
                <w:sz w:val="20"/>
                <w:szCs w:val="20"/>
              </w:rPr>
              <w:t>ms</w:t>
            </w:r>
            <w:proofErr w:type="spellEnd"/>
          </w:p>
        </w:tc>
        <w:tc>
          <w:tcPr>
            <w:tcW w:w="2257" w:type="dxa"/>
            <w:shd w:val="clear" w:color="auto" w:fill="FFFFFF"/>
            <w:tcMar>
              <w:top w:w="80" w:type="dxa"/>
              <w:left w:w="140" w:type="dxa"/>
              <w:bottom w:w="80" w:type="dxa"/>
              <w:right w:w="140" w:type="dxa"/>
            </w:tcMar>
          </w:tcPr>
          <w:p w14:paraId="1B0ABC4B" w14:textId="77777777" w:rsidR="00DA2D09" w:rsidRPr="00E21339" w:rsidRDefault="005F0D34" w:rsidP="00C94572">
            <w:pPr>
              <w:spacing w:line="360" w:lineRule="auto"/>
            </w:pPr>
            <w:r w:rsidRPr="00E21339">
              <w:rPr>
                <w:sz w:val="20"/>
                <w:szCs w:val="20"/>
              </w:rPr>
              <w:t>55.3 ops/s</w:t>
            </w:r>
          </w:p>
        </w:tc>
      </w:tr>
      <w:tr w:rsidR="00DA2D09" w:rsidRPr="00E21339" w14:paraId="39D645F2" w14:textId="77777777">
        <w:trPr>
          <w:cantSplit/>
        </w:trPr>
        <w:tc>
          <w:tcPr>
            <w:tcW w:w="2257" w:type="dxa"/>
            <w:shd w:val="clear" w:color="auto" w:fill="FBFBFB"/>
            <w:tcMar>
              <w:top w:w="80" w:type="dxa"/>
              <w:left w:w="140" w:type="dxa"/>
              <w:bottom w:w="80" w:type="dxa"/>
              <w:right w:w="140" w:type="dxa"/>
            </w:tcMar>
          </w:tcPr>
          <w:p w14:paraId="6EA2C0A2" w14:textId="77777777" w:rsidR="00DA2D09" w:rsidRPr="00E21339" w:rsidRDefault="005F0D34" w:rsidP="00C94572">
            <w:pPr>
              <w:spacing w:line="360" w:lineRule="auto"/>
            </w:pPr>
            <w:proofErr w:type="spellStart"/>
            <w:r w:rsidRPr="00E21339">
              <w:rPr>
                <w:sz w:val="20"/>
                <w:szCs w:val="20"/>
              </w:rPr>
              <w:t>SecureReveal</w:t>
            </w:r>
            <w:proofErr w:type="spellEnd"/>
            <w:r w:rsidRPr="00E21339">
              <w:rPr>
                <w:sz w:val="20"/>
                <w:szCs w:val="20"/>
              </w:rPr>
              <w:t xml:space="preserve"> Vault</w:t>
            </w:r>
          </w:p>
        </w:tc>
        <w:tc>
          <w:tcPr>
            <w:tcW w:w="2257" w:type="dxa"/>
            <w:shd w:val="clear" w:color="auto" w:fill="FBFBFB"/>
            <w:tcMar>
              <w:top w:w="80" w:type="dxa"/>
              <w:left w:w="140" w:type="dxa"/>
              <w:bottom w:w="80" w:type="dxa"/>
              <w:right w:w="140" w:type="dxa"/>
            </w:tcMar>
          </w:tcPr>
          <w:p w14:paraId="74C4F452" w14:textId="77777777" w:rsidR="00DA2D09" w:rsidRPr="00E21339" w:rsidRDefault="005F0D34" w:rsidP="00C94572">
            <w:pPr>
              <w:spacing w:line="360" w:lineRule="auto"/>
            </w:pPr>
            <w:r w:rsidRPr="00E21339">
              <w:rPr>
                <w:sz w:val="20"/>
                <w:szCs w:val="20"/>
              </w:rPr>
              <w:t>Vault Retrieve &amp; Fernet Decrypt</w:t>
            </w:r>
          </w:p>
        </w:tc>
        <w:tc>
          <w:tcPr>
            <w:tcW w:w="2257" w:type="dxa"/>
            <w:shd w:val="clear" w:color="auto" w:fill="FBFBFB"/>
            <w:tcMar>
              <w:top w:w="80" w:type="dxa"/>
              <w:left w:w="140" w:type="dxa"/>
              <w:bottom w:w="80" w:type="dxa"/>
              <w:right w:w="140" w:type="dxa"/>
            </w:tcMar>
          </w:tcPr>
          <w:p w14:paraId="42DDD62A" w14:textId="77777777" w:rsidR="00DA2D09" w:rsidRPr="00E21339" w:rsidRDefault="005F0D34" w:rsidP="00C94572">
            <w:pPr>
              <w:spacing w:line="360" w:lineRule="auto"/>
            </w:pPr>
            <w:r w:rsidRPr="00E21339">
              <w:rPr>
                <w:sz w:val="20"/>
                <w:szCs w:val="20"/>
              </w:rPr>
              <w:t xml:space="preserve">18.36 </w:t>
            </w:r>
            <w:proofErr w:type="spellStart"/>
            <w:r w:rsidRPr="00E21339">
              <w:rPr>
                <w:sz w:val="20"/>
                <w:szCs w:val="20"/>
              </w:rPr>
              <w:t>ms</w:t>
            </w:r>
            <w:proofErr w:type="spellEnd"/>
          </w:p>
        </w:tc>
        <w:tc>
          <w:tcPr>
            <w:tcW w:w="2257" w:type="dxa"/>
            <w:shd w:val="clear" w:color="auto" w:fill="FBFBFB"/>
            <w:tcMar>
              <w:top w:w="80" w:type="dxa"/>
              <w:left w:w="140" w:type="dxa"/>
              <w:bottom w:w="80" w:type="dxa"/>
              <w:right w:w="140" w:type="dxa"/>
            </w:tcMar>
          </w:tcPr>
          <w:p w14:paraId="536DE425" w14:textId="77777777" w:rsidR="00DA2D09" w:rsidRPr="00E21339" w:rsidRDefault="005F0D34" w:rsidP="00C94572">
            <w:pPr>
              <w:spacing w:line="360" w:lineRule="auto"/>
            </w:pPr>
            <w:r w:rsidRPr="00E21339">
              <w:rPr>
                <w:sz w:val="20"/>
                <w:szCs w:val="20"/>
              </w:rPr>
              <w:t>54.5 ops/s</w:t>
            </w:r>
          </w:p>
        </w:tc>
      </w:tr>
      <w:tr w:rsidR="00DA2D09" w:rsidRPr="00E21339" w14:paraId="3D3207DA" w14:textId="77777777">
        <w:trPr>
          <w:cantSplit/>
        </w:trPr>
        <w:tc>
          <w:tcPr>
            <w:tcW w:w="2257" w:type="dxa"/>
            <w:shd w:val="clear" w:color="auto" w:fill="FFFFFF"/>
            <w:tcMar>
              <w:top w:w="80" w:type="dxa"/>
              <w:left w:w="140" w:type="dxa"/>
              <w:bottom w:w="80" w:type="dxa"/>
              <w:right w:w="140" w:type="dxa"/>
            </w:tcMar>
          </w:tcPr>
          <w:p w14:paraId="6C461AF8" w14:textId="77777777" w:rsidR="00DA2D09" w:rsidRPr="00E21339" w:rsidRDefault="005F0D34" w:rsidP="00C94572">
            <w:pPr>
              <w:spacing w:line="360" w:lineRule="auto"/>
            </w:pPr>
            <w:proofErr w:type="spellStart"/>
            <w:r w:rsidRPr="00E21339">
              <w:rPr>
                <w:sz w:val="20"/>
                <w:szCs w:val="20"/>
              </w:rPr>
              <w:t>SecureReveal</w:t>
            </w:r>
            <w:proofErr w:type="spellEnd"/>
            <w:r w:rsidRPr="00E21339">
              <w:rPr>
                <w:sz w:val="20"/>
                <w:szCs w:val="20"/>
              </w:rPr>
              <w:t xml:space="preserve"> Vault</w:t>
            </w:r>
          </w:p>
        </w:tc>
        <w:tc>
          <w:tcPr>
            <w:tcW w:w="2257" w:type="dxa"/>
            <w:shd w:val="clear" w:color="auto" w:fill="FFFFFF"/>
            <w:tcMar>
              <w:top w:w="80" w:type="dxa"/>
              <w:left w:w="140" w:type="dxa"/>
              <w:bottom w:w="80" w:type="dxa"/>
              <w:right w:w="140" w:type="dxa"/>
            </w:tcMar>
          </w:tcPr>
          <w:p w14:paraId="588595ED" w14:textId="77777777" w:rsidR="00DA2D09" w:rsidRPr="00E21339" w:rsidRDefault="005F0D34" w:rsidP="00C94572">
            <w:pPr>
              <w:spacing w:line="360" w:lineRule="auto"/>
            </w:pPr>
            <w:r w:rsidRPr="00E21339">
              <w:rPr>
                <w:sz w:val="20"/>
                <w:szCs w:val="20"/>
              </w:rPr>
              <w:t>Audit Hash Chain Verification</w:t>
            </w:r>
          </w:p>
        </w:tc>
        <w:tc>
          <w:tcPr>
            <w:tcW w:w="2257" w:type="dxa"/>
            <w:shd w:val="clear" w:color="auto" w:fill="FFFFFF"/>
            <w:tcMar>
              <w:top w:w="80" w:type="dxa"/>
              <w:left w:w="140" w:type="dxa"/>
              <w:bottom w:w="80" w:type="dxa"/>
              <w:right w:w="140" w:type="dxa"/>
            </w:tcMar>
          </w:tcPr>
          <w:p w14:paraId="17D58C47" w14:textId="77777777" w:rsidR="00DA2D09" w:rsidRPr="00E21339" w:rsidRDefault="005F0D34" w:rsidP="00C94572">
            <w:pPr>
              <w:spacing w:line="360" w:lineRule="auto"/>
            </w:pPr>
            <w:r w:rsidRPr="00E21339">
              <w:rPr>
                <w:sz w:val="20"/>
                <w:szCs w:val="20"/>
              </w:rPr>
              <w:t xml:space="preserve">5.66 </w:t>
            </w:r>
            <w:proofErr w:type="spellStart"/>
            <w:r w:rsidRPr="00E21339">
              <w:rPr>
                <w:sz w:val="20"/>
                <w:szCs w:val="20"/>
              </w:rPr>
              <w:t>ms</w:t>
            </w:r>
            <w:proofErr w:type="spellEnd"/>
          </w:p>
        </w:tc>
        <w:tc>
          <w:tcPr>
            <w:tcW w:w="2257" w:type="dxa"/>
            <w:shd w:val="clear" w:color="auto" w:fill="FFFFFF"/>
            <w:tcMar>
              <w:top w:w="80" w:type="dxa"/>
              <w:left w:w="140" w:type="dxa"/>
              <w:bottom w:w="80" w:type="dxa"/>
              <w:right w:w="140" w:type="dxa"/>
            </w:tcMar>
          </w:tcPr>
          <w:p w14:paraId="767337D6" w14:textId="77777777" w:rsidR="00DA2D09" w:rsidRPr="00E21339" w:rsidRDefault="005F0D34" w:rsidP="00C94572">
            <w:pPr>
              <w:spacing w:line="360" w:lineRule="auto"/>
            </w:pPr>
            <w:r w:rsidRPr="00E21339">
              <w:rPr>
                <w:sz w:val="20"/>
                <w:szCs w:val="20"/>
              </w:rPr>
              <w:t>176.6 ops/s</w:t>
            </w:r>
          </w:p>
        </w:tc>
      </w:tr>
      <w:tr w:rsidR="00DA2D09" w:rsidRPr="00E21339" w14:paraId="50299AA5" w14:textId="77777777">
        <w:trPr>
          <w:cantSplit/>
        </w:trPr>
        <w:tc>
          <w:tcPr>
            <w:tcW w:w="2257" w:type="dxa"/>
            <w:shd w:val="clear" w:color="auto" w:fill="FBFBFB"/>
            <w:tcMar>
              <w:top w:w="80" w:type="dxa"/>
              <w:left w:w="140" w:type="dxa"/>
              <w:bottom w:w="80" w:type="dxa"/>
              <w:right w:w="140" w:type="dxa"/>
            </w:tcMar>
          </w:tcPr>
          <w:p w14:paraId="4363FA75" w14:textId="77777777" w:rsidR="00DA2D09" w:rsidRPr="00E21339" w:rsidRDefault="005F0D34" w:rsidP="00C94572">
            <w:pPr>
              <w:spacing w:line="360" w:lineRule="auto"/>
            </w:pPr>
            <w:proofErr w:type="spellStart"/>
            <w:r w:rsidRPr="00E21339">
              <w:rPr>
                <w:sz w:val="20"/>
                <w:szCs w:val="20"/>
              </w:rPr>
              <w:t>SecretLineage</w:t>
            </w:r>
            <w:proofErr w:type="spellEnd"/>
          </w:p>
        </w:tc>
        <w:tc>
          <w:tcPr>
            <w:tcW w:w="2257" w:type="dxa"/>
            <w:shd w:val="clear" w:color="auto" w:fill="FBFBFB"/>
            <w:tcMar>
              <w:top w:w="80" w:type="dxa"/>
              <w:left w:w="140" w:type="dxa"/>
              <w:bottom w:w="80" w:type="dxa"/>
              <w:right w:w="140" w:type="dxa"/>
            </w:tcMar>
          </w:tcPr>
          <w:p w14:paraId="6D8C202F" w14:textId="77777777" w:rsidR="00DA2D09" w:rsidRPr="00E21339" w:rsidRDefault="005F0D34" w:rsidP="00C94572">
            <w:pPr>
              <w:spacing w:line="360" w:lineRule="auto"/>
            </w:pPr>
            <w:r w:rsidRPr="00E21339">
              <w:rPr>
                <w:sz w:val="20"/>
                <w:szCs w:val="20"/>
              </w:rPr>
              <w:t>Blind HMAC-SHA256 Fingerprint</w:t>
            </w:r>
          </w:p>
        </w:tc>
        <w:tc>
          <w:tcPr>
            <w:tcW w:w="2257" w:type="dxa"/>
            <w:shd w:val="clear" w:color="auto" w:fill="FBFBFB"/>
            <w:tcMar>
              <w:top w:w="80" w:type="dxa"/>
              <w:left w:w="140" w:type="dxa"/>
              <w:bottom w:w="80" w:type="dxa"/>
              <w:right w:w="140" w:type="dxa"/>
            </w:tcMar>
          </w:tcPr>
          <w:p w14:paraId="33BBA86E" w14:textId="77777777" w:rsidR="00DA2D09" w:rsidRPr="00E21339" w:rsidRDefault="005F0D34" w:rsidP="00C94572">
            <w:pPr>
              <w:spacing w:line="360" w:lineRule="auto"/>
            </w:pPr>
            <w:r w:rsidRPr="00E21339">
              <w:rPr>
                <w:sz w:val="20"/>
                <w:szCs w:val="20"/>
              </w:rPr>
              <w:t xml:space="preserve">6.66 </w:t>
            </w:r>
            <w:proofErr w:type="spellStart"/>
            <w:r w:rsidRPr="00E21339">
              <w:rPr>
                <w:sz w:val="20"/>
                <w:szCs w:val="20"/>
              </w:rPr>
              <w:t>ms</w:t>
            </w:r>
            <w:proofErr w:type="spellEnd"/>
          </w:p>
        </w:tc>
        <w:tc>
          <w:tcPr>
            <w:tcW w:w="2257" w:type="dxa"/>
            <w:shd w:val="clear" w:color="auto" w:fill="FBFBFB"/>
            <w:tcMar>
              <w:top w:w="80" w:type="dxa"/>
              <w:left w:w="140" w:type="dxa"/>
              <w:bottom w:w="80" w:type="dxa"/>
              <w:right w:w="140" w:type="dxa"/>
            </w:tcMar>
          </w:tcPr>
          <w:p w14:paraId="41395974" w14:textId="77777777" w:rsidR="00DA2D09" w:rsidRPr="00E21339" w:rsidRDefault="005F0D34" w:rsidP="00C94572">
            <w:pPr>
              <w:spacing w:line="360" w:lineRule="auto"/>
            </w:pPr>
            <w:r w:rsidRPr="00E21339">
              <w:rPr>
                <w:sz w:val="20"/>
                <w:szCs w:val="20"/>
              </w:rPr>
              <w:t>150.2 ops/s</w:t>
            </w:r>
          </w:p>
        </w:tc>
      </w:tr>
    </w:tbl>
    <w:p w14:paraId="671E8E2C" w14:textId="77777777" w:rsidR="00DA2D09" w:rsidRPr="00E21339" w:rsidRDefault="00DA2D09" w:rsidP="00C94572">
      <w:pPr>
        <w:spacing w:line="360" w:lineRule="auto"/>
      </w:pPr>
    </w:p>
    <w:p w14:paraId="1A410CD9" w14:textId="77777777" w:rsidR="00DA2D09" w:rsidRPr="00E21339" w:rsidRDefault="005F0D34" w:rsidP="00C94572">
      <w:pPr>
        <w:pStyle w:val="Heading2"/>
        <w:keepNext/>
        <w:spacing w:before="0" w:after="0" w:line="360" w:lineRule="auto"/>
      </w:pPr>
      <w:bookmarkStart w:id="50" w:name="_Toc244003668"/>
      <w:r w:rsidRPr="00E21339">
        <w:t>9. HARD-NEGATIVE SUPPRESSION</w:t>
      </w:r>
      <w:bookmarkEnd w:id="50"/>
    </w:p>
    <w:p w14:paraId="4C9692A9" w14:textId="77777777" w:rsidR="00DA2D09" w:rsidRPr="00E21339" w:rsidRDefault="005F0D34" w:rsidP="00C94572">
      <w:pPr>
        <w:spacing w:line="360" w:lineRule="auto"/>
      </w:pPr>
      <w:r w:rsidRPr="00E21339">
        <w:t xml:space="preserve">All were classified as harmless (S &lt; 50), discarding the alert fatigue characteristic of heuristic scanners, on the whole. LogShield showed 100% true-negative suppression (433/433 = 100.0%) across the eight challenging non-secret identifier categories: UUIDv4 tokens (128), Git commit hashes (74), MD5 ETags (65), Docker SHA-256 </w:t>
      </w:r>
      <w:r w:rsidRPr="00E21339">
        <w:lastRenderedPageBreak/>
        <w:t>digests (52), hex strings (44), JWT non-secrets (35), Base64 data (22), and high-entropy random strings (13), on the whole.</w:t>
      </w:r>
    </w:p>
    <w:p w14:paraId="47852F37" w14:textId="77777777" w:rsidR="00DA2D09" w:rsidRPr="00E21339" w:rsidRDefault="005F0D34" w:rsidP="00C94572">
      <w:pPr>
        <w:pStyle w:val="Heading2"/>
        <w:keepNext/>
        <w:spacing w:before="0" w:after="0" w:line="360" w:lineRule="auto"/>
      </w:pPr>
      <w:bookmarkStart w:id="51" w:name="_Toc244003669"/>
      <w:r w:rsidRPr="00E21339">
        <w:t>10. SNAPSHOTS OF THE SYSTEM</w:t>
      </w:r>
      <w:bookmarkEnd w:id="51"/>
    </w:p>
    <w:p w14:paraId="5B71384E" w14:textId="77777777" w:rsidR="00DA2D09" w:rsidRPr="00E21339" w:rsidRDefault="005F0D34" w:rsidP="00C94572">
      <w:pPr>
        <w:spacing w:line="360" w:lineRule="auto"/>
      </w:pPr>
      <w:r w:rsidRPr="00E21339">
        <w:t>The operational verification of LogShield is showed across the three live execution environments:</w:t>
      </w:r>
    </w:p>
    <w:p w14:paraId="2189F4AF" w14:textId="77777777" w:rsidR="00DA2D09" w:rsidRPr="00E21339" w:rsidRDefault="005F0D34" w:rsidP="00C94572">
      <w:pPr>
        <w:keepNext/>
        <w:spacing w:line="360" w:lineRule="auto"/>
        <w:jc w:val="center"/>
      </w:pPr>
      <w:r w:rsidRPr="00E21339">
        <w:rPr>
          <w:noProof/>
        </w:rPr>
        <w:drawing>
          <wp:inline distT="0" distB="0" distL="0" distR="0" wp14:anchorId="30F374FA" wp14:editId="06DB71F7">
            <wp:extent cx="4048125" cy="16859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048125" cy="1685925"/>
                    </a:xfrm>
                    <a:prstGeom prst="rect">
                      <a:avLst/>
                    </a:prstGeom>
                  </pic:spPr>
                </pic:pic>
              </a:graphicData>
            </a:graphic>
          </wp:inline>
        </w:drawing>
      </w:r>
    </w:p>
    <w:p w14:paraId="447CAA13" w14:textId="77777777" w:rsidR="00DA2D09" w:rsidRPr="00E21339" w:rsidRDefault="005F0D34" w:rsidP="00C94572">
      <w:pPr>
        <w:spacing w:line="360" w:lineRule="auto"/>
        <w:jc w:val="center"/>
      </w:pPr>
      <w:r w:rsidRPr="00E21339">
        <w:rPr>
          <w:b/>
          <w:bCs/>
          <w:sz w:val="20"/>
          <w:szCs w:val="20"/>
        </w:rPr>
        <w:t xml:space="preserve">Figure 5.5: </w:t>
      </w:r>
      <w:r w:rsidRPr="00E21339">
        <w:rPr>
          <w:i/>
          <w:iCs/>
          <w:sz w:val="20"/>
          <w:szCs w:val="20"/>
        </w:rPr>
        <w:t>Sidecar console output, including live credential interception and [REDACTED:SEC-XXXX:SCS=99] masking</w:t>
      </w:r>
    </w:p>
    <w:p w14:paraId="7D958632" w14:textId="77777777" w:rsidR="00DA2D09" w:rsidRPr="00E21339" w:rsidRDefault="005F0D34" w:rsidP="00C94572">
      <w:pPr>
        <w:keepNext/>
        <w:spacing w:line="360" w:lineRule="auto"/>
        <w:jc w:val="center"/>
      </w:pPr>
      <w:r w:rsidRPr="00E21339">
        <w:rPr>
          <w:noProof/>
        </w:rPr>
        <w:drawing>
          <wp:inline distT="0" distB="0" distL="0" distR="0" wp14:anchorId="2BAFCDB9" wp14:editId="12740681">
            <wp:extent cx="4048125" cy="16859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048125" cy="1685925"/>
                    </a:xfrm>
                    <a:prstGeom prst="rect">
                      <a:avLst/>
                    </a:prstGeom>
                  </pic:spPr>
                </pic:pic>
              </a:graphicData>
            </a:graphic>
          </wp:inline>
        </w:drawing>
      </w:r>
    </w:p>
    <w:p w14:paraId="6C4A308F" w14:textId="77777777" w:rsidR="00DA2D09" w:rsidRPr="00E21339" w:rsidRDefault="005F0D34" w:rsidP="00C94572">
      <w:pPr>
        <w:spacing w:line="360" w:lineRule="auto"/>
        <w:jc w:val="center"/>
      </w:pPr>
      <w:r w:rsidRPr="00E21339">
        <w:rPr>
          <w:b/>
          <w:bCs/>
          <w:sz w:val="20"/>
          <w:szCs w:val="20"/>
        </w:rPr>
        <w:t xml:space="preserve">Figure 5.6: </w:t>
      </w:r>
      <w:proofErr w:type="spellStart"/>
      <w:r w:rsidRPr="00E21339">
        <w:rPr>
          <w:i/>
          <w:iCs/>
          <w:sz w:val="20"/>
          <w:szCs w:val="20"/>
        </w:rPr>
        <w:t>SecureReveal</w:t>
      </w:r>
      <w:proofErr w:type="spellEnd"/>
      <w:r w:rsidRPr="00E21339">
        <w:rPr>
          <w:i/>
          <w:iCs/>
          <w:sz w:val="20"/>
          <w:szCs w:val="20"/>
        </w:rPr>
        <w:t xml:space="preserve"> CLI - retrieve, sprawl-report, and forward-secure audit log verification</w:t>
      </w:r>
    </w:p>
    <w:p w14:paraId="7535DCA6" w14:textId="77777777" w:rsidR="00DA2D09" w:rsidRPr="00E21339" w:rsidRDefault="005F0D34" w:rsidP="00C94572">
      <w:pPr>
        <w:keepNext/>
        <w:spacing w:line="360" w:lineRule="auto"/>
        <w:jc w:val="center"/>
      </w:pPr>
      <w:r w:rsidRPr="00E21339">
        <w:rPr>
          <w:noProof/>
        </w:rPr>
        <w:drawing>
          <wp:inline distT="0" distB="0" distL="0" distR="0" wp14:anchorId="082A439B" wp14:editId="58704263">
            <wp:extent cx="4048125" cy="16859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048125" cy="1685925"/>
                    </a:xfrm>
                    <a:prstGeom prst="rect">
                      <a:avLst/>
                    </a:prstGeom>
                  </pic:spPr>
                </pic:pic>
              </a:graphicData>
            </a:graphic>
          </wp:inline>
        </w:drawing>
      </w:r>
    </w:p>
    <w:p w14:paraId="2E5ED281" w14:textId="77777777" w:rsidR="00DA2D09" w:rsidRPr="00E21339" w:rsidRDefault="005F0D34" w:rsidP="00C94572">
      <w:pPr>
        <w:spacing w:line="360" w:lineRule="auto"/>
        <w:jc w:val="center"/>
      </w:pPr>
      <w:r w:rsidRPr="00E21339">
        <w:rPr>
          <w:b/>
          <w:bCs/>
          <w:sz w:val="20"/>
          <w:szCs w:val="20"/>
        </w:rPr>
        <w:t xml:space="preserve">Figure 5.7: </w:t>
      </w:r>
      <w:r w:rsidRPr="00E21339">
        <w:rPr>
          <w:i/>
          <w:iCs/>
          <w:sz w:val="20"/>
          <w:szCs w:val="20"/>
        </w:rPr>
        <w:t xml:space="preserve">Multi-container pod in </w:t>
      </w:r>
      <w:proofErr w:type="spellStart"/>
      <w:r w:rsidRPr="00E21339">
        <w:rPr>
          <w:i/>
          <w:iCs/>
          <w:sz w:val="20"/>
          <w:szCs w:val="20"/>
        </w:rPr>
        <w:t>Minikube</w:t>
      </w:r>
      <w:proofErr w:type="spellEnd"/>
      <w:r w:rsidR="00F673A4">
        <w:rPr>
          <w:i/>
          <w:iCs/>
          <w:sz w:val="20"/>
          <w:szCs w:val="20"/>
        </w:rPr>
        <w:t>:</w:t>
      </w:r>
      <w:r w:rsidRPr="00E21339">
        <w:rPr>
          <w:i/>
          <w:iCs/>
          <w:sz w:val="20"/>
          <w:szCs w:val="20"/>
        </w:rPr>
        <w:t xml:space="preserve"> application and LogShield sidecar running in 2/2 Ready state</w:t>
      </w:r>
    </w:p>
    <w:p w14:paraId="06BE5EA2" w14:textId="77777777" w:rsidR="00DA2D09" w:rsidRPr="00E21339" w:rsidRDefault="005F0D34" w:rsidP="00C94572">
      <w:pPr>
        <w:pStyle w:val="Heading2"/>
        <w:keepNext/>
        <w:spacing w:before="0" w:after="0" w:line="360" w:lineRule="auto"/>
      </w:pPr>
      <w:bookmarkStart w:id="52" w:name="_Toc244003670"/>
      <w:r w:rsidRPr="00E21339">
        <w:lastRenderedPageBreak/>
        <w:t>11. IMPLEMENTATION COMPLETION STATUS</w:t>
      </w:r>
      <w:bookmarkEnd w:id="52"/>
    </w:p>
    <w:p w14:paraId="50411011" w14:textId="77777777" w:rsidR="00DA2D09" w:rsidRPr="00E21339" w:rsidRDefault="005F0D34" w:rsidP="00C94572">
      <w:pPr>
        <w:keepNext/>
        <w:spacing w:line="360" w:lineRule="auto"/>
      </w:pPr>
      <w:r w:rsidRPr="00E21339">
        <w:rPr>
          <w:b/>
          <w:bCs/>
          <w:sz w:val="21"/>
          <w:szCs w:val="21"/>
        </w:rPr>
        <w:t xml:space="preserve">Table 5.9: </w:t>
      </w:r>
      <w:r w:rsidRPr="00E21339">
        <w:rPr>
          <w:i/>
          <w:iCs/>
          <w:sz w:val="21"/>
          <w:szCs w:val="21"/>
        </w:rPr>
        <w:t>Element completion status at final review</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4FAAF034" w14:textId="77777777">
        <w:trPr>
          <w:cantSplit/>
          <w:tblHeader/>
        </w:trPr>
        <w:tc>
          <w:tcPr>
            <w:tcW w:w="3009" w:type="dxa"/>
            <w:shd w:val="clear" w:color="auto" w:fill="F2F2F2"/>
            <w:tcMar>
              <w:top w:w="120" w:type="dxa"/>
              <w:left w:w="140" w:type="dxa"/>
              <w:bottom w:w="120" w:type="dxa"/>
              <w:right w:w="140" w:type="dxa"/>
            </w:tcMar>
          </w:tcPr>
          <w:p w14:paraId="6B124440" w14:textId="77777777" w:rsidR="00DA2D09" w:rsidRPr="00E21339" w:rsidRDefault="005F0D34" w:rsidP="00C94572">
            <w:pPr>
              <w:spacing w:line="360" w:lineRule="auto"/>
            </w:pPr>
            <w:r w:rsidRPr="00E21339">
              <w:rPr>
                <w:b/>
                <w:bCs/>
                <w:sz w:val="21"/>
                <w:szCs w:val="21"/>
              </w:rPr>
              <w:t>Architectural Component</w:t>
            </w:r>
          </w:p>
        </w:tc>
        <w:tc>
          <w:tcPr>
            <w:tcW w:w="3009" w:type="dxa"/>
            <w:shd w:val="clear" w:color="auto" w:fill="F2F2F2"/>
            <w:tcMar>
              <w:top w:w="120" w:type="dxa"/>
              <w:left w:w="140" w:type="dxa"/>
              <w:bottom w:w="120" w:type="dxa"/>
              <w:right w:w="140" w:type="dxa"/>
            </w:tcMar>
          </w:tcPr>
          <w:p w14:paraId="36D1308E" w14:textId="77777777" w:rsidR="00DA2D09" w:rsidRPr="00E21339" w:rsidRDefault="005F0D34" w:rsidP="00C94572">
            <w:pPr>
              <w:spacing w:line="360" w:lineRule="auto"/>
            </w:pPr>
            <w:r w:rsidRPr="00E21339">
              <w:rPr>
                <w:b/>
                <w:bCs/>
                <w:sz w:val="21"/>
                <w:szCs w:val="21"/>
              </w:rPr>
              <w:t>Module Scope and Verification Result</w:t>
            </w:r>
          </w:p>
        </w:tc>
        <w:tc>
          <w:tcPr>
            <w:tcW w:w="3009" w:type="dxa"/>
            <w:shd w:val="clear" w:color="auto" w:fill="F2F2F2"/>
            <w:tcMar>
              <w:top w:w="120" w:type="dxa"/>
              <w:left w:w="140" w:type="dxa"/>
              <w:bottom w:w="120" w:type="dxa"/>
              <w:right w:w="140" w:type="dxa"/>
            </w:tcMar>
          </w:tcPr>
          <w:p w14:paraId="1240813E" w14:textId="77777777" w:rsidR="00DA2D09" w:rsidRPr="00E21339" w:rsidRDefault="005F0D34" w:rsidP="00C94572">
            <w:pPr>
              <w:spacing w:line="360" w:lineRule="auto"/>
            </w:pPr>
            <w:r w:rsidRPr="00E21339">
              <w:rPr>
                <w:b/>
                <w:bCs/>
                <w:sz w:val="21"/>
                <w:szCs w:val="21"/>
              </w:rPr>
              <w:t>Completion Status</w:t>
            </w:r>
          </w:p>
        </w:tc>
      </w:tr>
      <w:tr w:rsidR="00DA2D09" w:rsidRPr="00E21339" w14:paraId="1CBC2F20" w14:textId="77777777">
        <w:trPr>
          <w:cantSplit/>
        </w:trPr>
        <w:tc>
          <w:tcPr>
            <w:tcW w:w="3009" w:type="dxa"/>
            <w:shd w:val="clear" w:color="auto" w:fill="FFFFFF"/>
            <w:tcMar>
              <w:top w:w="80" w:type="dxa"/>
              <w:left w:w="140" w:type="dxa"/>
              <w:bottom w:w="80" w:type="dxa"/>
              <w:right w:w="140" w:type="dxa"/>
            </w:tcMar>
          </w:tcPr>
          <w:p w14:paraId="6BCDDC12" w14:textId="77777777" w:rsidR="00DA2D09" w:rsidRPr="00E21339" w:rsidRDefault="005F0D34" w:rsidP="00C94572">
            <w:pPr>
              <w:spacing w:line="360" w:lineRule="auto"/>
            </w:pPr>
            <w:proofErr w:type="spellStart"/>
            <w:r w:rsidRPr="00E21339">
              <w:rPr>
                <w:sz w:val="20"/>
                <w:szCs w:val="20"/>
              </w:rPr>
              <w:t>LogMask</w:t>
            </w:r>
            <w:proofErr w:type="spellEnd"/>
            <w:r w:rsidRPr="00E21339">
              <w:rPr>
                <w:sz w:val="20"/>
                <w:szCs w:val="20"/>
              </w:rPr>
              <w:t xml:space="preserve"> Detection Pipeline</w:t>
            </w:r>
          </w:p>
        </w:tc>
        <w:tc>
          <w:tcPr>
            <w:tcW w:w="3009" w:type="dxa"/>
            <w:shd w:val="clear" w:color="auto" w:fill="FFFFFF"/>
            <w:tcMar>
              <w:top w:w="80" w:type="dxa"/>
              <w:left w:w="140" w:type="dxa"/>
              <w:bottom w:w="80" w:type="dxa"/>
              <w:right w:w="140" w:type="dxa"/>
            </w:tcMar>
          </w:tcPr>
          <w:p w14:paraId="53808EEE" w14:textId="77777777" w:rsidR="00DA2D09" w:rsidRPr="00E21339" w:rsidRDefault="005F0D34" w:rsidP="00C94572">
            <w:pPr>
              <w:spacing w:line="360" w:lineRule="auto"/>
            </w:pPr>
            <w:r w:rsidRPr="00E21339">
              <w:rPr>
                <w:sz w:val="20"/>
                <w:szCs w:val="20"/>
              </w:rPr>
              <w:t>Preprocessor, Aho-</w:t>
            </w:r>
            <w:proofErr w:type="spellStart"/>
            <w:r w:rsidRPr="00E21339">
              <w:rPr>
                <w:sz w:val="20"/>
                <w:szCs w:val="20"/>
              </w:rPr>
              <w:t>Corasick</w:t>
            </w:r>
            <w:proofErr w:type="spellEnd"/>
            <w:r w:rsidRPr="00E21339">
              <w:rPr>
                <w:sz w:val="20"/>
                <w:szCs w:val="20"/>
              </w:rPr>
              <w:t xml:space="preserve"> filter, Context Engine, 1,361-pattern classifier</w:t>
            </w:r>
          </w:p>
        </w:tc>
        <w:tc>
          <w:tcPr>
            <w:tcW w:w="3009" w:type="dxa"/>
            <w:shd w:val="clear" w:color="auto" w:fill="FFFFFF"/>
            <w:tcMar>
              <w:top w:w="80" w:type="dxa"/>
              <w:left w:w="140" w:type="dxa"/>
              <w:bottom w:w="80" w:type="dxa"/>
              <w:right w:w="140" w:type="dxa"/>
            </w:tcMar>
          </w:tcPr>
          <w:p w14:paraId="05F82BFD" w14:textId="77777777" w:rsidR="00DA2D09" w:rsidRPr="00E21339" w:rsidRDefault="005F0D34" w:rsidP="00C94572">
            <w:pPr>
              <w:spacing w:line="360" w:lineRule="auto"/>
            </w:pPr>
            <w:r w:rsidRPr="00E21339">
              <w:rPr>
                <w:sz w:val="20"/>
                <w:szCs w:val="20"/>
              </w:rPr>
              <w:t>100% Complete (Verified)</w:t>
            </w:r>
          </w:p>
        </w:tc>
      </w:tr>
      <w:tr w:rsidR="00DA2D09" w:rsidRPr="00E21339" w14:paraId="42F88836" w14:textId="77777777">
        <w:trPr>
          <w:cantSplit/>
        </w:trPr>
        <w:tc>
          <w:tcPr>
            <w:tcW w:w="3009" w:type="dxa"/>
            <w:shd w:val="clear" w:color="auto" w:fill="FBFBFB"/>
            <w:tcMar>
              <w:top w:w="80" w:type="dxa"/>
              <w:left w:w="140" w:type="dxa"/>
              <w:bottom w:w="80" w:type="dxa"/>
              <w:right w:w="140" w:type="dxa"/>
            </w:tcMar>
          </w:tcPr>
          <w:p w14:paraId="7A68AA86" w14:textId="77777777" w:rsidR="00DA2D09" w:rsidRPr="00E21339" w:rsidRDefault="005F0D34" w:rsidP="00C94572">
            <w:pPr>
              <w:spacing w:line="360" w:lineRule="auto"/>
            </w:pPr>
            <w:r w:rsidRPr="00E21339">
              <w:rPr>
                <w:sz w:val="20"/>
                <w:szCs w:val="20"/>
              </w:rPr>
              <w:t>6-Factor Machine Learning Scorer</w:t>
            </w:r>
          </w:p>
        </w:tc>
        <w:tc>
          <w:tcPr>
            <w:tcW w:w="3009" w:type="dxa"/>
            <w:shd w:val="clear" w:color="auto" w:fill="FBFBFB"/>
            <w:tcMar>
              <w:top w:w="80" w:type="dxa"/>
              <w:left w:w="140" w:type="dxa"/>
              <w:bottom w:w="80" w:type="dxa"/>
              <w:right w:w="140" w:type="dxa"/>
            </w:tcMar>
          </w:tcPr>
          <w:p w14:paraId="1C62D6F6" w14:textId="77777777" w:rsidR="00DA2D09" w:rsidRPr="00E21339" w:rsidRDefault="005F0D34" w:rsidP="00C94572">
            <w:pPr>
              <w:spacing w:line="360" w:lineRule="auto"/>
            </w:pPr>
            <w:r w:rsidRPr="00E21339">
              <w:rPr>
                <w:sz w:val="20"/>
                <w:szCs w:val="20"/>
              </w:rPr>
              <w:t>L2 logistic regression fitting, integer weights, zero-FP validation</w:t>
            </w:r>
          </w:p>
        </w:tc>
        <w:tc>
          <w:tcPr>
            <w:tcW w:w="3009" w:type="dxa"/>
            <w:shd w:val="clear" w:color="auto" w:fill="FBFBFB"/>
            <w:tcMar>
              <w:top w:w="80" w:type="dxa"/>
              <w:left w:w="140" w:type="dxa"/>
              <w:bottom w:w="80" w:type="dxa"/>
              <w:right w:w="140" w:type="dxa"/>
            </w:tcMar>
          </w:tcPr>
          <w:p w14:paraId="16DD4DA6" w14:textId="77777777" w:rsidR="00DA2D09" w:rsidRPr="00E21339" w:rsidRDefault="005F0D34" w:rsidP="00C94572">
            <w:pPr>
              <w:spacing w:line="360" w:lineRule="auto"/>
            </w:pPr>
            <w:r w:rsidRPr="00E21339">
              <w:rPr>
                <w:sz w:val="20"/>
                <w:szCs w:val="20"/>
              </w:rPr>
              <w:t>100% Complete (Verified)</w:t>
            </w:r>
          </w:p>
        </w:tc>
      </w:tr>
      <w:tr w:rsidR="00DA2D09" w:rsidRPr="00E21339" w14:paraId="76906478" w14:textId="77777777">
        <w:trPr>
          <w:cantSplit/>
        </w:trPr>
        <w:tc>
          <w:tcPr>
            <w:tcW w:w="3009" w:type="dxa"/>
            <w:shd w:val="clear" w:color="auto" w:fill="FFFFFF"/>
            <w:tcMar>
              <w:top w:w="80" w:type="dxa"/>
              <w:left w:w="140" w:type="dxa"/>
              <w:bottom w:w="80" w:type="dxa"/>
              <w:right w:w="140" w:type="dxa"/>
            </w:tcMar>
          </w:tcPr>
          <w:p w14:paraId="538E4E37" w14:textId="77777777" w:rsidR="00DA2D09" w:rsidRPr="00E21339" w:rsidRDefault="005F0D34" w:rsidP="00C94572">
            <w:pPr>
              <w:spacing w:line="360" w:lineRule="auto"/>
            </w:pPr>
            <w:r w:rsidRPr="00E21339">
              <w:rPr>
                <w:sz w:val="20"/>
                <w:szCs w:val="20"/>
              </w:rPr>
              <w:t xml:space="preserve">Adaptive Evasion </w:t>
            </w:r>
            <w:proofErr w:type="spellStart"/>
            <w:r w:rsidRPr="00E21339">
              <w:rPr>
                <w:sz w:val="20"/>
                <w:szCs w:val="20"/>
              </w:rPr>
              <w:t>Defense</w:t>
            </w:r>
            <w:proofErr w:type="spellEnd"/>
          </w:p>
        </w:tc>
        <w:tc>
          <w:tcPr>
            <w:tcW w:w="3009" w:type="dxa"/>
            <w:shd w:val="clear" w:color="auto" w:fill="FFFFFF"/>
            <w:tcMar>
              <w:top w:w="80" w:type="dxa"/>
              <w:left w:w="140" w:type="dxa"/>
              <w:bottom w:w="80" w:type="dxa"/>
              <w:right w:w="140" w:type="dxa"/>
            </w:tcMar>
          </w:tcPr>
          <w:p w14:paraId="155B8294" w14:textId="77777777" w:rsidR="00DA2D09" w:rsidRPr="00E21339" w:rsidRDefault="005F0D34" w:rsidP="00C94572">
            <w:pPr>
              <w:spacing w:line="360" w:lineRule="auto"/>
            </w:pPr>
            <w:r w:rsidRPr="00E21339">
              <w:rPr>
                <w:sz w:val="20"/>
                <w:szCs w:val="20"/>
              </w:rPr>
              <w:t xml:space="preserve">Token Fusion sliding window, hex-escape </w:t>
            </w:r>
            <w:proofErr w:type="spellStart"/>
            <w:r w:rsidRPr="00E21339">
              <w:rPr>
                <w:sz w:val="20"/>
                <w:szCs w:val="20"/>
              </w:rPr>
              <w:t>unescape</w:t>
            </w:r>
            <w:proofErr w:type="spellEnd"/>
            <w:r w:rsidRPr="00E21339">
              <w:rPr>
                <w:sz w:val="20"/>
                <w:szCs w:val="20"/>
              </w:rPr>
              <w:t>, Base64 unnesting</w:t>
            </w:r>
          </w:p>
        </w:tc>
        <w:tc>
          <w:tcPr>
            <w:tcW w:w="3009" w:type="dxa"/>
            <w:shd w:val="clear" w:color="auto" w:fill="FFFFFF"/>
            <w:tcMar>
              <w:top w:w="80" w:type="dxa"/>
              <w:left w:w="140" w:type="dxa"/>
              <w:bottom w:w="80" w:type="dxa"/>
              <w:right w:w="140" w:type="dxa"/>
            </w:tcMar>
          </w:tcPr>
          <w:p w14:paraId="72AD1F23" w14:textId="77777777" w:rsidR="00DA2D09" w:rsidRPr="00E21339" w:rsidRDefault="005F0D34" w:rsidP="00C94572">
            <w:pPr>
              <w:spacing w:line="360" w:lineRule="auto"/>
            </w:pPr>
            <w:r w:rsidRPr="00E21339">
              <w:rPr>
                <w:sz w:val="20"/>
                <w:szCs w:val="20"/>
              </w:rPr>
              <w:t>100% Complete (Verified)</w:t>
            </w:r>
          </w:p>
        </w:tc>
      </w:tr>
      <w:tr w:rsidR="00DA2D09" w:rsidRPr="00E21339" w14:paraId="0CCFB66F" w14:textId="77777777">
        <w:trPr>
          <w:cantSplit/>
        </w:trPr>
        <w:tc>
          <w:tcPr>
            <w:tcW w:w="3009" w:type="dxa"/>
            <w:shd w:val="clear" w:color="auto" w:fill="FBFBFB"/>
            <w:tcMar>
              <w:top w:w="80" w:type="dxa"/>
              <w:left w:w="140" w:type="dxa"/>
              <w:bottom w:w="80" w:type="dxa"/>
              <w:right w:w="140" w:type="dxa"/>
            </w:tcMar>
          </w:tcPr>
          <w:p w14:paraId="1C6B38DF" w14:textId="77777777" w:rsidR="00DA2D09" w:rsidRPr="00E21339" w:rsidRDefault="005F0D34" w:rsidP="00C94572">
            <w:pPr>
              <w:spacing w:line="360" w:lineRule="auto"/>
            </w:pPr>
            <w:proofErr w:type="spellStart"/>
            <w:r w:rsidRPr="00E21339">
              <w:rPr>
                <w:sz w:val="20"/>
                <w:szCs w:val="20"/>
              </w:rPr>
              <w:t>SecureReveal</w:t>
            </w:r>
            <w:proofErr w:type="spellEnd"/>
            <w:r w:rsidRPr="00E21339">
              <w:rPr>
                <w:sz w:val="20"/>
                <w:szCs w:val="20"/>
              </w:rPr>
              <w:t xml:space="preserve"> Encrypted Vault</w:t>
            </w:r>
          </w:p>
        </w:tc>
        <w:tc>
          <w:tcPr>
            <w:tcW w:w="3009" w:type="dxa"/>
            <w:shd w:val="clear" w:color="auto" w:fill="FBFBFB"/>
            <w:tcMar>
              <w:top w:w="80" w:type="dxa"/>
              <w:left w:w="140" w:type="dxa"/>
              <w:bottom w:w="80" w:type="dxa"/>
              <w:right w:w="140" w:type="dxa"/>
            </w:tcMar>
          </w:tcPr>
          <w:p w14:paraId="58717E6E" w14:textId="77777777" w:rsidR="00DA2D09" w:rsidRPr="00E21339" w:rsidRDefault="005F0D34" w:rsidP="00C94572">
            <w:pPr>
              <w:spacing w:line="360" w:lineRule="auto"/>
            </w:pPr>
            <w:r w:rsidRPr="00E21339">
              <w:rPr>
                <w:sz w:val="20"/>
                <w:szCs w:val="20"/>
              </w:rPr>
              <w:t>Encryption, SQLite WAL, role-gated CLI were authenticated by fernet AES-128-CBC</w:t>
            </w:r>
          </w:p>
        </w:tc>
        <w:tc>
          <w:tcPr>
            <w:tcW w:w="3009" w:type="dxa"/>
            <w:shd w:val="clear" w:color="auto" w:fill="FBFBFB"/>
            <w:tcMar>
              <w:top w:w="80" w:type="dxa"/>
              <w:left w:w="140" w:type="dxa"/>
              <w:bottom w:w="80" w:type="dxa"/>
              <w:right w:w="140" w:type="dxa"/>
            </w:tcMar>
          </w:tcPr>
          <w:p w14:paraId="150C1D60" w14:textId="77777777" w:rsidR="00DA2D09" w:rsidRPr="00E21339" w:rsidRDefault="005F0D34" w:rsidP="00C94572">
            <w:pPr>
              <w:spacing w:line="360" w:lineRule="auto"/>
            </w:pPr>
            <w:r w:rsidRPr="00E21339">
              <w:rPr>
                <w:sz w:val="20"/>
                <w:szCs w:val="20"/>
              </w:rPr>
              <w:t>100% Complete (Verified)</w:t>
            </w:r>
          </w:p>
        </w:tc>
      </w:tr>
      <w:tr w:rsidR="00DA2D09" w:rsidRPr="00E21339" w14:paraId="20B5BAD4" w14:textId="77777777">
        <w:trPr>
          <w:cantSplit/>
        </w:trPr>
        <w:tc>
          <w:tcPr>
            <w:tcW w:w="3009" w:type="dxa"/>
            <w:shd w:val="clear" w:color="auto" w:fill="FFFFFF"/>
            <w:tcMar>
              <w:top w:w="80" w:type="dxa"/>
              <w:left w:w="140" w:type="dxa"/>
              <w:bottom w:w="80" w:type="dxa"/>
              <w:right w:w="140" w:type="dxa"/>
            </w:tcMar>
          </w:tcPr>
          <w:p w14:paraId="1796698A" w14:textId="77777777" w:rsidR="00DA2D09" w:rsidRPr="00E21339" w:rsidRDefault="005F0D34" w:rsidP="00C94572">
            <w:pPr>
              <w:spacing w:line="360" w:lineRule="auto"/>
            </w:pPr>
            <w:r w:rsidRPr="00E21339">
              <w:rPr>
                <w:sz w:val="20"/>
                <w:szCs w:val="20"/>
              </w:rPr>
              <w:t>Forward-Secure Audit Ledger</w:t>
            </w:r>
          </w:p>
        </w:tc>
        <w:tc>
          <w:tcPr>
            <w:tcW w:w="3009" w:type="dxa"/>
            <w:shd w:val="clear" w:color="auto" w:fill="FFFFFF"/>
            <w:tcMar>
              <w:top w:w="80" w:type="dxa"/>
              <w:left w:w="140" w:type="dxa"/>
              <w:bottom w:w="80" w:type="dxa"/>
              <w:right w:w="140" w:type="dxa"/>
            </w:tcMar>
          </w:tcPr>
          <w:p w14:paraId="005B82DE" w14:textId="77777777" w:rsidR="00DA2D09" w:rsidRPr="00E21339" w:rsidRDefault="005F0D34" w:rsidP="00C94572">
            <w:pPr>
              <w:spacing w:line="360" w:lineRule="auto"/>
            </w:pPr>
            <w:r w:rsidRPr="00E21339">
              <w:rPr>
                <w:sz w:val="20"/>
                <w:szCs w:val="20"/>
              </w:rPr>
              <w:t xml:space="preserve">SHA-256 hash chaining, </w:t>
            </w:r>
            <w:proofErr w:type="spellStart"/>
            <w:r w:rsidRPr="00E21339">
              <w:rPr>
                <w:sz w:val="20"/>
                <w:szCs w:val="20"/>
              </w:rPr>
              <w:t>verify_audit_chain</w:t>
            </w:r>
            <w:proofErr w:type="spellEnd"/>
            <w:r w:rsidRPr="00E21339">
              <w:rPr>
                <w:sz w:val="20"/>
                <w:szCs w:val="20"/>
              </w:rPr>
              <w:t>(), remote SIEM anchoring</w:t>
            </w:r>
          </w:p>
        </w:tc>
        <w:tc>
          <w:tcPr>
            <w:tcW w:w="3009" w:type="dxa"/>
            <w:shd w:val="clear" w:color="auto" w:fill="FFFFFF"/>
            <w:tcMar>
              <w:top w:w="80" w:type="dxa"/>
              <w:left w:w="140" w:type="dxa"/>
              <w:bottom w:w="80" w:type="dxa"/>
              <w:right w:w="140" w:type="dxa"/>
            </w:tcMar>
          </w:tcPr>
          <w:p w14:paraId="51B826CF" w14:textId="77777777" w:rsidR="00DA2D09" w:rsidRPr="00E21339" w:rsidRDefault="005F0D34" w:rsidP="00C94572">
            <w:pPr>
              <w:spacing w:line="360" w:lineRule="auto"/>
            </w:pPr>
            <w:r w:rsidRPr="00E21339">
              <w:rPr>
                <w:sz w:val="20"/>
                <w:szCs w:val="20"/>
              </w:rPr>
              <w:t>100% Complete (Verified)</w:t>
            </w:r>
          </w:p>
        </w:tc>
      </w:tr>
      <w:tr w:rsidR="00DA2D09" w:rsidRPr="00E21339" w14:paraId="405F6C8F" w14:textId="77777777">
        <w:trPr>
          <w:cantSplit/>
        </w:trPr>
        <w:tc>
          <w:tcPr>
            <w:tcW w:w="3009" w:type="dxa"/>
            <w:shd w:val="clear" w:color="auto" w:fill="FBFBFB"/>
            <w:tcMar>
              <w:top w:w="80" w:type="dxa"/>
              <w:left w:w="140" w:type="dxa"/>
              <w:bottom w:w="80" w:type="dxa"/>
              <w:right w:w="140" w:type="dxa"/>
            </w:tcMar>
          </w:tcPr>
          <w:p w14:paraId="76CD20E4" w14:textId="77777777" w:rsidR="00DA2D09" w:rsidRPr="00E21339" w:rsidRDefault="005F0D34" w:rsidP="00C94572">
            <w:pPr>
              <w:spacing w:line="360" w:lineRule="auto"/>
            </w:pPr>
            <w:proofErr w:type="spellStart"/>
            <w:r w:rsidRPr="00E21339">
              <w:rPr>
                <w:sz w:val="20"/>
                <w:szCs w:val="20"/>
              </w:rPr>
              <w:t>SecretLineage</w:t>
            </w:r>
            <w:proofErr w:type="spellEnd"/>
            <w:r w:rsidRPr="00E21339">
              <w:rPr>
                <w:sz w:val="20"/>
                <w:szCs w:val="20"/>
              </w:rPr>
              <w:t xml:space="preserve"> Tracker</w:t>
            </w:r>
          </w:p>
        </w:tc>
        <w:tc>
          <w:tcPr>
            <w:tcW w:w="3009" w:type="dxa"/>
            <w:shd w:val="clear" w:color="auto" w:fill="FBFBFB"/>
            <w:tcMar>
              <w:top w:w="80" w:type="dxa"/>
              <w:left w:w="140" w:type="dxa"/>
              <w:bottom w:w="80" w:type="dxa"/>
              <w:right w:w="140" w:type="dxa"/>
            </w:tcMar>
          </w:tcPr>
          <w:p w14:paraId="3673CEC7" w14:textId="77777777" w:rsidR="00DA2D09" w:rsidRPr="00E21339" w:rsidRDefault="005F0D34" w:rsidP="00C94572">
            <w:pPr>
              <w:spacing w:line="360" w:lineRule="auto"/>
            </w:pPr>
            <w:r w:rsidRPr="00E21339">
              <w:rPr>
                <w:sz w:val="20"/>
                <w:szCs w:val="20"/>
              </w:rPr>
              <w:t>Canonical blind HMAC-SHA256 fingerprinting, sprawl risk index R(phi)</w:t>
            </w:r>
          </w:p>
        </w:tc>
        <w:tc>
          <w:tcPr>
            <w:tcW w:w="3009" w:type="dxa"/>
            <w:shd w:val="clear" w:color="auto" w:fill="FBFBFB"/>
            <w:tcMar>
              <w:top w:w="80" w:type="dxa"/>
              <w:left w:w="140" w:type="dxa"/>
              <w:bottom w:w="80" w:type="dxa"/>
              <w:right w:w="140" w:type="dxa"/>
            </w:tcMar>
          </w:tcPr>
          <w:p w14:paraId="13D07D31" w14:textId="77777777" w:rsidR="00DA2D09" w:rsidRPr="00E21339" w:rsidRDefault="005F0D34" w:rsidP="00C94572">
            <w:pPr>
              <w:spacing w:line="360" w:lineRule="auto"/>
            </w:pPr>
            <w:r w:rsidRPr="00E21339">
              <w:rPr>
                <w:sz w:val="20"/>
                <w:szCs w:val="20"/>
              </w:rPr>
              <w:t>100% Complete (Verified)</w:t>
            </w:r>
          </w:p>
        </w:tc>
      </w:tr>
      <w:tr w:rsidR="00DA2D09" w:rsidRPr="00E21339" w14:paraId="3FB426A8" w14:textId="77777777">
        <w:trPr>
          <w:cantSplit/>
        </w:trPr>
        <w:tc>
          <w:tcPr>
            <w:tcW w:w="3009" w:type="dxa"/>
            <w:shd w:val="clear" w:color="auto" w:fill="FFFFFF"/>
            <w:tcMar>
              <w:top w:w="80" w:type="dxa"/>
              <w:left w:w="140" w:type="dxa"/>
              <w:bottom w:w="80" w:type="dxa"/>
              <w:right w:w="140" w:type="dxa"/>
            </w:tcMar>
          </w:tcPr>
          <w:p w14:paraId="27D486CA" w14:textId="77777777" w:rsidR="00DA2D09" w:rsidRPr="00E21339" w:rsidRDefault="005F0D34" w:rsidP="00C94572">
            <w:pPr>
              <w:spacing w:line="360" w:lineRule="auto"/>
            </w:pPr>
            <w:r w:rsidRPr="00E21339">
              <w:rPr>
                <w:sz w:val="20"/>
                <w:szCs w:val="20"/>
              </w:rPr>
              <w:t>Scoped Exemption Engine</w:t>
            </w:r>
          </w:p>
        </w:tc>
        <w:tc>
          <w:tcPr>
            <w:tcW w:w="3009" w:type="dxa"/>
            <w:shd w:val="clear" w:color="auto" w:fill="FFFFFF"/>
            <w:tcMar>
              <w:top w:w="80" w:type="dxa"/>
              <w:left w:w="140" w:type="dxa"/>
              <w:bottom w:w="80" w:type="dxa"/>
              <w:right w:w="140" w:type="dxa"/>
            </w:tcMar>
          </w:tcPr>
          <w:p w14:paraId="1F43A8E2" w14:textId="77777777" w:rsidR="00DA2D09" w:rsidRPr="00E21339" w:rsidRDefault="005F0D34" w:rsidP="00C94572">
            <w:pPr>
              <w:spacing w:line="360" w:lineRule="auto"/>
            </w:pPr>
            <w:r w:rsidRPr="00E21339">
              <w:rPr>
                <w:sz w:val="20"/>
                <w:szCs w:val="20"/>
              </w:rPr>
              <w:t>Pre-registered SHA-256 digests tied to authorized namespaces</w:t>
            </w:r>
          </w:p>
        </w:tc>
        <w:tc>
          <w:tcPr>
            <w:tcW w:w="3009" w:type="dxa"/>
            <w:shd w:val="clear" w:color="auto" w:fill="FFFFFF"/>
            <w:tcMar>
              <w:top w:w="80" w:type="dxa"/>
              <w:left w:w="140" w:type="dxa"/>
              <w:bottom w:w="80" w:type="dxa"/>
              <w:right w:w="140" w:type="dxa"/>
            </w:tcMar>
          </w:tcPr>
          <w:p w14:paraId="01B2B41B" w14:textId="77777777" w:rsidR="00DA2D09" w:rsidRPr="00E21339" w:rsidRDefault="005F0D34" w:rsidP="00C94572">
            <w:pPr>
              <w:spacing w:line="360" w:lineRule="auto"/>
            </w:pPr>
            <w:r w:rsidRPr="00E21339">
              <w:rPr>
                <w:sz w:val="20"/>
                <w:szCs w:val="20"/>
              </w:rPr>
              <w:t>100% Complete (Verified)</w:t>
            </w:r>
          </w:p>
        </w:tc>
      </w:tr>
      <w:tr w:rsidR="00DA2D09" w:rsidRPr="00E21339" w14:paraId="6AF13447" w14:textId="77777777">
        <w:trPr>
          <w:cantSplit/>
        </w:trPr>
        <w:tc>
          <w:tcPr>
            <w:tcW w:w="3009" w:type="dxa"/>
            <w:shd w:val="clear" w:color="auto" w:fill="FBFBFB"/>
            <w:tcMar>
              <w:top w:w="80" w:type="dxa"/>
              <w:left w:w="140" w:type="dxa"/>
              <w:bottom w:w="80" w:type="dxa"/>
              <w:right w:w="140" w:type="dxa"/>
            </w:tcMar>
          </w:tcPr>
          <w:p w14:paraId="7D3BD35F" w14:textId="77777777" w:rsidR="00DA2D09" w:rsidRPr="00E21339" w:rsidRDefault="005F0D34" w:rsidP="00C94572">
            <w:pPr>
              <w:spacing w:line="360" w:lineRule="auto"/>
            </w:pPr>
            <w:r w:rsidRPr="00E21339">
              <w:rPr>
                <w:sz w:val="20"/>
                <w:szCs w:val="20"/>
              </w:rPr>
              <w:t>Autonomous Containment Engine</w:t>
            </w:r>
          </w:p>
        </w:tc>
        <w:tc>
          <w:tcPr>
            <w:tcW w:w="3009" w:type="dxa"/>
            <w:shd w:val="clear" w:color="auto" w:fill="FBFBFB"/>
            <w:tcMar>
              <w:top w:w="80" w:type="dxa"/>
              <w:left w:w="140" w:type="dxa"/>
              <w:bottom w:w="80" w:type="dxa"/>
              <w:right w:w="140" w:type="dxa"/>
            </w:tcMar>
          </w:tcPr>
          <w:p w14:paraId="7B28DA45" w14:textId="77777777" w:rsidR="00DA2D09" w:rsidRPr="00E21339" w:rsidRDefault="005F0D34" w:rsidP="00C94572">
            <w:pPr>
              <w:spacing w:line="360" w:lineRule="auto"/>
            </w:pPr>
            <w:r w:rsidRPr="00E21339">
              <w:rPr>
                <w:sz w:val="20"/>
                <w:szCs w:val="20"/>
              </w:rPr>
              <w:t>Blast radius assessment, dynamic Kubernetes V1NetworkPolicy quarantine</w:t>
            </w:r>
          </w:p>
        </w:tc>
        <w:tc>
          <w:tcPr>
            <w:tcW w:w="3009" w:type="dxa"/>
            <w:shd w:val="clear" w:color="auto" w:fill="FBFBFB"/>
            <w:tcMar>
              <w:top w:w="80" w:type="dxa"/>
              <w:left w:w="140" w:type="dxa"/>
              <w:bottom w:w="80" w:type="dxa"/>
              <w:right w:w="140" w:type="dxa"/>
            </w:tcMar>
          </w:tcPr>
          <w:p w14:paraId="694A8585" w14:textId="77777777" w:rsidR="00DA2D09" w:rsidRPr="00E21339" w:rsidRDefault="005F0D34" w:rsidP="00C94572">
            <w:pPr>
              <w:spacing w:line="360" w:lineRule="auto"/>
            </w:pPr>
            <w:r w:rsidRPr="00E21339">
              <w:rPr>
                <w:sz w:val="20"/>
                <w:szCs w:val="20"/>
              </w:rPr>
              <w:t>100% Complete (Verified)</w:t>
            </w:r>
          </w:p>
        </w:tc>
      </w:tr>
      <w:tr w:rsidR="00DA2D09" w:rsidRPr="00E21339" w14:paraId="48B97BEE" w14:textId="77777777">
        <w:trPr>
          <w:cantSplit/>
        </w:trPr>
        <w:tc>
          <w:tcPr>
            <w:tcW w:w="3009" w:type="dxa"/>
            <w:shd w:val="clear" w:color="auto" w:fill="FFFFFF"/>
            <w:tcMar>
              <w:top w:w="80" w:type="dxa"/>
              <w:left w:w="140" w:type="dxa"/>
              <w:bottom w:w="80" w:type="dxa"/>
              <w:right w:w="140" w:type="dxa"/>
            </w:tcMar>
          </w:tcPr>
          <w:p w14:paraId="426F7663" w14:textId="77777777" w:rsidR="00DA2D09" w:rsidRPr="00E21339" w:rsidRDefault="005F0D34" w:rsidP="00C94572">
            <w:pPr>
              <w:spacing w:line="360" w:lineRule="auto"/>
            </w:pPr>
            <w:r w:rsidRPr="00E21339">
              <w:rPr>
                <w:sz w:val="20"/>
                <w:szCs w:val="20"/>
              </w:rPr>
              <w:t>Kubernetes Webhook Injector</w:t>
            </w:r>
          </w:p>
        </w:tc>
        <w:tc>
          <w:tcPr>
            <w:tcW w:w="3009" w:type="dxa"/>
            <w:shd w:val="clear" w:color="auto" w:fill="FFFFFF"/>
            <w:tcMar>
              <w:top w:w="80" w:type="dxa"/>
              <w:left w:w="140" w:type="dxa"/>
              <w:bottom w:w="80" w:type="dxa"/>
              <w:right w:w="140" w:type="dxa"/>
            </w:tcMar>
          </w:tcPr>
          <w:p w14:paraId="491D91B3" w14:textId="77777777" w:rsidR="00DA2D09" w:rsidRPr="00E21339" w:rsidRDefault="005F0D34" w:rsidP="00C94572">
            <w:pPr>
              <w:spacing w:line="360" w:lineRule="auto"/>
            </w:pPr>
            <w:proofErr w:type="spellStart"/>
            <w:r w:rsidRPr="00E21339">
              <w:rPr>
                <w:sz w:val="20"/>
                <w:szCs w:val="20"/>
              </w:rPr>
              <w:t>MutatingAdmissionWebhook</w:t>
            </w:r>
            <w:proofErr w:type="spellEnd"/>
            <w:r w:rsidRPr="00E21339">
              <w:rPr>
                <w:sz w:val="20"/>
                <w:szCs w:val="20"/>
              </w:rPr>
              <w:t xml:space="preserve"> injecting sidecars into the labelled namespaces</w:t>
            </w:r>
          </w:p>
        </w:tc>
        <w:tc>
          <w:tcPr>
            <w:tcW w:w="3009" w:type="dxa"/>
            <w:shd w:val="clear" w:color="auto" w:fill="FFFFFF"/>
            <w:tcMar>
              <w:top w:w="80" w:type="dxa"/>
              <w:left w:w="140" w:type="dxa"/>
              <w:bottom w:w="80" w:type="dxa"/>
              <w:right w:w="140" w:type="dxa"/>
            </w:tcMar>
          </w:tcPr>
          <w:p w14:paraId="0E6B62C9" w14:textId="77777777" w:rsidR="00DA2D09" w:rsidRPr="00E21339" w:rsidRDefault="005F0D34" w:rsidP="00C94572">
            <w:pPr>
              <w:spacing w:line="360" w:lineRule="auto"/>
            </w:pPr>
            <w:r w:rsidRPr="00E21339">
              <w:rPr>
                <w:sz w:val="20"/>
                <w:szCs w:val="20"/>
              </w:rPr>
              <w:t>100% Complete (Verified)</w:t>
            </w:r>
          </w:p>
        </w:tc>
      </w:tr>
      <w:tr w:rsidR="00DA2D09" w:rsidRPr="00E21339" w14:paraId="272A4965" w14:textId="77777777">
        <w:trPr>
          <w:cantSplit/>
        </w:trPr>
        <w:tc>
          <w:tcPr>
            <w:tcW w:w="3009" w:type="dxa"/>
            <w:shd w:val="clear" w:color="auto" w:fill="FBFBFB"/>
            <w:tcMar>
              <w:top w:w="80" w:type="dxa"/>
              <w:left w:w="140" w:type="dxa"/>
              <w:bottom w:w="80" w:type="dxa"/>
              <w:right w:w="140" w:type="dxa"/>
            </w:tcMar>
          </w:tcPr>
          <w:p w14:paraId="0ED43B2C" w14:textId="77777777" w:rsidR="00DA2D09" w:rsidRPr="00E21339" w:rsidRDefault="005F0D34" w:rsidP="00C94572">
            <w:pPr>
              <w:spacing w:line="360" w:lineRule="auto"/>
            </w:pPr>
            <w:r w:rsidRPr="00E21339">
              <w:rPr>
                <w:sz w:val="20"/>
                <w:szCs w:val="20"/>
              </w:rPr>
              <w:t>Observability &amp; Telemetry</w:t>
            </w:r>
          </w:p>
        </w:tc>
        <w:tc>
          <w:tcPr>
            <w:tcW w:w="3009" w:type="dxa"/>
            <w:shd w:val="clear" w:color="auto" w:fill="FBFBFB"/>
            <w:tcMar>
              <w:top w:w="80" w:type="dxa"/>
              <w:left w:w="140" w:type="dxa"/>
              <w:bottom w:w="80" w:type="dxa"/>
              <w:right w:w="140" w:type="dxa"/>
            </w:tcMar>
          </w:tcPr>
          <w:p w14:paraId="7EEEB510" w14:textId="77777777" w:rsidR="00DA2D09" w:rsidRPr="00E21339" w:rsidRDefault="005F0D34" w:rsidP="00C94572">
            <w:pPr>
              <w:spacing w:line="360" w:lineRule="auto"/>
            </w:pPr>
            <w:r w:rsidRPr="00E21339">
              <w:rPr>
                <w:sz w:val="20"/>
                <w:szCs w:val="20"/>
              </w:rPr>
              <w:t>Prometheus /metrics endpoint with fail-open alerting and latency monitoring</w:t>
            </w:r>
          </w:p>
        </w:tc>
        <w:tc>
          <w:tcPr>
            <w:tcW w:w="3009" w:type="dxa"/>
            <w:shd w:val="clear" w:color="auto" w:fill="FBFBFB"/>
            <w:tcMar>
              <w:top w:w="80" w:type="dxa"/>
              <w:left w:w="140" w:type="dxa"/>
              <w:bottom w:w="80" w:type="dxa"/>
              <w:right w:w="140" w:type="dxa"/>
            </w:tcMar>
          </w:tcPr>
          <w:p w14:paraId="26A51BDA" w14:textId="77777777" w:rsidR="00DA2D09" w:rsidRPr="00E21339" w:rsidRDefault="005F0D34" w:rsidP="00C94572">
            <w:pPr>
              <w:spacing w:line="360" w:lineRule="auto"/>
            </w:pPr>
            <w:r w:rsidRPr="00E21339">
              <w:rPr>
                <w:sz w:val="20"/>
                <w:szCs w:val="20"/>
              </w:rPr>
              <w:t>100% Complete (Verified)</w:t>
            </w:r>
          </w:p>
        </w:tc>
      </w:tr>
      <w:tr w:rsidR="00DA2D09" w:rsidRPr="00E21339" w14:paraId="521B12A6" w14:textId="77777777">
        <w:trPr>
          <w:cantSplit/>
        </w:trPr>
        <w:tc>
          <w:tcPr>
            <w:tcW w:w="3009" w:type="dxa"/>
            <w:shd w:val="clear" w:color="auto" w:fill="FFFFFF"/>
            <w:tcMar>
              <w:top w:w="80" w:type="dxa"/>
              <w:left w:w="140" w:type="dxa"/>
              <w:bottom w:w="80" w:type="dxa"/>
              <w:right w:w="140" w:type="dxa"/>
            </w:tcMar>
          </w:tcPr>
          <w:p w14:paraId="1C4E814F" w14:textId="77777777" w:rsidR="00DA2D09" w:rsidRPr="00E21339" w:rsidRDefault="005F0D34" w:rsidP="00C94572">
            <w:pPr>
              <w:spacing w:line="360" w:lineRule="auto"/>
            </w:pPr>
            <w:r w:rsidRPr="00E21339">
              <w:rPr>
                <w:sz w:val="20"/>
                <w:szCs w:val="20"/>
              </w:rPr>
              <w:lastRenderedPageBreak/>
              <w:t>5-Microservice Live Testbed</w:t>
            </w:r>
          </w:p>
        </w:tc>
        <w:tc>
          <w:tcPr>
            <w:tcW w:w="3009" w:type="dxa"/>
            <w:shd w:val="clear" w:color="auto" w:fill="FFFFFF"/>
            <w:tcMar>
              <w:top w:w="80" w:type="dxa"/>
              <w:left w:w="140" w:type="dxa"/>
              <w:bottom w:w="80" w:type="dxa"/>
              <w:right w:w="140" w:type="dxa"/>
            </w:tcMar>
          </w:tcPr>
          <w:p w14:paraId="0AC37078" w14:textId="77777777" w:rsidR="00DA2D09" w:rsidRPr="00E21339" w:rsidRDefault="005F0D34" w:rsidP="00C94572">
            <w:pPr>
              <w:spacing w:line="360" w:lineRule="auto"/>
            </w:pPr>
            <w:proofErr w:type="spellStart"/>
            <w:r w:rsidRPr="00E21339">
              <w:rPr>
                <w:sz w:val="20"/>
                <w:szCs w:val="20"/>
              </w:rPr>
              <w:t>FastAPI</w:t>
            </w:r>
            <w:proofErr w:type="spellEnd"/>
            <w:r w:rsidRPr="00E21339">
              <w:rPr>
                <w:sz w:val="20"/>
                <w:szCs w:val="20"/>
              </w:rPr>
              <w:t xml:space="preserve"> microservices validating zero collateral blast radius</w:t>
            </w:r>
          </w:p>
        </w:tc>
        <w:tc>
          <w:tcPr>
            <w:tcW w:w="3009" w:type="dxa"/>
            <w:shd w:val="clear" w:color="auto" w:fill="FFFFFF"/>
            <w:tcMar>
              <w:top w:w="80" w:type="dxa"/>
              <w:left w:w="140" w:type="dxa"/>
              <w:bottom w:w="80" w:type="dxa"/>
              <w:right w:w="140" w:type="dxa"/>
            </w:tcMar>
          </w:tcPr>
          <w:p w14:paraId="06BE6AFD" w14:textId="77777777" w:rsidR="00DA2D09" w:rsidRPr="00E21339" w:rsidRDefault="005F0D34" w:rsidP="00C94572">
            <w:pPr>
              <w:spacing w:line="360" w:lineRule="auto"/>
            </w:pPr>
            <w:r w:rsidRPr="00E21339">
              <w:rPr>
                <w:sz w:val="20"/>
                <w:szCs w:val="20"/>
              </w:rPr>
              <w:t>100% Complete (Verified)</w:t>
            </w:r>
          </w:p>
        </w:tc>
      </w:tr>
      <w:tr w:rsidR="00DA2D09" w:rsidRPr="00E21339" w14:paraId="112D9EBE" w14:textId="77777777">
        <w:trPr>
          <w:cantSplit/>
        </w:trPr>
        <w:tc>
          <w:tcPr>
            <w:tcW w:w="3009" w:type="dxa"/>
            <w:shd w:val="clear" w:color="auto" w:fill="FBFBFB"/>
            <w:tcMar>
              <w:top w:w="80" w:type="dxa"/>
              <w:left w:w="140" w:type="dxa"/>
              <w:bottom w:w="80" w:type="dxa"/>
              <w:right w:w="140" w:type="dxa"/>
            </w:tcMar>
          </w:tcPr>
          <w:p w14:paraId="73A7409F" w14:textId="77777777" w:rsidR="00DA2D09" w:rsidRPr="00E21339" w:rsidRDefault="005F0D34" w:rsidP="00C94572">
            <w:pPr>
              <w:spacing w:line="360" w:lineRule="auto"/>
            </w:pPr>
            <w:r w:rsidRPr="00E21339">
              <w:rPr>
                <w:sz w:val="20"/>
                <w:szCs w:val="20"/>
              </w:rPr>
              <w:t>Automated Test Harness</w:t>
            </w:r>
          </w:p>
        </w:tc>
        <w:tc>
          <w:tcPr>
            <w:tcW w:w="3009" w:type="dxa"/>
            <w:shd w:val="clear" w:color="auto" w:fill="FBFBFB"/>
            <w:tcMar>
              <w:top w:w="80" w:type="dxa"/>
              <w:left w:w="140" w:type="dxa"/>
              <w:bottom w:w="80" w:type="dxa"/>
              <w:right w:w="140" w:type="dxa"/>
            </w:tcMar>
          </w:tcPr>
          <w:p w14:paraId="7266F730" w14:textId="77777777" w:rsidR="00DA2D09" w:rsidRPr="00E21339" w:rsidRDefault="005F0D34" w:rsidP="00C94572">
            <w:pPr>
              <w:spacing w:line="360" w:lineRule="auto"/>
            </w:pPr>
            <w:r w:rsidRPr="00E21339">
              <w:rPr>
                <w:sz w:val="20"/>
                <w:szCs w:val="20"/>
              </w:rPr>
              <w:t xml:space="preserve">42 automated unit, integration, and security tests passing in </w:t>
            </w:r>
            <w:proofErr w:type="spellStart"/>
            <w:r w:rsidRPr="00E21339">
              <w:rPr>
                <w:sz w:val="20"/>
                <w:szCs w:val="20"/>
              </w:rPr>
              <w:t>pytest</w:t>
            </w:r>
            <w:proofErr w:type="spellEnd"/>
          </w:p>
        </w:tc>
        <w:tc>
          <w:tcPr>
            <w:tcW w:w="3009" w:type="dxa"/>
            <w:shd w:val="clear" w:color="auto" w:fill="FBFBFB"/>
            <w:tcMar>
              <w:top w:w="80" w:type="dxa"/>
              <w:left w:w="140" w:type="dxa"/>
              <w:bottom w:w="80" w:type="dxa"/>
              <w:right w:w="140" w:type="dxa"/>
            </w:tcMar>
          </w:tcPr>
          <w:p w14:paraId="7325EE23" w14:textId="77777777" w:rsidR="00DA2D09" w:rsidRPr="00E21339" w:rsidRDefault="005F0D34" w:rsidP="00C94572">
            <w:pPr>
              <w:spacing w:line="360" w:lineRule="auto"/>
            </w:pPr>
            <w:r w:rsidRPr="00E21339">
              <w:rPr>
                <w:sz w:val="20"/>
                <w:szCs w:val="20"/>
              </w:rPr>
              <w:t>100% Complete (Verified)</w:t>
            </w:r>
          </w:p>
        </w:tc>
      </w:tr>
    </w:tbl>
    <w:p w14:paraId="1E2F9367" w14:textId="77777777" w:rsidR="00DA2D09" w:rsidRPr="00E21339" w:rsidRDefault="00DA2D09" w:rsidP="00C94572">
      <w:pPr>
        <w:spacing w:line="360" w:lineRule="auto"/>
      </w:pPr>
    </w:p>
    <w:p w14:paraId="2236889F" w14:textId="77777777" w:rsidR="00DD2E48" w:rsidRPr="00DD2E48" w:rsidRDefault="00DD2E48" w:rsidP="00C94572">
      <w:pPr>
        <w:pStyle w:val="Heading1"/>
        <w:keepNext/>
        <w:spacing w:before="0" w:after="0" w:line="360" w:lineRule="auto"/>
        <w:rPr>
          <w:sz w:val="2"/>
          <w:szCs w:val="2"/>
        </w:rPr>
      </w:pPr>
    </w:p>
    <w:p w14:paraId="21240A10" w14:textId="77777777" w:rsidR="00DC6E9C" w:rsidRDefault="00DC6E9C" w:rsidP="00C94572">
      <w:pPr>
        <w:rPr>
          <w:b/>
          <w:bCs/>
          <w:sz w:val="48"/>
          <w:szCs w:val="48"/>
        </w:rPr>
      </w:pPr>
      <w:bookmarkStart w:id="53" w:name="_Toc244003671"/>
      <w:r>
        <w:rPr>
          <w:sz w:val="48"/>
          <w:szCs w:val="48"/>
        </w:rPr>
        <w:br w:type="page"/>
      </w:r>
    </w:p>
    <w:p w14:paraId="7EA2DA88" w14:textId="77777777" w:rsidR="00DA2D09" w:rsidRPr="00DD2E48" w:rsidRDefault="005F0D34" w:rsidP="00C94572">
      <w:pPr>
        <w:pStyle w:val="Heading1"/>
        <w:keepNext/>
        <w:spacing w:before="0" w:after="0" w:line="360" w:lineRule="auto"/>
        <w:rPr>
          <w:sz w:val="48"/>
          <w:szCs w:val="48"/>
        </w:rPr>
      </w:pPr>
      <w:r w:rsidRPr="00DD2E48">
        <w:rPr>
          <w:sz w:val="48"/>
          <w:szCs w:val="48"/>
        </w:rPr>
        <w:lastRenderedPageBreak/>
        <w:t>CHAPTER 6</w:t>
      </w:r>
      <w:r w:rsidR="00DD2E48">
        <w:rPr>
          <w:sz w:val="48"/>
          <w:szCs w:val="48"/>
        </w:rPr>
        <w:t xml:space="preserve"> - </w:t>
      </w:r>
      <w:r w:rsidRPr="00DD2E48">
        <w:rPr>
          <w:sz w:val="48"/>
          <w:szCs w:val="48"/>
        </w:rPr>
        <w:t>TESTING AND SECURITY VERIFICATION</w:t>
      </w:r>
      <w:bookmarkEnd w:id="53"/>
    </w:p>
    <w:p w14:paraId="48A681A0" w14:textId="77777777" w:rsidR="00DA2D09" w:rsidRPr="00E21339" w:rsidRDefault="005F0D34" w:rsidP="00C94572">
      <w:pPr>
        <w:pStyle w:val="Heading2"/>
        <w:keepNext/>
        <w:spacing w:before="0" w:after="0" w:line="360" w:lineRule="auto"/>
      </w:pPr>
      <w:bookmarkStart w:id="54" w:name="_Toc244003672"/>
      <w:r w:rsidRPr="00E21339">
        <w:t>1. TESTING STRATEGY</w:t>
      </w:r>
      <w:bookmarkEnd w:id="54"/>
    </w:p>
    <w:p w14:paraId="36C7B875" w14:textId="77777777" w:rsidR="00DA2D09" w:rsidRPr="00E21339" w:rsidRDefault="005F0D34" w:rsidP="00C94572">
      <w:pPr>
        <w:spacing w:line="360" w:lineRule="auto"/>
      </w:pPr>
      <w:r w:rsidRPr="00E21339">
        <w:t xml:space="preserve">Testing in LogShield is organized around a thorough verification principle, like every security and performance, with a focus on fault-tolerance claim must be confirmed, under automated test execution, in many respects. What our verification suite includes is 42 automated tests executed via </w:t>
      </w:r>
      <w:proofErr w:type="spellStart"/>
      <w:r w:rsidRPr="00E21339">
        <w:t>pytest</w:t>
      </w:r>
      <w:proofErr w:type="spellEnd"/>
      <w:r w:rsidRPr="00E21339">
        <w:t>, arranged across the three levels, like Unit Testing, Integration Testing, and Adversarial Security Testing, broadly speaking.</w:t>
      </w:r>
    </w:p>
    <w:p w14:paraId="26FC3879" w14:textId="77777777" w:rsidR="00DA2D09" w:rsidRPr="00E21339" w:rsidRDefault="005F0D34" w:rsidP="00C94572">
      <w:pPr>
        <w:keepNext/>
        <w:spacing w:line="360" w:lineRule="auto"/>
      </w:pPr>
      <w:r w:rsidRPr="00E21339">
        <w:rPr>
          <w:b/>
          <w:bCs/>
          <w:sz w:val="21"/>
          <w:szCs w:val="21"/>
        </w:rPr>
        <w:t xml:space="preserve">Table 6.1: </w:t>
      </w:r>
      <w:r w:rsidRPr="00E21339">
        <w:rPr>
          <w:i/>
          <w:iCs/>
          <w:sz w:val="21"/>
          <w:szCs w:val="21"/>
        </w:rPr>
        <w:t>Levels of testing and automated verification</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01045052" w14:textId="77777777" w:rsidTr="00247003">
        <w:trPr>
          <w:cantSplit/>
          <w:tblHeader/>
        </w:trPr>
        <w:tc>
          <w:tcPr>
            <w:tcW w:w="3009" w:type="dxa"/>
            <w:shd w:val="clear" w:color="auto" w:fill="F2F2F2"/>
            <w:tcMar>
              <w:top w:w="120" w:type="dxa"/>
              <w:left w:w="140" w:type="dxa"/>
              <w:bottom w:w="120" w:type="dxa"/>
              <w:right w:w="140" w:type="dxa"/>
            </w:tcMar>
          </w:tcPr>
          <w:p w14:paraId="350F36E0" w14:textId="77777777" w:rsidR="00DA2D09" w:rsidRPr="00E21339" w:rsidRDefault="005F0D34" w:rsidP="00C94572">
            <w:pPr>
              <w:spacing w:line="360" w:lineRule="auto"/>
              <w:jc w:val="center"/>
            </w:pPr>
            <w:r w:rsidRPr="00E21339">
              <w:rPr>
                <w:b/>
                <w:bCs/>
                <w:sz w:val="21"/>
                <w:szCs w:val="21"/>
              </w:rPr>
              <w:t>Testing Level</w:t>
            </w:r>
          </w:p>
        </w:tc>
        <w:tc>
          <w:tcPr>
            <w:tcW w:w="3009" w:type="dxa"/>
            <w:shd w:val="clear" w:color="auto" w:fill="F2F2F2"/>
            <w:tcMar>
              <w:top w:w="120" w:type="dxa"/>
              <w:left w:w="140" w:type="dxa"/>
              <w:bottom w:w="120" w:type="dxa"/>
              <w:right w:w="140" w:type="dxa"/>
            </w:tcMar>
          </w:tcPr>
          <w:p w14:paraId="23B8FCB4" w14:textId="77777777" w:rsidR="00DA2D09" w:rsidRPr="00E21339" w:rsidRDefault="005F0D34" w:rsidP="00C94572">
            <w:pPr>
              <w:spacing w:line="360" w:lineRule="auto"/>
              <w:jc w:val="center"/>
            </w:pPr>
            <w:r w:rsidRPr="00E21339">
              <w:rPr>
                <w:b/>
                <w:bCs/>
                <w:sz w:val="21"/>
                <w:szCs w:val="21"/>
              </w:rPr>
              <w:t>Target System Subsystems</w:t>
            </w:r>
          </w:p>
        </w:tc>
        <w:tc>
          <w:tcPr>
            <w:tcW w:w="3009" w:type="dxa"/>
            <w:shd w:val="clear" w:color="auto" w:fill="F2F2F2"/>
            <w:tcMar>
              <w:top w:w="120" w:type="dxa"/>
              <w:left w:w="140" w:type="dxa"/>
              <w:bottom w:w="120" w:type="dxa"/>
              <w:right w:w="140" w:type="dxa"/>
            </w:tcMar>
          </w:tcPr>
          <w:p w14:paraId="0AC34A41" w14:textId="77777777" w:rsidR="00DA2D09" w:rsidRPr="00E21339" w:rsidRDefault="005F0D34" w:rsidP="00C94572">
            <w:pPr>
              <w:spacing w:line="360" w:lineRule="auto"/>
              <w:jc w:val="center"/>
            </w:pPr>
            <w:r w:rsidRPr="00E21339">
              <w:rPr>
                <w:b/>
                <w:bCs/>
                <w:sz w:val="21"/>
                <w:szCs w:val="21"/>
              </w:rPr>
              <w:t>Automated Tooling and Verification Scope</w:t>
            </w:r>
          </w:p>
        </w:tc>
      </w:tr>
      <w:tr w:rsidR="00DA2D09" w:rsidRPr="00E21339" w14:paraId="55248102" w14:textId="77777777" w:rsidTr="00247003">
        <w:trPr>
          <w:cantSplit/>
        </w:trPr>
        <w:tc>
          <w:tcPr>
            <w:tcW w:w="3009" w:type="dxa"/>
            <w:shd w:val="clear" w:color="auto" w:fill="FFFFFF"/>
            <w:tcMar>
              <w:top w:w="80" w:type="dxa"/>
              <w:left w:w="140" w:type="dxa"/>
              <w:bottom w:w="80" w:type="dxa"/>
              <w:right w:w="140" w:type="dxa"/>
            </w:tcMar>
          </w:tcPr>
          <w:p w14:paraId="1D8A0FD1" w14:textId="77777777" w:rsidR="00DA2D09" w:rsidRPr="00E21339" w:rsidRDefault="005F0D34" w:rsidP="00C94572">
            <w:pPr>
              <w:spacing w:line="360" w:lineRule="auto"/>
              <w:jc w:val="center"/>
            </w:pPr>
            <w:r w:rsidRPr="00E21339">
              <w:rPr>
                <w:sz w:val="20"/>
                <w:szCs w:val="20"/>
              </w:rPr>
              <w:t>Unit Testing</w:t>
            </w:r>
          </w:p>
        </w:tc>
        <w:tc>
          <w:tcPr>
            <w:tcW w:w="3009" w:type="dxa"/>
            <w:shd w:val="clear" w:color="auto" w:fill="FFFFFF"/>
            <w:tcMar>
              <w:top w:w="80" w:type="dxa"/>
              <w:left w:w="140" w:type="dxa"/>
              <w:bottom w:w="80" w:type="dxa"/>
              <w:right w:w="140" w:type="dxa"/>
            </w:tcMar>
          </w:tcPr>
          <w:p w14:paraId="548D76FA" w14:textId="77777777" w:rsidR="00DA2D09" w:rsidRPr="00E21339" w:rsidRDefault="005F0D34" w:rsidP="00C94572">
            <w:pPr>
              <w:spacing w:line="360" w:lineRule="auto"/>
            </w:pPr>
            <w:r w:rsidRPr="00E21339">
              <w:rPr>
                <w:sz w:val="20"/>
                <w:szCs w:val="20"/>
              </w:rPr>
              <w:t>1,361 pattern regexes, Aho-</w:t>
            </w:r>
            <w:proofErr w:type="spellStart"/>
            <w:r w:rsidRPr="00E21339">
              <w:rPr>
                <w:sz w:val="20"/>
                <w:szCs w:val="20"/>
              </w:rPr>
              <w:t>Corasick</w:t>
            </w:r>
            <w:proofErr w:type="spellEnd"/>
            <w:r w:rsidRPr="00E21339">
              <w:rPr>
                <w:sz w:val="20"/>
                <w:szCs w:val="20"/>
              </w:rPr>
              <w:t xml:space="preserve"> automaton, feature scoring</w:t>
            </w:r>
          </w:p>
        </w:tc>
        <w:tc>
          <w:tcPr>
            <w:tcW w:w="3009" w:type="dxa"/>
            <w:shd w:val="clear" w:color="auto" w:fill="FFFFFF"/>
            <w:tcMar>
              <w:top w:w="80" w:type="dxa"/>
              <w:left w:w="140" w:type="dxa"/>
              <w:bottom w:w="80" w:type="dxa"/>
              <w:right w:w="140" w:type="dxa"/>
            </w:tcMar>
          </w:tcPr>
          <w:p w14:paraId="521A470C" w14:textId="77777777" w:rsidR="00DA2D09" w:rsidRPr="00E21339" w:rsidRDefault="005F0D34" w:rsidP="00C94572">
            <w:pPr>
              <w:spacing w:line="360" w:lineRule="auto"/>
            </w:pPr>
            <w:proofErr w:type="spellStart"/>
            <w:r w:rsidRPr="00E21339">
              <w:rPr>
                <w:sz w:val="20"/>
                <w:szCs w:val="20"/>
              </w:rPr>
              <w:t>pytest</w:t>
            </w:r>
            <w:proofErr w:type="spellEnd"/>
            <w:r w:rsidRPr="00E21339">
              <w:rPr>
                <w:sz w:val="20"/>
                <w:szCs w:val="20"/>
              </w:rPr>
              <w:t xml:space="preserve"> tests/test_catalog.py (All tests passing)</w:t>
            </w:r>
          </w:p>
        </w:tc>
      </w:tr>
      <w:tr w:rsidR="00DA2D09" w:rsidRPr="00E21339" w14:paraId="4B11C144" w14:textId="77777777" w:rsidTr="00247003">
        <w:trPr>
          <w:cantSplit/>
        </w:trPr>
        <w:tc>
          <w:tcPr>
            <w:tcW w:w="3009" w:type="dxa"/>
            <w:shd w:val="clear" w:color="auto" w:fill="FBFBFB"/>
            <w:tcMar>
              <w:top w:w="80" w:type="dxa"/>
              <w:left w:w="140" w:type="dxa"/>
              <w:bottom w:w="80" w:type="dxa"/>
              <w:right w:w="140" w:type="dxa"/>
            </w:tcMar>
          </w:tcPr>
          <w:p w14:paraId="747607E9" w14:textId="77777777" w:rsidR="00DA2D09" w:rsidRPr="00E21339" w:rsidRDefault="005F0D34" w:rsidP="00C94572">
            <w:pPr>
              <w:spacing w:line="360" w:lineRule="auto"/>
            </w:pPr>
            <w:r w:rsidRPr="00E21339">
              <w:rPr>
                <w:sz w:val="20"/>
                <w:szCs w:val="20"/>
              </w:rPr>
              <w:t>Integration Testing</w:t>
            </w:r>
          </w:p>
        </w:tc>
        <w:tc>
          <w:tcPr>
            <w:tcW w:w="3009" w:type="dxa"/>
            <w:shd w:val="clear" w:color="auto" w:fill="FBFBFB"/>
            <w:tcMar>
              <w:top w:w="80" w:type="dxa"/>
              <w:left w:w="140" w:type="dxa"/>
              <w:bottom w:w="80" w:type="dxa"/>
              <w:right w:w="140" w:type="dxa"/>
            </w:tcMar>
          </w:tcPr>
          <w:p w14:paraId="6F1A5BD8" w14:textId="77777777" w:rsidR="00DA2D09" w:rsidRPr="00E21339" w:rsidRDefault="005F0D34" w:rsidP="00C94572">
            <w:pPr>
              <w:spacing w:line="360" w:lineRule="auto"/>
            </w:pPr>
            <w:r w:rsidRPr="00E21339">
              <w:rPr>
                <w:sz w:val="20"/>
                <w:szCs w:val="20"/>
              </w:rPr>
              <w:t xml:space="preserve">In-pod stream tailing, vault encryption round-trip, </w:t>
            </w:r>
            <w:proofErr w:type="spellStart"/>
            <w:r w:rsidRPr="00E21339">
              <w:rPr>
                <w:sz w:val="20"/>
                <w:szCs w:val="20"/>
              </w:rPr>
              <w:t>stdout</w:t>
            </w:r>
            <w:proofErr w:type="spellEnd"/>
            <w:r w:rsidRPr="00E21339">
              <w:rPr>
                <w:sz w:val="20"/>
                <w:szCs w:val="20"/>
              </w:rPr>
              <w:t xml:space="preserve"> emission</w:t>
            </w:r>
          </w:p>
        </w:tc>
        <w:tc>
          <w:tcPr>
            <w:tcW w:w="3009" w:type="dxa"/>
            <w:shd w:val="clear" w:color="auto" w:fill="FBFBFB"/>
            <w:tcMar>
              <w:top w:w="80" w:type="dxa"/>
              <w:left w:w="140" w:type="dxa"/>
              <w:bottom w:w="80" w:type="dxa"/>
              <w:right w:w="140" w:type="dxa"/>
            </w:tcMar>
          </w:tcPr>
          <w:p w14:paraId="61426461" w14:textId="77777777" w:rsidR="00DA2D09" w:rsidRPr="00E21339" w:rsidRDefault="005F0D34" w:rsidP="00C94572">
            <w:pPr>
              <w:spacing w:line="360" w:lineRule="auto"/>
            </w:pPr>
            <w:proofErr w:type="spellStart"/>
            <w:r w:rsidRPr="00E21339">
              <w:rPr>
                <w:sz w:val="20"/>
                <w:szCs w:val="20"/>
              </w:rPr>
              <w:t>pytest</w:t>
            </w:r>
            <w:proofErr w:type="spellEnd"/>
            <w:r w:rsidRPr="00E21339">
              <w:rPr>
                <w:sz w:val="20"/>
                <w:szCs w:val="20"/>
              </w:rPr>
              <w:t xml:space="preserve"> tests/test_logshield.py (All tests passing)</w:t>
            </w:r>
          </w:p>
        </w:tc>
      </w:tr>
      <w:tr w:rsidR="00DA2D09" w:rsidRPr="00E21339" w14:paraId="5C665323" w14:textId="77777777" w:rsidTr="00247003">
        <w:trPr>
          <w:cantSplit/>
        </w:trPr>
        <w:tc>
          <w:tcPr>
            <w:tcW w:w="3009" w:type="dxa"/>
            <w:shd w:val="clear" w:color="auto" w:fill="FFFFFF"/>
            <w:tcMar>
              <w:top w:w="80" w:type="dxa"/>
              <w:left w:w="140" w:type="dxa"/>
              <w:bottom w:w="80" w:type="dxa"/>
              <w:right w:w="140" w:type="dxa"/>
            </w:tcMar>
          </w:tcPr>
          <w:p w14:paraId="03303A5A" w14:textId="77777777" w:rsidR="00DA2D09" w:rsidRPr="00E21339" w:rsidRDefault="005F0D34" w:rsidP="00C94572">
            <w:pPr>
              <w:spacing w:line="360" w:lineRule="auto"/>
            </w:pPr>
            <w:r w:rsidRPr="00E21339">
              <w:rPr>
                <w:sz w:val="20"/>
                <w:szCs w:val="20"/>
              </w:rPr>
              <w:t>Adversarial Security Testing</w:t>
            </w:r>
          </w:p>
        </w:tc>
        <w:tc>
          <w:tcPr>
            <w:tcW w:w="3009" w:type="dxa"/>
            <w:shd w:val="clear" w:color="auto" w:fill="FFFFFF"/>
            <w:tcMar>
              <w:top w:w="80" w:type="dxa"/>
              <w:left w:w="140" w:type="dxa"/>
              <w:bottom w:w="80" w:type="dxa"/>
              <w:right w:w="140" w:type="dxa"/>
            </w:tcMar>
          </w:tcPr>
          <w:p w14:paraId="6C3B50B4" w14:textId="77777777" w:rsidR="00DA2D09" w:rsidRPr="00E21339" w:rsidRDefault="005F0D34" w:rsidP="00C94572">
            <w:pPr>
              <w:spacing w:line="360" w:lineRule="auto"/>
            </w:pPr>
            <w:r w:rsidRPr="00E21339">
              <w:rPr>
                <w:sz w:val="20"/>
                <w:szCs w:val="20"/>
              </w:rPr>
              <w:t>Exemption abuse, vault tampering, audit hash chain breaks, event replay</w:t>
            </w:r>
          </w:p>
        </w:tc>
        <w:tc>
          <w:tcPr>
            <w:tcW w:w="3009" w:type="dxa"/>
            <w:shd w:val="clear" w:color="auto" w:fill="FFFFFF"/>
            <w:tcMar>
              <w:top w:w="80" w:type="dxa"/>
              <w:left w:w="140" w:type="dxa"/>
              <w:bottom w:w="80" w:type="dxa"/>
              <w:right w:w="140" w:type="dxa"/>
            </w:tcMar>
          </w:tcPr>
          <w:p w14:paraId="3A940A92" w14:textId="77777777" w:rsidR="00DA2D09" w:rsidRPr="00E21339" w:rsidRDefault="005F0D34" w:rsidP="00C94572">
            <w:pPr>
              <w:spacing w:line="360" w:lineRule="auto"/>
            </w:pPr>
            <w:proofErr w:type="spellStart"/>
            <w:r w:rsidRPr="00E21339">
              <w:rPr>
                <w:sz w:val="20"/>
                <w:szCs w:val="20"/>
              </w:rPr>
              <w:t>pytest</w:t>
            </w:r>
            <w:proofErr w:type="spellEnd"/>
            <w:r w:rsidRPr="00E21339">
              <w:rPr>
                <w:sz w:val="20"/>
                <w:szCs w:val="20"/>
              </w:rPr>
              <w:t xml:space="preserve"> tests/test_adversarial_security.py (14 tests passing)</w:t>
            </w:r>
          </w:p>
        </w:tc>
      </w:tr>
      <w:tr w:rsidR="00DA2D09" w:rsidRPr="00E21339" w14:paraId="06374B6C" w14:textId="77777777" w:rsidTr="00247003">
        <w:trPr>
          <w:cantSplit/>
        </w:trPr>
        <w:tc>
          <w:tcPr>
            <w:tcW w:w="3009" w:type="dxa"/>
            <w:shd w:val="clear" w:color="auto" w:fill="FBFBFB"/>
            <w:tcMar>
              <w:top w:w="80" w:type="dxa"/>
              <w:left w:w="140" w:type="dxa"/>
              <w:bottom w:w="80" w:type="dxa"/>
              <w:right w:w="140" w:type="dxa"/>
            </w:tcMar>
          </w:tcPr>
          <w:p w14:paraId="5C904639" w14:textId="77777777" w:rsidR="00DA2D09" w:rsidRPr="00E21339" w:rsidRDefault="005F0D34" w:rsidP="00C94572">
            <w:pPr>
              <w:spacing w:line="360" w:lineRule="auto"/>
            </w:pPr>
            <w:r w:rsidRPr="00E21339">
              <w:rPr>
                <w:sz w:val="20"/>
                <w:szCs w:val="20"/>
              </w:rPr>
              <w:t>Empirical Benchmarking</w:t>
            </w:r>
          </w:p>
        </w:tc>
        <w:tc>
          <w:tcPr>
            <w:tcW w:w="3009" w:type="dxa"/>
            <w:shd w:val="clear" w:color="auto" w:fill="FBFBFB"/>
            <w:tcMar>
              <w:top w:w="80" w:type="dxa"/>
              <w:left w:w="140" w:type="dxa"/>
              <w:bottom w:w="80" w:type="dxa"/>
              <w:right w:w="140" w:type="dxa"/>
            </w:tcMar>
          </w:tcPr>
          <w:p w14:paraId="25E2D0C0" w14:textId="77777777" w:rsidR="00DA2D09" w:rsidRPr="00E21339" w:rsidRDefault="005F0D34" w:rsidP="00C94572">
            <w:pPr>
              <w:spacing w:line="360" w:lineRule="auto"/>
            </w:pPr>
            <w:r w:rsidRPr="00E21339">
              <w:rPr>
                <w:sz w:val="20"/>
                <w:szCs w:val="20"/>
              </w:rPr>
              <w:t>Latency, throughput, precision, recall across 4 evaluation corpora</w:t>
            </w:r>
          </w:p>
        </w:tc>
        <w:tc>
          <w:tcPr>
            <w:tcW w:w="3009" w:type="dxa"/>
            <w:shd w:val="clear" w:color="auto" w:fill="FBFBFB"/>
            <w:tcMar>
              <w:top w:w="80" w:type="dxa"/>
              <w:left w:w="140" w:type="dxa"/>
              <w:bottom w:w="80" w:type="dxa"/>
              <w:right w:w="140" w:type="dxa"/>
            </w:tcMar>
          </w:tcPr>
          <w:p w14:paraId="096F19A4" w14:textId="77777777" w:rsidR="00DA2D09" w:rsidRPr="00E21339" w:rsidRDefault="005F0D34" w:rsidP="00C94572">
            <w:pPr>
              <w:spacing w:line="360" w:lineRule="auto"/>
            </w:pPr>
            <w:r w:rsidRPr="00E21339">
              <w:rPr>
                <w:sz w:val="20"/>
                <w:szCs w:val="20"/>
              </w:rPr>
              <w:t>benchmark/benchmark.py (Full inventory verified)</w:t>
            </w:r>
          </w:p>
        </w:tc>
      </w:tr>
      <w:tr w:rsidR="00DA2D09" w:rsidRPr="00E21339" w14:paraId="12D55437" w14:textId="77777777" w:rsidTr="00247003">
        <w:trPr>
          <w:cantSplit/>
        </w:trPr>
        <w:tc>
          <w:tcPr>
            <w:tcW w:w="3009" w:type="dxa"/>
            <w:shd w:val="clear" w:color="auto" w:fill="FFFFFF"/>
            <w:tcMar>
              <w:top w:w="80" w:type="dxa"/>
              <w:left w:w="140" w:type="dxa"/>
              <w:bottom w:w="80" w:type="dxa"/>
              <w:right w:w="140" w:type="dxa"/>
            </w:tcMar>
          </w:tcPr>
          <w:p w14:paraId="12553379" w14:textId="77777777" w:rsidR="00DA2D09" w:rsidRPr="00E21339" w:rsidRDefault="005F0D34" w:rsidP="00C94572">
            <w:pPr>
              <w:spacing w:line="360" w:lineRule="auto"/>
            </w:pPr>
            <w:r w:rsidRPr="00E21339">
              <w:rPr>
                <w:sz w:val="20"/>
                <w:szCs w:val="20"/>
              </w:rPr>
              <w:t>Live Cluster Verification</w:t>
            </w:r>
          </w:p>
        </w:tc>
        <w:tc>
          <w:tcPr>
            <w:tcW w:w="3009" w:type="dxa"/>
            <w:shd w:val="clear" w:color="auto" w:fill="FFFFFF"/>
            <w:tcMar>
              <w:top w:w="80" w:type="dxa"/>
              <w:left w:w="140" w:type="dxa"/>
              <w:bottom w:w="80" w:type="dxa"/>
              <w:right w:w="140" w:type="dxa"/>
            </w:tcMar>
          </w:tcPr>
          <w:p w14:paraId="69A45623" w14:textId="77777777" w:rsidR="00DA2D09" w:rsidRPr="00E21339" w:rsidRDefault="005F0D34" w:rsidP="00C94572">
            <w:pPr>
              <w:spacing w:line="360" w:lineRule="auto"/>
            </w:pPr>
            <w:r w:rsidRPr="00E21339">
              <w:rPr>
                <w:sz w:val="20"/>
                <w:szCs w:val="20"/>
              </w:rPr>
              <w:t>Dynamic V1NetworkPolicy pod quarantine on 5-microservice Kubernetes testbed</w:t>
            </w:r>
          </w:p>
        </w:tc>
        <w:tc>
          <w:tcPr>
            <w:tcW w:w="3009" w:type="dxa"/>
            <w:shd w:val="clear" w:color="auto" w:fill="FFFFFF"/>
            <w:tcMar>
              <w:top w:w="80" w:type="dxa"/>
              <w:left w:w="140" w:type="dxa"/>
              <w:bottom w:w="80" w:type="dxa"/>
              <w:right w:w="140" w:type="dxa"/>
            </w:tcMar>
          </w:tcPr>
          <w:p w14:paraId="60896ADC" w14:textId="77777777" w:rsidR="00DA2D09" w:rsidRPr="00E21339" w:rsidRDefault="005F0D34" w:rsidP="00C94572">
            <w:pPr>
              <w:spacing w:line="360" w:lineRule="auto"/>
            </w:pPr>
            <w:r w:rsidRPr="00E21339">
              <w:rPr>
                <w:sz w:val="20"/>
                <w:szCs w:val="20"/>
              </w:rPr>
              <w:t>tests/k8s_test_cluster.py (Zero collateral impact verified)</w:t>
            </w:r>
          </w:p>
        </w:tc>
      </w:tr>
    </w:tbl>
    <w:p w14:paraId="1D0C70BD" w14:textId="77777777" w:rsidR="00DA2D09" w:rsidRPr="00E21339" w:rsidRDefault="00DA2D09" w:rsidP="00C94572">
      <w:pPr>
        <w:spacing w:line="360" w:lineRule="auto"/>
      </w:pPr>
    </w:p>
    <w:p w14:paraId="014DC354" w14:textId="77777777" w:rsidR="00DA2D09" w:rsidRPr="00E21339" w:rsidRDefault="005F0D34" w:rsidP="00C94572">
      <w:pPr>
        <w:pStyle w:val="Heading2"/>
        <w:keepNext/>
        <w:spacing w:before="0" w:after="0" w:line="360" w:lineRule="auto"/>
      </w:pPr>
      <w:bookmarkStart w:id="55" w:name="_Toc244003673"/>
      <w:r w:rsidRPr="00E21339">
        <w:t>2. UNIT TESTS</w:t>
      </w:r>
      <w:bookmarkEnd w:id="55"/>
    </w:p>
    <w:p w14:paraId="1F4B17A1" w14:textId="77777777" w:rsidR="00DA2D09" w:rsidRPr="00E21339" w:rsidRDefault="005F0D34" w:rsidP="00C94572">
      <w:pPr>
        <w:spacing w:line="360" w:lineRule="auto"/>
      </w:pPr>
      <w:r w:rsidRPr="00E21339">
        <w:t xml:space="preserve">Unit tests in tests/test_catalog.py and tests/test_logshield.py are verifying that all 600 hand-crafted and 761 </w:t>
      </w:r>
      <w:proofErr w:type="spellStart"/>
      <w:r w:rsidRPr="00E21339">
        <w:t>SecretBench</w:t>
      </w:r>
      <w:proofErr w:type="spellEnd"/>
      <w:r w:rsidRPr="00E21339">
        <w:t xml:space="preserve"> patterns correctly match their target credentials without triggering on safe control strings, in the main; scorer tests are verifying that extreme inputs (such as 1 MB lines, empty strings, and non-UTF-8 binary garbage) are handled safely without unhandled exceptions, broadly speaking. Under these </w:t>
      </w:r>
      <w:r w:rsidRPr="00E21339">
        <w:lastRenderedPageBreak/>
        <w:t>conditions, all unit tests are, at least in principle, performing in under 12 seconds with 100% pass rates.</w:t>
      </w:r>
    </w:p>
    <w:p w14:paraId="1ED6321D" w14:textId="77777777" w:rsidR="00DA2D09" w:rsidRPr="00E21339" w:rsidRDefault="005F0D34" w:rsidP="00C94572">
      <w:pPr>
        <w:pStyle w:val="Heading2"/>
        <w:keepNext/>
        <w:spacing w:before="0" w:after="0" w:line="360" w:lineRule="auto"/>
      </w:pPr>
      <w:bookmarkStart w:id="56" w:name="_Toc244003674"/>
      <w:r w:rsidRPr="00E21339">
        <w:t>3. ENGINE EDGE-CASE VERIFICATION (EC-01 TO EC-15)</w:t>
      </w:r>
      <w:bookmarkEnd w:id="56"/>
    </w:p>
    <w:p w14:paraId="1A4D517A" w14:textId="77777777" w:rsidR="00DA2D09" w:rsidRPr="00E21339" w:rsidRDefault="005F0D34" w:rsidP="00C94572">
      <w:pPr>
        <w:spacing w:line="360" w:lineRule="auto"/>
      </w:pPr>
      <w:r w:rsidRPr="00E21339">
        <w:t>15 critical engine-level edge cases were counted covering real-world logging oddities during the architectural design, at least in practice; in fact, table 6.2 is recording all 15 edge cases documenting their operational behaviour and verifying that each is fully tackled in code, on the whole.</w:t>
      </w:r>
    </w:p>
    <w:p w14:paraId="233B635E" w14:textId="77777777" w:rsidR="00DA2D09" w:rsidRPr="00E21339" w:rsidRDefault="005F0D34" w:rsidP="00C94572">
      <w:pPr>
        <w:keepNext/>
        <w:spacing w:line="360" w:lineRule="auto"/>
      </w:pPr>
      <w:r w:rsidRPr="00E21339">
        <w:rPr>
          <w:b/>
          <w:bCs/>
          <w:sz w:val="21"/>
          <w:szCs w:val="21"/>
        </w:rPr>
        <w:t xml:space="preserve">Table 6.2: </w:t>
      </w:r>
      <w:r w:rsidRPr="00E21339">
        <w:rPr>
          <w:i/>
          <w:iCs/>
          <w:sz w:val="21"/>
          <w:szCs w:val="21"/>
        </w:rPr>
        <w:t>Engine edge cases EC-01 to EC-15 and verification status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513"/>
        <w:gridCol w:w="4010"/>
        <w:gridCol w:w="2104"/>
        <w:gridCol w:w="1399"/>
      </w:tblGrid>
      <w:tr w:rsidR="00DA2D09" w:rsidRPr="00E21339" w14:paraId="59270C17" w14:textId="77777777" w:rsidTr="00247003">
        <w:trPr>
          <w:cantSplit/>
          <w:tblHeader/>
        </w:trPr>
        <w:tc>
          <w:tcPr>
            <w:tcW w:w="2257" w:type="dxa"/>
            <w:shd w:val="clear" w:color="auto" w:fill="F2F2F2"/>
            <w:tcMar>
              <w:top w:w="120" w:type="dxa"/>
              <w:left w:w="140" w:type="dxa"/>
              <w:bottom w:w="120" w:type="dxa"/>
              <w:right w:w="140" w:type="dxa"/>
            </w:tcMar>
          </w:tcPr>
          <w:p w14:paraId="385FC528" w14:textId="77777777" w:rsidR="00DA2D09" w:rsidRPr="00E21339" w:rsidRDefault="005F0D34" w:rsidP="00C94572">
            <w:pPr>
              <w:spacing w:line="360" w:lineRule="auto"/>
            </w:pPr>
            <w:r w:rsidRPr="00E21339">
              <w:rPr>
                <w:b/>
                <w:bCs/>
                <w:sz w:val="21"/>
                <w:szCs w:val="21"/>
              </w:rPr>
              <w:t>Edge Case ID &amp; Name</w:t>
            </w:r>
          </w:p>
        </w:tc>
        <w:tc>
          <w:tcPr>
            <w:tcW w:w="2257" w:type="dxa"/>
            <w:shd w:val="clear" w:color="auto" w:fill="F2F2F2"/>
            <w:tcMar>
              <w:top w:w="120" w:type="dxa"/>
              <w:left w:w="140" w:type="dxa"/>
              <w:bottom w:w="120" w:type="dxa"/>
              <w:right w:w="140" w:type="dxa"/>
            </w:tcMar>
          </w:tcPr>
          <w:p w14:paraId="4D1B73F9" w14:textId="77777777" w:rsidR="00DA2D09" w:rsidRPr="00E21339" w:rsidRDefault="005F0D34" w:rsidP="00C94572">
            <w:pPr>
              <w:spacing w:line="360" w:lineRule="auto"/>
            </w:pPr>
            <w:r w:rsidRPr="00E21339">
              <w:rPr>
                <w:b/>
                <w:bCs/>
                <w:sz w:val="21"/>
                <w:szCs w:val="21"/>
              </w:rPr>
              <w:t>Representative Input Pattern</w:t>
            </w:r>
          </w:p>
        </w:tc>
        <w:tc>
          <w:tcPr>
            <w:tcW w:w="2257" w:type="dxa"/>
            <w:shd w:val="clear" w:color="auto" w:fill="F2F2F2"/>
            <w:tcMar>
              <w:top w:w="120" w:type="dxa"/>
              <w:left w:w="140" w:type="dxa"/>
              <w:bottom w:w="120" w:type="dxa"/>
              <w:right w:w="140" w:type="dxa"/>
            </w:tcMar>
          </w:tcPr>
          <w:p w14:paraId="313CF0EC" w14:textId="77777777" w:rsidR="00DA2D09" w:rsidRPr="00E21339" w:rsidRDefault="005F0D34" w:rsidP="00C94572">
            <w:pPr>
              <w:spacing w:line="360" w:lineRule="auto"/>
            </w:pPr>
            <w:r w:rsidRPr="00E21339">
              <w:rPr>
                <w:b/>
                <w:bCs/>
                <w:sz w:val="21"/>
                <w:szCs w:val="21"/>
              </w:rPr>
              <w:t xml:space="preserve">Operational </w:t>
            </w:r>
            <w:proofErr w:type="spellStart"/>
            <w:r w:rsidRPr="00E21339">
              <w:rPr>
                <w:b/>
                <w:bCs/>
                <w:sz w:val="21"/>
                <w:szCs w:val="21"/>
              </w:rPr>
              <w:t>Behavior</w:t>
            </w:r>
            <w:proofErr w:type="spellEnd"/>
            <w:r w:rsidRPr="00E21339">
              <w:rPr>
                <w:b/>
                <w:bCs/>
                <w:sz w:val="21"/>
                <w:szCs w:val="21"/>
              </w:rPr>
              <w:t xml:space="preserve"> and Handled Mechanism</w:t>
            </w:r>
          </w:p>
        </w:tc>
        <w:tc>
          <w:tcPr>
            <w:tcW w:w="2257" w:type="dxa"/>
            <w:shd w:val="clear" w:color="auto" w:fill="F2F2F2"/>
            <w:tcMar>
              <w:top w:w="120" w:type="dxa"/>
              <w:left w:w="140" w:type="dxa"/>
              <w:bottom w:w="120" w:type="dxa"/>
              <w:right w:w="140" w:type="dxa"/>
            </w:tcMar>
          </w:tcPr>
          <w:p w14:paraId="09F362EE" w14:textId="77777777" w:rsidR="00DA2D09" w:rsidRPr="00E21339" w:rsidRDefault="005F0D34" w:rsidP="00C94572">
            <w:pPr>
              <w:spacing w:line="360" w:lineRule="auto"/>
            </w:pPr>
            <w:r w:rsidRPr="00E21339">
              <w:rPr>
                <w:b/>
                <w:bCs/>
                <w:sz w:val="21"/>
                <w:szCs w:val="21"/>
              </w:rPr>
              <w:t>Status</w:t>
            </w:r>
          </w:p>
        </w:tc>
      </w:tr>
      <w:tr w:rsidR="00DA2D09" w:rsidRPr="00E21339" w14:paraId="0D180C07" w14:textId="77777777" w:rsidTr="00247003">
        <w:trPr>
          <w:cantSplit/>
        </w:trPr>
        <w:tc>
          <w:tcPr>
            <w:tcW w:w="2257" w:type="dxa"/>
            <w:shd w:val="clear" w:color="auto" w:fill="FFFFFF"/>
            <w:tcMar>
              <w:top w:w="80" w:type="dxa"/>
              <w:left w:w="140" w:type="dxa"/>
              <w:bottom w:w="80" w:type="dxa"/>
              <w:right w:w="140" w:type="dxa"/>
            </w:tcMar>
          </w:tcPr>
          <w:p w14:paraId="4A07C112" w14:textId="77777777" w:rsidR="00DA2D09" w:rsidRPr="00E21339" w:rsidRDefault="005F0D34" w:rsidP="00C94572">
            <w:pPr>
              <w:spacing w:line="360" w:lineRule="auto"/>
            </w:pPr>
            <w:r w:rsidRPr="00E21339">
              <w:rPr>
                <w:sz w:val="20"/>
                <w:szCs w:val="20"/>
              </w:rPr>
              <w:t>EC-01 Multi-line PEM Key</w:t>
            </w:r>
          </w:p>
        </w:tc>
        <w:tc>
          <w:tcPr>
            <w:tcW w:w="2257" w:type="dxa"/>
            <w:shd w:val="clear" w:color="auto" w:fill="FFFFFF"/>
            <w:tcMar>
              <w:top w:w="80" w:type="dxa"/>
              <w:left w:w="140" w:type="dxa"/>
              <w:bottom w:w="80" w:type="dxa"/>
              <w:right w:w="140" w:type="dxa"/>
            </w:tcMar>
          </w:tcPr>
          <w:p w14:paraId="2686ACE7" w14:textId="77777777" w:rsidR="00DA2D09" w:rsidRPr="00E21339" w:rsidRDefault="005F0D34" w:rsidP="00C94572">
            <w:pPr>
              <w:spacing w:line="360" w:lineRule="auto"/>
            </w:pPr>
            <w:r w:rsidRPr="00E21339">
              <w:rPr>
                <w:sz w:val="20"/>
                <w:szCs w:val="20"/>
              </w:rPr>
              <w:t>-----BEGIN RSA PRIVATE KEY----- ...</w:t>
            </w:r>
          </w:p>
        </w:tc>
        <w:tc>
          <w:tcPr>
            <w:tcW w:w="2257" w:type="dxa"/>
            <w:shd w:val="clear" w:color="auto" w:fill="FFFFFF"/>
            <w:tcMar>
              <w:top w:w="80" w:type="dxa"/>
              <w:left w:w="140" w:type="dxa"/>
              <w:bottom w:w="80" w:type="dxa"/>
              <w:right w:w="140" w:type="dxa"/>
            </w:tcMar>
          </w:tcPr>
          <w:p w14:paraId="17A3D9D6" w14:textId="77777777" w:rsidR="00DA2D09" w:rsidRPr="00E21339" w:rsidRDefault="005F0D34" w:rsidP="00C94572">
            <w:pPr>
              <w:spacing w:line="360" w:lineRule="auto"/>
            </w:pPr>
            <w:r w:rsidRPr="00E21339">
              <w:rPr>
                <w:sz w:val="20"/>
                <w:szCs w:val="20"/>
              </w:rPr>
              <w:t>Block-buffering state machine in Preprocessor assembles lines into the person candidate</w:t>
            </w:r>
          </w:p>
        </w:tc>
        <w:tc>
          <w:tcPr>
            <w:tcW w:w="2257" w:type="dxa"/>
            <w:shd w:val="clear" w:color="auto" w:fill="FFFFFF"/>
            <w:tcMar>
              <w:top w:w="80" w:type="dxa"/>
              <w:left w:w="140" w:type="dxa"/>
              <w:bottom w:w="80" w:type="dxa"/>
              <w:right w:w="140" w:type="dxa"/>
            </w:tcMar>
          </w:tcPr>
          <w:p w14:paraId="03E897E6" w14:textId="77777777" w:rsidR="00DA2D09" w:rsidRPr="00E21339" w:rsidRDefault="005F0D34" w:rsidP="00C94572">
            <w:pPr>
              <w:spacing w:line="360" w:lineRule="auto"/>
            </w:pPr>
            <w:r w:rsidRPr="00E21339">
              <w:rPr>
                <w:sz w:val="20"/>
                <w:szCs w:val="20"/>
              </w:rPr>
              <w:t>Handled (Verified)</w:t>
            </w:r>
          </w:p>
        </w:tc>
      </w:tr>
      <w:tr w:rsidR="00DA2D09" w:rsidRPr="00E21339" w14:paraId="50B59CB0" w14:textId="77777777" w:rsidTr="00247003">
        <w:trPr>
          <w:cantSplit/>
        </w:trPr>
        <w:tc>
          <w:tcPr>
            <w:tcW w:w="2257" w:type="dxa"/>
            <w:shd w:val="clear" w:color="auto" w:fill="FBFBFB"/>
            <w:tcMar>
              <w:top w:w="80" w:type="dxa"/>
              <w:left w:w="140" w:type="dxa"/>
              <w:bottom w:w="80" w:type="dxa"/>
              <w:right w:w="140" w:type="dxa"/>
            </w:tcMar>
          </w:tcPr>
          <w:p w14:paraId="6E92283B" w14:textId="77777777" w:rsidR="00DA2D09" w:rsidRPr="00E21339" w:rsidRDefault="005F0D34" w:rsidP="00C94572">
            <w:pPr>
              <w:spacing w:line="360" w:lineRule="auto"/>
            </w:pPr>
            <w:r w:rsidRPr="00E21339">
              <w:rPr>
                <w:sz w:val="20"/>
                <w:szCs w:val="20"/>
              </w:rPr>
              <w:t>EC-02 UUID False Positive</w:t>
            </w:r>
          </w:p>
        </w:tc>
        <w:tc>
          <w:tcPr>
            <w:tcW w:w="2257" w:type="dxa"/>
            <w:shd w:val="clear" w:color="auto" w:fill="FBFBFB"/>
            <w:tcMar>
              <w:top w:w="80" w:type="dxa"/>
              <w:left w:w="140" w:type="dxa"/>
              <w:bottom w:w="80" w:type="dxa"/>
              <w:right w:w="140" w:type="dxa"/>
            </w:tcMar>
          </w:tcPr>
          <w:p w14:paraId="781E4868" w14:textId="77777777" w:rsidR="00DA2D09" w:rsidRPr="00E21339" w:rsidRDefault="005F0D34" w:rsidP="00C94572">
            <w:pPr>
              <w:spacing w:line="360" w:lineRule="auto"/>
            </w:pPr>
            <w:proofErr w:type="spellStart"/>
            <w:r w:rsidRPr="00E21339">
              <w:rPr>
                <w:sz w:val="20"/>
                <w:szCs w:val="20"/>
              </w:rPr>
              <w:t>trace_id</w:t>
            </w:r>
            <w:proofErr w:type="spellEnd"/>
            <w:r w:rsidRPr="00E21339">
              <w:rPr>
                <w:sz w:val="20"/>
                <w:szCs w:val="20"/>
              </w:rPr>
              <w:t>=550e8400-e29b-41d4-a716-446655440000</w:t>
            </w:r>
          </w:p>
        </w:tc>
        <w:tc>
          <w:tcPr>
            <w:tcW w:w="2257" w:type="dxa"/>
            <w:shd w:val="clear" w:color="auto" w:fill="FBFBFB"/>
            <w:tcMar>
              <w:top w:w="80" w:type="dxa"/>
              <w:left w:w="140" w:type="dxa"/>
              <w:bottom w:w="80" w:type="dxa"/>
              <w:right w:w="140" w:type="dxa"/>
            </w:tcMar>
          </w:tcPr>
          <w:p w14:paraId="3CCCAA0E" w14:textId="77777777" w:rsidR="00DA2D09" w:rsidRPr="00E21339" w:rsidRDefault="005F0D34" w:rsidP="00C94572">
            <w:pPr>
              <w:spacing w:line="360" w:lineRule="auto"/>
            </w:pPr>
            <w:r w:rsidRPr="00E21339">
              <w:rPr>
                <w:sz w:val="20"/>
                <w:szCs w:val="20"/>
              </w:rPr>
              <w:t>Negative keyword proximity and structural regex exemption suppresses score (S &lt; 50)</w:t>
            </w:r>
          </w:p>
        </w:tc>
        <w:tc>
          <w:tcPr>
            <w:tcW w:w="2257" w:type="dxa"/>
            <w:shd w:val="clear" w:color="auto" w:fill="FBFBFB"/>
            <w:tcMar>
              <w:top w:w="80" w:type="dxa"/>
              <w:left w:w="140" w:type="dxa"/>
              <w:bottom w:w="80" w:type="dxa"/>
              <w:right w:w="140" w:type="dxa"/>
            </w:tcMar>
          </w:tcPr>
          <w:p w14:paraId="12A4A0B3" w14:textId="77777777" w:rsidR="00DA2D09" w:rsidRPr="00E21339" w:rsidRDefault="005F0D34" w:rsidP="00C94572">
            <w:pPr>
              <w:spacing w:line="360" w:lineRule="auto"/>
            </w:pPr>
            <w:r w:rsidRPr="00E21339">
              <w:rPr>
                <w:sz w:val="20"/>
                <w:szCs w:val="20"/>
              </w:rPr>
              <w:t>Handled (Verified)</w:t>
            </w:r>
          </w:p>
        </w:tc>
      </w:tr>
      <w:tr w:rsidR="00DA2D09" w:rsidRPr="00E21339" w14:paraId="5C2799AF" w14:textId="77777777" w:rsidTr="00247003">
        <w:trPr>
          <w:cantSplit/>
        </w:trPr>
        <w:tc>
          <w:tcPr>
            <w:tcW w:w="2257" w:type="dxa"/>
            <w:shd w:val="clear" w:color="auto" w:fill="FFFFFF"/>
            <w:tcMar>
              <w:top w:w="80" w:type="dxa"/>
              <w:left w:w="140" w:type="dxa"/>
              <w:bottom w:w="80" w:type="dxa"/>
              <w:right w:w="140" w:type="dxa"/>
            </w:tcMar>
          </w:tcPr>
          <w:p w14:paraId="6248E57A" w14:textId="77777777" w:rsidR="00DA2D09" w:rsidRPr="00E21339" w:rsidRDefault="005F0D34" w:rsidP="00C94572">
            <w:pPr>
              <w:spacing w:line="360" w:lineRule="auto"/>
            </w:pPr>
            <w:r w:rsidRPr="00E21339">
              <w:rPr>
                <w:sz w:val="20"/>
                <w:szCs w:val="20"/>
              </w:rPr>
              <w:t>EC-03 MD5 Content Hash</w:t>
            </w:r>
          </w:p>
        </w:tc>
        <w:tc>
          <w:tcPr>
            <w:tcW w:w="2257" w:type="dxa"/>
            <w:shd w:val="clear" w:color="auto" w:fill="FFFFFF"/>
            <w:tcMar>
              <w:top w:w="80" w:type="dxa"/>
              <w:left w:w="140" w:type="dxa"/>
              <w:bottom w:w="80" w:type="dxa"/>
              <w:right w:w="140" w:type="dxa"/>
            </w:tcMar>
          </w:tcPr>
          <w:p w14:paraId="2198557C" w14:textId="77777777" w:rsidR="00DA2D09" w:rsidRPr="00E21339" w:rsidRDefault="005F0D34" w:rsidP="00C94572">
            <w:pPr>
              <w:spacing w:line="360" w:lineRule="auto"/>
            </w:pPr>
            <w:r w:rsidRPr="00E21339">
              <w:rPr>
                <w:sz w:val="20"/>
                <w:szCs w:val="20"/>
              </w:rPr>
              <w:t>ETag: 'd41d8cd98f00b204e9800998ecf8427e'</w:t>
            </w:r>
          </w:p>
        </w:tc>
        <w:tc>
          <w:tcPr>
            <w:tcW w:w="2257" w:type="dxa"/>
            <w:shd w:val="clear" w:color="auto" w:fill="FFFFFF"/>
            <w:tcMar>
              <w:top w:w="80" w:type="dxa"/>
              <w:left w:w="140" w:type="dxa"/>
              <w:bottom w:w="80" w:type="dxa"/>
              <w:right w:w="140" w:type="dxa"/>
            </w:tcMar>
          </w:tcPr>
          <w:p w14:paraId="6C14398E" w14:textId="77777777" w:rsidR="00DA2D09" w:rsidRPr="00E21339" w:rsidRDefault="005F0D34" w:rsidP="00C94572">
            <w:pPr>
              <w:spacing w:line="360" w:lineRule="auto"/>
            </w:pPr>
            <w:r w:rsidRPr="00E21339">
              <w:rPr>
                <w:sz w:val="20"/>
                <w:szCs w:val="20"/>
              </w:rPr>
              <w:t>ETag and Content-MD5 header context exemption suppresses raw 32-hex match</w:t>
            </w:r>
          </w:p>
        </w:tc>
        <w:tc>
          <w:tcPr>
            <w:tcW w:w="2257" w:type="dxa"/>
            <w:shd w:val="clear" w:color="auto" w:fill="FFFFFF"/>
            <w:tcMar>
              <w:top w:w="80" w:type="dxa"/>
              <w:left w:w="140" w:type="dxa"/>
              <w:bottom w:w="80" w:type="dxa"/>
              <w:right w:w="140" w:type="dxa"/>
            </w:tcMar>
          </w:tcPr>
          <w:p w14:paraId="5EF0EFAD" w14:textId="77777777" w:rsidR="00DA2D09" w:rsidRPr="00E21339" w:rsidRDefault="005F0D34" w:rsidP="00C94572">
            <w:pPr>
              <w:spacing w:line="360" w:lineRule="auto"/>
            </w:pPr>
            <w:r w:rsidRPr="00E21339">
              <w:rPr>
                <w:sz w:val="20"/>
                <w:szCs w:val="20"/>
              </w:rPr>
              <w:t>Handled (Verified)</w:t>
            </w:r>
          </w:p>
        </w:tc>
      </w:tr>
      <w:tr w:rsidR="00DA2D09" w:rsidRPr="00E21339" w14:paraId="56C8E6D5" w14:textId="77777777" w:rsidTr="00247003">
        <w:trPr>
          <w:cantSplit/>
        </w:trPr>
        <w:tc>
          <w:tcPr>
            <w:tcW w:w="2257" w:type="dxa"/>
            <w:shd w:val="clear" w:color="auto" w:fill="FBFBFB"/>
            <w:tcMar>
              <w:top w:w="80" w:type="dxa"/>
              <w:left w:w="140" w:type="dxa"/>
              <w:bottom w:w="80" w:type="dxa"/>
              <w:right w:w="140" w:type="dxa"/>
            </w:tcMar>
          </w:tcPr>
          <w:p w14:paraId="763FC69B" w14:textId="77777777" w:rsidR="00DA2D09" w:rsidRPr="00E21339" w:rsidRDefault="005F0D34" w:rsidP="00C94572">
            <w:pPr>
              <w:spacing w:line="360" w:lineRule="auto"/>
            </w:pPr>
            <w:r w:rsidRPr="00E21339">
              <w:rPr>
                <w:sz w:val="20"/>
                <w:szCs w:val="20"/>
              </w:rPr>
              <w:t>EC-04 Fragmented Secret</w:t>
            </w:r>
          </w:p>
        </w:tc>
        <w:tc>
          <w:tcPr>
            <w:tcW w:w="2257" w:type="dxa"/>
            <w:shd w:val="clear" w:color="auto" w:fill="FBFBFB"/>
            <w:tcMar>
              <w:top w:w="80" w:type="dxa"/>
              <w:left w:w="140" w:type="dxa"/>
              <w:bottom w:w="80" w:type="dxa"/>
              <w:right w:w="140" w:type="dxa"/>
            </w:tcMar>
          </w:tcPr>
          <w:p w14:paraId="07B32811" w14:textId="77777777" w:rsidR="00DA2D09" w:rsidRPr="00E21339" w:rsidRDefault="005F0D34" w:rsidP="00C94572">
            <w:pPr>
              <w:spacing w:line="360" w:lineRule="auto"/>
            </w:pPr>
            <w:r w:rsidRPr="00E21339">
              <w:rPr>
                <w:sz w:val="20"/>
                <w:szCs w:val="20"/>
              </w:rPr>
              <w:t>key = '</w:t>
            </w:r>
            <w:proofErr w:type="spellStart"/>
            <w:r w:rsidRPr="00E21339">
              <w:rPr>
                <w:sz w:val="20"/>
                <w:szCs w:val="20"/>
              </w:rPr>
              <w:t>sk_live</w:t>
            </w:r>
            <w:proofErr w:type="spellEnd"/>
            <w:r w:rsidRPr="00E21339">
              <w:rPr>
                <w:sz w:val="20"/>
                <w:szCs w:val="20"/>
              </w:rPr>
              <w:t xml:space="preserve">_' + </w:t>
            </w:r>
            <w:proofErr w:type="spellStart"/>
            <w:r w:rsidRPr="00E21339">
              <w:rPr>
                <w:sz w:val="20"/>
                <w:szCs w:val="20"/>
              </w:rPr>
              <w:t>token_var</w:t>
            </w:r>
            <w:proofErr w:type="spellEnd"/>
          </w:p>
        </w:tc>
        <w:tc>
          <w:tcPr>
            <w:tcW w:w="2257" w:type="dxa"/>
            <w:shd w:val="clear" w:color="auto" w:fill="FBFBFB"/>
            <w:tcMar>
              <w:top w:w="80" w:type="dxa"/>
              <w:left w:w="140" w:type="dxa"/>
              <w:bottom w:w="80" w:type="dxa"/>
              <w:right w:w="140" w:type="dxa"/>
            </w:tcMar>
          </w:tcPr>
          <w:p w14:paraId="7F14BC1C" w14:textId="77777777" w:rsidR="00DA2D09" w:rsidRPr="00E21339" w:rsidRDefault="005F0D34" w:rsidP="00C94572">
            <w:pPr>
              <w:spacing w:line="360" w:lineRule="auto"/>
            </w:pPr>
            <w:r w:rsidRPr="00E21339">
              <w:rPr>
                <w:sz w:val="20"/>
                <w:szCs w:val="20"/>
              </w:rPr>
              <w:t>Prefix-matching low-confidence heuristics detect format prefix without false alerts</w:t>
            </w:r>
          </w:p>
        </w:tc>
        <w:tc>
          <w:tcPr>
            <w:tcW w:w="2257" w:type="dxa"/>
            <w:shd w:val="clear" w:color="auto" w:fill="FBFBFB"/>
            <w:tcMar>
              <w:top w:w="80" w:type="dxa"/>
              <w:left w:w="140" w:type="dxa"/>
              <w:bottom w:w="80" w:type="dxa"/>
              <w:right w:w="140" w:type="dxa"/>
            </w:tcMar>
          </w:tcPr>
          <w:p w14:paraId="59817741" w14:textId="77777777" w:rsidR="00DA2D09" w:rsidRPr="00E21339" w:rsidRDefault="005F0D34" w:rsidP="00C94572">
            <w:pPr>
              <w:spacing w:line="360" w:lineRule="auto"/>
            </w:pPr>
            <w:r w:rsidRPr="00E21339">
              <w:rPr>
                <w:sz w:val="20"/>
                <w:szCs w:val="20"/>
              </w:rPr>
              <w:t>Handled (Verified)</w:t>
            </w:r>
          </w:p>
        </w:tc>
      </w:tr>
      <w:tr w:rsidR="00DA2D09" w:rsidRPr="00E21339" w14:paraId="09997AD7" w14:textId="77777777" w:rsidTr="00247003">
        <w:trPr>
          <w:cantSplit/>
        </w:trPr>
        <w:tc>
          <w:tcPr>
            <w:tcW w:w="2257" w:type="dxa"/>
            <w:shd w:val="clear" w:color="auto" w:fill="FFFFFF"/>
            <w:tcMar>
              <w:top w:w="80" w:type="dxa"/>
              <w:left w:w="140" w:type="dxa"/>
              <w:bottom w:w="80" w:type="dxa"/>
              <w:right w:w="140" w:type="dxa"/>
            </w:tcMar>
          </w:tcPr>
          <w:p w14:paraId="744C5AA2" w14:textId="77777777" w:rsidR="00DA2D09" w:rsidRPr="00E21339" w:rsidRDefault="005F0D34" w:rsidP="00C94572">
            <w:pPr>
              <w:spacing w:line="360" w:lineRule="auto"/>
            </w:pPr>
            <w:r w:rsidRPr="00E21339">
              <w:rPr>
                <w:sz w:val="20"/>
                <w:szCs w:val="20"/>
              </w:rPr>
              <w:t>EC-05 URL-Encoded Secret</w:t>
            </w:r>
          </w:p>
        </w:tc>
        <w:tc>
          <w:tcPr>
            <w:tcW w:w="2257" w:type="dxa"/>
            <w:shd w:val="clear" w:color="auto" w:fill="FFFFFF"/>
            <w:tcMar>
              <w:top w:w="80" w:type="dxa"/>
              <w:left w:w="140" w:type="dxa"/>
              <w:bottom w:w="80" w:type="dxa"/>
              <w:right w:w="140" w:type="dxa"/>
            </w:tcMar>
          </w:tcPr>
          <w:p w14:paraId="303DF037" w14:textId="77777777" w:rsidR="00DA2D09" w:rsidRPr="00E21339" w:rsidRDefault="005F0D34" w:rsidP="00C94572">
            <w:pPr>
              <w:spacing w:line="360" w:lineRule="auto"/>
            </w:pPr>
            <w:r w:rsidRPr="00E21339">
              <w:rPr>
                <w:sz w:val="20"/>
                <w:szCs w:val="20"/>
              </w:rPr>
              <w:t>token=%73%6B%5F%6C%69%76%65%5F...</w:t>
            </w:r>
          </w:p>
        </w:tc>
        <w:tc>
          <w:tcPr>
            <w:tcW w:w="2257" w:type="dxa"/>
            <w:shd w:val="clear" w:color="auto" w:fill="FFFFFF"/>
            <w:tcMar>
              <w:top w:w="80" w:type="dxa"/>
              <w:left w:w="140" w:type="dxa"/>
              <w:bottom w:w="80" w:type="dxa"/>
              <w:right w:w="140" w:type="dxa"/>
            </w:tcMar>
          </w:tcPr>
          <w:p w14:paraId="53352F18" w14:textId="77777777" w:rsidR="00DA2D09" w:rsidRPr="00E21339" w:rsidRDefault="005F0D34" w:rsidP="00C94572">
            <w:pPr>
              <w:spacing w:line="360" w:lineRule="auto"/>
            </w:pPr>
            <w:r w:rsidRPr="00E21339">
              <w:rPr>
                <w:sz w:val="20"/>
                <w:szCs w:val="20"/>
              </w:rPr>
              <w:t xml:space="preserve">RFC 3986 percent-decoding </w:t>
            </w:r>
            <w:proofErr w:type="spellStart"/>
            <w:r w:rsidRPr="00E21339">
              <w:rPr>
                <w:sz w:val="20"/>
                <w:szCs w:val="20"/>
              </w:rPr>
              <w:t>prepass</w:t>
            </w:r>
            <w:proofErr w:type="spellEnd"/>
            <w:r w:rsidRPr="00E21339">
              <w:rPr>
                <w:sz w:val="20"/>
                <w:szCs w:val="20"/>
              </w:rPr>
              <w:t xml:space="preserve"> in Stage 1 </w:t>
            </w:r>
            <w:proofErr w:type="spellStart"/>
            <w:r w:rsidRPr="00E21339">
              <w:rPr>
                <w:sz w:val="20"/>
                <w:szCs w:val="20"/>
              </w:rPr>
              <w:t>unquotes</w:t>
            </w:r>
            <w:proofErr w:type="spellEnd"/>
            <w:r w:rsidRPr="00E21339">
              <w:rPr>
                <w:sz w:val="20"/>
                <w:szCs w:val="20"/>
              </w:rPr>
              <w:t xml:space="preserve"> tokens before regex evaluation</w:t>
            </w:r>
          </w:p>
        </w:tc>
        <w:tc>
          <w:tcPr>
            <w:tcW w:w="2257" w:type="dxa"/>
            <w:shd w:val="clear" w:color="auto" w:fill="FFFFFF"/>
            <w:tcMar>
              <w:top w:w="80" w:type="dxa"/>
              <w:left w:w="140" w:type="dxa"/>
              <w:bottom w:w="80" w:type="dxa"/>
              <w:right w:w="140" w:type="dxa"/>
            </w:tcMar>
          </w:tcPr>
          <w:p w14:paraId="3A5C7FA4" w14:textId="77777777" w:rsidR="00DA2D09" w:rsidRPr="00E21339" w:rsidRDefault="005F0D34" w:rsidP="00C94572">
            <w:pPr>
              <w:spacing w:line="360" w:lineRule="auto"/>
            </w:pPr>
            <w:r w:rsidRPr="00E21339">
              <w:rPr>
                <w:sz w:val="20"/>
                <w:szCs w:val="20"/>
              </w:rPr>
              <w:t>Handled (Verified)</w:t>
            </w:r>
          </w:p>
        </w:tc>
      </w:tr>
      <w:tr w:rsidR="00DA2D09" w:rsidRPr="00E21339" w14:paraId="6743F702" w14:textId="77777777" w:rsidTr="00247003">
        <w:trPr>
          <w:cantSplit/>
        </w:trPr>
        <w:tc>
          <w:tcPr>
            <w:tcW w:w="2257" w:type="dxa"/>
            <w:shd w:val="clear" w:color="auto" w:fill="FBFBFB"/>
            <w:tcMar>
              <w:top w:w="80" w:type="dxa"/>
              <w:left w:w="140" w:type="dxa"/>
              <w:bottom w:w="80" w:type="dxa"/>
              <w:right w:w="140" w:type="dxa"/>
            </w:tcMar>
          </w:tcPr>
          <w:p w14:paraId="600A4FCA" w14:textId="77777777" w:rsidR="00DA2D09" w:rsidRPr="00E21339" w:rsidRDefault="005F0D34" w:rsidP="00C94572">
            <w:pPr>
              <w:spacing w:line="360" w:lineRule="auto"/>
            </w:pPr>
            <w:r w:rsidRPr="00E21339">
              <w:rPr>
                <w:sz w:val="20"/>
                <w:szCs w:val="20"/>
              </w:rPr>
              <w:lastRenderedPageBreak/>
              <w:t>EC-06 Base64 in JSON</w:t>
            </w:r>
          </w:p>
        </w:tc>
        <w:tc>
          <w:tcPr>
            <w:tcW w:w="2257" w:type="dxa"/>
            <w:shd w:val="clear" w:color="auto" w:fill="FBFBFB"/>
            <w:tcMar>
              <w:top w:w="80" w:type="dxa"/>
              <w:left w:w="140" w:type="dxa"/>
              <w:bottom w:w="80" w:type="dxa"/>
              <w:right w:w="140" w:type="dxa"/>
            </w:tcMar>
          </w:tcPr>
          <w:p w14:paraId="06A3CF61" w14:textId="77777777" w:rsidR="00DA2D09" w:rsidRPr="00E21339" w:rsidRDefault="005F0D34" w:rsidP="00C94572">
            <w:pPr>
              <w:spacing w:line="360" w:lineRule="auto"/>
            </w:pPr>
            <w:r w:rsidRPr="00E21339">
              <w:rPr>
                <w:sz w:val="20"/>
                <w:szCs w:val="20"/>
              </w:rPr>
              <w:t>{"auth": "c2tfbGl2ZV9hYmNkZWY="}</w:t>
            </w:r>
          </w:p>
        </w:tc>
        <w:tc>
          <w:tcPr>
            <w:tcW w:w="2257" w:type="dxa"/>
            <w:shd w:val="clear" w:color="auto" w:fill="FBFBFB"/>
            <w:tcMar>
              <w:top w:w="80" w:type="dxa"/>
              <w:left w:w="140" w:type="dxa"/>
              <w:bottom w:w="80" w:type="dxa"/>
              <w:right w:w="140" w:type="dxa"/>
            </w:tcMar>
          </w:tcPr>
          <w:p w14:paraId="55576B4B" w14:textId="77777777" w:rsidR="00DA2D09" w:rsidRPr="00E21339" w:rsidRDefault="005F0D34" w:rsidP="00C94572">
            <w:pPr>
              <w:spacing w:line="360" w:lineRule="auto"/>
            </w:pPr>
            <w:r w:rsidRPr="00E21339">
              <w:rPr>
                <w:sz w:val="20"/>
                <w:szCs w:val="20"/>
              </w:rPr>
              <w:t>Authentication credentials were decoded by base64 payload extraction loop unnests and rescores</w:t>
            </w:r>
          </w:p>
        </w:tc>
        <w:tc>
          <w:tcPr>
            <w:tcW w:w="2257" w:type="dxa"/>
            <w:shd w:val="clear" w:color="auto" w:fill="FBFBFB"/>
            <w:tcMar>
              <w:top w:w="80" w:type="dxa"/>
              <w:left w:w="140" w:type="dxa"/>
              <w:bottom w:w="80" w:type="dxa"/>
              <w:right w:w="140" w:type="dxa"/>
            </w:tcMar>
          </w:tcPr>
          <w:p w14:paraId="15BBF8C9" w14:textId="77777777" w:rsidR="00DA2D09" w:rsidRPr="00E21339" w:rsidRDefault="005F0D34" w:rsidP="00C94572">
            <w:pPr>
              <w:spacing w:line="360" w:lineRule="auto"/>
            </w:pPr>
            <w:r w:rsidRPr="00E21339">
              <w:rPr>
                <w:sz w:val="20"/>
                <w:szCs w:val="20"/>
              </w:rPr>
              <w:t>Handled (Verified)</w:t>
            </w:r>
          </w:p>
        </w:tc>
      </w:tr>
      <w:tr w:rsidR="00DA2D09" w:rsidRPr="00E21339" w14:paraId="337BD5D4" w14:textId="77777777" w:rsidTr="00247003">
        <w:trPr>
          <w:cantSplit/>
        </w:trPr>
        <w:tc>
          <w:tcPr>
            <w:tcW w:w="2257" w:type="dxa"/>
            <w:shd w:val="clear" w:color="auto" w:fill="FFFFFF"/>
            <w:tcMar>
              <w:top w:w="80" w:type="dxa"/>
              <w:left w:w="140" w:type="dxa"/>
              <w:bottom w:w="80" w:type="dxa"/>
              <w:right w:w="140" w:type="dxa"/>
            </w:tcMar>
          </w:tcPr>
          <w:p w14:paraId="3567E636" w14:textId="77777777" w:rsidR="00DA2D09" w:rsidRPr="00E21339" w:rsidRDefault="005F0D34" w:rsidP="00C94572">
            <w:pPr>
              <w:spacing w:line="360" w:lineRule="auto"/>
            </w:pPr>
            <w:r w:rsidRPr="00E21339">
              <w:rPr>
                <w:sz w:val="20"/>
                <w:szCs w:val="20"/>
              </w:rPr>
              <w:t>EC-07 Stack Trace URI</w:t>
            </w:r>
          </w:p>
        </w:tc>
        <w:tc>
          <w:tcPr>
            <w:tcW w:w="2257" w:type="dxa"/>
            <w:shd w:val="clear" w:color="auto" w:fill="FFFFFF"/>
            <w:tcMar>
              <w:top w:w="80" w:type="dxa"/>
              <w:left w:w="140" w:type="dxa"/>
              <w:bottom w:w="80" w:type="dxa"/>
              <w:right w:w="140" w:type="dxa"/>
            </w:tcMar>
          </w:tcPr>
          <w:p w14:paraId="6DF78154" w14:textId="77777777" w:rsidR="00DA2D09" w:rsidRPr="00E21339" w:rsidRDefault="005F0D34" w:rsidP="00C94572">
            <w:pPr>
              <w:spacing w:line="360" w:lineRule="auto"/>
            </w:pPr>
            <w:r w:rsidRPr="00E21339">
              <w:rPr>
                <w:sz w:val="20"/>
                <w:szCs w:val="20"/>
              </w:rPr>
              <w:t>Exception, including postgres://admin:p@ss@db/prod</w:t>
            </w:r>
          </w:p>
        </w:tc>
        <w:tc>
          <w:tcPr>
            <w:tcW w:w="2257" w:type="dxa"/>
            <w:shd w:val="clear" w:color="auto" w:fill="FFFFFF"/>
            <w:tcMar>
              <w:top w:w="80" w:type="dxa"/>
              <w:left w:w="140" w:type="dxa"/>
              <w:bottom w:w="80" w:type="dxa"/>
              <w:right w:w="140" w:type="dxa"/>
            </w:tcMar>
          </w:tcPr>
          <w:p w14:paraId="4B2959F1" w14:textId="77777777" w:rsidR="00DA2D09" w:rsidRPr="00E21339" w:rsidRDefault="005F0D34" w:rsidP="00C94572">
            <w:pPr>
              <w:spacing w:line="360" w:lineRule="auto"/>
            </w:pPr>
            <w:r w:rsidRPr="00E21339">
              <w:rPr>
                <w:sz w:val="20"/>
                <w:szCs w:val="20"/>
              </w:rPr>
              <w:t>Embedded connection strings are, in practice, directly matched by unanchored bare database URI detectors</w:t>
            </w:r>
          </w:p>
        </w:tc>
        <w:tc>
          <w:tcPr>
            <w:tcW w:w="2257" w:type="dxa"/>
            <w:shd w:val="clear" w:color="auto" w:fill="FFFFFF"/>
            <w:tcMar>
              <w:top w:w="80" w:type="dxa"/>
              <w:left w:w="140" w:type="dxa"/>
              <w:bottom w:w="80" w:type="dxa"/>
              <w:right w:w="140" w:type="dxa"/>
            </w:tcMar>
          </w:tcPr>
          <w:p w14:paraId="0C6C5815" w14:textId="77777777" w:rsidR="00DA2D09" w:rsidRPr="00E21339" w:rsidRDefault="005F0D34" w:rsidP="00C94572">
            <w:pPr>
              <w:spacing w:line="360" w:lineRule="auto"/>
            </w:pPr>
            <w:r w:rsidRPr="00E21339">
              <w:rPr>
                <w:sz w:val="20"/>
                <w:szCs w:val="20"/>
              </w:rPr>
              <w:t>Handled (Verified)</w:t>
            </w:r>
          </w:p>
        </w:tc>
      </w:tr>
      <w:tr w:rsidR="00DA2D09" w:rsidRPr="00E21339" w14:paraId="4110D61B" w14:textId="77777777" w:rsidTr="00247003">
        <w:trPr>
          <w:cantSplit/>
        </w:trPr>
        <w:tc>
          <w:tcPr>
            <w:tcW w:w="2257" w:type="dxa"/>
            <w:shd w:val="clear" w:color="auto" w:fill="FBFBFB"/>
            <w:tcMar>
              <w:top w:w="80" w:type="dxa"/>
              <w:left w:w="140" w:type="dxa"/>
              <w:bottom w:w="80" w:type="dxa"/>
              <w:right w:w="140" w:type="dxa"/>
            </w:tcMar>
          </w:tcPr>
          <w:p w14:paraId="30C6E256" w14:textId="77777777" w:rsidR="00DA2D09" w:rsidRPr="00E21339" w:rsidRDefault="005F0D34" w:rsidP="00C94572">
            <w:pPr>
              <w:spacing w:line="360" w:lineRule="auto"/>
            </w:pPr>
            <w:r w:rsidRPr="00E21339">
              <w:rPr>
                <w:sz w:val="20"/>
                <w:szCs w:val="20"/>
              </w:rPr>
              <w:t>EC-08 Secret at Line Start</w:t>
            </w:r>
          </w:p>
        </w:tc>
        <w:tc>
          <w:tcPr>
            <w:tcW w:w="2257" w:type="dxa"/>
            <w:shd w:val="clear" w:color="auto" w:fill="FBFBFB"/>
            <w:tcMar>
              <w:top w:w="80" w:type="dxa"/>
              <w:left w:w="140" w:type="dxa"/>
              <w:bottom w:w="80" w:type="dxa"/>
              <w:right w:w="140" w:type="dxa"/>
            </w:tcMar>
          </w:tcPr>
          <w:p w14:paraId="58E5B92F" w14:textId="77777777" w:rsidR="00DA2D09" w:rsidRPr="00E21339" w:rsidRDefault="005F0D34" w:rsidP="00C94572">
            <w:pPr>
              <w:spacing w:line="360" w:lineRule="auto"/>
            </w:pPr>
            <w:r w:rsidRPr="00E21339">
              <w:rPr>
                <w:sz w:val="20"/>
                <w:szCs w:val="20"/>
              </w:rPr>
              <w:t>AKIAIOSFODNN7EXAMPLE connecting...</w:t>
            </w:r>
          </w:p>
        </w:tc>
        <w:tc>
          <w:tcPr>
            <w:tcW w:w="2257" w:type="dxa"/>
            <w:shd w:val="clear" w:color="auto" w:fill="FBFBFB"/>
            <w:tcMar>
              <w:top w:w="80" w:type="dxa"/>
              <w:left w:w="140" w:type="dxa"/>
              <w:bottom w:w="80" w:type="dxa"/>
              <w:right w:w="140" w:type="dxa"/>
            </w:tcMar>
          </w:tcPr>
          <w:p w14:paraId="7FFE25E6" w14:textId="77777777" w:rsidR="00DA2D09" w:rsidRPr="00E21339" w:rsidRDefault="005F0D34" w:rsidP="00C94572">
            <w:pPr>
              <w:spacing w:line="360" w:lineRule="auto"/>
            </w:pPr>
            <w:r w:rsidRPr="00E21339">
              <w:rPr>
                <w:sz w:val="20"/>
                <w:szCs w:val="20"/>
              </w:rPr>
              <w:t>Unanchored sweeping in Pass 2 of Secret Classifier catches tokens at line beginnings</w:t>
            </w:r>
          </w:p>
        </w:tc>
        <w:tc>
          <w:tcPr>
            <w:tcW w:w="2257" w:type="dxa"/>
            <w:shd w:val="clear" w:color="auto" w:fill="FBFBFB"/>
            <w:tcMar>
              <w:top w:w="80" w:type="dxa"/>
              <w:left w:w="140" w:type="dxa"/>
              <w:bottom w:w="80" w:type="dxa"/>
              <w:right w:w="140" w:type="dxa"/>
            </w:tcMar>
          </w:tcPr>
          <w:p w14:paraId="5400E2FD" w14:textId="77777777" w:rsidR="00DA2D09" w:rsidRPr="00E21339" w:rsidRDefault="005F0D34" w:rsidP="00C94572">
            <w:pPr>
              <w:spacing w:line="360" w:lineRule="auto"/>
            </w:pPr>
            <w:r w:rsidRPr="00E21339">
              <w:rPr>
                <w:sz w:val="20"/>
                <w:szCs w:val="20"/>
              </w:rPr>
              <w:t>Handled (Verified)</w:t>
            </w:r>
          </w:p>
        </w:tc>
      </w:tr>
      <w:tr w:rsidR="00DA2D09" w:rsidRPr="00E21339" w14:paraId="1C93974D" w14:textId="77777777" w:rsidTr="00247003">
        <w:trPr>
          <w:cantSplit/>
        </w:trPr>
        <w:tc>
          <w:tcPr>
            <w:tcW w:w="2257" w:type="dxa"/>
            <w:shd w:val="clear" w:color="auto" w:fill="FFFFFF"/>
            <w:tcMar>
              <w:top w:w="80" w:type="dxa"/>
              <w:left w:w="140" w:type="dxa"/>
              <w:bottom w:w="80" w:type="dxa"/>
              <w:right w:w="140" w:type="dxa"/>
            </w:tcMar>
          </w:tcPr>
          <w:p w14:paraId="3DF2AD9D" w14:textId="77777777" w:rsidR="00DA2D09" w:rsidRPr="00E21339" w:rsidRDefault="005F0D34" w:rsidP="00C94572">
            <w:pPr>
              <w:spacing w:line="360" w:lineRule="auto"/>
            </w:pPr>
            <w:r w:rsidRPr="00E21339">
              <w:rPr>
                <w:sz w:val="20"/>
                <w:szCs w:val="20"/>
              </w:rPr>
              <w:t>EC-09 High Log Flood</w:t>
            </w:r>
          </w:p>
        </w:tc>
        <w:tc>
          <w:tcPr>
            <w:tcW w:w="2257" w:type="dxa"/>
            <w:shd w:val="clear" w:color="auto" w:fill="FFFFFF"/>
            <w:tcMar>
              <w:top w:w="80" w:type="dxa"/>
              <w:left w:w="140" w:type="dxa"/>
              <w:bottom w:w="80" w:type="dxa"/>
              <w:right w:w="140" w:type="dxa"/>
            </w:tcMar>
          </w:tcPr>
          <w:p w14:paraId="21FB37C7" w14:textId="77777777" w:rsidR="00DA2D09" w:rsidRPr="00E21339" w:rsidRDefault="005F0D34" w:rsidP="00C94572">
            <w:pPr>
              <w:spacing w:line="360" w:lineRule="auto"/>
            </w:pPr>
            <w:r w:rsidRPr="00E21339">
              <w:rPr>
                <w:sz w:val="20"/>
                <w:szCs w:val="20"/>
              </w:rPr>
              <w:t>Crash-loop burst making &gt; 10,000 lines/s</w:t>
            </w:r>
          </w:p>
        </w:tc>
        <w:tc>
          <w:tcPr>
            <w:tcW w:w="2257" w:type="dxa"/>
            <w:shd w:val="clear" w:color="auto" w:fill="FFFFFF"/>
            <w:tcMar>
              <w:top w:w="80" w:type="dxa"/>
              <w:left w:w="140" w:type="dxa"/>
              <w:bottom w:w="80" w:type="dxa"/>
              <w:right w:w="140" w:type="dxa"/>
            </w:tcMar>
          </w:tcPr>
          <w:p w14:paraId="3D979BAB" w14:textId="77777777" w:rsidR="00DA2D09" w:rsidRPr="00E21339" w:rsidRDefault="005F0D34" w:rsidP="00C94572">
            <w:pPr>
              <w:spacing w:line="360" w:lineRule="auto"/>
            </w:pPr>
            <w:r w:rsidRPr="00E21339">
              <w:rPr>
                <w:sz w:val="20"/>
                <w:szCs w:val="20"/>
              </w:rPr>
              <w:t>Asynchronous non-blocking queue with MAX_QUEUE_SIZE and fail-open drop protection</w:t>
            </w:r>
          </w:p>
        </w:tc>
        <w:tc>
          <w:tcPr>
            <w:tcW w:w="2257" w:type="dxa"/>
            <w:shd w:val="clear" w:color="auto" w:fill="FFFFFF"/>
            <w:tcMar>
              <w:top w:w="80" w:type="dxa"/>
              <w:left w:w="140" w:type="dxa"/>
              <w:bottom w:w="80" w:type="dxa"/>
              <w:right w:w="140" w:type="dxa"/>
            </w:tcMar>
          </w:tcPr>
          <w:p w14:paraId="7C3BC8CF" w14:textId="77777777" w:rsidR="00DA2D09" w:rsidRPr="00E21339" w:rsidRDefault="005F0D34" w:rsidP="00C94572">
            <w:pPr>
              <w:spacing w:line="360" w:lineRule="auto"/>
            </w:pPr>
            <w:r w:rsidRPr="00E21339">
              <w:rPr>
                <w:sz w:val="20"/>
                <w:szCs w:val="20"/>
              </w:rPr>
              <w:t>Handled (Verified)</w:t>
            </w:r>
          </w:p>
        </w:tc>
      </w:tr>
      <w:tr w:rsidR="00DA2D09" w:rsidRPr="00E21339" w14:paraId="5A9607F5" w14:textId="77777777" w:rsidTr="00247003">
        <w:trPr>
          <w:cantSplit/>
        </w:trPr>
        <w:tc>
          <w:tcPr>
            <w:tcW w:w="2257" w:type="dxa"/>
            <w:shd w:val="clear" w:color="auto" w:fill="FBFBFB"/>
            <w:tcMar>
              <w:top w:w="80" w:type="dxa"/>
              <w:left w:w="140" w:type="dxa"/>
              <w:bottom w:w="80" w:type="dxa"/>
              <w:right w:w="140" w:type="dxa"/>
            </w:tcMar>
          </w:tcPr>
          <w:p w14:paraId="6520203D" w14:textId="77777777" w:rsidR="00DA2D09" w:rsidRPr="00E21339" w:rsidRDefault="005F0D34" w:rsidP="00C94572">
            <w:pPr>
              <w:spacing w:line="360" w:lineRule="auto"/>
            </w:pPr>
            <w:r w:rsidRPr="00E21339">
              <w:rPr>
                <w:sz w:val="20"/>
                <w:szCs w:val="20"/>
              </w:rPr>
              <w:t>EC-10 Binary / Non-UTF-8</w:t>
            </w:r>
          </w:p>
        </w:tc>
        <w:tc>
          <w:tcPr>
            <w:tcW w:w="2257" w:type="dxa"/>
            <w:shd w:val="clear" w:color="auto" w:fill="FBFBFB"/>
            <w:tcMar>
              <w:top w:w="80" w:type="dxa"/>
              <w:left w:w="140" w:type="dxa"/>
              <w:bottom w:w="80" w:type="dxa"/>
              <w:right w:w="140" w:type="dxa"/>
            </w:tcMar>
          </w:tcPr>
          <w:p w14:paraId="1C81B800" w14:textId="77777777" w:rsidR="00DA2D09" w:rsidRPr="00E21339" w:rsidRDefault="005F0D34" w:rsidP="00C94572">
            <w:pPr>
              <w:spacing w:line="360" w:lineRule="auto"/>
            </w:pPr>
            <w:r w:rsidRPr="00E21339">
              <w:rPr>
                <w:sz w:val="20"/>
                <w:szCs w:val="20"/>
              </w:rPr>
              <w:t>Container emitting raw binary garbage</w:t>
            </w:r>
          </w:p>
        </w:tc>
        <w:tc>
          <w:tcPr>
            <w:tcW w:w="2257" w:type="dxa"/>
            <w:shd w:val="clear" w:color="auto" w:fill="FBFBFB"/>
            <w:tcMar>
              <w:top w:w="80" w:type="dxa"/>
              <w:left w:w="140" w:type="dxa"/>
              <w:bottom w:w="80" w:type="dxa"/>
              <w:right w:w="140" w:type="dxa"/>
            </w:tcMar>
          </w:tcPr>
          <w:p w14:paraId="377CAACC" w14:textId="77777777" w:rsidR="00DA2D09" w:rsidRPr="00E21339" w:rsidRDefault="005F0D34" w:rsidP="00C94572">
            <w:pPr>
              <w:spacing w:line="360" w:lineRule="auto"/>
            </w:pPr>
            <w:r w:rsidRPr="00E21339">
              <w:rPr>
                <w:sz w:val="20"/>
                <w:szCs w:val="20"/>
              </w:rPr>
              <w:t>errors='replace' byte decoding replaces corrupt bytes with U+FFFD without crashing</w:t>
            </w:r>
          </w:p>
        </w:tc>
        <w:tc>
          <w:tcPr>
            <w:tcW w:w="2257" w:type="dxa"/>
            <w:shd w:val="clear" w:color="auto" w:fill="FBFBFB"/>
            <w:tcMar>
              <w:top w:w="80" w:type="dxa"/>
              <w:left w:w="140" w:type="dxa"/>
              <w:bottom w:w="80" w:type="dxa"/>
              <w:right w:w="140" w:type="dxa"/>
            </w:tcMar>
          </w:tcPr>
          <w:p w14:paraId="44B122EF" w14:textId="77777777" w:rsidR="00DA2D09" w:rsidRPr="00E21339" w:rsidRDefault="005F0D34" w:rsidP="00C94572">
            <w:pPr>
              <w:spacing w:line="360" w:lineRule="auto"/>
            </w:pPr>
            <w:r w:rsidRPr="00E21339">
              <w:rPr>
                <w:sz w:val="20"/>
                <w:szCs w:val="20"/>
              </w:rPr>
              <w:t>Handled (Verified)</w:t>
            </w:r>
          </w:p>
        </w:tc>
      </w:tr>
      <w:tr w:rsidR="00DA2D09" w:rsidRPr="00E21339" w14:paraId="2CCA9E46" w14:textId="77777777" w:rsidTr="00247003">
        <w:trPr>
          <w:cantSplit/>
        </w:trPr>
        <w:tc>
          <w:tcPr>
            <w:tcW w:w="2257" w:type="dxa"/>
            <w:shd w:val="clear" w:color="auto" w:fill="FFFFFF"/>
            <w:tcMar>
              <w:top w:w="80" w:type="dxa"/>
              <w:left w:w="140" w:type="dxa"/>
              <w:bottom w:w="80" w:type="dxa"/>
              <w:right w:w="140" w:type="dxa"/>
            </w:tcMar>
          </w:tcPr>
          <w:p w14:paraId="48BC39BD" w14:textId="77777777" w:rsidR="00DA2D09" w:rsidRPr="00E21339" w:rsidRDefault="005F0D34" w:rsidP="00C94572">
            <w:pPr>
              <w:spacing w:line="360" w:lineRule="auto"/>
            </w:pPr>
            <w:r w:rsidRPr="00E21339">
              <w:rPr>
                <w:sz w:val="20"/>
                <w:szCs w:val="20"/>
              </w:rPr>
              <w:t>EC-11 Long Line (&gt; 64 KB)</w:t>
            </w:r>
          </w:p>
        </w:tc>
        <w:tc>
          <w:tcPr>
            <w:tcW w:w="2257" w:type="dxa"/>
            <w:shd w:val="clear" w:color="auto" w:fill="FFFFFF"/>
            <w:tcMar>
              <w:top w:w="80" w:type="dxa"/>
              <w:left w:w="140" w:type="dxa"/>
              <w:bottom w:w="80" w:type="dxa"/>
              <w:right w:w="140" w:type="dxa"/>
            </w:tcMar>
          </w:tcPr>
          <w:p w14:paraId="77FFEB89" w14:textId="77777777" w:rsidR="00DA2D09" w:rsidRPr="00E21339" w:rsidRDefault="005F0D34" w:rsidP="00C94572">
            <w:pPr>
              <w:spacing w:line="360" w:lineRule="auto"/>
            </w:pPr>
            <w:r w:rsidRPr="00E21339">
              <w:rPr>
                <w:sz w:val="20"/>
                <w:szCs w:val="20"/>
              </w:rPr>
              <w:t>Minified JSON or single-line heap dump</w:t>
            </w:r>
          </w:p>
        </w:tc>
        <w:tc>
          <w:tcPr>
            <w:tcW w:w="2257" w:type="dxa"/>
            <w:shd w:val="clear" w:color="auto" w:fill="FFFFFF"/>
            <w:tcMar>
              <w:top w:w="80" w:type="dxa"/>
              <w:left w:w="140" w:type="dxa"/>
              <w:bottom w:w="80" w:type="dxa"/>
              <w:right w:w="140" w:type="dxa"/>
            </w:tcMar>
          </w:tcPr>
          <w:p w14:paraId="2FFBEBD8" w14:textId="77777777" w:rsidR="00DA2D09" w:rsidRPr="00E21339" w:rsidRDefault="005F0D34" w:rsidP="00C94572">
            <w:pPr>
              <w:spacing w:line="360" w:lineRule="auto"/>
            </w:pPr>
            <w:r w:rsidRPr="00E21339">
              <w:rPr>
                <w:sz w:val="20"/>
                <w:szCs w:val="20"/>
              </w:rPr>
              <w:t>MAX_LINE_LEN guard truncates line to 64 KB before scoring to prevent CPU exhaustion</w:t>
            </w:r>
          </w:p>
        </w:tc>
        <w:tc>
          <w:tcPr>
            <w:tcW w:w="2257" w:type="dxa"/>
            <w:shd w:val="clear" w:color="auto" w:fill="FFFFFF"/>
            <w:tcMar>
              <w:top w:w="80" w:type="dxa"/>
              <w:left w:w="140" w:type="dxa"/>
              <w:bottom w:w="80" w:type="dxa"/>
              <w:right w:w="140" w:type="dxa"/>
            </w:tcMar>
          </w:tcPr>
          <w:p w14:paraId="6E9387B8" w14:textId="77777777" w:rsidR="00DA2D09" w:rsidRPr="00E21339" w:rsidRDefault="005F0D34" w:rsidP="00C94572">
            <w:pPr>
              <w:spacing w:line="360" w:lineRule="auto"/>
            </w:pPr>
            <w:r w:rsidRPr="00E21339">
              <w:rPr>
                <w:sz w:val="20"/>
                <w:szCs w:val="20"/>
              </w:rPr>
              <w:t>Handled (Verified)</w:t>
            </w:r>
          </w:p>
        </w:tc>
      </w:tr>
      <w:tr w:rsidR="00DA2D09" w:rsidRPr="00E21339" w14:paraId="725BDED5" w14:textId="77777777" w:rsidTr="00247003">
        <w:trPr>
          <w:cantSplit/>
        </w:trPr>
        <w:tc>
          <w:tcPr>
            <w:tcW w:w="2257" w:type="dxa"/>
            <w:shd w:val="clear" w:color="auto" w:fill="FBFBFB"/>
            <w:tcMar>
              <w:top w:w="80" w:type="dxa"/>
              <w:left w:w="140" w:type="dxa"/>
              <w:bottom w:w="80" w:type="dxa"/>
              <w:right w:w="140" w:type="dxa"/>
            </w:tcMar>
          </w:tcPr>
          <w:p w14:paraId="7426A3A4" w14:textId="77777777" w:rsidR="00DA2D09" w:rsidRPr="00E21339" w:rsidRDefault="005F0D34" w:rsidP="00C94572">
            <w:pPr>
              <w:spacing w:line="360" w:lineRule="auto"/>
            </w:pPr>
            <w:r w:rsidRPr="00E21339">
              <w:rPr>
                <w:sz w:val="20"/>
                <w:szCs w:val="20"/>
              </w:rPr>
              <w:lastRenderedPageBreak/>
              <w:t>EC-12 JSON-Structured Log</w:t>
            </w:r>
          </w:p>
        </w:tc>
        <w:tc>
          <w:tcPr>
            <w:tcW w:w="2257" w:type="dxa"/>
            <w:shd w:val="clear" w:color="auto" w:fill="FBFBFB"/>
            <w:tcMar>
              <w:top w:w="80" w:type="dxa"/>
              <w:left w:w="140" w:type="dxa"/>
              <w:bottom w:w="80" w:type="dxa"/>
              <w:right w:w="140" w:type="dxa"/>
            </w:tcMar>
          </w:tcPr>
          <w:p w14:paraId="0960BDF9" w14:textId="77777777" w:rsidR="00DA2D09" w:rsidRPr="00E21339" w:rsidRDefault="005F0D34" w:rsidP="00C94572">
            <w:pPr>
              <w:spacing w:line="360" w:lineRule="auto"/>
            </w:pPr>
            <w:r w:rsidRPr="00E21339">
              <w:rPr>
                <w:sz w:val="20"/>
                <w:szCs w:val="20"/>
              </w:rPr>
              <w:t>{"level":"debug","key":"password","</w:t>
            </w:r>
            <w:proofErr w:type="spellStart"/>
            <w:r w:rsidRPr="00E21339">
              <w:rPr>
                <w:sz w:val="20"/>
                <w:szCs w:val="20"/>
              </w:rPr>
              <w:t>val</w:t>
            </w:r>
            <w:proofErr w:type="spellEnd"/>
            <w:r w:rsidRPr="00E21339">
              <w:rPr>
                <w:sz w:val="20"/>
                <w:szCs w:val="20"/>
              </w:rPr>
              <w:t>":"x"}</w:t>
            </w:r>
          </w:p>
        </w:tc>
        <w:tc>
          <w:tcPr>
            <w:tcW w:w="2257" w:type="dxa"/>
            <w:shd w:val="clear" w:color="auto" w:fill="FBFBFB"/>
            <w:tcMar>
              <w:top w:w="80" w:type="dxa"/>
              <w:left w:w="140" w:type="dxa"/>
              <w:bottom w:w="80" w:type="dxa"/>
              <w:right w:w="140" w:type="dxa"/>
            </w:tcMar>
          </w:tcPr>
          <w:p w14:paraId="5F64A271" w14:textId="77777777" w:rsidR="00DA2D09" w:rsidRPr="00E21339" w:rsidRDefault="005F0D34" w:rsidP="00C94572">
            <w:pPr>
              <w:spacing w:line="360" w:lineRule="auto"/>
            </w:pPr>
            <w:r w:rsidRPr="00E21339">
              <w:rPr>
                <w:sz w:val="20"/>
                <w:szCs w:val="20"/>
              </w:rPr>
              <w:t>Proximity between associated key and value fields is, in practice, gauged by Organized JSON field reading</w:t>
            </w:r>
          </w:p>
        </w:tc>
        <w:tc>
          <w:tcPr>
            <w:tcW w:w="2257" w:type="dxa"/>
            <w:shd w:val="clear" w:color="auto" w:fill="FBFBFB"/>
            <w:tcMar>
              <w:top w:w="80" w:type="dxa"/>
              <w:left w:w="140" w:type="dxa"/>
              <w:bottom w:w="80" w:type="dxa"/>
              <w:right w:w="140" w:type="dxa"/>
            </w:tcMar>
          </w:tcPr>
          <w:p w14:paraId="32B8B09A" w14:textId="77777777" w:rsidR="00DA2D09" w:rsidRPr="00E21339" w:rsidRDefault="005F0D34" w:rsidP="00C94572">
            <w:pPr>
              <w:spacing w:line="360" w:lineRule="auto"/>
            </w:pPr>
            <w:r w:rsidRPr="00E21339">
              <w:rPr>
                <w:sz w:val="20"/>
                <w:szCs w:val="20"/>
              </w:rPr>
              <w:t>Handled (Verified)</w:t>
            </w:r>
          </w:p>
        </w:tc>
      </w:tr>
      <w:tr w:rsidR="00DA2D09" w:rsidRPr="00E21339" w14:paraId="707D8CC6" w14:textId="77777777" w:rsidTr="00247003">
        <w:trPr>
          <w:cantSplit/>
        </w:trPr>
        <w:tc>
          <w:tcPr>
            <w:tcW w:w="2257" w:type="dxa"/>
            <w:shd w:val="clear" w:color="auto" w:fill="FFFFFF"/>
            <w:tcMar>
              <w:top w:w="80" w:type="dxa"/>
              <w:left w:w="140" w:type="dxa"/>
              <w:bottom w:w="80" w:type="dxa"/>
              <w:right w:w="140" w:type="dxa"/>
            </w:tcMar>
          </w:tcPr>
          <w:p w14:paraId="498077E1" w14:textId="77777777" w:rsidR="00DA2D09" w:rsidRPr="00E21339" w:rsidRDefault="005F0D34" w:rsidP="00C94572">
            <w:pPr>
              <w:spacing w:line="360" w:lineRule="auto"/>
            </w:pPr>
            <w:r w:rsidRPr="00E21339">
              <w:rPr>
                <w:sz w:val="20"/>
                <w:szCs w:val="20"/>
              </w:rPr>
              <w:t>EC-13 Duplicate Secret in Line</w:t>
            </w:r>
          </w:p>
        </w:tc>
        <w:tc>
          <w:tcPr>
            <w:tcW w:w="2257" w:type="dxa"/>
            <w:shd w:val="clear" w:color="auto" w:fill="FFFFFF"/>
            <w:tcMar>
              <w:top w:w="80" w:type="dxa"/>
              <w:left w:w="140" w:type="dxa"/>
              <w:bottom w:w="80" w:type="dxa"/>
              <w:right w:w="140" w:type="dxa"/>
            </w:tcMar>
          </w:tcPr>
          <w:p w14:paraId="6083DF28" w14:textId="77777777" w:rsidR="00DA2D09" w:rsidRPr="00E21339" w:rsidRDefault="005F0D34" w:rsidP="00C94572">
            <w:pPr>
              <w:spacing w:line="360" w:lineRule="auto"/>
            </w:pPr>
            <w:r w:rsidRPr="00E21339">
              <w:rPr>
                <w:sz w:val="20"/>
                <w:szCs w:val="20"/>
              </w:rPr>
              <w:t>PASS=abc123 re-confirm PASS=abc123</w:t>
            </w:r>
          </w:p>
        </w:tc>
        <w:tc>
          <w:tcPr>
            <w:tcW w:w="2257" w:type="dxa"/>
            <w:shd w:val="clear" w:color="auto" w:fill="FFFFFF"/>
            <w:tcMar>
              <w:top w:w="80" w:type="dxa"/>
              <w:left w:w="140" w:type="dxa"/>
              <w:bottom w:w="80" w:type="dxa"/>
              <w:right w:w="140" w:type="dxa"/>
            </w:tcMar>
          </w:tcPr>
          <w:p w14:paraId="3E14FB5D" w14:textId="77777777" w:rsidR="00DA2D09" w:rsidRPr="00E21339" w:rsidRDefault="005F0D34" w:rsidP="00C94572">
            <w:pPr>
              <w:spacing w:line="360" w:lineRule="auto"/>
            </w:pPr>
            <w:proofErr w:type="spellStart"/>
            <w:r w:rsidRPr="00E21339">
              <w:rPr>
                <w:sz w:val="20"/>
                <w:szCs w:val="20"/>
              </w:rPr>
              <w:t>seen_tokens</w:t>
            </w:r>
            <w:proofErr w:type="spellEnd"/>
            <w:r w:rsidRPr="00E21339">
              <w:rPr>
                <w:sz w:val="20"/>
                <w:szCs w:val="20"/>
              </w:rPr>
              <w:t xml:space="preserve"> deduplication set is ensuring that equivalent tokens create only one vault entry</w:t>
            </w:r>
          </w:p>
        </w:tc>
        <w:tc>
          <w:tcPr>
            <w:tcW w:w="2257" w:type="dxa"/>
            <w:shd w:val="clear" w:color="auto" w:fill="FFFFFF"/>
            <w:tcMar>
              <w:top w:w="80" w:type="dxa"/>
              <w:left w:w="140" w:type="dxa"/>
              <w:bottom w:w="80" w:type="dxa"/>
              <w:right w:w="140" w:type="dxa"/>
            </w:tcMar>
          </w:tcPr>
          <w:p w14:paraId="45FC05F6" w14:textId="77777777" w:rsidR="00DA2D09" w:rsidRPr="00E21339" w:rsidRDefault="005F0D34" w:rsidP="00C94572">
            <w:pPr>
              <w:spacing w:line="360" w:lineRule="auto"/>
            </w:pPr>
            <w:r w:rsidRPr="00E21339">
              <w:rPr>
                <w:sz w:val="20"/>
                <w:szCs w:val="20"/>
              </w:rPr>
              <w:t>Handled (Verified)</w:t>
            </w:r>
          </w:p>
        </w:tc>
      </w:tr>
      <w:tr w:rsidR="00DA2D09" w:rsidRPr="00E21339" w14:paraId="7E4A3B90" w14:textId="77777777" w:rsidTr="00247003">
        <w:trPr>
          <w:cantSplit/>
        </w:trPr>
        <w:tc>
          <w:tcPr>
            <w:tcW w:w="2257" w:type="dxa"/>
            <w:shd w:val="clear" w:color="auto" w:fill="FBFBFB"/>
            <w:tcMar>
              <w:top w:w="80" w:type="dxa"/>
              <w:left w:w="140" w:type="dxa"/>
              <w:bottom w:w="80" w:type="dxa"/>
              <w:right w:w="140" w:type="dxa"/>
            </w:tcMar>
          </w:tcPr>
          <w:p w14:paraId="1B8E830A" w14:textId="77777777" w:rsidR="00DA2D09" w:rsidRPr="00E21339" w:rsidRDefault="005F0D34" w:rsidP="00C94572">
            <w:pPr>
              <w:spacing w:line="360" w:lineRule="auto"/>
            </w:pPr>
            <w:r w:rsidRPr="00E21339">
              <w:rPr>
                <w:sz w:val="20"/>
                <w:szCs w:val="20"/>
              </w:rPr>
              <w:t>EC-14 HTTP Header Secret</w:t>
            </w:r>
          </w:p>
        </w:tc>
        <w:tc>
          <w:tcPr>
            <w:tcW w:w="2257" w:type="dxa"/>
            <w:shd w:val="clear" w:color="auto" w:fill="FBFBFB"/>
            <w:tcMar>
              <w:top w:w="80" w:type="dxa"/>
              <w:left w:w="140" w:type="dxa"/>
              <w:bottom w:w="80" w:type="dxa"/>
              <w:right w:w="140" w:type="dxa"/>
            </w:tcMar>
          </w:tcPr>
          <w:p w14:paraId="4545DAE4" w14:textId="77777777" w:rsidR="00DA2D09" w:rsidRPr="00E21339" w:rsidRDefault="005F0D34" w:rsidP="00C94572">
            <w:pPr>
              <w:spacing w:line="360" w:lineRule="auto"/>
            </w:pPr>
            <w:r w:rsidRPr="00E21339">
              <w:rPr>
                <w:sz w:val="20"/>
                <w:szCs w:val="20"/>
              </w:rPr>
              <w:t xml:space="preserve">Authorization: Bearer </w:t>
            </w:r>
            <w:proofErr w:type="spellStart"/>
            <w:r w:rsidRPr="00E21339">
              <w:rPr>
                <w:sz w:val="20"/>
                <w:szCs w:val="20"/>
              </w:rPr>
              <w:t>ghp_xxxxxxxx</w:t>
            </w:r>
            <w:proofErr w:type="spellEnd"/>
          </w:p>
        </w:tc>
        <w:tc>
          <w:tcPr>
            <w:tcW w:w="2257" w:type="dxa"/>
            <w:shd w:val="clear" w:color="auto" w:fill="FBFBFB"/>
            <w:tcMar>
              <w:top w:w="80" w:type="dxa"/>
              <w:left w:w="140" w:type="dxa"/>
              <w:bottom w:w="80" w:type="dxa"/>
              <w:right w:w="140" w:type="dxa"/>
            </w:tcMar>
          </w:tcPr>
          <w:p w14:paraId="23EB48E0" w14:textId="77777777" w:rsidR="00DA2D09" w:rsidRPr="00E21339" w:rsidRDefault="005F0D34" w:rsidP="00C94572">
            <w:pPr>
              <w:spacing w:line="360" w:lineRule="auto"/>
            </w:pPr>
            <w:r w:rsidRPr="00E21339">
              <w:rPr>
                <w:sz w:val="20"/>
                <w:szCs w:val="20"/>
              </w:rPr>
              <w:t>Pass 2 specifically is matching GitHub, Slack and OAuth tokens preceded by Bearer/Basic</w:t>
            </w:r>
          </w:p>
        </w:tc>
        <w:tc>
          <w:tcPr>
            <w:tcW w:w="2257" w:type="dxa"/>
            <w:shd w:val="clear" w:color="auto" w:fill="FBFBFB"/>
            <w:tcMar>
              <w:top w:w="80" w:type="dxa"/>
              <w:left w:w="140" w:type="dxa"/>
              <w:bottom w:w="80" w:type="dxa"/>
              <w:right w:w="140" w:type="dxa"/>
            </w:tcMar>
          </w:tcPr>
          <w:p w14:paraId="1457905F" w14:textId="77777777" w:rsidR="00DA2D09" w:rsidRPr="00E21339" w:rsidRDefault="005F0D34" w:rsidP="00C94572">
            <w:pPr>
              <w:spacing w:line="360" w:lineRule="auto"/>
            </w:pPr>
            <w:r w:rsidRPr="00E21339">
              <w:rPr>
                <w:sz w:val="20"/>
                <w:szCs w:val="20"/>
              </w:rPr>
              <w:t>Handled (Verified)</w:t>
            </w:r>
          </w:p>
        </w:tc>
      </w:tr>
      <w:tr w:rsidR="00DA2D09" w:rsidRPr="00E21339" w14:paraId="5F811F19" w14:textId="77777777" w:rsidTr="00247003">
        <w:trPr>
          <w:cantSplit/>
        </w:trPr>
        <w:tc>
          <w:tcPr>
            <w:tcW w:w="2257" w:type="dxa"/>
            <w:shd w:val="clear" w:color="auto" w:fill="FFFFFF"/>
            <w:tcMar>
              <w:top w:w="80" w:type="dxa"/>
              <w:left w:w="140" w:type="dxa"/>
              <w:bottom w:w="80" w:type="dxa"/>
              <w:right w:w="140" w:type="dxa"/>
            </w:tcMar>
          </w:tcPr>
          <w:p w14:paraId="00DC0637" w14:textId="77777777" w:rsidR="00DA2D09" w:rsidRPr="00E21339" w:rsidRDefault="005F0D34" w:rsidP="00C94572">
            <w:pPr>
              <w:spacing w:line="360" w:lineRule="auto"/>
            </w:pPr>
            <w:r w:rsidRPr="00E21339">
              <w:rPr>
                <w:sz w:val="20"/>
                <w:szCs w:val="20"/>
              </w:rPr>
              <w:t>EC-15 Secret Rotation</w:t>
            </w:r>
          </w:p>
        </w:tc>
        <w:tc>
          <w:tcPr>
            <w:tcW w:w="2257" w:type="dxa"/>
            <w:shd w:val="clear" w:color="auto" w:fill="FFFFFF"/>
            <w:tcMar>
              <w:top w:w="80" w:type="dxa"/>
              <w:left w:w="140" w:type="dxa"/>
              <w:bottom w:w="80" w:type="dxa"/>
              <w:right w:w="140" w:type="dxa"/>
            </w:tcMar>
          </w:tcPr>
          <w:p w14:paraId="13E72C0C" w14:textId="77777777" w:rsidR="00DA2D09" w:rsidRPr="00E21339" w:rsidRDefault="005F0D34" w:rsidP="00C94572">
            <w:pPr>
              <w:spacing w:line="360" w:lineRule="auto"/>
            </w:pPr>
            <w:r w:rsidRPr="00E21339">
              <w:rPr>
                <w:sz w:val="20"/>
                <w:szCs w:val="20"/>
              </w:rPr>
              <w:t>Same credential reappears 10 minutes later</w:t>
            </w:r>
          </w:p>
        </w:tc>
        <w:tc>
          <w:tcPr>
            <w:tcW w:w="2257" w:type="dxa"/>
            <w:shd w:val="clear" w:color="auto" w:fill="FFFFFF"/>
            <w:tcMar>
              <w:top w:w="80" w:type="dxa"/>
              <w:left w:w="140" w:type="dxa"/>
              <w:bottom w:w="80" w:type="dxa"/>
              <w:right w:w="140" w:type="dxa"/>
            </w:tcMar>
          </w:tcPr>
          <w:p w14:paraId="26918774" w14:textId="77777777" w:rsidR="00DA2D09" w:rsidRPr="00E21339" w:rsidRDefault="005F0D34" w:rsidP="00C94572">
            <w:pPr>
              <w:spacing w:line="360" w:lineRule="auto"/>
            </w:pPr>
            <w:r w:rsidRPr="00E21339">
              <w:rPr>
                <w:sz w:val="20"/>
                <w:szCs w:val="20"/>
              </w:rPr>
              <w:t xml:space="preserve">Produces new unique </w:t>
            </w:r>
            <w:proofErr w:type="spellStart"/>
            <w:r w:rsidRPr="00E21339">
              <w:rPr>
                <w:sz w:val="20"/>
                <w:szCs w:val="20"/>
              </w:rPr>
              <w:t>ref_id</w:t>
            </w:r>
            <w:proofErr w:type="spellEnd"/>
            <w:r w:rsidRPr="00E21339">
              <w:rPr>
                <w:sz w:val="20"/>
                <w:szCs w:val="20"/>
              </w:rPr>
              <w:t xml:space="preserve"> in vault; increments occurrence count in </w:t>
            </w:r>
            <w:proofErr w:type="spellStart"/>
            <w:r w:rsidRPr="00E21339">
              <w:rPr>
                <w:sz w:val="20"/>
                <w:szCs w:val="20"/>
              </w:rPr>
              <w:t>SecretLineage</w:t>
            </w:r>
            <w:proofErr w:type="spellEnd"/>
          </w:p>
        </w:tc>
        <w:tc>
          <w:tcPr>
            <w:tcW w:w="2257" w:type="dxa"/>
            <w:shd w:val="clear" w:color="auto" w:fill="FFFFFF"/>
            <w:tcMar>
              <w:top w:w="80" w:type="dxa"/>
              <w:left w:w="140" w:type="dxa"/>
              <w:bottom w:w="80" w:type="dxa"/>
              <w:right w:w="140" w:type="dxa"/>
            </w:tcMar>
          </w:tcPr>
          <w:p w14:paraId="380629DF" w14:textId="77777777" w:rsidR="00DA2D09" w:rsidRPr="00E21339" w:rsidRDefault="005F0D34" w:rsidP="00C94572">
            <w:pPr>
              <w:spacing w:line="360" w:lineRule="auto"/>
            </w:pPr>
            <w:r w:rsidRPr="00E21339">
              <w:rPr>
                <w:sz w:val="20"/>
                <w:szCs w:val="20"/>
              </w:rPr>
              <w:t>Handled (Verified)</w:t>
            </w:r>
          </w:p>
        </w:tc>
      </w:tr>
    </w:tbl>
    <w:p w14:paraId="7792E476" w14:textId="77777777" w:rsidR="00DA2D09" w:rsidRPr="00E21339" w:rsidRDefault="00DA2D09" w:rsidP="00C94572">
      <w:pPr>
        <w:spacing w:line="360" w:lineRule="auto"/>
      </w:pPr>
    </w:p>
    <w:p w14:paraId="59536FA9" w14:textId="77777777" w:rsidR="00DA2D09" w:rsidRPr="00E21339" w:rsidRDefault="005F0D34" w:rsidP="00C94572">
      <w:pPr>
        <w:keepNext/>
        <w:spacing w:line="360" w:lineRule="auto"/>
        <w:jc w:val="center"/>
      </w:pPr>
      <w:r w:rsidRPr="00E21339">
        <w:rPr>
          <w:noProof/>
        </w:rPr>
        <w:drawing>
          <wp:inline distT="0" distB="0" distL="0" distR="0" wp14:anchorId="65AFA8D4" wp14:editId="1EECB731">
            <wp:extent cx="4048125" cy="19526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048125" cy="1952625"/>
                    </a:xfrm>
                    <a:prstGeom prst="rect">
                      <a:avLst/>
                    </a:prstGeom>
                  </pic:spPr>
                </pic:pic>
              </a:graphicData>
            </a:graphic>
          </wp:inline>
        </w:drawing>
      </w:r>
    </w:p>
    <w:p w14:paraId="70EF9CB4" w14:textId="77777777" w:rsidR="00DA2D09" w:rsidRPr="00E21339" w:rsidRDefault="005F0D34" w:rsidP="00C94572">
      <w:pPr>
        <w:spacing w:line="360" w:lineRule="auto"/>
        <w:jc w:val="center"/>
      </w:pPr>
      <w:r w:rsidRPr="00E21339">
        <w:rPr>
          <w:b/>
          <w:bCs/>
          <w:sz w:val="20"/>
          <w:szCs w:val="20"/>
        </w:rPr>
        <w:t xml:space="preserve">Figure 6.1: </w:t>
      </w:r>
      <w:r w:rsidRPr="00E21339">
        <w:rPr>
          <w:i/>
          <w:iCs/>
          <w:sz w:val="20"/>
          <w:szCs w:val="20"/>
        </w:rPr>
        <w:t>Verification status breakdown across the fifteen engine edge cases (EC-01 to EC-15)</w:t>
      </w:r>
    </w:p>
    <w:p w14:paraId="335B9E53" w14:textId="77777777" w:rsidR="00DA2D09" w:rsidRPr="00E21339" w:rsidRDefault="005F0D34" w:rsidP="00C94572">
      <w:pPr>
        <w:pStyle w:val="Heading2"/>
        <w:keepNext/>
        <w:spacing w:before="0" w:after="0" w:line="360" w:lineRule="auto"/>
      </w:pPr>
      <w:bookmarkStart w:id="57" w:name="_Toc244003675"/>
      <w:r w:rsidRPr="00E21339">
        <w:lastRenderedPageBreak/>
        <w:t>4. ADVERSARIAL ROBUSTNESS AND SECURITY EDGE CASES</w:t>
      </w:r>
      <w:bookmarkEnd w:id="57"/>
    </w:p>
    <w:p w14:paraId="5CD5B66F" w14:textId="77777777" w:rsidR="00DA2D09" w:rsidRPr="00E21339" w:rsidRDefault="005F0D34" w:rsidP="00C94572">
      <w:pPr>
        <w:spacing w:line="360" w:lineRule="auto"/>
      </w:pPr>
      <w:r w:rsidRPr="00E21339">
        <w:t>We subjected LogShield to 14 automated adversarial tests in tests/test_adversarial_security.py covering four critical attack vectors:</w:t>
      </w:r>
    </w:p>
    <w:p w14:paraId="0DC4A9D4" w14:textId="77777777" w:rsidR="00DA2D09" w:rsidRPr="00E21339" w:rsidRDefault="005F0D34" w:rsidP="00C94572">
      <w:pPr>
        <w:pStyle w:val="ListParagraph"/>
        <w:numPr>
          <w:ilvl w:val="0"/>
          <w:numId w:val="1"/>
        </w:numPr>
        <w:spacing w:line="360" w:lineRule="auto"/>
      </w:pPr>
      <w:r w:rsidRPr="00E21339">
        <w:t xml:space="preserve">Unauthorized actors trying to register exemptions encounter </w:t>
      </w:r>
      <w:proofErr w:type="spellStart"/>
      <w:r w:rsidRPr="00E21339">
        <w:t>PermissionError</w:t>
      </w:r>
      <w:proofErr w:type="spellEnd"/>
      <w:r w:rsidRPr="00E21339">
        <w:t xml:space="preserve">; Exemption Abuse </w:t>
      </w:r>
      <w:proofErr w:type="spellStart"/>
      <w:r w:rsidRPr="00E21339">
        <w:t>Defense</w:t>
      </w:r>
      <w:proofErr w:type="spellEnd"/>
      <w:r w:rsidRPr="00E21339">
        <w:t xml:space="preserve"> - Attempts to register short strings (&lt; 8 chars) or generic dictionary words are notably rejected by the Exemption Engine, in many respects.</w:t>
      </w:r>
    </w:p>
    <w:p w14:paraId="4CB3D3E6" w14:textId="77777777" w:rsidR="00DA2D09" w:rsidRPr="00E21339" w:rsidRDefault="005F0D34" w:rsidP="00C94572">
      <w:pPr>
        <w:pStyle w:val="ListParagraph"/>
        <w:numPr>
          <w:ilvl w:val="0"/>
          <w:numId w:val="1"/>
        </w:numPr>
        <w:spacing w:line="360" w:lineRule="auto"/>
      </w:pPr>
      <w:r>
        <w:t>Vault Tampering Detection, such as Direct byte corruption of SQLite vault ciphertexts is caught by Fernet HMAC verification [43], [51] (tested alongside Falco host runtime monitoring [20]), logging TAMPER_DETECTED, at least in principle; indeed, adjusting or deleting rows in the audit table breaks SHA-256 hash chaining, causing verify_audit_chain() to pinpoint the exact tampered row index, on the whole.</w:t>
      </w:r>
    </w:p>
    <w:p w14:paraId="29D50D00" w14:textId="77777777" w:rsidR="00DA2D09" w:rsidRPr="00E21339" w:rsidRDefault="005F0D34" w:rsidP="00C94572">
      <w:pPr>
        <w:pStyle w:val="ListParagraph"/>
        <w:numPr>
          <w:ilvl w:val="0"/>
          <w:numId w:val="1"/>
        </w:numPr>
        <w:spacing w:line="360" w:lineRule="auto"/>
      </w:pPr>
      <w:r w:rsidRPr="00E21339">
        <w:t xml:space="preserve">Event Replay </w:t>
      </w:r>
      <w:proofErr w:type="spellStart"/>
      <w:r w:rsidRPr="00E21339">
        <w:t>Defense</w:t>
      </w:r>
      <w:proofErr w:type="spellEnd"/>
      <w:r w:rsidRPr="00E21339">
        <w:t>: Replaying an already did containment action returns HTTP 409 Conflict with status ALREADY_EXECUTED, preventing duplicate Kubernetes mutations, all things considered.</w:t>
      </w:r>
    </w:p>
    <w:p w14:paraId="6D6088CC" w14:textId="77777777" w:rsidR="00DA2D09" w:rsidRPr="00E21339" w:rsidRDefault="005F0D34" w:rsidP="00C94572">
      <w:pPr>
        <w:pStyle w:val="ListParagraph"/>
        <w:numPr>
          <w:ilvl w:val="0"/>
          <w:numId w:val="1"/>
        </w:numPr>
        <w:spacing w:line="360" w:lineRule="auto"/>
      </w:pPr>
      <w:r w:rsidRPr="00E21339">
        <w:t>Response Action Failure Recovery, like When the Kubernetes API server returns HTTP 403 Forbidden (RBAC rejection) or external rotation webhooks return HTTP 500, LogShield entries FAILED_EXECUTION in the audit ledger and logs diagnostics without false success claims, to a significant degree.</w:t>
      </w:r>
    </w:p>
    <w:p w14:paraId="2B6CE51C" w14:textId="77777777" w:rsidR="00DA2D09" w:rsidRPr="00E21339" w:rsidRDefault="005F0D34" w:rsidP="00C94572">
      <w:pPr>
        <w:pStyle w:val="ListParagraph"/>
        <w:numPr>
          <w:ilvl w:val="0"/>
          <w:numId w:val="1"/>
        </w:numPr>
        <w:spacing w:line="360" w:lineRule="auto"/>
      </w:pPr>
      <w:r w:rsidRPr="00E21339">
        <w:t xml:space="preserve">Candidate regex executions are bounded by an asynchronous 5.0 </w:t>
      </w:r>
      <w:proofErr w:type="spellStart"/>
      <w:r w:rsidRPr="00E21339">
        <w:t>ms</w:t>
      </w:r>
      <w:proofErr w:type="spellEnd"/>
      <w:r w:rsidRPr="00E21339">
        <w:t xml:space="preserve"> watchdog timer, so </w:t>
      </w:r>
      <w:proofErr w:type="spellStart"/>
      <w:r w:rsidRPr="00E21339">
        <w:t>ReDoS</w:t>
      </w:r>
      <w:proofErr w:type="spellEnd"/>
      <w:r w:rsidRPr="00E21339">
        <w:t xml:space="preserve"> Resistance, like All 1,361 regular expressions were statically audited to remove nested quantifiers, to a significant degree.</w:t>
      </w:r>
    </w:p>
    <w:p w14:paraId="0B9E2556" w14:textId="77777777" w:rsidR="00DA2D09" w:rsidRPr="00E21339" w:rsidRDefault="005F0D34" w:rsidP="00C94572">
      <w:pPr>
        <w:pStyle w:val="Heading2"/>
        <w:keepNext/>
        <w:spacing w:before="0" w:after="0" w:line="360" w:lineRule="auto"/>
      </w:pPr>
      <w:bookmarkStart w:id="58" w:name="_Toc244003676"/>
      <w:r w:rsidRPr="00E21339">
        <w:t>5. LIVE FIVE-MICROSERVICE CLUSTER TESTBED</w:t>
      </w:r>
      <w:bookmarkEnd w:id="58"/>
    </w:p>
    <w:p w14:paraId="4D0B16A1" w14:textId="77777777" w:rsidR="00DA2D09" w:rsidRPr="00E21339" w:rsidRDefault="005F0D34" w:rsidP="00C94572">
      <w:pPr>
        <w:spacing w:line="360" w:lineRule="auto"/>
      </w:pPr>
      <w:r w:rsidRPr="00E21339">
        <w:t xml:space="preserve">Out </w:t>
      </w:r>
      <w:proofErr w:type="spellStart"/>
      <w:r w:rsidRPr="00E21339">
        <w:t>logshield</w:t>
      </w:r>
      <w:proofErr w:type="spellEnd"/>
      <w:r w:rsidRPr="00E21339">
        <w:t xml:space="preserve"> was rolled across an isolated five-microservice Kubernetes test cluster: auth-service (</w:t>
      </w:r>
      <w:proofErr w:type="spellStart"/>
      <w:r w:rsidRPr="00E21339">
        <w:t>FastAPI</w:t>
      </w:r>
      <w:proofErr w:type="spellEnd"/>
      <w:r w:rsidRPr="00E21339">
        <w:t xml:space="preserve">/JWT), payment-service (Stripe gateway), user-service (PostgreSQL), inventory-service (Redis), and notification-service (Email/Slack). Continuous HTTP transactions were </w:t>
      </w:r>
      <w:proofErr w:type="spellStart"/>
      <w:r w:rsidRPr="00E21339">
        <w:t>modeled</w:t>
      </w:r>
      <w:proofErr w:type="spellEnd"/>
      <w:r w:rsidRPr="00E21339">
        <w:t xml:space="preserve"> by a headless traffic generator while intermittently injecting real-world credential leaks. Across 100,000 yielded transactions, LogShield intercepted and masked all tested credentials with SCS &gt;= 80. When an intentional leak was triggered in auth-service, LogShield blended and adopted the V1NetworkPolicy within 24.2 </w:t>
      </w:r>
      <w:proofErr w:type="spellStart"/>
      <w:r w:rsidRPr="00E21339">
        <w:t>ms</w:t>
      </w:r>
      <w:proofErr w:type="spellEnd"/>
      <w:r w:rsidRPr="00E21339">
        <w:t>, separating the leaking pod. Under these conditions, simultaneously, uninterrupted network connectivity was sustained by non-leaking services. Throughout testing, memory consumption was sustained below 45 MB RSS by each sidecar and consumed under 2.5% of a person vCPU.</w:t>
      </w:r>
    </w:p>
    <w:p w14:paraId="3D6FF5C8" w14:textId="77777777" w:rsidR="00DA2D09" w:rsidRPr="00E21339" w:rsidRDefault="005F0D34" w:rsidP="00C94572">
      <w:pPr>
        <w:pStyle w:val="Heading2"/>
        <w:keepNext/>
        <w:spacing w:before="0" w:after="0" w:line="360" w:lineRule="auto"/>
      </w:pPr>
      <w:bookmarkStart w:id="59" w:name="_Toc244003677"/>
      <w:r w:rsidRPr="00E21339">
        <w:lastRenderedPageBreak/>
        <w:t>6. SHORTCOMINGS OF TESTING AND THREATS TO VALIDITY</w:t>
      </w:r>
      <w:bookmarkEnd w:id="59"/>
    </w:p>
    <w:p w14:paraId="0B34C497" w14:textId="77777777" w:rsidR="00DD2E48" w:rsidRPr="00247003" w:rsidRDefault="005F0D34" w:rsidP="00C94572">
      <w:pPr>
        <w:spacing w:line="360" w:lineRule="auto"/>
      </w:pPr>
      <w:r w:rsidRPr="00E21339">
        <w:t xml:space="preserve">We clearly spot three threats to validity in our check: (1) CNI </w:t>
      </w:r>
      <w:proofErr w:type="spellStart"/>
      <w:r w:rsidRPr="00E21339">
        <w:t>NetworkPolicy</w:t>
      </w:r>
      <w:proofErr w:type="spellEnd"/>
      <w:r w:rsidRPr="00E21339">
        <w:t xml:space="preserve"> Dependency, such as Closed-loop pod egress quarantine relies on a cluster CNI implementation (such as Calico or Cilium) that enforces </w:t>
      </w:r>
      <w:proofErr w:type="spellStart"/>
      <w:r w:rsidRPr="00E21339">
        <w:t>NetworkPolicy</w:t>
      </w:r>
      <w:proofErr w:type="spellEnd"/>
      <w:r w:rsidRPr="00E21339">
        <w:t xml:space="preserve"> specifications, in the main. Deployments requiring zero tolerance for plaintext leakage can, in essence, collapse the FLAG band by setting </w:t>
      </w:r>
      <w:proofErr w:type="spellStart"/>
      <w:r w:rsidRPr="00E21339">
        <w:t>T_mask</w:t>
      </w:r>
      <w:proofErr w:type="spellEnd"/>
      <w:r w:rsidRPr="00E21339">
        <w:t xml:space="preserve"> = 50, at least for now. In foundational cloud-provider networks lacking </w:t>
      </w:r>
      <w:proofErr w:type="spellStart"/>
      <w:r w:rsidRPr="00E21339">
        <w:t>NetworkPolicy</w:t>
      </w:r>
      <w:proofErr w:type="spellEnd"/>
      <w:r w:rsidRPr="00E21339">
        <w:t xml:space="preserve"> support, network isolation needs node-level iptables fallback; (2) Host Kernel Trust Boundary, like LogShield postulates the underlying Linux host kernel and </w:t>
      </w:r>
      <w:proofErr w:type="spellStart"/>
      <w:r w:rsidRPr="00E21339">
        <w:t>containerd</w:t>
      </w:r>
      <w:proofErr w:type="spellEnd"/>
      <w:r w:rsidRPr="00E21339">
        <w:t xml:space="preserve"> runtime remain uncompromised; compromise of host ring-0 memory permits direct RAM inspection that sidecars can't prevent; and (3) Threshold Sensitivity: Operational precision and recall rely on optimized decision thresholds (</w:t>
      </w:r>
      <w:proofErr w:type="spellStart"/>
      <w:r w:rsidRPr="00E21339">
        <w:t>T_flag</w:t>
      </w:r>
      <w:proofErr w:type="spellEnd"/>
      <w:r w:rsidRPr="00E21339">
        <w:t xml:space="preserve"> = 50, </w:t>
      </w:r>
      <w:proofErr w:type="spellStart"/>
      <w:r w:rsidRPr="00E21339">
        <w:t>T_mask</w:t>
      </w:r>
      <w:proofErr w:type="spellEnd"/>
      <w:r w:rsidRPr="00E21339">
        <w:t xml:space="preserve"> = 80).</w:t>
      </w:r>
    </w:p>
    <w:p w14:paraId="02667A8C" w14:textId="77777777" w:rsidR="00DD2E48" w:rsidRPr="00DD2E48" w:rsidRDefault="00DD2E48" w:rsidP="00C94572">
      <w:pPr>
        <w:pStyle w:val="Heading1"/>
        <w:keepNext/>
        <w:spacing w:before="0" w:after="0" w:line="360" w:lineRule="auto"/>
        <w:rPr>
          <w:sz w:val="2"/>
          <w:szCs w:val="2"/>
        </w:rPr>
      </w:pPr>
    </w:p>
    <w:p w14:paraId="30780E59" w14:textId="77777777" w:rsidR="0082235C" w:rsidRDefault="0082235C">
      <w:pPr>
        <w:rPr>
          <w:b/>
          <w:bCs/>
          <w:sz w:val="48"/>
          <w:szCs w:val="48"/>
        </w:rPr>
      </w:pPr>
      <w:bookmarkStart w:id="60" w:name="_Toc244003678"/>
      <w:r>
        <w:rPr>
          <w:sz w:val="48"/>
          <w:szCs w:val="48"/>
        </w:rPr>
        <w:br w:type="page"/>
      </w:r>
    </w:p>
    <w:p w14:paraId="08CB3CBC" w14:textId="77777777" w:rsidR="00DA2D09" w:rsidRPr="00DD2E48" w:rsidRDefault="005F0D34" w:rsidP="00C94572">
      <w:pPr>
        <w:pStyle w:val="Heading1"/>
        <w:keepNext/>
        <w:spacing w:before="0" w:after="0" w:line="360" w:lineRule="auto"/>
        <w:rPr>
          <w:sz w:val="48"/>
          <w:szCs w:val="48"/>
        </w:rPr>
      </w:pPr>
      <w:r w:rsidRPr="00DD2E48">
        <w:rPr>
          <w:sz w:val="48"/>
          <w:szCs w:val="48"/>
        </w:rPr>
        <w:lastRenderedPageBreak/>
        <w:t>CHAPTER 7: CONCLUSION AND FUTURE WORK</w:t>
      </w:r>
      <w:bookmarkEnd w:id="60"/>
    </w:p>
    <w:p w14:paraId="77E5BEF3" w14:textId="77777777" w:rsidR="00DA2D09" w:rsidRPr="00E21339" w:rsidRDefault="005F0D34" w:rsidP="00C94572">
      <w:pPr>
        <w:pStyle w:val="Heading2"/>
        <w:keepNext/>
        <w:spacing w:before="0" w:after="0" w:line="360" w:lineRule="auto"/>
      </w:pPr>
      <w:bookmarkStart w:id="61" w:name="_Toc244003679"/>
      <w:r w:rsidRPr="00E21339">
        <w:t>1. CONCLUSION</w:t>
      </w:r>
      <w:bookmarkEnd w:id="61"/>
    </w:p>
    <w:p w14:paraId="43DB7B7F" w14:textId="77777777" w:rsidR="00DA2D09" w:rsidRPr="00E21339" w:rsidRDefault="005F0D34" w:rsidP="00C94572">
      <w:pPr>
        <w:spacing w:line="360" w:lineRule="auto"/>
      </w:pPr>
      <w:r>
        <w:t>Accidental credential exposure in application logs poses severe security and regulatory risks to cloud-native frameworks, to a significant degree; in fact, in this capstone project, we offered LogShield, an in-pod Kubernetes sidecar framework that is changing runtime log sanitization from a passive string filter into an active security control, at least in principle. Building on this observation, by combining an O(N) Aho-Corasick prefilter [57], an adaptive sliding-window Token Fusion engine, a 6-factor Secret Confidence Score model, an ephemeral Fernet authenticated vault [33], [50], canonical transformation-aware blind lineage tracking [43], [51], and autonomous Kubernetes network policy containment [10], LogShield reaches an F1-score of 0.9997 on standard credentials (N = 9,205), sharpens evasion recall from 32.20% to 91.30% on a 2,400-sample adversarial corpus, and performs closed-loop pod egress quarantine policy dispatch in 16.7 to 26.7 ms with confirmed zero impact on innocent workloads in the cluster; these findings are establishing that active, real-time credential protection can be embedded directly into the microservices without degrading telemetry throughput or developer velocity.</w:t>
      </w:r>
    </w:p>
    <w:p w14:paraId="561D7D58" w14:textId="77777777" w:rsidR="00DA2D09" w:rsidRPr="00E21339" w:rsidRDefault="005F0D34" w:rsidP="00C94572">
      <w:pPr>
        <w:pStyle w:val="Heading2"/>
        <w:keepNext/>
        <w:spacing w:before="0" w:after="0" w:line="360" w:lineRule="auto"/>
      </w:pPr>
      <w:bookmarkStart w:id="62" w:name="_Toc244003680"/>
      <w:r w:rsidRPr="00E21339">
        <w:t>2. SUMMARY OF TECHNICAL CONTRIBUTIONS</w:t>
      </w:r>
      <w:bookmarkEnd w:id="62"/>
    </w:p>
    <w:p w14:paraId="445E7A60" w14:textId="77777777" w:rsidR="00DA2D09" w:rsidRPr="00E21339" w:rsidRDefault="005F0D34" w:rsidP="00C94572">
      <w:pPr>
        <w:spacing w:line="360" w:lineRule="auto"/>
      </w:pPr>
      <w:r w:rsidRPr="00E21339">
        <w:t>The completed capstone project delivers five major technical insights to cloud-native systems security:</w:t>
      </w:r>
    </w:p>
    <w:p w14:paraId="778993CE" w14:textId="77777777" w:rsidR="00DA2D09" w:rsidRPr="00E21339" w:rsidRDefault="005F0D34" w:rsidP="00C94572">
      <w:pPr>
        <w:spacing w:line="360" w:lineRule="auto"/>
      </w:pPr>
      <w:r w:rsidRPr="00E21339">
        <w:t xml:space="preserve">1. In-Pod Zero-Copy Interception Architecture: Intercepts raw application </w:t>
      </w:r>
      <w:proofErr w:type="spellStart"/>
      <w:r w:rsidRPr="00E21339">
        <w:t>stdout</w:t>
      </w:r>
      <w:proofErr w:type="spellEnd"/>
      <w:r w:rsidRPr="00E21339">
        <w:t xml:space="preserve"> streams inside the pod boundary applying a shared memory-backed </w:t>
      </w:r>
      <w:proofErr w:type="spellStart"/>
      <w:r w:rsidRPr="00E21339">
        <w:t>emptyDir</w:t>
      </w:r>
      <w:proofErr w:type="spellEnd"/>
      <w:r w:rsidRPr="00E21339">
        <w:t xml:space="preserve"> volume, ensuring zero plaintext network egress.</w:t>
      </w:r>
    </w:p>
    <w:p w14:paraId="73F84B5B" w14:textId="77777777" w:rsidR="00DA2D09" w:rsidRPr="00E21339" w:rsidRDefault="005F0D34" w:rsidP="00C94572">
      <w:pPr>
        <w:spacing w:line="360" w:lineRule="auto"/>
      </w:pPr>
      <w:r w:rsidRPr="00E21339">
        <w:t>2. Adaptive Evasion Normalization: Neutralizes delimiter splits, hex byte escapes, and nested Base64 strings employing a sliding-window Token Fusion engine, recovering detection recall from 32.2% to 91.3%.</w:t>
      </w:r>
    </w:p>
    <w:p w14:paraId="176FD620" w14:textId="77777777" w:rsidR="00DA2D09" w:rsidRPr="00E21339" w:rsidRDefault="005F0D34" w:rsidP="00C94572">
      <w:pPr>
        <w:spacing w:line="360" w:lineRule="auto"/>
      </w:pPr>
      <w:r w:rsidRPr="00E21339">
        <w:t>3. Statistically Grounded 6-Factor SCS Engine: Combines regularized logistic regression with integer weight normalization, reaching an AUROC of 0.9580 and zero false positives at threshold T = 80.</w:t>
      </w:r>
    </w:p>
    <w:p w14:paraId="38764B0A" w14:textId="77777777" w:rsidR="00DA2D09" w:rsidRPr="00E21339" w:rsidRDefault="005F0D34" w:rsidP="00C94572">
      <w:pPr>
        <w:spacing w:line="360" w:lineRule="auto"/>
      </w:pPr>
      <w:r w:rsidRPr="00E21339">
        <w:t>4. Transient Vaulting with Forward-Secure Audit Ledgers: Pairs Fernet AES-128-CBC encryption [33], [50] with HMAC-SHA256 authentication [51] and SHA-256 hash chaining [43], permitting audited post-incident recovery while guaranteeing tamper detection.</w:t>
      </w:r>
    </w:p>
    <w:p w14:paraId="2D298810" w14:textId="77777777" w:rsidR="00DA2D09" w:rsidRPr="00E21339" w:rsidRDefault="005F0D34" w:rsidP="00C94572">
      <w:pPr>
        <w:spacing w:line="360" w:lineRule="auto"/>
      </w:pPr>
      <w:r w:rsidRPr="00E21339">
        <w:t xml:space="preserve">5. Autonomous Closed-Loop Containment: Couples real-time secret detection with automated Kubernetes control-plane mutation, enforcing dynamic V1NetworkPolicy egress quarantine in under 30 </w:t>
      </w:r>
      <w:proofErr w:type="spellStart"/>
      <w:r w:rsidRPr="00E21339">
        <w:t>ms</w:t>
      </w:r>
      <w:proofErr w:type="spellEnd"/>
      <w:r w:rsidRPr="00E21339">
        <w:t>.</w:t>
      </w:r>
    </w:p>
    <w:p w14:paraId="2D55A7F4" w14:textId="77777777" w:rsidR="00DA2D09" w:rsidRPr="00E21339" w:rsidRDefault="005F0D34" w:rsidP="00C94572">
      <w:pPr>
        <w:keepNext/>
        <w:spacing w:line="360" w:lineRule="auto"/>
        <w:jc w:val="center"/>
      </w:pPr>
      <w:r w:rsidRPr="00E21339">
        <w:rPr>
          <w:noProof/>
        </w:rPr>
        <w:drawing>
          <wp:inline distT="0" distB="0" distL="0" distR="0" wp14:anchorId="7A3C9509" wp14:editId="012E69FE">
            <wp:extent cx="4048125" cy="1905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048125" cy="1905000"/>
                    </a:xfrm>
                    <a:prstGeom prst="rect">
                      <a:avLst/>
                    </a:prstGeom>
                  </pic:spPr>
                </pic:pic>
              </a:graphicData>
            </a:graphic>
          </wp:inline>
        </w:drawing>
      </w:r>
    </w:p>
    <w:p w14:paraId="4A1902D2" w14:textId="77777777" w:rsidR="00DA2D09" w:rsidRPr="00E21339" w:rsidRDefault="005F0D34" w:rsidP="00C94572">
      <w:pPr>
        <w:spacing w:line="360" w:lineRule="auto"/>
        <w:jc w:val="center"/>
      </w:pPr>
      <w:r w:rsidRPr="00E21339">
        <w:rPr>
          <w:b/>
          <w:bCs/>
          <w:sz w:val="20"/>
          <w:szCs w:val="20"/>
        </w:rPr>
        <w:t xml:space="preserve">Figure 7.1: </w:t>
      </w:r>
      <w:r w:rsidRPr="00E21339">
        <w:rPr>
          <w:i/>
          <w:iCs/>
          <w:sz w:val="20"/>
          <w:szCs w:val="20"/>
        </w:rPr>
        <w:t>Summary of five major technical advancements of the LogShield capstone project</w:t>
      </w:r>
    </w:p>
    <w:p w14:paraId="3C8E218F" w14:textId="77777777" w:rsidR="00DA2D09" w:rsidRPr="00E21339" w:rsidRDefault="005F0D34" w:rsidP="00C94572">
      <w:pPr>
        <w:pStyle w:val="Heading2"/>
        <w:keepNext/>
        <w:spacing w:before="0" w:after="0" w:line="360" w:lineRule="auto"/>
      </w:pPr>
      <w:bookmarkStart w:id="63" w:name="_Toc244003681"/>
      <w:r w:rsidRPr="00E21339">
        <w:t>3. ARCHITECTURAL ADVANTAGES, SHORTCOMINGS AND APPLICATIONS</w:t>
      </w:r>
      <w:bookmarkEnd w:id="63"/>
    </w:p>
    <w:p w14:paraId="33AA3AAD" w14:textId="77777777" w:rsidR="00DA2D09" w:rsidRPr="00E21339" w:rsidRDefault="005F0D34" w:rsidP="00C94572">
      <w:pPr>
        <w:pStyle w:val="Heading3"/>
        <w:keepNext/>
        <w:spacing w:before="0" w:after="0" w:line="360" w:lineRule="auto"/>
        <w:ind w:left="360"/>
      </w:pPr>
      <w:proofErr w:type="spellStart"/>
      <w:r w:rsidRPr="00E21339">
        <w:t>i</w:t>
      </w:r>
      <w:proofErr w:type="spellEnd"/>
      <w:r w:rsidRPr="00E21339">
        <w:t>. Advantages</w:t>
      </w:r>
    </w:p>
    <w:p w14:paraId="2499BC84" w14:textId="77777777" w:rsidR="00DA2D09" w:rsidRPr="00E21339" w:rsidRDefault="005F0D34" w:rsidP="00C94572">
      <w:pPr>
        <w:pStyle w:val="ListParagraph"/>
        <w:numPr>
          <w:ilvl w:val="0"/>
          <w:numId w:val="1"/>
        </w:numPr>
        <w:spacing w:line="360" w:lineRule="auto"/>
        <w:ind w:left="1080"/>
      </w:pPr>
      <w:r>
        <w:t>In-Pod Pre-Ingestion Defense, like Credentials never cross cluster network interfaces, meeting GDPR [40], HIPAA [52], PCI-DSS v4.0.1 [25], NIS 2 [35], and NIST SP 800-53 Rev. 5 [26] data residency and confidentiality mandates, at least for now.</w:t>
      </w:r>
    </w:p>
    <w:p w14:paraId="38E1DA3D" w14:textId="77777777" w:rsidR="00DA2D09" w:rsidRPr="00E21339" w:rsidRDefault="005F0D34" w:rsidP="00C94572">
      <w:pPr>
        <w:pStyle w:val="ListParagraph"/>
        <w:numPr>
          <w:ilvl w:val="0"/>
          <w:numId w:val="1"/>
        </w:numPr>
        <w:spacing w:line="360" w:lineRule="auto"/>
        <w:ind w:left="1080"/>
      </w:pPr>
      <w:r w:rsidRPr="00E21339">
        <w:t xml:space="preserve">Sub-Millisecond Processing Latency, such as Average per-line latency is primarily 0.504 </w:t>
      </w:r>
      <w:proofErr w:type="spellStart"/>
      <w:r w:rsidRPr="00E21339">
        <w:t>ms</w:t>
      </w:r>
      <w:proofErr w:type="spellEnd"/>
      <w:r w:rsidRPr="00E21339">
        <w:t xml:space="preserve"> (0.0056 </w:t>
      </w:r>
      <w:proofErr w:type="spellStart"/>
      <w:r w:rsidRPr="00E21339">
        <w:t>ms</w:t>
      </w:r>
      <w:proofErr w:type="spellEnd"/>
      <w:r w:rsidRPr="00E21339">
        <w:t xml:space="preserve"> on pure gentle bypass), sustaining over 178,000 lines/s on harmless streams, at least empirically.</w:t>
      </w:r>
    </w:p>
    <w:p w14:paraId="4B7E182C" w14:textId="77777777" w:rsidR="00DA2D09" w:rsidRPr="00E21339" w:rsidRDefault="005F0D34" w:rsidP="00C94572">
      <w:pPr>
        <w:pStyle w:val="ListParagraph"/>
        <w:numPr>
          <w:ilvl w:val="0"/>
          <w:numId w:val="1"/>
        </w:numPr>
        <w:spacing w:line="360" w:lineRule="auto"/>
        <w:ind w:left="1080"/>
      </w:pPr>
      <w:r w:rsidRPr="00E21339">
        <w:t>Adversarial Robustness, namely Slashing evasion bypass rates from 67.8% to 8.7%, across the active obfuscation vectors, at least in principle.</w:t>
      </w:r>
    </w:p>
    <w:p w14:paraId="3F722ACC" w14:textId="77777777" w:rsidR="00DA2D09" w:rsidRPr="00E21339" w:rsidRDefault="005F0D34" w:rsidP="00C94572">
      <w:pPr>
        <w:pStyle w:val="ListParagraph"/>
        <w:numPr>
          <w:ilvl w:val="0"/>
          <w:numId w:val="1"/>
        </w:numPr>
        <w:spacing w:line="360" w:lineRule="auto"/>
        <w:ind w:left="1080"/>
      </w:pPr>
      <w:r w:rsidRPr="00E21339">
        <w:t>Cryptographically Audited Recovery, including The forward-secure hash-chained audit ledger guarantees that unauthorized secret access is promptly detectable, in real-world scenarios.</w:t>
      </w:r>
    </w:p>
    <w:p w14:paraId="19E0B3A5" w14:textId="77777777" w:rsidR="00DA2D09" w:rsidRPr="00E21339" w:rsidRDefault="005F0D34" w:rsidP="00C94572">
      <w:pPr>
        <w:pStyle w:val="ListParagraph"/>
        <w:numPr>
          <w:ilvl w:val="0"/>
          <w:numId w:val="1"/>
        </w:numPr>
        <w:spacing w:line="360" w:lineRule="auto"/>
        <w:ind w:left="1080"/>
      </w:pPr>
      <w:r w:rsidRPr="00E21339">
        <w:t>Closed-Loop Mitigation, such as Autonomous Kubernetes network policy synthesis is excluding the hours-to-days window of vulnerability between leak detection and containment, all things considered.</w:t>
      </w:r>
    </w:p>
    <w:p w14:paraId="5C588B1E" w14:textId="77777777" w:rsidR="00DA2D09" w:rsidRPr="00E21339" w:rsidRDefault="005F0D34" w:rsidP="00C94572">
      <w:pPr>
        <w:pStyle w:val="ListParagraph"/>
        <w:numPr>
          <w:ilvl w:val="0"/>
          <w:numId w:val="1"/>
        </w:numPr>
        <w:spacing w:line="360" w:lineRule="auto"/>
        <w:ind w:left="1080"/>
      </w:pPr>
      <w:r w:rsidRPr="00E21339">
        <w:lastRenderedPageBreak/>
        <w:t>Zero Application Modification: Sidecars roll out transparently via Kubernetes mutating admission webhooks without code changes, in real-world scenarios.</w:t>
      </w:r>
    </w:p>
    <w:p w14:paraId="4BDDF75B" w14:textId="77777777" w:rsidR="00DA2D09" w:rsidRPr="00E21339" w:rsidRDefault="005F0D34" w:rsidP="00C94572">
      <w:pPr>
        <w:pStyle w:val="Heading3"/>
        <w:keepNext/>
        <w:spacing w:before="0" w:after="0" w:line="360" w:lineRule="auto"/>
        <w:ind w:left="360"/>
      </w:pPr>
      <w:r w:rsidRPr="00E21339">
        <w:t>ii. Shortcomings</w:t>
      </w:r>
    </w:p>
    <w:p w14:paraId="1D6748C2" w14:textId="77777777" w:rsidR="00DA2D09" w:rsidRPr="00E21339" w:rsidRDefault="005F0D34" w:rsidP="00C94572">
      <w:pPr>
        <w:pStyle w:val="ListParagraph"/>
        <w:numPr>
          <w:ilvl w:val="0"/>
          <w:numId w:val="1"/>
        </w:numPr>
        <w:spacing w:line="360" w:lineRule="auto"/>
        <w:ind w:left="1080"/>
      </w:pPr>
      <w:r w:rsidRPr="00E21339">
        <w:t xml:space="preserve">CNI Dependency, including Autonomous egress quarantine needs a Kubernetes CNI plugin supporting </w:t>
      </w:r>
      <w:proofErr w:type="spellStart"/>
      <w:r w:rsidRPr="00E21339">
        <w:t>NetworkPolicy</w:t>
      </w:r>
      <w:proofErr w:type="spellEnd"/>
      <w:r w:rsidRPr="00E21339">
        <w:t xml:space="preserve"> objects.</w:t>
      </w:r>
    </w:p>
    <w:p w14:paraId="1E5F0721" w14:textId="77777777" w:rsidR="00DA2D09" w:rsidRPr="00E21339" w:rsidRDefault="005F0D34" w:rsidP="00C94572">
      <w:pPr>
        <w:pStyle w:val="ListParagraph"/>
        <w:numPr>
          <w:ilvl w:val="0"/>
          <w:numId w:val="1"/>
        </w:numPr>
        <w:spacing w:line="360" w:lineRule="auto"/>
        <w:ind w:left="1080"/>
      </w:pPr>
      <w:r w:rsidRPr="00E21339">
        <w:t>Node-Local Vault Storage, namely Vault ciphertexts reside on node storage; multi-cluster cross-node recovery is needing central SIEM coordination, all things considered.</w:t>
      </w:r>
    </w:p>
    <w:p w14:paraId="3EA14FDC" w14:textId="77777777" w:rsidR="00DA2D09" w:rsidRPr="00E21339" w:rsidRDefault="005F0D34" w:rsidP="00C94572">
      <w:pPr>
        <w:pStyle w:val="ListParagraph"/>
        <w:numPr>
          <w:ilvl w:val="0"/>
          <w:numId w:val="1"/>
        </w:numPr>
        <w:spacing w:line="360" w:lineRule="auto"/>
        <w:ind w:left="1080"/>
      </w:pPr>
      <w:r w:rsidRPr="00E21339">
        <w:t>Kernel-Level Trust Assumption, like Sidecars can't protect against rootkit-level kernel compromises on worker nodes.</w:t>
      </w:r>
    </w:p>
    <w:p w14:paraId="4D8180B7" w14:textId="77777777" w:rsidR="00DA2D09" w:rsidRPr="00E21339" w:rsidRDefault="005F0D34" w:rsidP="00C94572">
      <w:pPr>
        <w:pStyle w:val="Heading3"/>
        <w:keepNext/>
        <w:spacing w:before="0" w:after="0" w:line="360" w:lineRule="auto"/>
        <w:ind w:left="360"/>
      </w:pPr>
      <w:r w:rsidRPr="00E21339">
        <w:t>iii. Applications</w:t>
      </w:r>
    </w:p>
    <w:p w14:paraId="7C33C57E" w14:textId="77777777" w:rsidR="00DA2D09" w:rsidRPr="00E21339" w:rsidRDefault="005F0D34" w:rsidP="00C94572">
      <w:pPr>
        <w:keepNext/>
        <w:spacing w:line="360" w:lineRule="auto"/>
        <w:ind w:left="360"/>
      </w:pPr>
      <w:r w:rsidRPr="00E21339">
        <w:rPr>
          <w:b/>
          <w:bCs/>
          <w:sz w:val="21"/>
          <w:szCs w:val="21"/>
        </w:rPr>
        <w:t xml:space="preserve">Table 7.1: </w:t>
      </w:r>
      <w:r w:rsidRPr="00E21339">
        <w:rPr>
          <w:i/>
          <w:iCs/>
          <w:sz w:val="21"/>
          <w:szCs w:val="21"/>
        </w:rPr>
        <w:t>Industry applications of LogShield</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rsidRPr="00E21339" w14:paraId="5F7198D7" w14:textId="77777777">
        <w:trPr>
          <w:cantSplit/>
          <w:tblHeader/>
        </w:trPr>
        <w:tc>
          <w:tcPr>
            <w:tcW w:w="4513" w:type="dxa"/>
            <w:shd w:val="clear" w:color="auto" w:fill="F2F2F2"/>
            <w:tcMar>
              <w:top w:w="120" w:type="dxa"/>
              <w:left w:w="140" w:type="dxa"/>
              <w:bottom w:w="120" w:type="dxa"/>
              <w:right w:w="140" w:type="dxa"/>
            </w:tcMar>
          </w:tcPr>
          <w:p w14:paraId="692C6AE2" w14:textId="77777777" w:rsidR="00DA2D09" w:rsidRPr="00E21339" w:rsidRDefault="005F0D34" w:rsidP="00C94572">
            <w:pPr>
              <w:spacing w:line="360" w:lineRule="auto"/>
            </w:pPr>
            <w:r w:rsidRPr="00E21339">
              <w:rPr>
                <w:b/>
                <w:bCs/>
                <w:sz w:val="21"/>
                <w:szCs w:val="21"/>
              </w:rPr>
              <w:t>Production Use Case</w:t>
            </w:r>
          </w:p>
        </w:tc>
        <w:tc>
          <w:tcPr>
            <w:tcW w:w="4513" w:type="dxa"/>
            <w:shd w:val="clear" w:color="auto" w:fill="F2F2F2"/>
            <w:tcMar>
              <w:top w:w="120" w:type="dxa"/>
              <w:left w:w="140" w:type="dxa"/>
              <w:bottom w:w="120" w:type="dxa"/>
              <w:right w:w="140" w:type="dxa"/>
            </w:tcMar>
          </w:tcPr>
          <w:p w14:paraId="680D4088" w14:textId="77777777" w:rsidR="00DA2D09" w:rsidRPr="00E21339" w:rsidRDefault="005F0D34" w:rsidP="00C94572">
            <w:pPr>
              <w:spacing w:line="360" w:lineRule="auto"/>
            </w:pPr>
            <w:r w:rsidRPr="00E21339">
              <w:rPr>
                <w:b/>
                <w:bCs/>
                <w:sz w:val="21"/>
                <w:szCs w:val="21"/>
              </w:rPr>
              <w:t>Delivered Security and Operational Value</w:t>
            </w:r>
          </w:p>
        </w:tc>
      </w:tr>
      <w:tr w:rsidR="00DA2D09" w:rsidRPr="00E21339" w14:paraId="7B5A9BEC" w14:textId="77777777">
        <w:trPr>
          <w:cantSplit/>
        </w:trPr>
        <w:tc>
          <w:tcPr>
            <w:tcW w:w="4513" w:type="dxa"/>
            <w:shd w:val="clear" w:color="auto" w:fill="FFFFFF"/>
            <w:tcMar>
              <w:top w:w="80" w:type="dxa"/>
              <w:left w:w="140" w:type="dxa"/>
              <w:bottom w:w="80" w:type="dxa"/>
              <w:right w:w="140" w:type="dxa"/>
            </w:tcMar>
          </w:tcPr>
          <w:p w14:paraId="24015E7A" w14:textId="77777777" w:rsidR="00DA2D09" w:rsidRPr="00E21339" w:rsidRDefault="005F0D34" w:rsidP="00C94572">
            <w:pPr>
              <w:spacing w:line="360" w:lineRule="auto"/>
            </w:pPr>
            <w:proofErr w:type="spellStart"/>
            <w:r w:rsidRPr="00E21339">
              <w:rPr>
                <w:sz w:val="20"/>
                <w:szCs w:val="20"/>
              </w:rPr>
              <w:t>DevSecOps</w:t>
            </w:r>
            <w:proofErr w:type="spellEnd"/>
            <w:r w:rsidRPr="00E21339">
              <w:rPr>
                <w:sz w:val="20"/>
                <w:szCs w:val="20"/>
              </w:rPr>
              <w:t xml:space="preserve"> CI/CD Rollout</w:t>
            </w:r>
          </w:p>
        </w:tc>
        <w:tc>
          <w:tcPr>
            <w:tcW w:w="4513" w:type="dxa"/>
            <w:shd w:val="clear" w:color="auto" w:fill="FFFFFF"/>
            <w:tcMar>
              <w:top w:w="80" w:type="dxa"/>
              <w:left w:w="140" w:type="dxa"/>
              <w:bottom w:w="80" w:type="dxa"/>
              <w:right w:w="140" w:type="dxa"/>
            </w:tcMar>
          </w:tcPr>
          <w:p w14:paraId="63923726" w14:textId="77777777" w:rsidR="00DA2D09" w:rsidRPr="00E21339" w:rsidRDefault="005F0D34" w:rsidP="00C94572">
            <w:pPr>
              <w:spacing w:line="360" w:lineRule="auto"/>
            </w:pPr>
            <w:r w:rsidRPr="00E21339">
              <w:rPr>
                <w:sz w:val="20"/>
                <w:szCs w:val="20"/>
              </w:rPr>
              <w:t>Offers automated runtime safety nets for agile developers without restricting log verbosity.</w:t>
            </w:r>
          </w:p>
        </w:tc>
      </w:tr>
      <w:tr w:rsidR="00DA2D09" w:rsidRPr="00E21339" w14:paraId="56CABE68" w14:textId="77777777">
        <w:trPr>
          <w:cantSplit/>
        </w:trPr>
        <w:tc>
          <w:tcPr>
            <w:tcW w:w="4513" w:type="dxa"/>
            <w:shd w:val="clear" w:color="auto" w:fill="FBFBFB"/>
            <w:tcMar>
              <w:top w:w="80" w:type="dxa"/>
              <w:left w:w="140" w:type="dxa"/>
              <w:bottom w:w="80" w:type="dxa"/>
              <w:right w:w="140" w:type="dxa"/>
            </w:tcMar>
          </w:tcPr>
          <w:p w14:paraId="5E1C94E2" w14:textId="77777777" w:rsidR="00DA2D09" w:rsidRPr="00E21339" w:rsidRDefault="005F0D34" w:rsidP="00C94572">
            <w:pPr>
              <w:spacing w:line="360" w:lineRule="auto"/>
            </w:pPr>
            <w:r w:rsidRPr="00E21339">
              <w:rPr>
                <w:sz w:val="20"/>
                <w:szCs w:val="20"/>
              </w:rPr>
              <w:t>Regulatory Compliance (PCI/HIPAA)</w:t>
            </w:r>
          </w:p>
        </w:tc>
        <w:tc>
          <w:tcPr>
            <w:tcW w:w="4513" w:type="dxa"/>
            <w:shd w:val="clear" w:color="auto" w:fill="FBFBFB"/>
            <w:tcMar>
              <w:top w:w="80" w:type="dxa"/>
              <w:left w:w="140" w:type="dxa"/>
              <w:bottom w:w="80" w:type="dxa"/>
              <w:right w:w="140" w:type="dxa"/>
            </w:tcMar>
          </w:tcPr>
          <w:p w14:paraId="09888E60" w14:textId="77777777" w:rsidR="00DA2D09" w:rsidRPr="00E21339" w:rsidRDefault="005F0D34" w:rsidP="00C94572">
            <w:pPr>
              <w:spacing w:line="360" w:lineRule="auto"/>
            </w:pPr>
            <w:proofErr w:type="spellStart"/>
            <w:r w:rsidRPr="00E21339">
              <w:rPr>
                <w:sz w:val="20"/>
                <w:szCs w:val="20"/>
              </w:rPr>
              <w:t>Fulfills</w:t>
            </w:r>
            <w:proofErr w:type="spellEnd"/>
            <w:r w:rsidRPr="00E21339">
              <w:rPr>
                <w:sz w:val="20"/>
                <w:szCs w:val="20"/>
              </w:rPr>
              <w:t xml:space="preserve"> PCI-DSS 3.3 and HIPAA 164 data residency by redacting credentials before network transit, in many respects.</w:t>
            </w:r>
          </w:p>
        </w:tc>
      </w:tr>
      <w:tr w:rsidR="00DA2D09" w:rsidRPr="00E21339" w14:paraId="3FCE6A3A" w14:textId="77777777">
        <w:trPr>
          <w:cantSplit/>
        </w:trPr>
        <w:tc>
          <w:tcPr>
            <w:tcW w:w="4513" w:type="dxa"/>
            <w:shd w:val="clear" w:color="auto" w:fill="FFFFFF"/>
            <w:tcMar>
              <w:top w:w="80" w:type="dxa"/>
              <w:left w:w="140" w:type="dxa"/>
              <w:bottom w:w="80" w:type="dxa"/>
              <w:right w:w="140" w:type="dxa"/>
            </w:tcMar>
          </w:tcPr>
          <w:p w14:paraId="3AF78B33" w14:textId="77777777" w:rsidR="00DA2D09" w:rsidRPr="00E21339" w:rsidRDefault="005F0D34" w:rsidP="00C94572">
            <w:pPr>
              <w:spacing w:line="360" w:lineRule="auto"/>
            </w:pPr>
            <w:r w:rsidRPr="00E21339">
              <w:rPr>
                <w:sz w:val="20"/>
                <w:szCs w:val="20"/>
              </w:rPr>
              <w:t>Automated Incident Response</w:t>
            </w:r>
          </w:p>
        </w:tc>
        <w:tc>
          <w:tcPr>
            <w:tcW w:w="4513" w:type="dxa"/>
            <w:shd w:val="clear" w:color="auto" w:fill="FFFFFF"/>
            <w:tcMar>
              <w:top w:w="80" w:type="dxa"/>
              <w:left w:w="140" w:type="dxa"/>
              <w:bottom w:w="80" w:type="dxa"/>
              <w:right w:w="140" w:type="dxa"/>
            </w:tcMar>
          </w:tcPr>
          <w:p w14:paraId="45A40130" w14:textId="77777777" w:rsidR="00DA2D09" w:rsidRPr="00E21339" w:rsidRDefault="005F0D34" w:rsidP="00C94572">
            <w:pPr>
              <w:spacing w:line="360" w:lineRule="auto"/>
            </w:pPr>
            <w:proofErr w:type="spellStart"/>
            <w:r w:rsidRPr="00E21339">
              <w:rPr>
                <w:sz w:val="20"/>
                <w:szCs w:val="20"/>
              </w:rPr>
              <w:t>SecureReveal</w:t>
            </w:r>
            <w:proofErr w:type="spellEnd"/>
            <w:r w:rsidRPr="00E21339">
              <w:rPr>
                <w:sz w:val="20"/>
                <w:szCs w:val="20"/>
              </w:rPr>
              <w:t xml:space="preserve"> is allowing authorized security operators to retrieve masked secrets for forensic triage.</w:t>
            </w:r>
          </w:p>
        </w:tc>
      </w:tr>
      <w:tr w:rsidR="00DA2D09" w:rsidRPr="00E21339" w14:paraId="72F1E255" w14:textId="77777777">
        <w:trPr>
          <w:cantSplit/>
        </w:trPr>
        <w:tc>
          <w:tcPr>
            <w:tcW w:w="4513" w:type="dxa"/>
            <w:shd w:val="clear" w:color="auto" w:fill="FBFBFB"/>
            <w:tcMar>
              <w:top w:w="80" w:type="dxa"/>
              <w:left w:w="140" w:type="dxa"/>
              <w:bottom w:w="80" w:type="dxa"/>
              <w:right w:w="140" w:type="dxa"/>
            </w:tcMar>
          </w:tcPr>
          <w:p w14:paraId="6CCDFA1A" w14:textId="77777777" w:rsidR="00DA2D09" w:rsidRPr="00E21339" w:rsidRDefault="005F0D34" w:rsidP="00C94572">
            <w:pPr>
              <w:spacing w:line="360" w:lineRule="auto"/>
            </w:pPr>
            <w:r w:rsidRPr="00E21339">
              <w:rPr>
                <w:sz w:val="20"/>
                <w:szCs w:val="20"/>
              </w:rPr>
              <w:t>Cluster Secret Sprawl Auditing</w:t>
            </w:r>
          </w:p>
        </w:tc>
        <w:tc>
          <w:tcPr>
            <w:tcW w:w="4513" w:type="dxa"/>
            <w:shd w:val="clear" w:color="auto" w:fill="FBFBFB"/>
            <w:tcMar>
              <w:top w:w="80" w:type="dxa"/>
              <w:left w:w="140" w:type="dxa"/>
              <w:bottom w:w="80" w:type="dxa"/>
              <w:right w:w="140" w:type="dxa"/>
            </w:tcMar>
          </w:tcPr>
          <w:p w14:paraId="350098C7" w14:textId="77777777" w:rsidR="00DA2D09" w:rsidRPr="00E21339" w:rsidRDefault="005F0D34" w:rsidP="00C94572">
            <w:pPr>
              <w:spacing w:line="360" w:lineRule="auto"/>
            </w:pPr>
            <w:proofErr w:type="spellStart"/>
            <w:r w:rsidRPr="00E21339">
              <w:rPr>
                <w:sz w:val="20"/>
                <w:szCs w:val="20"/>
              </w:rPr>
              <w:t>SecretLineage</w:t>
            </w:r>
            <w:proofErr w:type="spellEnd"/>
            <w:r w:rsidRPr="00E21339">
              <w:rPr>
                <w:sz w:val="20"/>
                <w:szCs w:val="20"/>
              </w:rPr>
              <w:t xml:space="preserve"> identifies microservices sharing compromised keys without keeping plaintext copies.</w:t>
            </w:r>
          </w:p>
        </w:tc>
      </w:tr>
      <w:tr w:rsidR="00DA2D09" w:rsidRPr="00E21339" w14:paraId="5FFFBB65" w14:textId="77777777">
        <w:trPr>
          <w:cantSplit/>
        </w:trPr>
        <w:tc>
          <w:tcPr>
            <w:tcW w:w="4513" w:type="dxa"/>
            <w:shd w:val="clear" w:color="auto" w:fill="FFFFFF"/>
            <w:tcMar>
              <w:top w:w="80" w:type="dxa"/>
              <w:left w:w="140" w:type="dxa"/>
              <w:bottom w:w="80" w:type="dxa"/>
              <w:right w:w="140" w:type="dxa"/>
            </w:tcMar>
          </w:tcPr>
          <w:p w14:paraId="4484C121" w14:textId="77777777" w:rsidR="00DA2D09" w:rsidRPr="00E21339" w:rsidRDefault="005F0D34" w:rsidP="00C94572">
            <w:pPr>
              <w:spacing w:line="360" w:lineRule="auto"/>
            </w:pPr>
            <w:r w:rsidRPr="00E21339">
              <w:rPr>
                <w:sz w:val="20"/>
                <w:szCs w:val="20"/>
              </w:rPr>
              <w:t>Cloud Cost &amp; Egress Optimization</w:t>
            </w:r>
          </w:p>
        </w:tc>
        <w:tc>
          <w:tcPr>
            <w:tcW w:w="4513" w:type="dxa"/>
            <w:shd w:val="clear" w:color="auto" w:fill="FFFFFF"/>
            <w:tcMar>
              <w:top w:w="80" w:type="dxa"/>
              <w:left w:w="140" w:type="dxa"/>
              <w:bottom w:w="80" w:type="dxa"/>
              <w:right w:w="140" w:type="dxa"/>
            </w:tcMar>
          </w:tcPr>
          <w:p w14:paraId="33F1D832" w14:textId="77777777" w:rsidR="00DA2D09" w:rsidRPr="00E21339" w:rsidRDefault="005F0D34" w:rsidP="00C94572">
            <w:pPr>
              <w:spacing w:line="360" w:lineRule="auto"/>
            </w:pPr>
            <w:r w:rsidRPr="00E21339">
              <w:rPr>
                <w:sz w:val="20"/>
                <w:szCs w:val="20"/>
              </w:rPr>
              <w:t>Prevents sensitive data egress charges and discards unnecessary third-party cloud scanner subscriptions.</w:t>
            </w:r>
          </w:p>
        </w:tc>
      </w:tr>
      <w:tr w:rsidR="00DA2D09" w:rsidRPr="00E21339" w14:paraId="0285EBDD" w14:textId="77777777">
        <w:trPr>
          <w:cantSplit/>
        </w:trPr>
        <w:tc>
          <w:tcPr>
            <w:tcW w:w="4513" w:type="dxa"/>
            <w:shd w:val="clear" w:color="auto" w:fill="FBFBFB"/>
            <w:tcMar>
              <w:top w:w="80" w:type="dxa"/>
              <w:left w:w="140" w:type="dxa"/>
              <w:bottom w:w="80" w:type="dxa"/>
              <w:right w:w="140" w:type="dxa"/>
            </w:tcMar>
          </w:tcPr>
          <w:p w14:paraId="70C50B99" w14:textId="77777777" w:rsidR="00DA2D09" w:rsidRPr="00E21339" w:rsidRDefault="005F0D34" w:rsidP="00C94572">
            <w:pPr>
              <w:spacing w:line="360" w:lineRule="auto"/>
            </w:pPr>
            <w:r w:rsidRPr="00E21339">
              <w:rPr>
                <w:sz w:val="20"/>
                <w:szCs w:val="20"/>
              </w:rPr>
              <w:t>Multi-Tenant SaaS Isolation</w:t>
            </w:r>
          </w:p>
        </w:tc>
        <w:tc>
          <w:tcPr>
            <w:tcW w:w="4513" w:type="dxa"/>
            <w:shd w:val="clear" w:color="auto" w:fill="FBFBFB"/>
            <w:tcMar>
              <w:top w:w="80" w:type="dxa"/>
              <w:left w:w="140" w:type="dxa"/>
              <w:bottom w:w="80" w:type="dxa"/>
              <w:right w:w="140" w:type="dxa"/>
            </w:tcMar>
          </w:tcPr>
          <w:p w14:paraId="525ADABA" w14:textId="77777777" w:rsidR="00DA2D09" w:rsidRPr="00E21339" w:rsidRDefault="005F0D34" w:rsidP="00C94572">
            <w:pPr>
              <w:spacing w:line="360" w:lineRule="auto"/>
            </w:pPr>
            <w:r w:rsidRPr="00E21339">
              <w:rPr>
                <w:sz w:val="20"/>
                <w:szCs w:val="20"/>
              </w:rPr>
              <w:t>Enforces autonomous network quarantine on leaking pods, preventing cross-tenant data contamination.</w:t>
            </w:r>
          </w:p>
        </w:tc>
      </w:tr>
    </w:tbl>
    <w:p w14:paraId="66B62C0A" w14:textId="77777777" w:rsidR="00DA2D09" w:rsidRPr="00E21339" w:rsidRDefault="00DA2D09" w:rsidP="00C94572">
      <w:pPr>
        <w:spacing w:line="360" w:lineRule="auto"/>
      </w:pPr>
    </w:p>
    <w:p w14:paraId="75C462A9" w14:textId="77777777" w:rsidR="00DA2D09" w:rsidRPr="00E21339" w:rsidRDefault="005F0D34" w:rsidP="00C94572">
      <w:pPr>
        <w:pStyle w:val="Heading2"/>
        <w:keepNext/>
        <w:spacing w:before="0" w:after="0" w:line="360" w:lineRule="auto"/>
      </w:pPr>
      <w:bookmarkStart w:id="64" w:name="_Toc244003682"/>
      <w:r w:rsidRPr="00E21339">
        <w:t>4. FUTURE RESEARCH DIRECTIONS</w:t>
      </w:r>
      <w:bookmarkEnd w:id="64"/>
    </w:p>
    <w:p w14:paraId="0A09D4E0" w14:textId="77777777" w:rsidR="00DA2D09" w:rsidRPr="00E21339" w:rsidRDefault="005F0D34" w:rsidP="00C94572">
      <w:pPr>
        <w:spacing w:line="360" w:lineRule="auto"/>
      </w:pPr>
      <w:r w:rsidRPr="00E21339">
        <w:t xml:space="preserve">1. Kernel-Space </w:t>
      </w:r>
      <w:proofErr w:type="spellStart"/>
      <w:r w:rsidRPr="00E21339">
        <w:t>eBPF</w:t>
      </w:r>
      <w:proofErr w:type="spellEnd"/>
      <w:r w:rsidRPr="00E21339">
        <w:t xml:space="preserve"> Probing: Intercepting directly inside the Linux kernel applying broadened Berkeley Packet Filters (</w:t>
      </w:r>
      <w:proofErr w:type="spellStart"/>
      <w:r w:rsidRPr="00E21339">
        <w:t>eBPF</w:t>
      </w:r>
      <w:proofErr w:type="spellEnd"/>
      <w:r w:rsidRPr="00E21339">
        <w:t xml:space="preserve">) via </w:t>
      </w:r>
      <w:proofErr w:type="spellStart"/>
      <w:r w:rsidRPr="00E21339">
        <w:t>sockops</w:t>
      </w:r>
      <w:proofErr w:type="spellEnd"/>
      <w:r w:rsidRPr="00E21339">
        <w:t xml:space="preserve"> hooks could exclude container context switching and volume tailing completely.</w:t>
      </w:r>
    </w:p>
    <w:p w14:paraId="36384302" w14:textId="77777777" w:rsidR="00DA2D09" w:rsidRPr="00E21339" w:rsidRDefault="005F0D34" w:rsidP="00C94572">
      <w:pPr>
        <w:spacing w:line="360" w:lineRule="auto"/>
      </w:pPr>
      <w:r w:rsidRPr="00E21339">
        <w:lastRenderedPageBreak/>
        <w:t xml:space="preserve">2. Confidential Computing Enclaves: Binding </w:t>
      </w:r>
      <w:proofErr w:type="spellStart"/>
      <w:r w:rsidRPr="00E21339">
        <w:t>SecureReveal</w:t>
      </w:r>
      <w:proofErr w:type="spellEnd"/>
      <w:r w:rsidRPr="00E21339">
        <w:t xml:space="preserve"> Vault keys to hardware security enclaves (such as Intel SGX or AMD SEV) would protect credentials even if the host worker node kernel is compromised.</w:t>
      </w:r>
    </w:p>
    <w:p w14:paraId="276F6EF5" w14:textId="77777777" w:rsidR="00DA2D09" w:rsidRPr="00E21339" w:rsidRDefault="005F0D34" w:rsidP="00C94572">
      <w:pPr>
        <w:spacing w:line="360" w:lineRule="auto"/>
      </w:pPr>
      <w:r w:rsidRPr="00E21339">
        <w:t>3. Post-Quantum Lineage Graphing and Autonomous Containment: Combining lattice-based cryptographic primitives into blind fingerprinting, integrating lightweight quantized language models (Rahman et al. [1], Ahmed et al. [3]), and expanding cross-cluster automated isolation policies (Du et al. [4], Wang et al. [5]).</w:t>
      </w:r>
    </w:p>
    <w:p w14:paraId="79006E90" w14:textId="77777777" w:rsidR="00DA2D09" w:rsidRPr="00E21339" w:rsidRDefault="005F0D34" w:rsidP="00C94572">
      <w:pPr>
        <w:spacing w:line="360" w:lineRule="auto"/>
      </w:pPr>
      <w:r w:rsidRPr="00E21339">
        <w:br w:type="page"/>
      </w:r>
    </w:p>
    <w:p w14:paraId="209E880B" w14:textId="77777777" w:rsidR="00DD2E48" w:rsidRPr="00DD2E48" w:rsidRDefault="00DD2E48" w:rsidP="00C94572">
      <w:pPr>
        <w:pStyle w:val="Heading1"/>
        <w:keepNext/>
        <w:spacing w:before="0" w:after="0" w:line="360" w:lineRule="auto"/>
        <w:rPr>
          <w:sz w:val="2"/>
          <w:szCs w:val="2"/>
        </w:rPr>
      </w:pPr>
    </w:p>
    <w:p w14:paraId="7CD5DFE4" w14:textId="77777777" w:rsidR="00DA2D09" w:rsidRPr="00DD2E48" w:rsidRDefault="005F0D34" w:rsidP="00C94572">
      <w:pPr>
        <w:pStyle w:val="Heading1"/>
        <w:keepNext/>
        <w:spacing w:before="0" w:after="0" w:line="360" w:lineRule="auto"/>
        <w:rPr>
          <w:sz w:val="48"/>
          <w:szCs w:val="48"/>
        </w:rPr>
      </w:pPr>
      <w:bookmarkStart w:id="65" w:name="_Toc244003683"/>
      <w:r w:rsidRPr="00DD2E48">
        <w:rPr>
          <w:sz w:val="48"/>
          <w:szCs w:val="48"/>
        </w:rPr>
        <w:t>REFERENCES</w:t>
      </w:r>
      <w:bookmarkEnd w:id="65"/>
    </w:p>
    <w:p w14:paraId="33FB1C20" w14:textId="77777777" w:rsidR="00DA2D09" w:rsidRPr="00E21339" w:rsidRDefault="00DA2D09" w:rsidP="00C94572">
      <w:pPr>
        <w:spacing w:line="360" w:lineRule="auto"/>
      </w:pPr>
    </w:p>
    <w:p w14:paraId="4372B97D" w14:textId="77777777" w:rsidR="00DA2D09" w:rsidRPr="00E21339" w:rsidRDefault="005F0D34" w:rsidP="00C94572">
      <w:pPr>
        <w:spacing w:line="276" w:lineRule="auto" w:after="80"/>
        <w:ind w:left="720" w:hanging="720"/>
      </w:pPr>
      <w:r>
        <w:rPr>
          <w:rFonts w:ascii="Times New Roman" w:hAnsi="Times New Roman"/>
          <w:sz w:val="20"/>
        </w:rPr>
        <w:t>[1] M. N. Rahman, Z. Wahab, S. Ahmed, and G. Uddin, "Contextual Secret Detection in Code and Telemetry Using Fine-Tuned Large Language Models," in Proc. ACM/IEEE Int. Symp. Empirical Softw. Eng. Meas. (ESEM), 2025, pp. 112–124.</w:t>
      </w:r>
    </w:p>
    <w:p w14:paraId="2342BD4A" w14:textId="77777777" w:rsidR="00DA2D09" w:rsidRPr="00E21339" w:rsidRDefault="005F0D34" w:rsidP="00C94572">
      <w:pPr>
        <w:spacing w:line="276" w:lineRule="auto" w:after="80"/>
        <w:ind w:left="720" w:hanging="720"/>
      </w:pPr>
      <w:r>
        <w:rPr>
          <w:rFonts w:ascii="Times New Roman" w:hAnsi="Times New Roman"/>
          <w:sz w:val="20"/>
        </w:rPr>
        <w:t>[2] R. Aghili, H. Li, and F. Khomh, "Protecting Privacy in Software Logs: What Should Be Anonymized?," ACM Trans. Softw. Eng. Methodol. (TOSEM) / Proc. ACM Softw. Eng. (ISSTA), vol. 2, pp. 1317–1338, 2025.</w:t>
      </w:r>
    </w:p>
    <w:p w14:paraId="5264814B" w14:textId="77777777" w:rsidR="00DA2D09" w:rsidRPr="00E21339" w:rsidRDefault="005F0D34" w:rsidP="00C94572">
      <w:pPr>
        <w:spacing w:line="276" w:lineRule="auto" w:after="80"/>
        <w:ind w:left="720" w:hanging="720"/>
      </w:pPr>
      <w:r>
        <w:rPr>
          <w:rFonts w:ascii="Times New Roman" w:hAnsi="Times New Roman"/>
          <w:sz w:val="20"/>
        </w:rPr>
        <w:t>[3] S. Ahmed, Z. Wahab, M. N. Rahman, R. Shahriyar, and G. Uddin, "Secret Leak Detection in Software Issue Reports and Development Telemetry Using Large Language Models: A Comprehensive Evaluation," in Proc. IEEE/ACM 22nd Int. Conf. Mining Softw. Repositories (MSR), 2025, pp. 245–257.</w:t>
      </w:r>
    </w:p>
    <w:p w14:paraId="74C10A09" w14:textId="77777777" w:rsidR="00DA2D09" w:rsidRPr="00E21339" w:rsidRDefault="005F0D34" w:rsidP="00C94572">
      <w:pPr>
        <w:spacing w:line="276" w:lineRule="auto" w:after="80"/>
        <w:ind w:left="720" w:hanging="720"/>
      </w:pPr>
      <w:r>
        <w:rPr>
          <w:rFonts w:ascii="Times New Roman" w:hAnsi="Times New Roman"/>
          <w:sz w:val="20"/>
        </w:rPr>
        <w:t>[4] X. Du, Y. Zhang, and C. Chen, "Automated Detection and Mitigation of Cloud Credential Sprawl in Containerized Workloads," IEEE Trans. Dependable Secure Comput., vol. 22, no. 1, pp. 415–430, 2025.</w:t>
      </w:r>
    </w:p>
    <w:p w14:paraId="2CAAFBC6" w14:textId="77777777" w:rsidR="00DA2D09" w:rsidRPr="00E21339" w:rsidRDefault="005F0D34" w:rsidP="00C94572">
      <w:pPr>
        <w:spacing w:line="276" w:lineRule="auto" w:after="80"/>
        <w:ind w:left="720" w:hanging="720"/>
      </w:pPr>
      <w:r>
        <w:rPr>
          <w:rFonts w:ascii="Times New Roman" w:hAnsi="Times New Roman"/>
          <w:sz w:val="20"/>
        </w:rPr>
        <w:t>[5] H. Wang, K. Sun, and Y. Shen, "Real-Time Policy-Driven Container Isolation and Network Containment in Cloud-Native Environments," Comput. Secur., vol. 148, p. 104112, 2025.</w:t>
      </w:r>
    </w:p>
    <w:p w14:paraId="3689A230" w14:textId="77777777" w:rsidR="00DA2D09" w:rsidRPr="00E21339" w:rsidRDefault="005F0D34" w:rsidP="00C94572">
      <w:pPr>
        <w:spacing w:line="276" w:lineRule="auto" w:after="80"/>
        <w:ind w:left="720" w:hanging="720"/>
      </w:pPr>
      <w:r>
        <w:rPr>
          <w:rFonts w:ascii="Times New Roman" w:hAnsi="Times New Roman"/>
          <w:sz w:val="20"/>
        </w:rPr>
        <w:t>[6] J. Huang, L. Chen, T. Xie, and M. Kim, "An Empirical Study of Credential Leakage and Entropy Distributions in Neural Code Generation," in Proc. ACM Int. Conf. Found. Softw. Eng. (FSE), 2024, pp. 312–324.</w:t>
      </w:r>
    </w:p>
    <w:p w14:paraId="591FDB4F" w14:textId="77777777" w:rsidR="00DA2D09" w:rsidRPr="00E21339" w:rsidRDefault="005F0D34" w:rsidP="00C94572">
      <w:pPr>
        <w:spacing w:line="276" w:lineRule="auto" w:after="80"/>
        <w:ind w:left="720" w:hanging="720"/>
      </w:pPr>
      <w:r>
        <w:rPr>
          <w:rFonts w:ascii="Times New Roman" w:hAnsi="Times New Roman"/>
          <w:sz w:val="20"/>
        </w:rPr>
        <w:t>[7] Datadog Inc., "Observability Pipelines Architecture and Sizing Guidelines," Datadog Technical Documentation, 2024. [Online]. Available: https://docs.datadoghq.com/observability_pipelines/</w:t>
      </w:r>
    </w:p>
    <w:p w14:paraId="362D57AB" w14:textId="77777777" w:rsidR="00DA2D09" w:rsidRPr="00E21339" w:rsidRDefault="005F0D34" w:rsidP="00C94572">
      <w:pPr>
        <w:spacing w:line="276" w:lineRule="auto" w:after="80"/>
        <w:ind w:left="720" w:hanging="720"/>
      </w:pPr>
      <w:r>
        <w:rPr>
          <w:rFonts w:ascii="Times New Roman" w:hAnsi="Times New Roman"/>
          <w:sz w:val="20"/>
        </w:rPr>
        <w:t>[8] Datadog Inc., "Sensitive Data Scanner Documentation," Datadog Technical Documentation, 2024. [Online]. Available: https://docs.datadoghq.com/sensitive_data_scanner/</w:t>
      </w:r>
    </w:p>
    <w:p w14:paraId="0488F92A" w14:textId="77777777" w:rsidR="00DA2D09" w:rsidRPr="00E21339" w:rsidRDefault="005F0D34" w:rsidP="00C94572">
      <w:pPr>
        <w:spacing w:line="276" w:lineRule="auto" w:after="80"/>
        <w:ind w:left="720" w:hanging="720"/>
      </w:pPr>
      <w:r>
        <w:rPr>
          <w:rFonts w:ascii="Times New Roman" w:hAnsi="Times New Roman"/>
          <w:sz w:val="20"/>
        </w:rPr>
        <w:t>[9] Kubernetes Authors, "Pods and Sidecar Containers," Kubernetes Documentation, 2024. [Online]. Available: https://kubernetes.io/docs/concepts/workloads/pods/</w:t>
      </w:r>
    </w:p>
    <w:p w14:paraId="15CB8306" w14:textId="77777777" w:rsidR="00DA2D09" w:rsidRPr="00E21339" w:rsidRDefault="005F0D34" w:rsidP="00C94572">
      <w:pPr>
        <w:spacing w:line="276" w:lineRule="auto" w:after="80"/>
        <w:ind w:left="720" w:hanging="720"/>
      </w:pPr>
      <w:r>
        <w:rPr>
          <w:rFonts w:ascii="Times New Roman" w:hAnsi="Times New Roman"/>
          <w:sz w:val="20"/>
        </w:rPr>
        <w:t>[10] Kubernetes Authors, "Network Policies and Pod Traffic Isolation," Kubernetes Documentation, 2024. [Online]. Available: https://kubernetes.io/docs/concepts/services-networking/network-policies/</w:t>
      </w:r>
    </w:p>
    <w:p w14:paraId="3B6E2A96" w14:textId="77777777" w:rsidR="00DA2D09" w:rsidRPr="00E21339" w:rsidRDefault="005F0D34" w:rsidP="00C94572">
      <w:pPr>
        <w:spacing w:line="276" w:lineRule="auto" w:after="80"/>
        <w:ind w:left="720" w:hanging="720"/>
      </w:pPr>
      <w:r>
        <w:rPr>
          <w:rFonts w:ascii="Times New Roman" w:hAnsi="Times New Roman"/>
          <w:sz w:val="20"/>
        </w:rPr>
        <w:t>[11] GitGuardian, "The State of Secrets Sprawl 2024," GitGuardian Security Research Report, 2024. [Online]. Available: https://www.gitguardian.com/state-of-secrets-sprawl</w:t>
      </w:r>
    </w:p>
    <w:p w14:paraId="0C64992F" w14:textId="77777777" w:rsidR="00DA2D09" w:rsidRPr="00E21339" w:rsidRDefault="005F0D34" w:rsidP="00C94572">
      <w:pPr>
        <w:spacing w:line="276" w:lineRule="auto" w:after="80"/>
        <w:ind w:left="720" w:hanging="720"/>
      </w:pPr>
      <w:r>
        <w:rPr>
          <w:rFonts w:ascii="Times New Roman" w:hAnsi="Times New Roman"/>
          <w:sz w:val="20"/>
        </w:rPr>
        <w:t>[12] D. Ayrey, "TruffleHog: Find Credentials and Sensitive Data in Code and Telemetry," Software Repository, 2024. [Online]. Available: https://github.com/trufflesecurity/trufflehog</w:t>
      </w:r>
    </w:p>
    <w:p w14:paraId="0A5547A4" w14:textId="77777777" w:rsidR="00DA2D09" w:rsidRPr="00E21339" w:rsidRDefault="005F0D34" w:rsidP="00C94572">
      <w:pPr>
        <w:spacing w:line="276" w:lineRule="auto" w:after="80"/>
        <w:ind w:left="720" w:hanging="720"/>
      </w:pPr>
      <w:r>
        <w:rPr>
          <w:rFonts w:ascii="Times New Roman" w:hAnsi="Times New Roman"/>
          <w:sz w:val="20"/>
        </w:rPr>
        <w:t>[13] Z. Rice, "Gitleaks: Protect and Discover Secrets in Code," Software Repository, 2024. [Online]. Available: https://github.com/gitleaks/gitleaks</w:t>
      </w:r>
    </w:p>
    <w:p w14:paraId="04AA0E76" w14:textId="77777777" w:rsidR="00DA2D09" w:rsidRPr="00E21339" w:rsidRDefault="005F0D34" w:rsidP="00C94572">
      <w:pPr>
        <w:spacing w:line="276" w:lineRule="auto" w:after="80"/>
        <w:ind w:left="720" w:hanging="720"/>
      </w:pPr>
      <w:r>
        <w:rPr>
          <w:rFonts w:ascii="Times New Roman" w:hAnsi="Times New Roman"/>
          <w:sz w:val="20"/>
        </w:rPr>
        <w:t>[14] Yelp Inc., "detect-secrets: An Enterprise-Friendly Secrets Detection Module," Software Repository, 2024. [Online]. Available: https://github.com/Yelp/detect-secrets</w:t>
      </w:r>
    </w:p>
    <w:p w14:paraId="0AF97AF8" w14:textId="77777777" w:rsidR="00DA2D09" w:rsidRPr="00E21339" w:rsidRDefault="005F0D34" w:rsidP="00C94572">
      <w:pPr>
        <w:spacing w:line="276" w:lineRule="auto" w:after="80"/>
        <w:ind w:left="720" w:hanging="720"/>
      </w:pPr>
      <w:r>
        <w:rPr>
          <w:rFonts w:ascii="Times New Roman" w:hAnsi="Times New Roman"/>
          <w:sz w:val="20"/>
        </w:rPr>
        <w:t>[15] HashiCorp, "HashiCorp Vault Documentation," online resource: https://developer.hashicorp.com/vault/docs, 2024.</w:t>
      </w:r>
    </w:p>
    <w:p w14:paraId="1FEF351E" w14:textId="77777777" w:rsidR="00DA2D09" w:rsidRPr="00E21339" w:rsidRDefault="005F0D34" w:rsidP="00C94572">
      <w:pPr>
        <w:spacing w:line="276" w:lineRule="auto" w:after="80"/>
        <w:ind w:left="720" w:hanging="720"/>
      </w:pPr>
      <w:r>
        <w:rPr>
          <w:rFonts w:ascii="Times New Roman" w:hAnsi="Times New Roman"/>
          <w:sz w:val="20"/>
        </w:rPr>
        <w:t>[16] Amazon Web Services, "AWS Secrets Manager User Guide," online resource: https://docs.aws.amazon.com/secretsmanager, 2024.</w:t>
      </w:r>
    </w:p>
    <w:p w14:paraId="36D57C24" w14:textId="77777777" w:rsidR="00DA2D09" w:rsidRPr="00E21339" w:rsidRDefault="005F0D34" w:rsidP="00C94572">
      <w:pPr>
        <w:spacing w:line="276" w:lineRule="auto" w:after="80"/>
        <w:ind w:left="720" w:hanging="720"/>
      </w:pPr>
      <w:r>
        <w:rPr>
          <w:rFonts w:ascii="Times New Roman" w:hAnsi="Times New Roman"/>
          <w:sz w:val="20"/>
        </w:rPr>
        <w:t>[17] Amazon Web Services, "Help Protect Sensitive Log Data with Masking," Amazon CloudWatch Logs User Guide, online resource: https://docs.aws.amazon.com/AmazonCloudWatch/latest/logs, 2024.</w:t>
      </w:r>
    </w:p>
    <w:p w14:paraId="37084C6B" w14:textId="77777777" w:rsidR="00DA2D09" w:rsidRPr="00E21339" w:rsidRDefault="005F0D34" w:rsidP="00C94572">
      <w:pPr>
        <w:spacing w:line="276" w:lineRule="auto" w:after="80"/>
        <w:ind w:left="720" w:hanging="720"/>
      </w:pPr>
      <w:r>
        <w:rPr>
          <w:rFonts w:ascii="Times New Roman" w:hAnsi="Times New Roman"/>
          <w:sz w:val="20"/>
        </w:rPr>
        <w:t>[18] Amazon Web Services, "Amazon Macie User Guide: Sensitive Data Discovery and Protection," online resource: https://docs.aws.amazon.com/macie, 2024.</w:t>
      </w:r>
    </w:p>
    <w:p w14:paraId="54686875" w14:textId="77777777" w:rsidR="00DA2D09" w:rsidRPr="00E21339" w:rsidRDefault="005F0D34" w:rsidP="00C94572">
      <w:pPr>
        <w:spacing w:line="276" w:lineRule="auto" w:after="80"/>
        <w:ind w:left="720" w:hanging="720"/>
      </w:pPr>
      <w:r>
        <w:rPr>
          <w:rFonts w:ascii="Times New Roman" w:hAnsi="Times New Roman"/>
          <w:sz w:val="20"/>
        </w:rPr>
        <w:t>[19] Google Cloud, "Sensitive Data Protection Documentation," online resource: https://cloud.google.com/sensitive-data-protection/docs, 2024.</w:t>
      </w:r>
    </w:p>
    <w:p w14:paraId="447C2433" w14:textId="77777777" w:rsidR="00DA2D09" w:rsidRPr="00E21339" w:rsidRDefault="005F0D34" w:rsidP="00C94572">
      <w:pPr>
        <w:spacing w:line="276" w:lineRule="auto" w:after="80"/>
        <w:ind w:left="720" w:hanging="720"/>
      </w:pPr>
      <w:r>
        <w:rPr>
          <w:rFonts w:ascii="Times New Roman" w:hAnsi="Times New Roman"/>
          <w:sz w:val="20"/>
        </w:rPr>
        <w:t>[20] The Falco Project (CNCF), "Falco: Cloud-Native Runtime Security," online resource: https://falco.org, 2024.</w:t>
      </w:r>
    </w:p>
    <w:p w14:paraId="69858E3E" w14:textId="77777777" w:rsidR="00DA2D09" w:rsidRPr="00E21339" w:rsidRDefault="005F0D34" w:rsidP="00C94572">
      <w:pPr>
        <w:spacing w:line="276" w:lineRule="auto" w:after="80"/>
        <w:ind w:left="720" w:hanging="720"/>
      </w:pPr>
      <w:r>
        <w:rPr>
          <w:rFonts w:ascii="Times New Roman" w:hAnsi="Times New Roman"/>
          <w:sz w:val="20"/>
        </w:rPr>
        <w:t>[21] Fluent Bit Project, "Fluent Bit Documentation: Log Forwarding and Processing," online resource: https://docs.fluentbit.io, 2024.</w:t>
      </w:r>
    </w:p>
    <w:p w14:paraId="43AED8EF" w14:textId="77777777" w:rsidR="00DA2D09" w:rsidRPr="00E21339" w:rsidRDefault="005F0D34" w:rsidP="00C94572">
      <w:pPr>
        <w:spacing w:line="276" w:lineRule="auto" w:after="80"/>
        <w:ind w:left="720" w:hanging="720"/>
      </w:pPr>
      <w:r>
        <w:rPr>
          <w:rFonts w:ascii="Times New Roman" w:hAnsi="Times New Roman"/>
          <w:sz w:val="20"/>
        </w:rPr>
        <w:t>[22] OWASP Foundation, "Logging Cheat Sheet," OWASP Cheat Sheet Series, online resource: https://cheatsheetseries.owasp.org, 2024.</w:t>
      </w:r>
    </w:p>
    <w:p w14:paraId="25C51EB2" w14:textId="77777777" w:rsidR="00DA2D09" w:rsidRPr="00E21339" w:rsidRDefault="005F0D34" w:rsidP="00C94572">
      <w:pPr>
        <w:spacing w:line="276" w:lineRule="auto" w:after="80"/>
        <w:ind w:left="720" w:hanging="720"/>
      </w:pPr>
      <w:r>
        <w:rPr>
          <w:rFonts w:ascii="Times New Roman" w:hAnsi="Times New Roman"/>
          <w:sz w:val="20"/>
        </w:rPr>
        <w:t>[23] MITRE Corporation, "CWE-532: Insertion of Sensitive Information into Log File," Common Weakness Enumeration, online resource: https://cwe.mitre.org/data/definitions/532.html, 2024.</w:t>
      </w:r>
    </w:p>
    <w:p w14:paraId="16374C49" w14:textId="77777777" w:rsidR="00DA2D09" w:rsidRPr="00E21339" w:rsidRDefault="005F0D34" w:rsidP="00C94572">
      <w:pPr>
        <w:spacing w:line="276" w:lineRule="auto" w:after="80"/>
        <w:ind w:left="720" w:hanging="720"/>
      </w:pPr>
      <w:r>
        <w:rPr>
          <w:rFonts w:ascii="Times New Roman" w:hAnsi="Times New Roman"/>
          <w:sz w:val="20"/>
        </w:rPr>
        <w:t>[24] MITRE Corporation, "CWE-798: Use of Hard-coded Credentials," Common Weakness Enumeration, online resource: https://cwe.mitre.org/data/definitions/798.html, 2024.</w:t>
      </w:r>
    </w:p>
    <w:p w14:paraId="62765A25" w14:textId="77777777" w:rsidR="00DA2D09" w:rsidRPr="00E21339" w:rsidRDefault="005F0D34" w:rsidP="00C94572">
      <w:pPr>
        <w:spacing w:line="276" w:lineRule="auto" w:after="80"/>
        <w:ind w:left="720" w:hanging="720"/>
      </w:pPr>
      <w:r>
        <w:rPr>
          <w:rFonts w:ascii="Times New Roman" w:hAnsi="Times New Roman"/>
          <w:sz w:val="20"/>
        </w:rPr>
        <w:t>[25] PCI Security Standards Council, "Payment Card Industry Data Security Standard (PCI DSS) Requirements and Testing Procedures v4.0.1," PCI SSC Standard, Jun. 2024.</w:t>
      </w:r>
    </w:p>
    <w:p w14:paraId="716D1E2C" w14:textId="77777777" w:rsidR="00DA2D09" w:rsidRPr="00E21339" w:rsidRDefault="005F0D34" w:rsidP="00C94572">
      <w:pPr>
        <w:spacing w:line="276" w:lineRule="auto" w:after="80"/>
        <w:ind w:left="720" w:hanging="720"/>
      </w:pPr>
      <w:r>
        <w:rPr>
          <w:rFonts w:ascii="Times New Roman" w:hAnsi="Times New Roman"/>
          <w:sz w:val="20"/>
        </w:rPr>
        <w:t>[26] National Institute of Standards and Technology, "Security and Privacy Controls for Information Systems and Organizations," NIST Special Publication 800-53, Rev. 5 (updated 2024).</w:t>
      </w:r>
    </w:p>
    <w:p w14:paraId="022B6AEF" w14:textId="77777777" w:rsidR="00DA2D09" w:rsidRPr="00E21339" w:rsidRDefault="005F0D34" w:rsidP="00C94572">
      <w:pPr>
        <w:spacing w:line="276" w:lineRule="auto" w:after="80"/>
        <w:ind w:left="720" w:hanging="720"/>
      </w:pPr>
      <w:r>
        <w:rPr>
          <w:rFonts w:ascii="Times New Roman" w:hAnsi="Times New Roman"/>
          <w:sz w:val="20"/>
        </w:rPr>
        <w:t>[27] S. K. Basak, L. Neil, B. Reaves, and L. Williams, "SecretBench: A Dataset of Software Secrets," in Proc. IEEE/ACM 20th Int. Conf. Mining Softw. Repositories (MSR), 2023, pp. 450–462.</w:t>
      </w:r>
    </w:p>
    <w:p>
      <w:pPr>
        <w:spacing w:after="80" w:line="276" w:lineRule="auto"/>
      </w:pPr>
      <w:r>
        <w:rPr>
          <w:rFonts w:ascii="Times New Roman" w:hAnsi="Times New Roman"/>
          <w:sz w:val="20"/>
        </w:rPr>
        <w:t>[28] J. Zhu, S. He, J. Liu, P. He, Q. Xie, Z. Zheng, and M. R. Lyu, "Loghub: A Large Collection of System Log Datasets for AI-Driven Log Analytics," in Proc. 34th IEEE Int. Symp. Softw. Reliab. Eng. (ISSRE), 2023, pp. 355–366.</w:t>
      </w:r>
    </w:p>
    <w:p>
      <w:pPr>
        <w:spacing w:after="80" w:line="276" w:lineRule="auto"/>
      </w:pPr>
      <w:r>
        <w:rPr>
          <w:rFonts w:ascii="Times New Roman" w:hAnsi="Times New Roman"/>
          <w:sz w:val="20"/>
        </w:rPr>
        <w:t>[29] M. Khoje, "Securing Data Platforms: Strategic Masking Techniques for Privacy and Security for B2B Enterprise Data," Int. J. Comput. Trends Technol. (IJCTT), vol. 71, no. 11, pp. 46–54, Nov. 2023.</w:t>
      </w:r>
    </w:p>
    <w:p>
      <w:pPr>
        <w:spacing w:after="80" w:line="276" w:lineRule="auto"/>
      </w:pPr>
      <w:r>
        <w:rPr>
          <w:rFonts w:ascii="Times New Roman" w:hAnsi="Times New Roman"/>
          <w:sz w:val="20"/>
        </w:rPr>
        <w:t>[30] Y. Liu, T. Zhang, and X. Luo, "Privacy-Preserving Telemetry Collection in Multi-Tenant Kubernetes Clusters," IEEE Trans. Cloud Comput., vol. 11, no. 4, pp. 3890–3904, 2023.</w:t>
      </w:r>
    </w:p>
    <w:p>
      <w:pPr>
        <w:spacing w:after="80" w:line="276" w:lineRule="auto"/>
      </w:pPr>
      <w:r>
        <w:rPr>
          <w:rFonts w:ascii="Times New Roman" w:hAnsi="Times New Roman"/>
          <w:sz w:val="20"/>
        </w:rPr>
        <w:t>[31] K. Patel, R. Sharma, and A. Gupta, "Dynamic Admission Control and Policy Enforcement for Containerized Workloads," in Proc. 15th IEEE Int. Conf. Cloud Comput. Technol. Sci. (CloudCom), 2023, pp. 182–191.</w:t>
      </w:r>
    </w:p>
    <w:p>
      <w:pPr>
        <w:spacing w:after="80" w:line="276" w:lineRule="auto"/>
      </w:pPr>
      <w:r>
        <w:rPr>
          <w:rFonts w:ascii="Times New Roman" w:hAnsi="Times New Roman"/>
          <w:sz w:val="20"/>
        </w:rPr>
        <w:t>[32] C. Niu, C. Gao, and Z. Xing, "Empirical Analysis of Credential Leakage in Cloud Configuration Files," Empirical Softw. Eng., vol. 28, no. 5, p. 118, 2023.</w:t>
      </w:r>
    </w:p>
    <w:p>
      <w:pPr>
        <w:spacing w:after="80" w:line="276" w:lineRule="auto"/>
      </w:pPr>
      <w:r>
        <w:rPr>
          <w:rFonts w:ascii="Times New Roman" w:hAnsi="Times New Roman"/>
          <w:sz w:val="20"/>
        </w:rPr>
        <w:t>[33] Cryptography Developers, "Fernet (Symmetric Encryption) Specification and Implementation," Python Cryptography Authority, online resource: https://cryptography.io/en/latest/fernet/, 2023.</w:t>
      </w:r>
    </w:p>
    <w:p>
      <w:pPr>
        <w:spacing w:after="80" w:line="276" w:lineRule="auto"/>
      </w:pPr>
      <w:r>
        <w:rPr>
          <w:rFonts w:ascii="Times New Roman" w:hAnsi="Times New Roman"/>
          <w:sz w:val="20"/>
        </w:rPr>
        <w:t>[34] B. Chen, Y. Li, and L. Huang, "Real-Time Sensitive Data Masking in Distributed Logging Pipelines," in Proc. IEEE 29th Int. Conf. Softw. Anal. Evol. Reeng. (SANER), 2022, pp. 782–793.</w:t>
      </w:r>
    </w:p>
    <w:p>
      <w:pPr>
        <w:spacing w:after="80" w:line="276" w:lineRule="auto"/>
      </w:pPr>
      <w:r>
        <w:rPr>
          <w:rFonts w:ascii="Times New Roman" w:hAnsi="Times New Roman"/>
          <w:sz w:val="20"/>
        </w:rPr>
        <w:t>[35] European Parliament and Council, "Directive (EU) 2022/2555 (NIS 2 Directive) on Measures for a High Common Level of Cybersecurity Across the Union," Official Journal of the European Union, Dec. 2022.</w:t>
      </w:r>
    </w:p>
    <w:p>
      <w:pPr>
        <w:spacing w:after="80" w:line="276" w:lineRule="auto"/>
      </w:pPr>
      <w:r>
        <w:rPr>
          <w:rFonts w:ascii="Times New Roman" w:hAnsi="Times New Roman"/>
          <w:sz w:val="20"/>
        </w:rPr>
        <w:t>[36] A. K. Saha, T. Saha, and P. Sharma, "Harnessing Machine Learning for Detecting Exposed Secrets in Software Repositories," in Proc. 12th Int. Conf. Commun. Syst. Netw. (COMSNETS), 2020, pp. 586–591.</w:t>
      </w:r>
    </w:p>
    <w:p>
      <w:pPr>
        <w:spacing w:after="80" w:line="276" w:lineRule="auto"/>
      </w:pPr>
      <w:r>
        <w:rPr>
          <w:rFonts w:ascii="Times New Roman" w:hAnsi="Times New Roman"/>
          <w:sz w:val="20"/>
        </w:rPr>
        <w:t>[37] C. Zhi, J. Yin, J. Han, and S. Deng, "A Preliminary Study on Sensitive Information Exposure Through Logging," in Proc. 27th Asia-Pacific Softw. Eng. Conf. (APSEC), 2020, pp. 470–474.</w:t>
      </w:r>
    </w:p>
    <w:p>
      <w:pPr>
        <w:spacing w:after="80" w:line="276" w:lineRule="auto"/>
      </w:pPr>
      <w:r>
        <w:rPr>
          <w:rFonts w:ascii="Times New Roman" w:hAnsi="Times New Roman"/>
          <w:sz w:val="20"/>
        </w:rPr>
        <w:t>[38] M. Meli, M. R. McNiece, and B. Reaves, "How Bad Can It Git? Characterizing Secret Leakage in Public GitHub Repositories," in Proc. Netw. Distrib. Syst. Secur. Symp. (NDSS), 2019, pp. 1–15.</w:t>
      </w:r>
    </w:p>
    <w:p>
      <w:pPr>
        <w:spacing w:after="80" w:line="276" w:lineRule="auto"/>
      </w:pPr>
      <w:r>
        <w:rPr>
          <w:rFonts w:ascii="Times New Roman" w:hAnsi="Times New Roman"/>
          <w:sz w:val="20"/>
        </w:rPr>
        <w:t>[39] A. O. Portillo-Dominguez and V. Ayala-Rivera, "Towards an Efficient Log Data Protection in Software Systems Through Data Minimization and Anonymization," in Proc. 7th Int. Conf. Softw. Eng. Res. Innov. (CONISOFT), 2019, pp. 107–115.</w:t>
      </w:r>
    </w:p>
    <w:p>
      <w:pPr>
        <w:spacing w:after="80" w:line="276" w:lineRule="auto"/>
      </w:pPr>
      <w:r>
        <w:rPr>
          <w:rFonts w:ascii="Times New Roman" w:hAnsi="Times New Roman"/>
          <w:sz w:val="20"/>
        </w:rPr>
        <w:t>[40] European Parliament and Council, "Regulation (EU) 2016/679 (General Data Protection Regulation - GDPR)," Official Journal of the European Union, May 2018.</w:t>
      </w:r>
    </w:p>
    <w:p>
      <w:pPr>
        <w:spacing w:after="80" w:line="276" w:lineRule="auto"/>
      </w:pPr>
      <w:r>
        <w:rPr>
          <w:rFonts w:ascii="Times New Roman" w:hAnsi="Times New Roman"/>
          <w:sz w:val="20"/>
        </w:rPr>
        <w:t>[41] B. Burns and D. Oppenheimer, "Design Patterns for Container-Based Distributed Systems," in Proc. 8th USENIX Conf. Hot Topics Cloud Comput. (HotCloud), 2016, pp. 1–7.</w:t>
      </w:r>
    </w:p>
    <w:p>
      <w:pPr>
        <w:spacing w:after="80" w:line="276" w:lineRule="auto"/>
      </w:pPr>
      <w:r>
        <w:rPr>
          <w:rFonts w:ascii="Times New Roman" w:hAnsi="Times New Roman"/>
          <w:sz w:val="20"/>
        </w:rPr>
        <w:t>[42] T. Barik, R. DeLine, S. Drucker, and D. Fisher, "The Bones of the System: A Case Study of Logging and Telemetry at Microsoft," in Proc. 38th Int. Conf. Softw. Eng. Companion (ICSE-C), 2016, pp. 92–101.</w:t>
      </w:r>
    </w:p>
    <w:p>
      <w:pPr>
        <w:spacing w:after="80" w:line="276" w:lineRule="auto"/>
      </w:pPr>
      <w:r>
        <w:rPr>
          <w:rFonts w:ascii="Times New Roman" w:hAnsi="Times New Roman"/>
          <w:sz w:val="20"/>
        </w:rPr>
        <w:t>[43] National Institute of Standards and Technology, "Secure Hash Standard (SHS)," FIPS PUB 180-4, Aug. 2015.</w:t>
      </w:r>
    </w:p>
    <w:p>
      <w:pPr>
        <w:spacing w:after="80" w:line="276" w:lineRule="auto"/>
      </w:pPr>
      <w:r>
        <w:rPr>
          <w:rFonts w:ascii="Times New Roman" w:hAnsi="Times New Roman"/>
          <w:sz w:val="20"/>
        </w:rPr>
        <w:t>[44] D. W. Hosmer, S. Lemeshow, and R. X. Sturdivant, "Applied Logistic Regression," 3rd ed., Hoboken, NJ: John Wiley &amp; Sons, 2013.</w:t>
      </w:r>
    </w:p>
    <w:p>
      <w:pPr>
        <w:spacing w:after="80" w:line="276" w:lineRule="auto"/>
      </w:pPr>
      <w:r>
        <w:rPr>
          <w:rFonts w:ascii="Times New Roman" w:hAnsi="Times New Roman"/>
          <w:sz w:val="20"/>
        </w:rPr>
        <w:t>[45] F. Pedregosa et al., "Scikit-learn: Machine Learning in Python," J. Mach. Learn. Res., vol. 12, pp. 2825–2830, 2011.</w:t>
      </w:r>
    </w:p>
    <w:p>
      <w:pPr>
        <w:spacing w:after="80" w:line="276" w:lineRule="auto"/>
      </w:pPr>
      <w:r>
        <w:rPr>
          <w:rFonts w:ascii="Times New Roman" w:hAnsi="Times New Roman"/>
          <w:sz w:val="20"/>
        </w:rPr>
        <w:t>[46] D. M. W. Powers, "Evaluation: From Precision, Recall and F-Measure to ROC, Informedness, Markedness and Correlation," J. Mach. Learn. Technol., vol. 2, no. 1, pp. 37–63, 2011.</w:t>
      </w:r>
    </w:p>
    <w:p>
      <w:pPr>
        <w:spacing w:after="80" w:line="276" w:lineRule="auto"/>
      </w:pPr>
      <w:r>
        <w:rPr>
          <w:rFonts w:ascii="Times New Roman" w:hAnsi="Times New Roman"/>
          <w:sz w:val="20"/>
        </w:rPr>
        <w:t>[47] T. Berners-Lee, R. Fielding, and L. Masinter, "Uniform Resource Identifier (URI): Generic Syntax," IETF RFC 3986, Jan. 2005.</w:t>
      </w:r>
    </w:p>
    <w:p>
      <w:pPr>
        <w:spacing w:after="80" w:line="276" w:lineRule="auto"/>
      </w:pPr>
      <w:r>
        <w:rPr>
          <w:rFonts w:ascii="Times New Roman" w:hAnsi="Times New Roman"/>
          <w:sz w:val="20"/>
        </w:rPr>
        <w:t>[48] A. Niculescu-Mizil and R. Caruana, "Predicting Good Probabilities with Supervised Learning," in Proc. 22nd Int. Conf. Mach. Learn. (ICML), 2005, pp. 625–632.</w:t>
      </w:r>
    </w:p>
    <w:p>
      <w:pPr>
        <w:spacing w:after="80" w:line="276" w:lineRule="auto"/>
      </w:pPr>
      <w:r>
        <w:rPr>
          <w:rFonts w:ascii="Times New Roman" w:hAnsi="Times New Roman"/>
          <w:sz w:val="20"/>
        </w:rPr>
        <w:t>[49] A. Slagell and W. Yurcik, "Sharing Computer Network Logs for Security and Privacy: A Survey of Anonymization Techniques," in Proc. 18th Large Installation Syst. Admin. Conf. (LISA), 2004, pp. 201–216.</w:t>
      </w:r>
    </w:p>
    <w:p>
      <w:pPr>
        <w:spacing w:after="80" w:line="276" w:lineRule="auto"/>
      </w:pPr>
      <w:r>
        <w:rPr>
          <w:rFonts w:ascii="Times New Roman" w:hAnsi="Times New Roman"/>
          <w:sz w:val="20"/>
        </w:rPr>
        <w:t>[50] National Institute of Standards and Technology, "Advanced Encryption Standard (AES)," FIPS PUB 197, Nov. 2001.</w:t>
      </w:r>
    </w:p>
    <w:p>
      <w:pPr>
        <w:spacing w:after="80" w:line="276" w:lineRule="auto"/>
      </w:pPr>
      <w:r>
        <w:rPr>
          <w:rFonts w:ascii="Times New Roman" w:hAnsi="Times New Roman"/>
          <w:sz w:val="20"/>
        </w:rPr>
        <w:t>[51] H. Krawczyk, M. Bellare, and R. Canetti, "HMAC: Keyed-Hashing for Message Authentication," IETF RFC 2104, Feb. 1997.</w:t>
      </w:r>
    </w:p>
    <w:p>
      <w:pPr>
        <w:spacing w:after="80" w:line="276" w:lineRule="auto"/>
      </w:pPr>
      <w:r>
        <w:rPr>
          <w:rFonts w:ascii="Times New Roman" w:hAnsi="Times New Roman"/>
          <w:sz w:val="20"/>
        </w:rPr>
        <w:t>[52] United States Congress, "Health Insurance Portability and Accountability Act of 1996 (HIPAA)," Public Law 104-191, Aug. 1996.</w:t>
      </w:r>
    </w:p>
    <w:p>
      <w:pPr>
        <w:spacing w:after="80" w:line="276" w:lineRule="auto"/>
      </w:pPr>
      <w:r>
        <w:rPr>
          <w:rFonts w:ascii="Times New Roman" w:hAnsi="Times New Roman"/>
          <w:sz w:val="20"/>
        </w:rPr>
        <w:t>[53] R. Kohavi, "A Study of Cross-Validation and Bootstrap for Accuracy Estimation and Model Selection," in Proc. 14th Int. Joint Conf. Artif. Intell. (IJCAI), 1995, pp. 1137–1145.</w:t>
      </w:r>
    </w:p>
    <w:p>
      <w:pPr>
        <w:spacing w:after="80" w:line="276" w:lineRule="auto"/>
      </w:pPr>
      <w:r>
        <w:rPr>
          <w:rFonts w:ascii="Times New Roman" w:hAnsi="Times New Roman"/>
          <w:sz w:val="20"/>
        </w:rPr>
        <w:t>[54] C. L. Lawson and R. J. Hanson, "Solving Least Squares Problems," Classics in Applied Mathematics, Philadelphia, PA: SIAM, 1995.</w:t>
      </w:r>
    </w:p>
    <w:p>
      <w:pPr>
        <w:spacing w:after="80" w:line="276" w:lineRule="auto"/>
      </w:pPr>
      <w:r>
        <w:rPr>
          <w:rFonts w:ascii="Times New Roman" w:hAnsi="Times New Roman"/>
          <w:sz w:val="20"/>
        </w:rPr>
        <w:t>[55] D. C. Liu and J. Nocedal, "On the Limited Memory BFGS Method for Large Scale Optimization," Math. Program., vol. 45, no. 1–3, pp. 503–528, 1989.</w:t>
      </w:r>
    </w:p>
    <w:p>
      <w:pPr>
        <w:spacing w:after="80" w:line="276" w:lineRule="auto"/>
      </w:pPr>
      <w:r>
        <w:rPr>
          <w:rFonts w:ascii="Times New Roman" w:hAnsi="Times New Roman"/>
          <w:sz w:val="20"/>
        </w:rPr>
        <w:t>[56] J. A. Hanley and B. J. McNeil, "The Meaning and Use of the Area under a Receiver Operating Characteristic (ROC) Curve," Radiology, vol. 143, no. 1, pp. 29–36, 1982.</w:t>
      </w:r>
    </w:p>
    <w:p>
      <w:pPr>
        <w:spacing w:after="80" w:line="276" w:lineRule="auto"/>
      </w:pPr>
      <w:r>
        <w:rPr>
          <w:rFonts w:ascii="Times New Roman" w:hAnsi="Times New Roman"/>
          <w:sz w:val="20"/>
        </w:rPr>
        <w:t>[57] A. V. Aho and M. J. Corasick, "Efficient String Matching: An Aid to Bibliographic Search," Commun. ACM, vol. 18, no. 6, pp. 333–340, Jun. 1975.</w:t>
      </w:r>
    </w:p>
    <w:p>
      <w:pPr>
        <w:spacing w:after="80" w:line="276" w:lineRule="auto"/>
      </w:pPr>
      <w:r>
        <w:rPr>
          <w:rFonts w:ascii="Times New Roman" w:hAnsi="Times New Roman"/>
          <w:sz w:val="20"/>
        </w:rPr>
        <w:t>[58] C. E. Shannon, "A Mathematical Theory of Communication," Bell Syst. Tech. J., vol. 27, no. 3, pp. 379–423, Jul. 1948.</w:t>
      </w:r>
    </w:p>
    <w:p>
      <w:pPr>
        <w:spacing w:after="80" w:line="276" w:lineRule="auto"/>
      </w:pPr>
      <w:r>
        <w:rPr>
          <w:rFonts w:ascii="Times New Roman" w:hAnsi="Times New Roman"/>
          <w:sz w:val="20"/>
        </w:rPr>
        <w:t>[59] Q. McNemar, "Note on the Sampling Error of the Difference Between Correlated Proportions or Percentages," Psychometrika, vol. 12, no. 2, pp. 153–157, 1947.</w:t>
      </w:r>
    </w:p>
    <w:p>
      <w:pPr>
        <w:spacing w:after="80" w:line="276" w:lineRule="auto"/>
      </w:pPr>
      <w:r>
        <w:rPr>
          <w:rFonts w:ascii="Times New Roman" w:hAnsi="Times New Roman"/>
          <w:sz w:val="20"/>
        </w:rPr>
        <w:t>[60] C. J. Clopper and E. S. Pearson, "The Use of Confidence or Fiducial Limits Illustrated in the Case of the Binomial," Biometrika, vol. 26, no. 4, pp. 404–413, 1934.</w:t>
      </w:r>
    </w:p>
    <w:p w14:paraId="56B20A58" w14:textId="77777777" w:rsidR="00DA2D09" w:rsidRPr="00E21339" w:rsidRDefault="005F0D34" w:rsidP="00C94572">
      <w:pPr>
        <w:spacing w:line="360" w:lineRule="auto"/>
      </w:pPr>
      <w:r w:rsidRPr="00E21339">
        <w:br w:type="page"/>
      </w:r>
    </w:p>
    <w:p w14:paraId="0743C2AB" w14:textId="77777777" w:rsidR="00DD2E48" w:rsidRPr="00DD2E48" w:rsidRDefault="00DD2E48" w:rsidP="00C94572">
      <w:pPr>
        <w:pStyle w:val="Heading1"/>
        <w:keepNext/>
        <w:spacing w:before="0" w:after="0" w:line="360" w:lineRule="auto"/>
        <w:rPr>
          <w:sz w:val="2"/>
          <w:szCs w:val="2"/>
        </w:rPr>
      </w:pPr>
    </w:p>
    <w:p w14:paraId="4D8FC56E" w14:textId="77777777" w:rsidR="00DA2D09" w:rsidRPr="00B33AF2" w:rsidRDefault="005F0D34" w:rsidP="00C94572">
      <w:pPr>
        <w:pStyle w:val="Heading1"/>
        <w:keepNext/>
        <w:spacing w:before="0" w:after="0" w:line="360" w:lineRule="auto"/>
        <w:rPr>
          <w:sz w:val="48"/>
          <w:szCs w:val="48"/>
        </w:rPr>
      </w:pPr>
      <w:bookmarkStart w:id="66" w:name="_Toc244003684"/>
      <w:r w:rsidRPr="00DD2E48">
        <w:rPr>
          <w:sz w:val="48"/>
          <w:szCs w:val="48"/>
        </w:rPr>
        <w:t>APPENDIX A: PRODUCTION SAMPLE CODE</w:t>
      </w:r>
      <w:bookmarkEnd w:id="66"/>
    </w:p>
    <w:p w14:paraId="1F95E65A" w14:textId="77777777" w:rsidR="00DA2D09" w:rsidRPr="00E21339" w:rsidRDefault="005F0D34" w:rsidP="00C94572">
      <w:pPr>
        <w:spacing w:line="360" w:lineRule="auto"/>
      </w:pPr>
      <w:r w:rsidRPr="00E21339">
        <w:t xml:space="preserve">The core mechanisms of Stage 1 Adaptive Evasion </w:t>
      </w:r>
      <w:proofErr w:type="spellStart"/>
      <w:r w:rsidRPr="00E21339">
        <w:t>Defense</w:t>
      </w:r>
      <w:proofErr w:type="spellEnd"/>
      <w:r w:rsidRPr="00E21339">
        <w:t xml:space="preserve"> (Token Fusion), Stage 5 Confidence Scoring, the </w:t>
      </w:r>
      <w:proofErr w:type="spellStart"/>
      <w:r w:rsidRPr="00E21339">
        <w:t>SecureReveal</w:t>
      </w:r>
      <w:proofErr w:type="spellEnd"/>
      <w:r w:rsidRPr="00E21339">
        <w:t xml:space="preserve"> Vault with forward-secure audit hash chaining, and the Autonomous Closed-Loop Containment Engine are being revealed by them, all things considered; and thus, the following listings are representative production code excerpts pulled directly from the corroborated LogShield codebase, to a significant degree.</w:t>
      </w:r>
    </w:p>
    <w:p w14:paraId="54B2D8EB" w14:textId="77777777" w:rsidR="00DA2D09" w:rsidRPr="00E21339" w:rsidRDefault="005F0D34" w:rsidP="00C94572">
      <w:pPr>
        <w:keepNext/>
        <w:spacing w:line="360" w:lineRule="auto"/>
      </w:pPr>
      <w:r w:rsidRPr="00E21339">
        <w:rPr>
          <w:b/>
          <w:bCs/>
          <w:sz w:val="21"/>
          <w:szCs w:val="21"/>
        </w:rPr>
        <w:t xml:space="preserve">Listing A.PREPROCESSOR, namely </w:t>
      </w:r>
      <w:r w:rsidRPr="00E21339">
        <w:rPr>
          <w:i/>
          <w:iCs/>
          <w:sz w:val="21"/>
          <w:szCs w:val="21"/>
        </w:rPr>
        <w:t>Preprocessor Implementation</w:t>
      </w:r>
    </w:p>
    <w:tbl>
      <w:tblPr>
        <w:tblW w:w="9026"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Look w:val="04A0" w:firstRow="1" w:lastRow="0" w:firstColumn="1" w:lastColumn="0" w:noHBand="0" w:noVBand="1"/>
      </w:tblPr>
      <w:tblGrid>
        <w:gridCol w:w="9026"/>
      </w:tblGrid>
      <w:tr w:rsidR="00DA2D09" w:rsidRPr="00E21339" w14:paraId="4F649D51" w14:textId="77777777">
        <w:trPr>
          <w:cantSplit/>
        </w:trPr>
        <w:tc>
          <w:tcPr>
            <w:tcW w:w="9026" w:type="dxa"/>
            <w:shd w:val="clear" w:color="auto" w:fill="F6F8FA"/>
            <w:tcMar>
              <w:top w:w="100" w:type="dxa"/>
              <w:left w:w="160" w:type="dxa"/>
              <w:bottom w:w="100" w:type="dxa"/>
              <w:right w:w="160" w:type="dxa"/>
            </w:tcMar>
          </w:tcPr>
          <w:p w14:paraId="6C38A17C" w14:textId="77777777" w:rsidR="00F42A3A" w:rsidRPr="00F42A3A" w:rsidRDefault="00F42A3A" w:rsidP="00F42A3A">
            <w:pPr>
              <w:spacing w:before="8" w:after="8"/>
            </w:pPr>
            <w:r w:rsidRPr="00F42A3A">
              <w:rPr>
                <w:rFonts w:eastAsia="Consolas"/>
                <w:color w:val="57606A"/>
                <w:sz w:val="18"/>
                <w:szCs w:val="18"/>
              </w:rPr>
              <w:t xml:space="preserve"># sidecar/logmask/preprocessor.py - Adaptive Evasion </w:t>
            </w:r>
            <w:proofErr w:type="spellStart"/>
            <w:r w:rsidRPr="00F42A3A">
              <w:rPr>
                <w:rFonts w:eastAsia="Consolas"/>
                <w:color w:val="57606A"/>
                <w:sz w:val="18"/>
                <w:szCs w:val="18"/>
              </w:rPr>
              <w:t>Defense</w:t>
            </w:r>
            <w:proofErr w:type="spellEnd"/>
            <w:r w:rsidRPr="00F42A3A">
              <w:rPr>
                <w:rFonts w:eastAsia="Consolas"/>
                <w:color w:val="57606A"/>
                <w:sz w:val="18"/>
                <w:szCs w:val="18"/>
              </w:rPr>
              <w:t xml:space="preserve"> &amp; Normalization</w:t>
            </w:r>
          </w:p>
          <w:p w14:paraId="53980463" w14:textId="77777777" w:rsidR="00F42A3A" w:rsidRPr="00F42A3A" w:rsidRDefault="00F42A3A" w:rsidP="00F42A3A">
            <w:pPr>
              <w:spacing w:before="8" w:after="8"/>
            </w:pPr>
            <w:r w:rsidRPr="00F42A3A">
              <w:rPr>
                <w:rFonts w:eastAsia="Consolas"/>
                <w:b/>
                <w:bCs/>
                <w:color w:val="0550AE"/>
                <w:sz w:val="18"/>
                <w:szCs w:val="18"/>
              </w:rPr>
              <w:t xml:space="preserve">import re, </w:t>
            </w:r>
            <w:proofErr w:type="spellStart"/>
            <w:r w:rsidRPr="00F42A3A">
              <w:rPr>
                <w:rFonts w:eastAsia="Consolas"/>
                <w:b/>
                <w:bCs/>
                <w:color w:val="0550AE"/>
                <w:sz w:val="18"/>
                <w:szCs w:val="18"/>
              </w:rPr>
              <w:t>urllib.parse</w:t>
            </w:r>
            <w:proofErr w:type="spellEnd"/>
            <w:r w:rsidRPr="00F42A3A">
              <w:rPr>
                <w:rFonts w:eastAsia="Consolas"/>
                <w:b/>
                <w:bCs/>
                <w:color w:val="0550AE"/>
                <w:sz w:val="18"/>
                <w:szCs w:val="18"/>
              </w:rPr>
              <w:t>, base64</w:t>
            </w:r>
          </w:p>
          <w:p w14:paraId="09ED2ADA" w14:textId="77777777" w:rsidR="00F42A3A" w:rsidRPr="00F42A3A" w:rsidRDefault="00F42A3A" w:rsidP="00F42A3A">
            <w:pPr>
              <w:spacing w:before="8" w:after="8"/>
            </w:pPr>
            <w:r w:rsidRPr="00F42A3A">
              <w:rPr>
                <w:rFonts w:eastAsia="Consolas"/>
                <w:color w:val="24292F"/>
                <w:sz w:val="18"/>
                <w:szCs w:val="18"/>
              </w:rPr>
              <w:t>MAX_LINE_LEN = 65536</w:t>
            </w:r>
          </w:p>
          <w:p w14:paraId="6A919B59" w14:textId="77777777" w:rsidR="00F42A3A" w:rsidRPr="00F42A3A" w:rsidRDefault="00F42A3A" w:rsidP="00F42A3A">
            <w:pPr>
              <w:spacing w:before="8" w:after="8"/>
            </w:pPr>
            <w:r w:rsidRPr="00F42A3A">
              <w:rPr>
                <w:rFonts w:eastAsia="Consolas"/>
                <w:color w:val="24292F"/>
                <w:sz w:val="18"/>
                <w:szCs w:val="18"/>
              </w:rPr>
              <w:t xml:space="preserve"> </w:t>
            </w:r>
          </w:p>
          <w:p w14:paraId="6F01A156" w14:textId="77777777" w:rsidR="00F42A3A" w:rsidRPr="00F42A3A" w:rsidRDefault="00F42A3A" w:rsidP="00F42A3A">
            <w:pPr>
              <w:spacing w:before="8" w:after="8"/>
            </w:pPr>
            <w:r w:rsidRPr="00F42A3A">
              <w:rPr>
                <w:rFonts w:eastAsia="Consolas"/>
                <w:b/>
                <w:bCs/>
                <w:color w:val="0550AE"/>
                <w:sz w:val="18"/>
                <w:szCs w:val="18"/>
              </w:rPr>
              <w:t xml:space="preserve">def </w:t>
            </w:r>
            <w:proofErr w:type="spellStart"/>
            <w:r w:rsidRPr="00F42A3A">
              <w:rPr>
                <w:rFonts w:eastAsia="Consolas"/>
                <w:b/>
                <w:bCs/>
                <w:color w:val="0550AE"/>
                <w:sz w:val="18"/>
                <w:szCs w:val="18"/>
              </w:rPr>
              <w:t>preprocess_line</w:t>
            </w:r>
            <w:proofErr w:type="spellEnd"/>
            <w:r w:rsidRPr="00F42A3A">
              <w:rPr>
                <w:rFonts w:eastAsia="Consolas"/>
                <w:b/>
                <w:bCs/>
                <w:color w:val="0550AE"/>
                <w:sz w:val="18"/>
                <w:szCs w:val="18"/>
              </w:rPr>
              <w:t>(</w:t>
            </w:r>
            <w:proofErr w:type="spellStart"/>
            <w:r w:rsidRPr="00F42A3A">
              <w:rPr>
                <w:rFonts w:eastAsia="Consolas"/>
                <w:b/>
                <w:bCs/>
                <w:color w:val="0550AE"/>
                <w:sz w:val="18"/>
                <w:szCs w:val="18"/>
              </w:rPr>
              <w:t>raw_line</w:t>
            </w:r>
            <w:proofErr w:type="spellEnd"/>
            <w:r w:rsidRPr="00F42A3A">
              <w:rPr>
                <w:rFonts w:eastAsia="Consolas"/>
                <w:b/>
                <w:bCs/>
                <w:color w:val="0550AE"/>
                <w:sz w:val="18"/>
                <w:szCs w:val="18"/>
              </w:rPr>
              <w:t>: str) -&gt; str:</w:t>
            </w:r>
          </w:p>
          <w:p w14:paraId="2C9751AF" w14:textId="77777777" w:rsidR="00F42A3A" w:rsidRPr="00F42A3A" w:rsidRDefault="00F42A3A" w:rsidP="00F42A3A">
            <w:pPr>
              <w:spacing w:before="8" w:after="8"/>
            </w:pPr>
            <w:r w:rsidRPr="00F42A3A">
              <w:rPr>
                <w:rFonts w:eastAsia="Consolas"/>
                <w:b/>
                <w:bCs/>
                <w:color w:val="0550AE"/>
                <w:sz w:val="18"/>
                <w:szCs w:val="18"/>
              </w:rPr>
              <w:t xml:space="preserve">    if </w:t>
            </w:r>
            <w:proofErr w:type="spellStart"/>
            <w:r w:rsidRPr="00F42A3A">
              <w:rPr>
                <w:rFonts w:eastAsia="Consolas"/>
                <w:b/>
                <w:bCs/>
                <w:color w:val="0550AE"/>
                <w:sz w:val="18"/>
                <w:szCs w:val="18"/>
              </w:rPr>
              <w:t>len</w:t>
            </w:r>
            <w:proofErr w:type="spellEnd"/>
            <w:r w:rsidRPr="00F42A3A">
              <w:rPr>
                <w:rFonts w:eastAsia="Consolas"/>
                <w:b/>
                <w:bCs/>
                <w:color w:val="0550AE"/>
                <w:sz w:val="18"/>
                <w:szCs w:val="18"/>
              </w:rPr>
              <w:t>(</w:t>
            </w:r>
            <w:proofErr w:type="spellStart"/>
            <w:r w:rsidRPr="00F42A3A">
              <w:rPr>
                <w:rFonts w:eastAsia="Consolas"/>
                <w:b/>
                <w:bCs/>
                <w:color w:val="0550AE"/>
                <w:sz w:val="18"/>
                <w:szCs w:val="18"/>
              </w:rPr>
              <w:t>raw_line</w:t>
            </w:r>
            <w:proofErr w:type="spellEnd"/>
            <w:r w:rsidRPr="00F42A3A">
              <w:rPr>
                <w:rFonts w:eastAsia="Consolas"/>
                <w:b/>
                <w:bCs/>
                <w:color w:val="0550AE"/>
                <w:sz w:val="18"/>
                <w:szCs w:val="18"/>
              </w:rPr>
              <w:t>) &gt; MAX_LINE_LEN:</w:t>
            </w:r>
          </w:p>
          <w:p w14:paraId="44258090" w14:textId="77777777" w:rsidR="00F42A3A" w:rsidRPr="00F42A3A" w:rsidRDefault="00F42A3A" w:rsidP="00F42A3A">
            <w:pPr>
              <w:spacing w:before="8" w:after="8"/>
            </w:pPr>
            <w:r w:rsidRPr="00F42A3A">
              <w:rPr>
                <w:rFonts w:eastAsia="Consolas"/>
                <w:color w:val="24292F"/>
                <w:sz w:val="18"/>
                <w:szCs w:val="18"/>
              </w:rPr>
              <w:t xml:space="preserve">        </w:t>
            </w:r>
            <w:proofErr w:type="spellStart"/>
            <w:r w:rsidRPr="00F42A3A">
              <w:rPr>
                <w:rFonts w:eastAsia="Consolas"/>
                <w:color w:val="24292F"/>
                <w:sz w:val="18"/>
                <w:szCs w:val="18"/>
              </w:rPr>
              <w:t>raw_line</w:t>
            </w:r>
            <w:proofErr w:type="spellEnd"/>
            <w:r w:rsidRPr="00F42A3A">
              <w:rPr>
                <w:rFonts w:eastAsia="Consolas"/>
                <w:color w:val="24292F"/>
                <w:sz w:val="18"/>
                <w:szCs w:val="18"/>
              </w:rPr>
              <w:t xml:space="preserve"> = </w:t>
            </w:r>
            <w:proofErr w:type="spellStart"/>
            <w:r w:rsidRPr="00F42A3A">
              <w:rPr>
                <w:rFonts w:eastAsia="Consolas"/>
                <w:color w:val="24292F"/>
                <w:sz w:val="18"/>
                <w:szCs w:val="18"/>
              </w:rPr>
              <w:t>raw_line</w:t>
            </w:r>
            <w:proofErr w:type="spellEnd"/>
            <w:r w:rsidRPr="00F42A3A">
              <w:rPr>
                <w:rFonts w:eastAsia="Consolas"/>
                <w:color w:val="24292F"/>
                <w:sz w:val="18"/>
                <w:szCs w:val="18"/>
              </w:rPr>
              <w:t>[:MAX_LINE_LEN]</w:t>
            </w:r>
          </w:p>
          <w:p w14:paraId="6DC1F3EB" w14:textId="77777777" w:rsidR="00F42A3A" w:rsidRPr="00F42A3A" w:rsidRDefault="00F42A3A" w:rsidP="00F42A3A">
            <w:pPr>
              <w:spacing w:before="8" w:after="8"/>
            </w:pPr>
            <w:r w:rsidRPr="00F42A3A">
              <w:rPr>
                <w:rFonts w:eastAsia="Consolas"/>
                <w:color w:val="24292F"/>
                <w:sz w:val="18"/>
                <w:szCs w:val="18"/>
              </w:rPr>
              <w:t xml:space="preserve">    line = </w:t>
            </w:r>
            <w:proofErr w:type="spellStart"/>
            <w:r w:rsidRPr="00F42A3A">
              <w:rPr>
                <w:rFonts w:eastAsia="Consolas"/>
                <w:color w:val="24292F"/>
                <w:sz w:val="18"/>
                <w:szCs w:val="18"/>
              </w:rPr>
              <w:t>urllib.parse.unquote</w:t>
            </w:r>
            <w:proofErr w:type="spellEnd"/>
            <w:r w:rsidRPr="00F42A3A">
              <w:rPr>
                <w:rFonts w:eastAsia="Consolas"/>
                <w:color w:val="24292F"/>
                <w:sz w:val="18"/>
                <w:szCs w:val="18"/>
              </w:rPr>
              <w:t>(</w:t>
            </w:r>
            <w:proofErr w:type="spellStart"/>
            <w:r w:rsidRPr="00F42A3A">
              <w:rPr>
                <w:rFonts w:eastAsia="Consolas"/>
                <w:color w:val="24292F"/>
                <w:sz w:val="18"/>
                <w:szCs w:val="18"/>
              </w:rPr>
              <w:t>raw_line</w:t>
            </w:r>
            <w:proofErr w:type="spellEnd"/>
            <w:r w:rsidRPr="00F42A3A">
              <w:rPr>
                <w:rFonts w:eastAsia="Consolas"/>
                <w:color w:val="24292F"/>
                <w:sz w:val="18"/>
                <w:szCs w:val="18"/>
              </w:rPr>
              <w:t>)  # RFC 3986 URL Percent-Decoding</w:t>
            </w:r>
          </w:p>
          <w:p w14:paraId="44B775E2" w14:textId="77777777" w:rsidR="00F42A3A" w:rsidRPr="00F42A3A" w:rsidRDefault="00F42A3A" w:rsidP="00F42A3A">
            <w:pPr>
              <w:spacing w:before="8" w:after="8"/>
            </w:pPr>
            <w:r w:rsidRPr="00F42A3A">
              <w:rPr>
                <w:rFonts w:eastAsia="Consolas"/>
                <w:color w:val="24292F"/>
                <w:sz w:val="18"/>
                <w:szCs w:val="18"/>
              </w:rPr>
              <w:t xml:space="preserve">    line = </w:t>
            </w:r>
            <w:proofErr w:type="spellStart"/>
            <w:r w:rsidRPr="00F42A3A">
              <w:rPr>
                <w:rFonts w:eastAsia="Consolas"/>
                <w:color w:val="24292F"/>
                <w:sz w:val="18"/>
                <w:szCs w:val="18"/>
              </w:rPr>
              <w:t>re.sub</w:t>
            </w:r>
            <w:proofErr w:type="spellEnd"/>
            <w:r w:rsidRPr="00F42A3A">
              <w:rPr>
                <w:rFonts w:eastAsia="Consolas"/>
                <w:color w:val="24292F"/>
                <w:sz w:val="18"/>
                <w:szCs w:val="18"/>
              </w:rPr>
              <w:t>(r'\x([0-9a-fA-F]{2})', lambda m: chr(int(</w:t>
            </w:r>
            <w:proofErr w:type="spellStart"/>
            <w:r w:rsidRPr="00F42A3A">
              <w:rPr>
                <w:rFonts w:eastAsia="Consolas"/>
                <w:color w:val="24292F"/>
                <w:sz w:val="18"/>
                <w:szCs w:val="18"/>
              </w:rPr>
              <w:t>m.group</w:t>
            </w:r>
            <w:proofErr w:type="spellEnd"/>
            <w:r w:rsidRPr="00F42A3A">
              <w:rPr>
                <w:rFonts w:eastAsia="Consolas"/>
                <w:color w:val="24292F"/>
                <w:sz w:val="18"/>
                <w:szCs w:val="18"/>
              </w:rPr>
              <w:t>(1), 16)), line)</w:t>
            </w:r>
          </w:p>
          <w:p w14:paraId="4D322E27" w14:textId="77777777" w:rsidR="00F42A3A" w:rsidRPr="00F42A3A" w:rsidRDefault="00F42A3A" w:rsidP="00F42A3A">
            <w:pPr>
              <w:spacing w:before="8" w:after="8"/>
            </w:pPr>
            <w:r w:rsidRPr="00F42A3A">
              <w:rPr>
                <w:rFonts w:eastAsia="Consolas"/>
                <w:color w:val="57606A"/>
                <w:sz w:val="18"/>
                <w:szCs w:val="18"/>
              </w:rPr>
              <w:t xml:space="preserve">    # Token Fusion: Reconstruct delimiter-split tokens</w:t>
            </w:r>
          </w:p>
          <w:p w14:paraId="192159D9" w14:textId="77777777" w:rsidR="00F42A3A" w:rsidRPr="00F42A3A" w:rsidRDefault="00F42A3A" w:rsidP="00F42A3A">
            <w:pPr>
              <w:spacing w:before="8" w:after="8"/>
            </w:pPr>
            <w:r w:rsidRPr="00F42A3A">
              <w:rPr>
                <w:rFonts w:eastAsia="Consolas"/>
                <w:color w:val="24292F"/>
                <w:sz w:val="18"/>
                <w:szCs w:val="18"/>
              </w:rPr>
              <w:t xml:space="preserve">    </w:t>
            </w:r>
            <w:proofErr w:type="spellStart"/>
            <w:r w:rsidRPr="00F42A3A">
              <w:rPr>
                <w:rFonts w:eastAsia="Consolas"/>
                <w:color w:val="24292F"/>
                <w:sz w:val="18"/>
                <w:szCs w:val="18"/>
              </w:rPr>
              <w:t>split_pattern</w:t>
            </w:r>
            <w:proofErr w:type="spellEnd"/>
            <w:r w:rsidRPr="00F42A3A">
              <w:rPr>
                <w:rFonts w:eastAsia="Consolas"/>
                <w:color w:val="24292F"/>
                <w:sz w:val="18"/>
                <w:szCs w:val="18"/>
              </w:rPr>
              <w:t xml:space="preserve"> = </w:t>
            </w:r>
            <w:proofErr w:type="spellStart"/>
            <w:r w:rsidRPr="00F42A3A">
              <w:rPr>
                <w:rFonts w:eastAsia="Consolas"/>
                <w:color w:val="24292F"/>
                <w:sz w:val="18"/>
                <w:szCs w:val="18"/>
              </w:rPr>
              <w:t>re.compile</w:t>
            </w:r>
            <w:proofErr w:type="spellEnd"/>
            <w:r w:rsidRPr="00F42A3A">
              <w:rPr>
                <w:rFonts w:eastAsia="Consolas"/>
                <w:color w:val="24292F"/>
                <w:sz w:val="18"/>
                <w:szCs w:val="18"/>
              </w:rPr>
              <w:t>(r'(AKIA|sk_live_|</w:t>
            </w:r>
            <w:proofErr w:type="spellStart"/>
            <w:r w:rsidRPr="00F42A3A">
              <w:rPr>
                <w:rFonts w:eastAsia="Consolas"/>
                <w:color w:val="24292F"/>
                <w:sz w:val="18"/>
                <w:szCs w:val="18"/>
              </w:rPr>
              <w:t>ghp</w:t>
            </w:r>
            <w:proofErr w:type="spellEnd"/>
            <w:r w:rsidRPr="00F42A3A">
              <w:rPr>
                <w:rFonts w:eastAsia="Consolas"/>
                <w:color w:val="24292F"/>
                <w:sz w:val="18"/>
                <w:szCs w:val="18"/>
              </w:rPr>
              <w:t>_|</w:t>
            </w:r>
            <w:proofErr w:type="spellStart"/>
            <w:r w:rsidRPr="00F42A3A">
              <w:rPr>
                <w:rFonts w:eastAsia="Consolas"/>
                <w:color w:val="24292F"/>
                <w:sz w:val="18"/>
                <w:szCs w:val="18"/>
              </w:rPr>
              <w:t>slack_token</w:t>
            </w:r>
            <w:proofErr w:type="spellEnd"/>
            <w:r w:rsidRPr="00F42A3A">
              <w:rPr>
                <w:rFonts w:eastAsia="Consolas"/>
                <w:color w:val="24292F"/>
                <w:sz w:val="18"/>
                <w:szCs w:val="18"/>
              </w:rPr>
              <w:t>)[ :\-]+([A-Za-z0-9_]{16,})')</w:t>
            </w:r>
          </w:p>
          <w:p w14:paraId="2F809ED8" w14:textId="77777777" w:rsidR="00F42A3A" w:rsidRPr="00F42A3A" w:rsidRDefault="00F42A3A" w:rsidP="00F42A3A">
            <w:pPr>
              <w:spacing w:before="8" w:after="8"/>
            </w:pPr>
            <w:r w:rsidRPr="00F42A3A">
              <w:rPr>
                <w:rFonts w:eastAsia="Consolas"/>
                <w:color w:val="24292F"/>
                <w:sz w:val="18"/>
                <w:szCs w:val="18"/>
              </w:rPr>
              <w:t xml:space="preserve">    line = </w:t>
            </w:r>
            <w:proofErr w:type="spellStart"/>
            <w:r w:rsidRPr="00F42A3A">
              <w:rPr>
                <w:rFonts w:eastAsia="Consolas"/>
                <w:color w:val="24292F"/>
                <w:sz w:val="18"/>
                <w:szCs w:val="18"/>
              </w:rPr>
              <w:t>split_pattern.sub</w:t>
            </w:r>
            <w:proofErr w:type="spellEnd"/>
            <w:r w:rsidRPr="00F42A3A">
              <w:rPr>
                <w:rFonts w:eastAsia="Consolas"/>
                <w:color w:val="24292F"/>
                <w:sz w:val="18"/>
                <w:szCs w:val="18"/>
              </w:rPr>
              <w:t>(r'\1\2', line)</w:t>
            </w:r>
          </w:p>
          <w:p w14:paraId="745A831B" w14:textId="77777777" w:rsidR="00DA2D09" w:rsidRPr="00E21339" w:rsidRDefault="00F42A3A" w:rsidP="00F42A3A">
            <w:pPr>
              <w:spacing w:line="360" w:lineRule="auto"/>
            </w:pPr>
            <w:r w:rsidRPr="00F42A3A">
              <w:rPr>
                <w:rFonts w:eastAsia="Consolas"/>
                <w:b/>
                <w:bCs/>
                <w:color w:val="0550AE"/>
                <w:sz w:val="18"/>
                <w:szCs w:val="18"/>
              </w:rPr>
              <w:t xml:space="preserve">    return line</w:t>
            </w:r>
          </w:p>
        </w:tc>
      </w:tr>
    </w:tbl>
    <w:p w14:paraId="61F405AA" w14:textId="77777777" w:rsidR="00DA2D09" w:rsidRPr="00E21339" w:rsidRDefault="00DA2D09" w:rsidP="00C94572">
      <w:pPr>
        <w:spacing w:line="360" w:lineRule="auto"/>
      </w:pPr>
    </w:p>
    <w:p w14:paraId="698A3168" w14:textId="77777777" w:rsidR="00DA2D09" w:rsidRPr="00E21339" w:rsidRDefault="005F0D34" w:rsidP="00C94572">
      <w:pPr>
        <w:keepNext/>
        <w:spacing w:line="360" w:lineRule="auto"/>
      </w:pPr>
      <w:r w:rsidRPr="00E21339">
        <w:rPr>
          <w:b/>
          <w:bCs/>
          <w:sz w:val="21"/>
          <w:szCs w:val="21"/>
        </w:rPr>
        <w:t xml:space="preserve">Listing A.SCORER: </w:t>
      </w:r>
      <w:r w:rsidRPr="00E21339">
        <w:rPr>
          <w:i/>
          <w:iCs/>
          <w:sz w:val="21"/>
          <w:szCs w:val="21"/>
        </w:rPr>
        <w:t>Scorer Implementation</w:t>
      </w:r>
    </w:p>
    <w:tbl>
      <w:tblPr>
        <w:tblW w:w="9026"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Look w:val="04A0" w:firstRow="1" w:lastRow="0" w:firstColumn="1" w:lastColumn="0" w:noHBand="0" w:noVBand="1"/>
      </w:tblPr>
      <w:tblGrid>
        <w:gridCol w:w="9026"/>
      </w:tblGrid>
      <w:tr w:rsidR="00DA2D09" w:rsidRPr="00E21339" w14:paraId="65EE5987" w14:textId="77777777">
        <w:trPr>
          <w:cantSplit/>
        </w:trPr>
        <w:tc>
          <w:tcPr>
            <w:tcW w:w="9026" w:type="dxa"/>
            <w:shd w:val="clear" w:color="auto" w:fill="F6F8FA"/>
            <w:tcMar>
              <w:top w:w="100" w:type="dxa"/>
              <w:left w:w="160" w:type="dxa"/>
              <w:bottom w:w="100" w:type="dxa"/>
              <w:right w:w="160" w:type="dxa"/>
            </w:tcMar>
          </w:tcPr>
          <w:p w14:paraId="75965D23" w14:textId="77777777" w:rsidR="00DA2D09" w:rsidRPr="00E21339" w:rsidRDefault="005F0D34" w:rsidP="00C94572">
            <w:pPr>
              <w:spacing w:line="360" w:lineRule="auto"/>
            </w:pPr>
            <w:r w:rsidRPr="00E21339">
              <w:rPr>
                <w:rFonts w:eastAsia="Consolas"/>
                <w:color w:val="57606A"/>
                <w:sz w:val="18"/>
                <w:szCs w:val="18"/>
              </w:rPr>
              <w:t># sidecar/logmask/scorer.py - Calibrated 6-Factor Confidence Scoring Model</w:t>
            </w:r>
          </w:p>
          <w:p w14:paraId="247FF94F" w14:textId="77777777" w:rsidR="00DA2D09" w:rsidRPr="00E21339" w:rsidRDefault="005F0D34" w:rsidP="00C94572">
            <w:pPr>
              <w:spacing w:line="360" w:lineRule="auto"/>
            </w:pPr>
            <w:r w:rsidRPr="00E21339">
              <w:rPr>
                <w:rFonts w:eastAsia="Consolas"/>
                <w:color w:val="24292F"/>
                <w:sz w:val="18"/>
                <w:szCs w:val="18"/>
              </w:rPr>
              <w:t>WEIGHTS = {'regex': 41, 'context': 29, 'entropy': 17, 'struct': 13}</w:t>
            </w:r>
          </w:p>
          <w:p w14:paraId="5C8C0D43" w14:textId="77777777" w:rsidR="00DA2D09" w:rsidRPr="00E21339" w:rsidRDefault="005F0D34" w:rsidP="00C94572">
            <w:pPr>
              <w:spacing w:line="360" w:lineRule="auto"/>
            </w:pPr>
            <w:r w:rsidRPr="00E21339">
              <w:rPr>
                <w:rFonts w:eastAsia="Consolas"/>
                <w:color w:val="24292F"/>
                <w:sz w:val="18"/>
                <w:szCs w:val="18"/>
              </w:rPr>
              <w:t xml:space="preserve"> </w:t>
            </w:r>
          </w:p>
          <w:p w14:paraId="03E59AB6" w14:textId="77777777" w:rsidR="00DA2D09" w:rsidRPr="00E21339" w:rsidRDefault="005F0D34" w:rsidP="00C94572">
            <w:pPr>
              <w:spacing w:line="360" w:lineRule="auto"/>
            </w:pPr>
            <w:r w:rsidRPr="00E21339">
              <w:rPr>
                <w:rFonts w:eastAsia="Consolas"/>
                <w:b/>
                <w:bCs/>
                <w:color w:val="0550AE"/>
                <w:sz w:val="18"/>
                <w:szCs w:val="18"/>
              </w:rPr>
              <w:t xml:space="preserve">def </w:t>
            </w:r>
            <w:proofErr w:type="spellStart"/>
            <w:r w:rsidRPr="00E21339">
              <w:rPr>
                <w:rFonts w:eastAsia="Consolas"/>
                <w:b/>
                <w:bCs/>
                <w:color w:val="0550AE"/>
                <w:sz w:val="18"/>
                <w:szCs w:val="18"/>
              </w:rPr>
              <w:t>calculate_scs</w:t>
            </w:r>
            <w:proofErr w:type="spellEnd"/>
            <w:r w:rsidRPr="00E21339">
              <w:rPr>
                <w:rFonts w:eastAsia="Consolas"/>
                <w:b/>
                <w:bCs/>
                <w:color w:val="0550AE"/>
                <w:sz w:val="18"/>
                <w:szCs w:val="18"/>
              </w:rPr>
              <w:t xml:space="preserve">(attributes: </w:t>
            </w:r>
            <w:proofErr w:type="spellStart"/>
            <w:r w:rsidRPr="00E21339">
              <w:rPr>
                <w:rFonts w:eastAsia="Consolas"/>
                <w:b/>
                <w:bCs/>
                <w:color w:val="0550AE"/>
                <w:sz w:val="18"/>
                <w:szCs w:val="18"/>
              </w:rPr>
              <w:t>dict</w:t>
            </w:r>
            <w:proofErr w:type="spellEnd"/>
            <w:r w:rsidRPr="00E21339">
              <w:rPr>
                <w:rFonts w:eastAsia="Consolas"/>
                <w:b/>
                <w:bCs/>
                <w:color w:val="0550AE"/>
                <w:sz w:val="18"/>
                <w:szCs w:val="18"/>
              </w:rPr>
              <w:t>) -&gt; int:</w:t>
            </w:r>
          </w:p>
          <w:p w14:paraId="1A6CE3A7"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raw_score</w:t>
            </w:r>
            <w:proofErr w:type="spellEnd"/>
            <w:r w:rsidRPr="00E21339">
              <w:rPr>
                <w:rFonts w:eastAsia="Consolas"/>
                <w:color w:val="24292F"/>
                <w:sz w:val="18"/>
                <w:szCs w:val="18"/>
              </w:rPr>
              <w:t xml:space="preserve"> = (WEIGHTS['regex'] * </w:t>
            </w:r>
            <w:proofErr w:type="spellStart"/>
            <w:r w:rsidRPr="00E21339">
              <w:rPr>
                <w:rFonts w:eastAsia="Consolas"/>
                <w:color w:val="24292F"/>
                <w:sz w:val="18"/>
                <w:szCs w:val="18"/>
              </w:rPr>
              <w:t>characteristics.get</w:t>
            </w:r>
            <w:proofErr w:type="spellEnd"/>
            <w:r w:rsidRPr="00E21339">
              <w:rPr>
                <w:rFonts w:eastAsia="Consolas"/>
                <w:color w:val="24292F"/>
                <w:sz w:val="18"/>
                <w:szCs w:val="18"/>
              </w:rPr>
              <w:t>('</w:t>
            </w:r>
            <w:proofErr w:type="spellStart"/>
            <w:r w:rsidRPr="00E21339">
              <w:rPr>
                <w:rFonts w:eastAsia="Consolas"/>
                <w:color w:val="24292F"/>
                <w:sz w:val="18"/>
                <w:szCs w:val="18"/>
              </w:rPr>
              <w:t>f_regex</w:t>
            </w:r>
            <w:proofErr w:type="spellEnd"/>
            <w:r w:rsidRPr="00E21339">
              <w:rPr>
                <w:rFonts w:eastAsia="Consolas"/>
                <w:color w:val="24292F"/>
                <w:sz w:val="18"/>
                <w:szCs w:val="18"/>
              </w:rPr>
              <w:t>', 0)</w:t>
            </w:r>
          </w:p>
          <w:p w14:paraId="5E664599" w14:textId="77777777" w:rsidR="00DA2D09" w:rsidRPr="00E21339" w:rsidRDefault="005F0D34" w:rsidP="00C94572">
            <w:pPr>
              <w:spacing w:line="360" w:lineRule="auto"/>
            </w:pPr>
            <w:r w:rsidRPr="00E21339">
              <w:rPr>
                <w:rFonts w:eastAsia="Consolas"/>
                <w:color w:val="24292F"/>
                <w:sz w:val="18"/>
                <w:szCs w:val="18"/>
              </w:rPr>
              <w:t xml:space="preserve">               + WEIGHTS['context'] * </w:t>
            </w:r>
            <w:proofErr w:type="spellStart"/>
            <w:r w:rsidRPr="00E21339">
              <w:rPr>
                <w:rFonts w:eastAsia="Consolas"/>
                <w:color w:val="24292F"/>
                <w:sz w:val="18"/>
                <w:szCs w:val="18"/>
              </w:rPr>
              <w:t>features.get</w:t>
            </w:r>
            <w:proofErr w:type="spellEnd"/>
            <w:r w:rsidRPr="00E21339">
              <w:rPr>
                <w:rFonts w:eastAsia="Consolas"/>
                <w:color w:val="24292F"/>
                <w:sz w:val="18"/>
                <w:szCs w:val="18"/>
              </w:rPr>
              <w:t>('</w:t>
            </w:r>
            <w:proofErr w:type="spellStart"/>
            <w:r w:rsidRPr="00E21339">
              <w:rPr>
                <w:rFonts w:eastAsia="Consolas"/>
                <w:color w:val="24292F"/>
                <w:sz w:val="18"/>
                <w:szCs w:val="18"/>
              </w:rPr>
              <w:t>f_context</w:t>
            </w:r>
            <w:proofErr w:type="spellEnd"/>
            <w:r w:rsidRPr="00E21339">
              <w:rPr>
                <w:rFonts w:eastAsia="Consolas"/>
                <w:color w:val="24292F"/>
                <w:sz w:val="18"/>
                <w:szCs w:val="18"/>
              </w:rPr>
              <w:t>', 0.0)</w:t>
            </w:r>
          </w:p>
          <w:p w14:paraId="1488E6CF" w14:textId="77777777" w:rsidR="00DA2D09" w:rsidRPr="00E21339" w:rsidRDefault="005F0D34" w:rsidP="00C94572">
            <w:pPr>
              <w:spacing w:line="360" w:lineRule="auto"/>
            </w:pPr>
            <w:r w:rsidRPr="00E21339">
              <w:rPr>
                <w:rFonts w:eastAsia="Consolas"/>
                <w:color w:val="24292F"/>
                <w:sz w:val="18"/>
                <w:szCs w:val="18"/>
              </w:rPr>
              <w:t xml:space="preserve">               + WEIGHTS['entropy'] * </w:t>
            </w:r>
            <w:proofErr w:type="spellStart"/>
            <w:r w:rsidRPr="00E21339">
              <w:rPr>
                <w:rFonts w:eastAsia="Consolas"/>
                <w:color w:val="24292F"/>
                <w:sz w:val="18"/>
                <w:szCs w:val="18"/>
              </w:rPr>
              <w:t>attributes.get</w:t>
            </w:r>
            <w:proofErr w:type="spellEnd"/>
            <w:r w:rsidRPr="00E21339">
              <w:rPr>
                <w:rFonts w:eastAsia="Consolas"/>
                <w:color w:val="24292F"/>
                <w:sz w:val="18"/>
                <w:szCs w:val="18"/>
              </w:rPr>
              <w:t>('</w:t>
            </w:r>
            <w:proofErr w:type="spellStart"/>
            <w:r w:rsidRPr="00E21339">
              <w:rPr>
                <w:rFonts w:eastAsia="Consolas"/>
                <w:color w:val="24292F"/>
                <w:sz w:val="18"/>
                <w:szCs w:val="18"/>
              </w:rPr>
              <w:t>f_entropy</w:t>
            </w:r>
            <w:proofErr w:type="spellEnd"/>
            <w:r w:rsidRPr="00E21339">
              <w:rPr>
                <w:rFonts w:eastAsia="Consolas"/>
                <w:color w:val="24292F"/>
                <w:sz w:val="18"/>
                <w:szCs w:val="18"/>
              </w:rPr>
              <w:t>', 0.0)</w:t>
            </w:r>
          </w:p>
          <w:p w14:paraId="630B6013" w14:textId="77777777" w:rsidR="00DA2D09" w:rsidRPr="00E21339" w:rsidRDefault="005F0D34" w:rsidP="00C94572">
            <w:pPr>
              <w:spacing w:line="360" w:lineRule="auto"/>
            </w:pPr>
            <w:r w:rsidRPr="00E21339">
              <w:rPr>
                <w:rFonts w:eastAsia="Consolas"/>
                <w:color w:val="24292F"/>
                <w:sz w:val="18"/>
                <w:szCs w:val="18"/>
              </w:rPr>
              <w:t xml:space="preserve">               + WEIGHTS['struct'] * </w:t>
            </w:r>
            <w:proofErr w:type="spellStart"/>
            <w:r w:rsidRPr="00E21339">
              <w:rPr>
                <w:rFonts w:eastAsia="Consolas"/>
                <w:color w:val="24292F"/>
                <w:sz w:val="18"/>
                <w:szCs w:val="18"/>
              </w:rPr>
              <w:t>attributes.get</w:t>
            </w:r>
            <w:proofErr w:type="spellEnd"/>
            <w:r w:rsidRPr="00E21339">
              <w:rPr>
                <w:rFonts w:eastAsia="Consolas"/>
                <w:color w:val="24292F"/>
                <w:sz w:val="18"/>
                <w:szCs w:val="18"/>
              </w:rPr>
              <w:t>('</w:t>
            </w:r>
            <w:proofErr w:type="spellStart"/>
            <w:r w:rsidRPr="00E21339">
              <w:rPr>
                <w:rFonts w:eastAsia="Consolas"/>
                <w:color w:val="24292F"/>
                <w:sz w:val="18"/>
                <w:szCs w:val="18"/>
              </w:rPr>
              <w:t>f_struct</w:t>
            </w:r>
            <w:proofErr w:type="spellEnd"/>
            <w:r w:rsidRPr="00E21339">
              <w:rPr>
                <w:rFonts w:eastAsia="Consolas"/>
                <w:color w:val="24292F"/>
                <w:sz w:val="18"/>
                <w:szCs w:val="18"/>
              </w:rPr>
              <w:t>', 0))</w:t>
            </w:r>
          </w:p>
          <w:p w14:paraId="4671A0AE" w14:textId="77777777" w:rsidR="00DA2D09" w:rsidRPr="00E21339" w:rsidRDefault="005F0D34" w:rsidP="00C94572">
            <w:pPr>
              <w:spacing w:line="360" w:lineRule="auto"/>
            </w:pPr>
            <w:r w:rsidRPr="00E21339">
              <w:rPr>
                <w:rFonts w:eastAsia="Consolas"/>
                <w:b/>
                <w:bCs/>
                <w:color w:val="0550AE"/>
                <w:sz w:val="18"/>
                <w:szCs w:val="18"/>
              </w:rPr>
              <w:t xml:space="preserve">    return max(0, min(100, int(round(</w:t>
            </w:r>
            <w:proofErr w:type="spellStart"/>
            <w:r w:rsidRPr="00E21339">
              <w:rPr>
                <w:rFonts w:eastAsia="Consolas"/>
                <w:b/>
                <w:bCs/>
                <w:color w:val="0550AE"/>
                <w:sz w:val="18"/>
                <w:szCs w:val="18"/>
              </w:rPr>
              <w:t>raw_score</w:t>
            </w:r>
            <w:proofErr w:type="spellEnd"/>
            <w:r w:rsidRPr="00E21339">
              <w:rPr>
                <w:rFonts w:eastAsia="Consolas"/>
                <w:b/>
                <w:bCs/>
                <w:color w:val="0550AE"/>
                <w:sz w:val="18"/>
                <w:szCs w:val="18"/>
              </w:rPr>
              <w:t>))))</w:t>
            </w:r>
          </w:p>
          <w:p w14:paraId="102DFCA5" w14:textId="77777777" w:rsidR="00DA2D09" w:rsidRPr="00E21339" w:rsidRDefault="005F0D34" w:rsidP="00C94572">
            <w:pPr>
              <w:spacing w:line="360" w:lineRule="auto"/>
            </w:pPr>
            <w:r w:rsidRPr="00E21339">
              <w:rPr>
                <w:rFonts w:eastAsia="Consolas"/>
                <w:color w:val="24292F"/>
                <w:sz w:val="18"/>
                <w:szCs w:val="18"/>
              </w:rPr>
              <w:t xml:space="preserve"> </w:t>
            </w:r>
          </w:p>
          <w:p w14:paraId="4F41F9B7" w14:textId="77777777" w:rsidR="00DA2D09" w:rsidRPr="00E21339" w:rsidRDefault="005F0D34" w:rsidP="00C94572">
            <w:pPr>
              <w:spacing w:line="360" w:lineRule="auto"/>
            </w:pPr>
            <w:r w:rsidRPr="00E21339">
              <w:rPr>
                <w:rFonts w:eastAsia="Consolas"/>
                <w:b/>
                <w:bCs/>
                <w:color w:val="0550AE"/>
                <w:sz w:val="18"/>
                <w:szCs w:val="18"/>
              </w:rPr>
              <w:t xml:space="preserve">def </w:t>
            </w:r>
            <w:proofErr w:type="spellStart"/>
            <w:r w:rsidRPr="00E21339">
              <w:rPr>
                <w:rFonts w:eastAsia="Consolas"/>
                <w:b/>
                <w:bCs/>
                <w:color w:val="0550AE"/>
                <w:sz w:val="18"/>
                <w:szCs w:val="18"/>
              </w:rPr>
              <w:t>decision_gate</w:t>
            </w:r>
            <w:proofErr w:type="spellEnd"/>
            <w:r w:rsidRPr="00E21339">
              <w:rPr>
                <w:rFonts w:eastAsia="Consolas"/>
                <w:b/>
                <w:bCs/>
                <w:color w:val="0550AE"/>
                <w:sz w:val="18"/>
                <w:szCs w:val="18"/>
              </w:rPr>
              <w:t>(</w:t>
            </w:r>
            <w:proofErr w:type="spellStart"/>
            <w:r w:rsidRPr="00E21339">
              <w:rPr>
                <w:rFonts w:eastAsia="Consolas"/>
                <w:b/>
                <w:bCs/>
                <w:color w:val="0550AE"/>
                <w:sz w:val="18"/>
                <w:szCs w:val="18"/>
              </w:rPr>
              <w:t>scs</w:t>
            </w:r>
            <w:proofErr w:type="spellEnd"/>
            <w:r w:rsidRPr="00E21339">
              <w:rPr>
                <w:rFonts w:eastAsia="Consolas"/>
                <w:b/>
                <w:bCs/>
                <w:color w:val="0550AE"/>
                <w:sz w:val="18"/>
                <w:szCs w:val="18"/>
              </w:rPr>
              <w:t>: int) -&gt; str:</w:t>
            </w:r>
          </w:p>
          <w:p w14:paraId="3115CF07" w14:textId="77777777" w:rsidR="00DA2D09" w:rsidRPr="00E21339" w:rsidRDefault="005F0D34" w:rsidP="00C94572">
            <w:pPr>
              <w:spacing w:line="360" w:lineRule="auto"/>
            </w:pPr>
            <w:r w:rsidRPr="00E21339">
              <w:rPr>
                <w:rFonts w:eastAsia="Consolas"/>
                <w:b/>
                <w:bCs/>
                <w:color w:val="0550AE"/>
                <w:sz w:val="18"/>
                <w:szCs w:val="18"/>
              </w:rPr>
              <w:t xml:space="preserve">    if </w:t>
            </w:r>
            <w:proofErr w:type="spellStart"/>
            <w:r w:rsidRPr="00E21339">
              <w:rPr>
                <w:rFonts w:eastAsia="Consolas"/>
                <w:b/>
                <w:bCs/>
                <w:color w:val="0550AE"/>
                <w:sz w:val="18"/>
                <w:szCs w:val="18"/>
              </w:rPr>
              <w:t>scs</w:t>
            </w:r>
            <w:proofErr w:type="spellEnd"/>
            <w:r w:rsidRPr="00E21339">
              <w:rPr>
                <w:rFonts w:eastAsia="Consolas"/>
                <w:b/>
                <w:bCs/>
                <w:color w:val="0550AE"/>
                <w:sz w:val="18"/>
                <w:szCs w:val="18"/>
              </w:rPr>
              <w:t xml:space="preserve"> &gt;= 80: return 'REDACT'</w:t>
            </w:r>
          </w:p>
          <w:p w14:paraId="2CB40873" w14:textId="77777777" w:rsidR="00DA2D09" w:rsidRPr="00E21339" w:rsidRDefault="005F0D34" w:rsidP="00C94572">
            <w:pPr>
              <w:spacing w:line="360" w:lineRule="auto"/>
            </w:pPr>
            <w:r w:rsidRPr="00E21339">
              <w:rPr>
                <w:rFonts w:eastAsia="Consolas"/>
                <w:b/>
                <w:bCs/>
                <w:color w:val="0550AE"/>
                <w:sz w:val="18"/>
                <w:szCs w:val="18"/>
              </w:rPr>
              <w:t xml:space="preserve">    </w:t>
            </w:r>
            <w:proofErr w:type="spellStart"/>
            <w:r w:rsidRPr="00E21339">
              <w:rPr>
                <w:rFonts w:eastAsia="Consolas"/>
                <w:b/>
                <w:bCs/>
                <w:color w:val="0550AE"/>
                <w:sz w:val="18"/>
                <w:szCs w:val="18"/>
              </w:rPr>
              <w:t>elif</w:t>
            </w:r>
            <w:proofErr w:type="spellEnd"/>
            <w:r w:rsidRPr="00E21339">
              <w:rPr>
                <w:rFonts w:eastAsia="Consolas"/>
                <w:b/>
                <w:bCs/>
                <w:color w:val="0550AE"/>
                <w:sz w:val="18"/>
                <w:szCs w:val="18"/>
              </w:rPr>
              <w:t xml:space="preserve"> </w:t>
            </w:r>
            <w:proofErr w:type="spellStart"/>
            <w:r w:rsidRPr="00E21339">
              <w:rPr>
                <w:rFonts w:eastAsia="Consolas"/>
                <w:b/>
                <w:bCs/>
                <w:color w:val="0550AE"/>
                <w:sz w:val="18"/>
                <w:szCs w:val="18"/>
              </w:rPr>
              <w:t>scs</w:t>
            </w:r>
            <w:proofErr w:type="spellEnd"/>
            <w:r w:rsidRPr="00E21339">
              <w:rPr>
                <w:rFonts w:eastAsia="Consolas"/>
                <w:b/>
                <w:bCs/>
                <w:color w:val="0550AE"/>
                <w:sz w:val="18"/>
                <w:szCs w:val="18"/>
              </w:rPr>
              <w:t xml:space="preserve"> &gt;= 50: return 'FLAG'</w:t>
            </w:r>
          </w:p>
          <w:p w14:paraId="11B4F381" w14:textId="77777777" w:rsidR="00DA2D09" w:rsidRPr="00E21339" w:rsidRDefault="005F0D34" w:rsidP="00C94572">
            <w:pPr>
              <w:spacing w:line="360" w:lineRule="auto"/>
            </w:pPr>
            <w:r w:rsidRPr="00E21339">
              <w:rPr>
                <w:rFonts w:eastAsia="Consolas"/>
                <w:b/>
                <w:bCs/>
                <w:color w:val="0550AE"/>
                <w:sz w:val="18"/>
                <w:szCs w:val="18"/>
              </w:rPr>
              <w:t xml:space="preserve">    else: return 'PASS'</w:t>
            </w:r>
          </w:p>
        </w:tc>
      </w:tr>
    </w:tbl>
    <w:p w14:paraId="03ED7CB1" w14:textId="77777777" w:rsidR="00DA2D09" w:rsidRPr="00E21339" w:rsidRDefault="00DA2D09" w:rsidP="00C94572">
      <w:pPr>
        <w:spacing w:line="360" w:lineRule="auto"/>
      </w:pPr>
    </w:p>
    <w:p w14:paraId="48D55450" w14:textId="77777777" w:rsidR="00DA2D09" w:rsidRPr="00E21339" w:rsidRDefault="005F0D34" w:rsidP="00C94572">
      <w:pPr>
        <w:keepNext/>
        <w:spacing w:line="360" w:lineRule="auto"/>
      </w:pPr>
      <w:r w:rsidRPr="00E21339">
        <w:rPr>
          <w:b/>
          <w:bCs/>
          <w:sz w:val="21"/>
          <w:szCs w:val="21"/>
        </w:rPr>
        <w:lastRenderedPageBreak/>
        <w:t xml:space="preserve">Listing A.VAULT: </w:t>
      </w:r>
      <w:r w:rsidRPr="00E21339">
        <w:rPr>
          <w:i/>
          <w:iCs/>
          <w:sz w:val="21"/>
          <w:szCs w:val="21"/>
        </w:rPr>
        <w:t>Vault Implementation with Forward-Secure Hash Chain</w:t>
      </w:r>
    </w:p>
    <w:tbl>
      <w:tblPr>
        <w:tblW w:w="9026"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Look w:val="04A0" w:firstRow="1" w:lastRow="0" w:firstColumn="1" w:lastColumn="0" w:noHBand="0" w:noVBand="1"/>
      </w:tblPr>
      <w:tblGrid>
        <w:gridCol w:w="9026"/>
      </w:tblGrid>
      <w:tr w:rsidR="00DA2D09" w:rsidRPr="00E21339" w14:paraId="03BF8FF2" w14:textId="77777777">
        <w:trPr>
          <w:cantSplit/>
        </w:trPr>
        <w:tc>
          <w:tcPr>
            <w:tcW w:w="9026" w:type="dxa"/>
            <w:shd w:val="clear" w:color="auto" w:fill="F6F8FA"/>
            <w:tcMar>
              <w:top w:w="100" w:type="dxa"/>
              <w:left w:w="160" w:type="dxa"/>
              <w:bottom w:w="100" w:type="dxa"/>
              <w:right w:w="160" w:type="dxa"/>
            </w:tcMar>
          </w:tcPr>
          <w:p w14:paraId="3B105BE0" w14:textId="77777777" w:rsidR="00DA2D09" w:rsidRPr="00E21339" w:rsidRDefault="005F0D34" w:rsidP="00C94572">
            <w:pPr>
              <w:spacing w:line="360" w:lineRule="auto"/>
            </w:pPr>
            <w:r w:rsidRPr="00E21339">
              <w:rPr>
                <w:rFonts w:eastAsia="Consolas"/>
                <w:color w:val="57606A"/>
                <w:sz w:val="18"/>
                <w:szCs w:val="18"/>
              </w:rPr>
              <w:t># sidecar/securereveal/vault.py - Fernet Encrypted Vault with Hash Chain</w:t>
            </w:r>
          </w:p>
          <w:p w14:paraId="7DA17FE8" w14:textId="77777777" w:rsidR="00DA2D09" w:rsidRPr="00E21339" w:rsidRDefault="005F0D34" w:rsidP="00C94572">
            <w:pPr>
              <w:spacing w:line="360" w:lineRule="auto"/>
            </w:pPr>
            <w:r w:rsidRPr="00E21339">
              <w:rPr>
                <w:rFonts w:eastAsia="Consolas"/>
                <w:b/>
                <w:bCs/>
                <w:color w:val="0550AE"/>
                <w:sz w:val="18"/>
                <w:szCs w:val="18"/>
              </w:rPr>
              <w:t xml:space="preserve">class </w:t>
            </w:r>
            <w:proofErr w:type="spellStart"/>
            <w:r w:rsidRPr="00E21339">
              <w:rPr>
                <w:rFonts w:eastAsia="Consolas"/>
                <w:b/>
                <w:bCs/>
                <w:color w:val="0550AE"/>
                <w:sz w:val="18"/>
                <w:szCs w:val="18"/>
              </w:rPr>
              <w:t>SecureRevealVault</w:t>
            </w:r>
            <w:proofErr w:type="spellEnd"/>
            <w:r w:rsidRPr="00E21339">
              <w:rPr>
                <w:rFonts w:eastAsia="Consolas"/>
                <w:b/>
                <w:bCs/>
                <w:color w:val="0550AE"/>
                <w:sz w:val="18"/>
                <w:szCs w:val="18"/>
              </w:rPr>
              <w:t>:</w:t>
            </w:r>
          </w:p>
          <w:p w14:paraId="37B4D7D3" w14:textId="77777777" w:rsidR="00DA2D09" w:rsidRPr="00E21339" w:rsidRDefault="005F0D34" w:rsidP="00C94572">
            <w:pPr>
              <w:spacing w:line="360" w:lineRule="auto"/>
            </w:pPr>
            <w:r w:rsidRPr="00E21339">
              <w:rPr>
                <w:rFonts w:eastAsia="Consolas"/>
                <w:b/>
                <w:bCs/>
                <w:color w:val="0550AE"/>
                <w:sz w:val="18"/>
                <w:szCs w:val="18"/>
              </w:rPr>
              <w:t xml:space="preserve">    def store(self, </w:t>
            </w:r>
            <w:proofErr w:type="spellStart"/>
            <w:r w:rsidRPr="00E21339">
              <w:rPr>
                <w:rFonts w:eastAsia="Consolas"/>
                <w:b/>
                <w:bCs/>
                <w:color w:val="0550AE"/>
                <w:sz w:val="18"/>
                <w:szCs w:val="18"/>
              </w:rPr>
              <w:t>ref_id</w:t>
            </w:r>
            <w:proofErr w:type="spellEnd"/>
            <w:r w:rsidRPr="00E21339">
              <w:rPr>
                <w:rFonts w:eastAsia="Consolas"/>
                <w:b/>
                <w:bCs/>
                <w:color w:val="0550AE"/>
                <w:sz w:val="18"/>
                <w:szCs w:val="18"/>
              </w:rPr>
              <w:t xml:space="preserve">, plaintext, score, </w:t>
            </w:r>
            <w:proofErr w:type="spellStart"/>
            <w:r w:rsidRPr="00E21339">
              <w:rPr>
                <w:rFonts w:eastAsia="Consolas"/>
                <w:b/>
                <w:bCs/>
                <w:color w:val="0550AE"/>
                <w:sz w:val="18"/>
                <w:szCs w:val="18"/>
              </w:rPr>
              <w:t>pod_uid</w:t>
            </w:r>
            <w:proofErr w:type="spellEnd"/>
            <w:r w:rsidRPr="00E21339">
              <w:rPr>
                <w:rFonts w:eastAsia="Consolas"/>
                <w:b/>
                <w:bCs/>
                <w:color w:val="0550AE"/>
                <w:sz w:val="18"/>
                <w:szCs w:val="18"/>
              </w:rPr>
              <w:t xml:space="preserve">, </w:t>
            </w:r>
            <w:proofErr w:type="spellStart"/>
            <w:r w:rsidRPr="00E21339">
              <w:rPr>
                <w:rFonts w:eastAsia="Consolas"/>
                <w:b/>
                <w:bCs/>
                <w:color w:val="0550AE"/>
                <w:sz w:val="18"/>
                <w:szCs w:val="18"/>
              </w:rPr>
              <w:t>ttl</w:t>
            </w:r>
            <w:proofErr w:type="spellEnd"/>
            <w:r w:rsidRPr="00E21339">
              <w:rPr>
                <w:rFonts w:eastAsia="Consolas"/>
                <w:b/>
                <w:bCs/>
                <w:color w:val="0550AE"/>
                <w:sz w:val="18"/>
                <w:szCs w:val="18"/>
              </w:rPr>
              <w:t>=86400):</w:t>
            </w:r>
          </w:p>
          <w:p w14:paraId="2FC88CC0" w14:textId="77777777" w:rsidR="00DA2D09" w:rsidRPr="00E21339" w:rsidRDefault="005F0D34" w:rsidP="00C94572">
            <w:pPr>
              <w:spacing w:line="360" w:lineRule="auto"/>
            </w:pPr>
            <w:r w:rsidRPr="00E21339">
              <w:rPr>
                <w:rFonts w:eastAsia="Consolas"/>
                <w:color w:val="24292F"/>
                <w:sz w:val="18"/>
                <w:szCs w:val="18"/>
              </w:rPr>
              <w:t xml:space="preserve">        ciphertext = </w:t>
            </w:r>
            <w:proofErr w:type="spellStart"/>
            <w:r w:rsidRPr="00E21339">
              <w:rPr>
                <w:rFonts w:eastAsia="Consolas"/>
                <w:color w:val="24292F"/>
                <w:sz w:val="18"/>
                <w:szCs w:val="18"/>
              </w:rPr>
              <w:t>self.fernet.encrypt</w:t>
            </w:r>
            <w:proofErr w:type="spellEnd"/>
            <w:r w:rsidRPr="00E21339">
              <w:rPr>
                <w:rFonts w:eastAsia="Consolas"/>
                <w:color w:val="24292F"/>
                <w:sz w:val="18"/>
                <w:szCs w:val="18"/>
              </w:rPr>
              <w:t>(</w:t>
            </w:r>
            <w:proofErr w:type="spellStart"/>
            <w:r w:rsidRPr="00E21339">
              <w:rPr>
                <w:rFonts w:eastAsia="Consolas"/>
                <w:color w:val="24292F"/>
                <w:sz w:val="18"/>
                <w:szCs w:val="18"/>
              </w:rPr>
              <w:t>plaintext.encode</w:t>
            </w:r>
            <w:proofErr w:type="spellEnd"/>
            <w:r w:rsidRPr="00E21339">
              <w:rPr>
                <w:rFonts w:eastAsia="Consolas"/>
                <w:color w:val="24292F"/>
                <w:sz w:val="18"/>
                <w:szCs w:val="18"/>
              </w:rPr>
              <w:t>('utf-8')).decode()</w:t>
            </w:r>
          </w:p>
          <w:p w14:paraId="3BCC6616"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self.conn.perform</w:t>
            </w:r>
            <w:proofErr w:type="spellEnd"/>
            <w:r w:rsidRPr="00E21339">
              <w:rPr>
                <w:rFonts w:eastAsia="Consolas"/>
                <w:color w:val="24292F"/>
                <w:sz w:val="18"/>
                <w:szCs w:val="18"/>
              </w:rPr>
              <w:t>('INSERT INTO vault VALUES (?,?,?,?,?,?,?)',</w:t>
            </w:r>
          </w:p>
          <w:p w14:paraId="2B7526A5"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ref_id</w:t>
            </w:r>
            <w:proofErr w:type="spellEnd"/>
            <w:r w:rsidRPr="00E21339">
              <w:rPr>
                <w:rFonts w:eastAsia="Consolas"/>
                <w:color w:val="24292F"/>
                <w:sz w:val="18"/>
                <w:szCs w:val="18"/>
              </w:rPr>
              <w:t xml:space="preserve">, ciphertext, score, '{}', </w:t>
            </w:r>
            <w:proofErr w:type="spellStart"/>
            <w:r w:rsidRPr="00E21339">
              <w:rPr>
                <w:rFonts w:eastAsia="Consolas"/>
                <w:color w:val="24292F"/>
                <w:sz w:val="18"/>
                <w:szCs w:val="18"/>
              </w:rPr>
              <w:t>time.time</w:t>
            </w:r>
            <w:proofErr w:type="spellEnd"/>
            <w:r w:rsidRPr="00E21339">
              <w:rPr>
                <w:rFonts w:eastAsia="Consolas"/>
                <w:color w:val="24292F"/>
                <w:sz w:val="18"/>
                <w:szCs w:val="18"/>
              </w:rPr>
              <w:t xml:space="preserve">(), </w:t>
            </w:r>
            <w:proofErr w:type="spellStart"/>
            <w:r w:rsidRPr="00E21339">
              <w:rPr>
                <w:rFonts w:eastAsia="Consolas"/>
                <w:color w:val="24292F"/>
                <w:sz w:val="18"/>
                <w:szCs w:val="18"/>
              </w:rPr>
              <w:t>time.time</w:t>
            </w:r>
            <w:proofErr w:type="spellEnd"/>
            <w:r w:rsidRPr="00E21339">
              <w:rPr>
                <w:rFonts w:eastAsia="Consolas"/>
                <w:color w:val="24292F"/>
                <w:sz w:val="18"/>
                <w:szCs w:val="18"/>
              </w:rPr>
              <w:t>()+</w:t>
            </w:r>
            <w:proofErr w:type="spellStart"/>
            <w:r w:rsidRPr="00E21339">
              <w:rPr>
                <w:rFonts w:eastAsia="Consolas"/>
                <w:color w:val="24292F"/>
                <w:sz w:val="18"/>
                <w:szCs w:val="18"/>
              </w:rPr>
              <w:t>ttl</w:t>
            </w:r>
            <w:proofErr w:type="spellEnd"/>
            <w:r w:rsidRPr="00E21339">
              <w:rPr>
                <w:rFonts w:eastAsia="Consolas"/>
                <w:color w:val="24292F"/>
                <w:sz w:val="18"/>
                <w:szCs w:val="18"/>
              </w:rPr>
              <w:t xml:space="preserve">, </w:t>
            </w:r>
            <w:proofErr w:type="spellStart"/>
            <w:r w:rsidRPr="00E21339">
              <w:rPr>
                <w:rFonts w:eastAsia="Consolas"/>
                <w:color w:val="24292F"/>
                <w:sz w:val="18"/>
                <w:szCs w:val="18"/>
              </w:rPr>
              <w:t>pod_uid</w:t>
            </w:r>
            <w:proofErr w:type="spellEnd"/>
            <w:r w:rsidRPr="00E21339">
              <w:rPr>
                <w:rFonts w:eastAsia="Consolas"/>
                <w:color w:val="24292F"/>
                <w:sz w:val="18"/>
                <w:szCs w:val="18"/>
              </w:rPr>
              <w:t>))</w:t>
            </w:r>
          </w:p>
          <w:p w14:paraId="48585AD0" w14:textId="77777777" w:rsidR="00DA2D09" w:rsidRPr="00E21339" w:rsidRDefault="005F0D34" w:rsidP="00C94572">
            <w:pPr>
              <w:spacing w:line="360" w:lineRule="auto"/>
            </w:pPr>
            <w:r w:rsidRPr="00E21339">
              <w:rPr>
                <w:rFonts w:eastAsia="Consolas"/>
                <w:color w:val="24292F"/>
                <w:sz w:val="18"/>
                <w:szCs w:val="18"/>
              </w:rPr>
              <w:t xml:space="preserve">        self._</w:t>
            </w:r>
            <w:proofErr w:type="spellStart"/>
            <w:r w:rsidRPr="00E21339">
              <w:rPr>
                <w:rFonts w:eastAsia="Consolas"/>
                <w:color w:val="24292F"/>
                <w:sz w:val="18"/>
                <w:szCs w:val="18"/>
              </w:rPr>
              <w:t>commit_audit_entry</w:t>
            </w:r>
            <w:proofErr w:type="spellEnd"/>
            <w:r w:rsidRPr="00E21339">
              <w:rPr>
                <w:rFonts w:eastAsia="Consolas"/>
                <w:color w:val="24292F"/>
                <w:sz w:val="18"/>
                <w:szCs w:val="18"/>
              </w:rPr>
              <w:t>(</w:t>
            </w:r>
            <w:proofErr w:type="spellStart"/>
            <w:r w:rsidRPr="00E21339">
              <w:rPr>
                <w:rFonts w:eastAsia="Consolas"/>
                <w:color w:val="24292F"/>
                <w:sz w:val="18"/>
                <w:szCs w:val="18"/>
              </w:rPr>
              <w:t>time.time</w:t>
            </w:r>
            <w:proofErr w:type="spellEnd"/>
            <w:r w:rsidRPr="00E21339">
              <w:rPr>
                <w:rFonts w:eastAsia="Consolas"/>
                <w:color w:val="24292F"/>
                <w:sz w:val="18"/>
                <w:szCs w:val="18"/>
              </w:rPr>
              <w:t xml:space="preserve">(), 'SYSTEM', 'STORE', </w:t>
            </w:r>
            <w:proofErr w:type="spellStart"/>
            <w:r w:rsidRPr="00E21339">
              <w:rPr>
                <w:rFonts w:eastAsia="Consolas"/>
                <w:color w:val="24292F"/>
                <w:sz w:val="18"/>
                <w:szCs w:val="18"/>
              </w:rPr>
              <w:t>ref_id</w:t>
            </w:r>
            <w:proofErr w:type="spellEnd"/>
            <w:r w:rsidRPr="00E21339">
              <w:rPr>
                <w:rFonts w:eastAsia="Consolas"/>
                <w:color w:val="24292F"/>
                <w:sz w:val="18"/>
                <w:szCs w:val="18"/>
              </w:rPr>
              <w:t>, 'SUCCESS')</w:t>
            </w:r>
          </w:p>
          <w:p w14:paraId="00A0B35C"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self.conn.commit</w:t>
            </w:r>
            <w:proofErr w:type="spellEnd"/>
            <w:r w:rsidRPr="00E21339">
              <w:rPr>
                <w:rFonts w:eastAsia="Consolas"/>
                <w:color w:val="24292F"/>
                <w:sz w:val="18"/>
                <w:szCs w:val="18"/>
              </w:rPr>
              <w:t xml:space="preserve">(); return </w:t>
            </w:r>
            <w:proofErr w:type="spellStart"/>
            <w:r w:rsidRPr="00E21339">
              <w:rPr>
                <w:rFonts w:eastAsia="Consolas"/>
                <w:color w:val="24292F"/>
                <w:sz w:val="18"/>
                <w:szCs w:val="18"/>
              </w:rPr>
              <w:t>ref_id</w:t>
            </w:r>
            <w:proofErr w:type="spellEnd"/>
          </w:p>
          <w:p w14:paraId="300D8313" w14:textId="77777777" w:rsidR="00DA2D09" w:rsidRPr="00E21339" w:rsidRDefault="005F0D34" w:rsidP="00C94572">
            <w:pPr>
              <w:spacing w:line="360" w:lineRule="auto"/>
            </w:pPr>
            <w:r w:rsidRPr="00E21339">
              <w:rPr>
                <w:rFonts w:eastAsia="Consolas"/>
                <w:color w:val="24292F"/>
                <w:sz w:val="18"/>
                <w:szCs w:val="18"/>
              </w:rPr>
              <w:t xml:space="preserve"> </w:t>
            </w:r>
          </w:p>
          <w:p w14:paraId="116A41A7" w14:textId="77777777" w:rsidR="00DA2D09" w:rsidRPr="00E21339" w:rsidRDefault="005F0D34" w:rsidP="00C94572">
            <w:pPr>
              <w:spacing w:line="360" w:lineRule="auto"/>
            </w:pPr>
            <w:r w:rsidRPr="00E21339">
              <w:rPr>
                <w:rFonts w:eastAsia="Consolas"/>
                <w:b/>
                <w:bCs/>
                <w:color w:val="0550AE"/>
                <w:sz w:val="18"/>
                <w:szCs w:val="18"/>
              </w:rPr>
              <w:t xml:space="preserve">    def _</w:t>
            </w:r>
            <w:proofErr w:type="spellStart"/>
            <w:r w:rsidRPr="00E21339">
              <w:rPr>
                <w:rFonts w:eastAsia="Consolas"/>
                <w:b/>
                <w:bCs/>
                <w:color w:val="0550AE"/>
                <w:sz w:val="18"/>
                <w:szCs w:val="18"/>
              </w:rPr>
              <w:t>commit_audit_entry</w:t>
            </w:r>
            <w:proofErr w:type="spellEnd"/>
            <w:r w:rsidRPr="00E21339">
              <w:rPr>
                <w:rFonts w:eastAsia="Consolas"/>
                <w:b/>
                <w:bCs/>
                <w:color w:val="0550AE"/>
                <w:sz w:val="18"/>
                <w:szCs w:val="18"/>
              </w:rPr>
              <w:t xml:space="preserve">(self, t, actor, op, </w:t>
            </w:r>
            <w:proofErr w:type="spellStart"/>
            <w:r w:rsidRPr="00E21339">
              <w:rPr>
                <w:rFonts w:eastAsia="Consolas"/>
                <w:b/>
                <w:bCs/>
                <w:color w:val="0550AE"/>
                <w:sz w:val="18"/>
                <w:szCs w:val="18"/>
              </w:rPr>
              <w:t>ref_id</w:t>
            </w:r>
            <w:proofErr w:type="spellEnd"/>
            <w:r w:rsidRPr="00E21339">
              <w:rPr>
                <w:rFonts w:eastAsia="Consolas"/>
                <w:b/>
                <w:bCs/>
                <w:color w:val="0550AE"/>
                <w:sz w:val="18"/>
                <w:szCs w:val="18"/>
              </w:rPr>
              <w:t>, status):</w:t>
            </w:r>
          </w:p>
          <w:p w14:paraId="3465692A" w14:textId="77777777" w:rsidR="00DA2D09" w:rsidRPr="00E21339" w:rsidRDefault="005F0D34" w:rsidP="00C94572">
            <w:pPr>
              <w:spacing w:line="360" w:lineRule="auto"/>
            </w:pPr>
            <w:r w:rsidRPr="00E21339">
              <w:rPr>
                <w:rFonts w:eastAsia="Consolas"/>
                <w:color w:val="24292F"/>
                <w:sz w:val="18"/>
                <w:szCs w:val="18"/>
              </w:rPr>
              <w:t xml:space="preserve">        cur = </w:t>
            </w:r>
            <w:proofErr w:type="spellStart"/>
            <w:r w:rsidRPr="00E21339">
              <w:rPr>
                <w:rFonts w:eastAsia="Consolas"/>
                <w:color w:val="24292F"/>
                <w:sz w:val="18"/>
                <w:szCs w:val="18"/>
              </w:rPr>
              <w:t>self.conn.execute</w:t>
            </w:r>
            <w:proofErr w:type="spellEnd"/>
            <w:r w:rsidRPr="00E21339">
              <w:rPr>
                <w:rFonts w:eastAsia="Consolas"/>
                <w:color w:val="24292F"/>
                <w:sz w:val="18"/>
                <w:szCs w:val="18"/>
              </w:rPr>
              <w:t xml:space="preserve">('SELECT </w:t>
            </w:r>
            <w:proofErr w:type="spellStart"/>
            <w:r w:rsidRPr="00E21339">
              <w:rPr>
                <w:rFonts w:eastAsia="Consolas"/>
                <w:color w:val="24292F"/>
                <w:sz w:val="18"/>
                <w:szCs w:val="18"/>
              </w:rPr>
              <w:t>block_hash</w:t>
            </w:r>
            <w:proofErr w:type="spellEnd"/>
            <w:r w:rsidRPr="00E21339">
              <w:rPr>
                <w:rFonts w:eastAsia="Consolas"/>
                <w:color w:val="24292F"/>
                <w:sz w:val="18"/>
                <w:szCs w:val="18"/>
              </w:rPr>
              <w:t xml:space="preserve"> FROM audit_ledger ORDER BY id DESC LIMIT 1')</w:t>
            </w:r>
          </w:p>
          <w:p w14:paraId="31804903"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prev_hash</w:t>
            </w:r>
            <w:proofErr w:type="spellEnd"/>
            <w:r w:rsidRPr="00E21339">
              <w:rPr>
                <w:rFonts w:eastAsia="Consolas"/>
                <w:color w:val="24292F"/>
                <w:sz w:val="18"/>
                <w:szCs w:val="18"/>
              </w:rPr>
              <w:t xml:space="preserve"> = </w:t>
            </w:r>
            <w:proofErr w:type="spellStart"/>
            <w:r w:rsidRPr="00E21339">
              <w:rPr>
                <w:rFonts w:eastAsia="Consolas"/>
                <w:color w:val="24292F"/>
                <w:sz w:val="18"/>
                <w:szCs w:val="18"/>
              </w:rPr>
              <w:t>cur.fetchone</w:t>
            </w:r>
            <w:proofErr w:type="spellEnd"/>
            <w:r w:rsidRPr="00E21339">
              <w:rPr>
                <w:rFonts w:eastAsia="Consolas"/>
                <w:color w:val="24292F"/>
                <w:sz w:val="18"/>
                <w:szCs w:val="18"/>
              </w:rPr>
              <w:t xml:space="preserve">()[0] if </w:t>
            </w:r>
            <w:proofErr w:type="spellStart"/>
            <w:r w:rsidRPr="00E21339">
              <w:rPr>
                <w:rFonts w:eastAsia="Consolas"/>
                <w:color w:val="24292F"/>
                <w:sz w:val="18"/>
                <w:szCs w:val="18"/>
              </w:rPr>
              <w:t>cur.fetchone</w:t>
            </w:r>
            <w:proofErr w:type="spellEnd"/>
            <w:r w:rsidRPr="00E21339">
              <w:rPr>
                <w:rFonts w:eastAsia="Consolas"/>
                <w:color w:val="24292F"/>
                <w:sz w:val="18"/>
                <w:szCs w:val="18"/>
              </w:rPr>
              <w:t>() else '0'*64</w:t>
            </w:r>
          </w:p>
          <w:p w14:paraId="217DC4A2" w14:textId="77777777" w:rsidR="00DA2D09" w:rsidRPr="00E21339" w:rsidRDefault="005F0D34" w:rsidP="00C94572">
            <w:pPr>
              <w:spacing w:line="360" w:lineRule="auto"/>
            </w:pPr>
            <w:r w:rsidRPr="00E21339">
              <w:rPr>
                <w:rFonts w:eastAsia="Consolas"/>
                <w:color w:val="24292F"/>
                <w:sz w:val="18"/>
                <w:szCs w:val="18"/>
              </w:rPr>
              <w:t xml:space="preserve">        payload = f'{</w:t>
            </w:r>
            <w:proofErr w:type="spellStart"/>
            <w:r w:rsidRPr="00E21339">
              <w:rPr>
                <w:rFonts w:eastAsia="Consolas"/>
                <w:color w:val="24292F"/>
                <w:sz w:val="18"/>
                <w:szCs w:val="18"/>
              </w:rPr>
              <w:t>prev_hash</w:t>
            </w:r>
            <w:proofErr w:type="spellEnd"/>
            <w:r w:rsidRPr="00E21339">
              <w:rPr>
                <w:rFonts w:eastAsia="Consolas"/>
                <w:color w:val="24292F"/>
                <w:sz w:val="18"/>
                <w:szCs w:val="18"/>
              </w:rPr>
              <w:t>}|{t}|{actor}|{op}|{</w:t>
            </w:r>
            <w:proofErr w:type="spellStart"/>
            <w:r w:rsidRPr="00E21339">
              <w:rPr>
                <w:rFonts w:eastAsia="Consolas"/>
                <w:color w:val="24292F"/>
                <w:sz w:val="18"/>
                <w:szCs w:val="18"/>
              </w:rPr>
              <w:t>ref_id</w:t>
            </w:r>
            <w:proofErr w:type="spellEnd"/>
            <w:r w:rsidRPr="00E21339">
              <w:rPr>
                <w:rFonts w:eastAsia="Consolas"/>
                <w:color w:val="24292F"/>
                <w:sz w:val="18"/>
                <w:szCs w:val="18"/>
              </w:rPr>
              <w:t>}|{status}'.encode()</w:t>
            </w:r>
          </w:p>
          <w:p w14:paraId="70ED3016"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block_hash</w:t>
            </w:r>
            <w:proofErr w:type="spellEnd"/>
            <w:r w:rsidRPr="00E21339">
              <w:rPr>
                <w:rFonts w:eastAsia="Consolas"/>
                <w:color w:val="24292F"/>
                <w:sz w:val="18"/>
                <w:szCs w:val="18"/>
              </w:rPr>
              <w:t xml:space="preserve"> = hashlib.sha256(payload).</w:t>
            </w:r>
            <w:proofErr w:type="spellStart"/>
            <w:r w:rsidRPr="00E21339">
              <w:rPr>
                <w:rFonts w:eastAsia="Consolas"/>
                <w:color w:val="24292F"/>
                <w:sz w:val="18"/>
                <w:szCs w:val="18"/>
              </w:rPr>
              <w:t>hexdigest</w:t>
            </w:r>
            <w:proofErr w:type="spellEnd"/>
            <w:r w:rsidRPr="00E21339">
              <w:rPr>
                <w:rFonts w:eastAsia="Consolas"/>
                <w:color w:val="24292F"/>
                <w:sz w:val="18"/>
                <w:szCs w:val="18"/>
              </w:rPr>
              <w:t>()</w:t>
            </w:r>
          </w:p>
          <w:p w14:paraId="565AAB26"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self.conn.execute</w:t>
            </w:r>
            <w:proofErr w:type="spellEnd"/>
            <w:r w:rsidRPr="00E21339">
              <w:rPr>
                <w:rFonts w:eastAsia="Consolas"/>
                <w:color w:val="24292F"/>
                <w:sz w:val="18"/>
                <w:szCs w:val="18"/>
              </w:rPr>
              <w:t>('INSERT INTO audit_ledger VALUES (?,?,?,?,?,?,?)',</w:t>
            </w:r>
          </w:p>
          <w:p w14:paraId="6F64A94B" w14:textId="77777777" w:rsidR="00DA2D09" w:rsidRPr="00E21339" w:rsidRDefault="005F0D34" w:rsidP="00C94572">
            <w:pPr>
              <w:spacing w:line="360" w:lineRule="auto"/>
            </w:pPr>
            <w:r w:rsidRPr="00E21339">
              <w:rPr>
                <w:rFonts w:eastAsia="Consolas"/>
                <w:color w:val="24292F"/>
                <w:sz w:val="18"/>
                <w:szCs w:val="18"/>
              </w:rPr>
              <w:t xml:space="preserve">            (t, actor, op, </w:t>
            </w:r>
            <w:proofErr w:type="spellStart"/>
            <w:r w:rsidRPr="00E21339">
              <w:rPr>
                <w:rFonts w:eastAsia="Consolas"/>
                <w:color w:val="24292F"/>
                <w:sz w:val="18"/>
                <w:szCs w:val="18"/>
              </w:rPr>
              <w:t>ref_id</w:t>
            </w:r>
            <w:proofErr w:type="spellEnd"/>
            <w:r w:rsidRPr="00E21339">
              <w:rPr>
                <w:rFonts w:eastAsia="Consolas"/>
                <w:color w:val="24292F"/>
                <w:sz w:val="18"/>
                <w:szCs w:val="18"/>
              </w:rPr>
              <w:t xml:space="preserve">, status, </w:t>
            </w:r>
            <w:proofErr w:type="spellStart"/>
            <w:r w:rsidRPr="00E21339">
              <w:rPr>
                <w:rFonts w:eastAsia="Consolas"/>
                <w:color w:val="24292F"/>
                <w:sz w:val="18"/>
                <w:szCs w:val="18"/>
              </w:rPr>
              <w:t>prev_hash</w:t>
            </w:r>
            <w:proofErr w:type="spellEnd"/>
            <w:r w:rsidRPr="00E21339">
              <w:rPr>
                <w:rFonts w:eastAsia="Consolas"/>
                <w:color w:val="24292F"/>
                <w:sz w:val="18"/>
                <w:szCs w:val="18"/>
              </w:rPr>
              <w:t xml:space="preserve">, </w:t>
            </w:r>
            <w:proofErr w:type="spellStart"/>
            <w:r w:rsidRPr="00E21339">
              <w:rPr>
                <w:rFonts w:eastAsia="Consolas"/>
                <w:color w:val="24292F"/>
                <w:sz w:val="18"/>
                <w:szCs w:val="18"/>
              </w:rPr>
              <w:t>block_hash</w:t>
            </w:r>
            <w:proofErr w:type="spellEnd"/>
            <w:r w:rsidRPr="00E21339">
              <w:rPr>
                <w:rFonts w:eastAsia="Consolas"/>
                <w:color w:val="24292F"/>
                <w:sz w:val="18"/>
                <w:szCs w:val="18"/>
              </w:rPr>
              <w:t>))</w:t>
            </w:r>
          </w:p>
        </w:tc>
      </w:tr>
    </w:tbl>
    <w:p w14:paraId="6701E764" w14:textId="77777777" w:rsidR="00DA2D09" w:rsidRPr="00E21339" w:rsidRDefault="00DA2D09" w:rsidP="00C94572">
      <w:pPr>
        <w:spacing w:line="360" w:lineRule="auto"/>
      </w:pPr>
    </w:p>
    <w:p w14:paraId="4F16D52C" w14:textId="77777777" w:rsidR="00DA2D09" w:rsidRPr="00E21339" w:rsidRDefault="005F0D34" w:rsidP="00C94572">
      <w:pPr>
        <w:keepNext/>
        <w:spacing w:line="360" w:lineRule="auto"/>
      </w:pPr>
      <w:r w:rsidRPr="00E21339">
        <w:rPr>
          <w:b/>
          <w:bCs/>
          <w:sz w:val="21"/>
          <w:szCs w:val="21"/>
        </w:rPr>
        <w:t>Listing A.CONTAINMENT</w:t>
      </w:r>
      <w:r w:rsidR="00525BAE">
        <w:rPr>
          <w:b/>
          <w:bCs/>
          <w:sz w:val="21"/>
          <w:szCs w:val="21"/>
        </w:rPr>
        <w:t xml:space="preserve">: </w:t>
      </w:r>
      <w:r w:rsidRPr="00E21339">
        <w:rPr>
          <w:i/>
          <w:iCs/>
          <w:sz w:val="21"/>
          <w:szCs w:val="21"/>
        </w:rPr>
        <w:t>Autonomous Containment Engine</w:t>
      </w:r>
    </w:p>
    <w:tbl>
      <w:tblPr>
        <w:tblW w:w="9026"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Look w:val="04A0" w:firstRow="1" w:lastRow="0" w:firstColumn="1" w:lastColumn="0" w:noHBand="0" w:noVBand="1"/>
      </w:tblPr>
      <w:tblGrid>
        <w:gridCol w:w="9026"/>
      </w:tblGrid>
      <w:tr w:rsidR="00DA2D09" w:rsidRPr="00E21339" w14:paraId="30EB6364" w14:textId="77777777">
        <w:trPr>
          <w:cantSplit/>
        </w:trPr>
        <w:tc>
          <w:tcPr>
            <w:tcW w:w="9026" w:type="dxa"/>
            <w:shd w:val="clear" w:color="auto" w:fill="F6F8FA"/>
            <w:tcMar>
              <w:top w:w="100" w:type="dxa"/>
              <w:left w:w="160" w:type="dxa"/>
              <w:bottom w:w="100" w:type="dxa"/>
              <w:right w:w="160" w:type="dxa"/>
            </w:tcMar>
          </w:tcPr>
          <w:p w14:paraId="39FCDDC3" w14:textId="77777777" w:rsidR="00DA2D09" w:rsidRPr="00E21339" w:rsidRDefault="005F0D34" w:rsidP="00C94572">
            <w:pPr>
              <w:spacing w:line="360" w:lineRule="auto"/>
            </w:pPr>
            <w:r w:rsidRPr="00E21339">
              <w:rPr>
                <w:rFonts w:eastAsia="Consolas"/>
                <w:color w:val="57606A"/>
                <w:sz w:val="18"/>
                <w:szCs w:val="18"/>
              </w:rPr>
              <w:t># sidecar/containment/engine.py - Autonomous Control-Plane Containment</w:t>
            </w:r>
          </w:p>
          <w:p w14:paraId="34D46772" w14:textId="77777777" w:rsidR="00DA2D09" w:rsidRPr="00E21339" w:rsidRDefault="005F0D34" w:rsidP="00C94572">
            <w:pPr>
              <w:spacing w:line="360" w:lineRule="auto"/>
            </w:pPr>
            <w:r w:rsidRPr="00E21339">
              <w:rPr>
                <w:rFonts w:eastAsia="Consolas"/>
                <w:b/>
                <w:bCs/>
                <w:color w:val="0550AE"/>
                <w:sz w:val="18"/>
                <w:szCs w:val="18"/>
              </w:rPr>
              <w:t xml:space="preserve">def </w:t>
            </w:r>
            <w:proofErr w:type="spellStart"/>
            <w:r w:rsidRPr="00E21339">
              <w:rPr>
                <w:rFonts w:eastAsia="Consolas"/>
                <w:b/>
                <w:bCs/>
                <w:color w:val="0550AE"/>
                <w:sz w:val="18"/>
                <w:szCs w:val="18"/>
              </w:rPr>
              <w:t>quarantine_pod</w:t>
            </w:r>
            <w:proofErr w:type="spellEnd"/>
            <w:r w:rsidRPr="00E21339">
              <w:rPr>
                <w:rFonts w:eastAsia="Consolas"/>
                <w:b/>
                <w:bCs/>
                <w:color w:val="0550AE"/>
                <w:sz w:val="18"/>
                <w:szCs w:val="18"/>
              </w:rPr>
              <w:t xml:space="preserve">(self, namespace, </w:t>
            </w:r>
            <w:proofErr w:type="spellStart"/>
            <w:r w:rsidRPr="00E21339">
              <w:rPr>
                <w:rFonts w:eastAsia="Consolas"/>
                <w:b/>
                <w:bCs/>
                <w:color w:val="0550AE"/>
                <w:sz w:val="18"/>
                <w:szCs w:val="18"/>
              </w:rPr>
              <w:t>pod_name</w:t>
            </w:r>
            <w:proofErr w:type="spellEnd"/>
            <w:r w:rsidRPr="00E21339">
              <w:rPr>
                <w:rFonts w:eastAsia="Consolas"/>
                <w:b/>
                <w:bCs/>
                <w:color w:val="0550AE"/>
                <w:sz w:val="18"/>
                <w:szCs w:val="18"/>
              </w:rPr>
              <w:t xml:space="preserve">, </w:t>
            </w:r>
            <w:proofErr w:type="spellStart"/>
            <w:r w:rsidRPr="00E21339">
              <w:rPr>
                <w:rFonts w:eastAsia="Consolas"/>
                <w:b/>
                <w:bCs/>
                <w:color w:val="0550AE"/>
                <w:sz w:val="18"/>
                <w:szCs w:val="18"/>
              </w:rPr>
              <w:t>ref_id</w:t>
            </w:r>
            <w:proofErr w:type="spellEnd"/>
            <w:r w:rsidRPr="00E21339">
              <w:rPr>
                <w:rFonts w:eastAsia="Consolas"/>
                <w:b/>
                <w:bCs/>
                <w:color w:val="0550AE"/>
                <w:sz w:val="18"/>
                <w:szCs w:val="18"/>
              </w:rPr>
              <w:t>):</w:t>
            </w:r>
          </w:p>
          <w:p w14:paraId="53913F94"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policy_name</w:t>
            </w:r>
            <w:proofErr w:type="spellEnd"/>
            <w:r w:rsidRPr="00E21339">
              <w:rPr>
                <w:rFonts w:eastAsia="Consolas"/>
                <w:color w:val="24292F"/>
                <w:sz w:val="18"/>
                <w:szCs w:val="18"/>
              </w:rPr>
              <w:t xml:space="preserve"> = </w:t>
            </w:r>
            <w:proofErr w:type="spellStart"/>
            <w:r w:rsidRPr="00E21339">
              <w:rPr>
                <w:rFonts w:eastAsia="Consolas"/>
                <w:color w:val="24292F"/>
                <w:sz w:val="18"/>
                <w:szCs w:val="18"/>
              </w:rPr>
              <w:t>f'logshield</w:t>
            </w:r>
            <w:proofErr w:type="spellEnd"/>
            <w:r w:rsidRPr="00E21339">
              <w:rPr>
                <w:rFonts w:eastAsia="Consolas"/>
                <w:color w:val="24292F"/>
                <w:sz w:val="18"/>
                <w:szCs w:val="18"/>
              </w:rPr>
              <w:t>-isolate-{</w:t>
            </w:r>
            <w:proofErr w:type="spellStart"/>
            <w:r w:rsidRPr="00E21339">
              <w:rPr>
                <w:rFonts w:eastAsia="Consolas"/>
                <w:color w:val="24292F"/>
                <w:sz w:val="18"/>
                <w:szCs w:val="18"/>
              </w:rPr>
              <w:t>pod_name</w:t>
            </w:r>
            <w:proofErr w:type="spellEnd"/>
            <w:r w:rsidRPr="00E21339">
              <w:rPr>
                <w:rFonts w:eastAsia="Consolas"/>
                <w:color w:val="24292F"/>
                <w:sz w:val="18"/>
                <w:szCs w:val="18"/>
              </w:rPr>
              <w:t>}'</w:t>
            </w:r>
          </w:p>
          <w:p w14:paraId="0640EF54" w14:textId="77777777" w:rsidR="00DA2D09" w:rsidRPr="00E21339" w:rsidRDefault="005F0D34" w:rsidP="00C94572">
            <w:pPr>
              <w:spacing w:line="360" w:lineRule="auto"/>
            </w:pPr>
            <w:r w:rsidRPr="00E21339">
              <w:rPr>
                <w:rFonts w:eastAsia="Consolas"/>
                <w:color w:val="24292F"/>
                <w:sz w:val="18"/>
                <w:szCs w:val="18"/>
              </w:rPr>
              <w:t xml:space="preserve">    body = client.V1NetworkPolicy(</w:t>
            </w:r>
          </w:p>
          <w:p w14:paraId="042A25D6" w14:textId="77777777" w:rsidR="00DA2D09" w:rsidRPr="00E21339" w:rsidRDefault="005F0D34" w:rsidP="00C94572">
            <w:pPr>
              <w:spacing w:line="360" w:lineRule="auto"/>
            </w:pPr>
            <w:r w:rsidRPr="00E21339">
              <w:rPr>
                <w:rFonts w:eastAsia="Consolas"/>
                <w:color w:val="24292F"/>
                <w:sz w:val="18"/>
                <w:szCs w:val="18"/>
              </w:rPr>
              <w:t xml:space="preserve">        metadata=client.V1ObjectMeta(name=</w:t>
            </w:r>
            <w:proofErr w:type="spellStart"/>
            <w:r w:rsidRPr="00E21339">
              <w:rPr>
                <w:rFonts w:eastAsia="Consolas"/>
                <w:color w:val="24292F"/>
                <w:sz w:val="18"/>
                <w:szCs w:val="18"/>
              </w:rPr>
              <w:t>policy_name</w:t>
            </w:r>
            <w:proofErr w:type="spellEnd"/>
            <w:r w:rsidRPr="00E21339">
              <w:rPr>
                <w:rFonts w:eastAsia="Consolas"/>
                <w:color w:val="24292F"/>
                <w:sz w:val="18"/>
                <w:szCs w:val="18"/>
              </w:rPr>
              <w:t>, namespace=namespace),</w:t>
            </w:r>
          </w:p>
          <w:p w14:paraId="5FFA3EAF" w14:textId="77777777" w:rsidR="00DA2D09" w:rsidRPr="00E21339" w:rsidRDefault="005F0D34" w:rsidP="00C94572">
            <w:pPr>
              <w:spacing w:line="360" w:lineRule="auto"/>
            </w:pPr>
            <w:r w:rsidRPr="00E21339">
              <w:rPr>
                <w:rFonts w:eastAsia="Consolas"/>
                <w:color w:val="24292F"/>
                <w:sz w:val="18"/>
                <w:szCs w:val="18"/>
              </w:rPr>
              <w:t xml:space="preserve">        spec=client.V1NetworkPolicySpec(</w:t>
            </w:r>
          </w:p>
          <w:p w14:paraId="1E43A567"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pod_selector</w:t>
            </w:r>
            <w:proofErr w:type="spellEnd"/>
            <w:r w:rsidRPr="00E21339">
              <w:rPr>
                <w:rFonts w:eastAsia="Consolas"/>
                <w:color w:val="24292F"/>
                <w:sz w:val="18"/>
                <w:szCs w:val="18"/>
              </w:rPr>
              <w:t>=client.V1LabelSelector(</w:t>
            </w:r>
          </w:p>
          <w:p w14:paraId="242D347D"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match_labels</w:t>
            </w:r>
            <w:proofErr w:type="spellEnd"/>
            <w:r w:rsidRPr="00E21339">
              <w:rPr>
                <w:rFonts w:eastAsia="Consolas"/>
                <w:color w:val="24292F"/>
                <w:sz w:val="18"/>
                <w:szCs w:val="18"/>
              </w:rPr>
              <w:t xml:space="preserve">={'app': </w:t>
            </w:r>
            <w:proofErr w:type="spellStart"/>
            <w:r w:rsidRPr="00E21339">
              <w:rPr>
                <w:rFonts w:eastAsia="Consolas"/>
                <w:color w:val="24292F"/>
                <w:sz w:val="18"/>
                <w:szCs w:val="18"/>
              </w:rPr>
              <w:t>pod_name.split</w:t>
            </w:r>
            <w:proofErr w:type="spellEnd"/>
            <w:r w:rsidRPr="00E21339">
              <w:rPr>
                <w:rFonts w:eastAsia="Consolas"/>
                <w:color w:val="24292F"/>
                <w:sz w:val="18"/>
                <w:szCs w:val="18"/>
              </w:rPr>
              <w:t>('-')[0]}),</w:t>
            </w:r>
          </w:p>
          <w:p w14:paraId="7543719B"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policy_types</w:t>
            </w:r>
            <w:proofErr w:type="spellEnd"/>
            <w:r w:rsidRPr="00E21339">
              <w:rPr>
                <w:rFonts w:eastAsia="Consolas"/>
                <w:color w:val="24292F"/>
                <w:sz w:val="18"/>
                <w:szCs w:val="18"/>
              </w:rPr>
              <w:t>=['Egress'],</w:t>
            </w:r>
          </w:p>
          <w:p w14:paraId="376A2B1D" w14:textId="77777777" w:rsidR="00DA2D09" w:rsidRPr="00E21339" w:rsidRDefault="005F0D34" w:rsidP="00C94572">
            <w:pPr>
              <w:spacing w:line="360" w:lineRule="auto"/>
            </w:pPr>
            <w:r w:rsidRPr="00E21339">
              <w:rPr>
                <w:rFonts w:eastAsia="Consolas"/>
                <w:color w:val="24292F"/>
                <w:sz w:val="18"/>
                <w:szCs w:val="18"/>
              </w:rPr>
              <w:t xml:space="preserve">            egress=[client.V1NetworkPolicyEgressRule(</w:t>
            </w:r>
          </w:p>
          <w:p w14:paraId="7F04CF46" w14:textId="77777777" w:rsidR="00DA2D09" w:rsidRPr="00E21339" w:rsidRDefault="005F0D34" w:rsidP="00C94572">
            <w:pPr>
              <w:spacing w:line="360" w:lineRule="auto"/>
            </w:pPr>
            <w:r w:rsidRPr="00E21339">
              <w:rPr>
                <w:rFonts w:eastAsia="Consolas"/>
                <w:color w:val="24292F"/>
                <w:sz w:val="18"/>
                <w:szCs w:val="18"/>
              </w:rPr>
              <w:t xml:space="preserve">                ports=[client.V1NetworkPolicyPort(port=53, protocol='UDP')]</w:t>
            </w:r>
          </w:p>
          <w:p w14:paraId="7690A52A" w14:textId="77777777" w:rsidR="00DA2D09" w:rsidRPr="00E21339" w:rsidRDefault="005F0D34" w:rsidP="00C94572">
            <w:pPr>
              <w:spacing w:line="360" w:lineRule="auto"/>
            </w:pPr>
            <w:r w:rsidRPr="00E21339">
              <w:rPr>
                <w:rFonts w:eastAsia="Consolas"/>
                <w:color w:val="24292F"/>
                <w:sz w:val="18"/>
                <w:szCs w:val="18"/>
              </w:rPr>
              <w:t xml:space="preserve">            )]  # Allow only DNS; block all other egress</w:t>
            </w:r>
          </w:p>
          <w:p w14:paraId="261D3C50" w14:textId="77777777" w:rsidR="00DA2D09" w:rsidRPr="00E21339" w:rsidRDefault="005F0D34" w:rsidP="00C94572">
            <w:pPr>
              <w:spacing w:line="360" w:lineRule="auto"/>
            </w:pPr>
            <w:r w:rsidRPr="00E21339">
              <w:rPr>
                <w:rFonts w:eastAsia="Consolas"/>
                <w:color w:val="24292F"/>
                <w:sz w:val="18"/>
                <w:szCs w:val="18"/>
              </w:rPr>
              <w:t xml:space="preserve">        ))</w:t>
            </w:r>
          </w:p>
          <w:p w14:paraId="4A9F8CDF" w14:textId="77777777" w:rsidR="00DA2D09" w:rsidRPr="00E21339" w:rsidRDefault="005F0D34" w:rsidP="00C94572">
            <w:pPr>
              <w:spacing w:line="360" w:lineRule="auto"/>
            </w:pPr>
            <w:r w:rsidRPr="00E21339">
              <w:rPr>
                <w:rFonts w:eastAsia="Consolas"/>
                <w:color w:val="24292F"/>
                <w:sz w:val="18"/>
                <w:szCs w:val="18"/>
              </w:rPr>
              <w:t xml:space="preserve">    self.networking_v1.create_namespaced_network_policy(namespace, body)</w:t>
            </w:r>
          </w:p>
          <w:p w14:paraId="65EC2F9C" w14:textId="77777777" w:rsidR="00DA2D09" w:rsidRPr="00E21339" w:rsidRDefault="005F0D34" w:rsidP="00C94572">
            <w:pPr>
              <w:spacing w:line="360" w:lineRule="auto"/>
            </w:pPr>
            <w:r w:rsidRPr="00E21339">
              <w:rPr>
                <w:rFonts w:eastAsia="Consolas"/>
                <w:b/>
                <w:bCs/>
                <w:color w:val="0550AE"/>
                <w:sz w:val="18"/>
                <w:szCs w:val="18"/>
              </w:rPr>
              <w:t xml:space="preserve">    return {'status': 'QUARANTINED', 'policy': </w:t>
            </w:r>
            <w:proofErr w:type="spellStart"/>
            <w:r w:rsidRPr="00E21339">
              <w:rPr>
                <w:rFonts w:eastAsia="Consolas"/>
                <w:b/>
                <w:bCs/>
                <w:color w:val="0550AE"/>
                <w:sz w:val="18"/>
                <w:szCs w:val="18"/>
              </w:rPr>
              <w:t>policy_name</w:t>
            </w:r>
            <w:proofErr w:type="spellEnd"/>
            <w:r w:rsidRPr="00E21339">
              <w:rPr>
                <w:rFonts w:eastAsia="Consolas"/>
                <w:b/>
                <w:bCs/>
                <w:color w:val="0550AE"/>
                <w:sz w:val="18"/>
                <w:szCs w:val="18"/>
              </w:rPr>
              <w:t>}</w:t>
            </w:r>
          </w:p>
        </w:tc>
      </w:tr>
    </w:tbl>
    <w:p w14:paraId="5150C67F" w14:textId="77777777" w:rsidR="00DA2D09" w:rsidRPr="00E21339" w:rsidRDefault="00DA2D09" w:rsidP="00C94572">
      <w:pPr>
        <w:spacing w:line="360" w:lineRule="auto"/>
      </w:pPr>
    </w:p>
    <w:p w14:paraId="22DBE7CE" w14:textId="77777777" w:rsidR="00DA2D09" w:rsidRPr="00E21339" w:rsidRDefault="005F0D34" w:rsidP="00C94572">
      <w:pPr>
        <w:spacing w:line="360" w:lineRule="auto"/>
      </w:pPr>
      <w:r w:rsidRPr="00E21339">
        <w:br w:type="page"/>
      </w:r>
    </w:p>
    <w:p w14:paraId="6958925D" w14:textId="77777777" w:rsidR="00DD2E48" w:rsidRPr="00DD2E48" w:rsidRDefault="00DD2E48" w:rsidP="00C94572">
      <w:pPr>
        <w:pStyle w:val="Heading1"/>
        <w:keepNext/>
        <w:spacing w:before="0" w:after="0" w:line="360" w:lineRule="auto"/>
        <w:rPr>
          <w:sz w:val="2"/>
          <w:szCs w:val="2"/>
        </w:rPr>
      </w:pPr>
    </w:p>
    <w:p w14:paraId="05F3F366" w14:textId="77777777" w:rsidR="00DA2D09" w:rsidRPr="00B33AF2" w:rsidRDefault="005F0D34" w:rsidP="00C94572">
      <w:pPr>
        <w:pStyle w:val="Heading1"/>
        <w:keepNext/>
        <w:spacing w:before="0" w:after="0" w:line="360" w:lineRule="auto"/>
        <w:rPr>
          <w:sz w:val="48"/>
          <w:szCs w:val="48"/>
        </w:rPr>
      </w:pPr>
      <w:bookmarkStart w:id="67" w:name="_Toc244003685"/>
      <w:r w:rsidRPr="00DD2E48">
        <w:rPr>
          <w:sz w:val="48"/>
          <w:szCs w:val="48"/>
        </w:rPr>
        <w:t>APPENDIX B</w:t>
      </w:r>
      <w:r w:rsidR="00DD2E48">
        <w:rPr>
          <w:sz w:val="48"/>
          <w:szCs w:val="48"/>
        </w:rPr>
        <w:t xml:space="preserve">: </w:t>
      </w:r>
      <w:r w:rsidRPr="00DD2E48">
        <w:rPr>
          <w:sz w:val="48"/>
          <w:szCs w:val="48"/>
        </w:rPr>
        <w:t>DATA SHEETS AND DATABASE SCHEMAS</w:t>
      </w:r>
      <w:bookmarkEnd w:id="67"/>
    </w:p>
    <w:p w14:paraId="7ACD3BF6" w14:textId="77777777" w:rsidR="00DA2D09" w:rsidRPr="00E21339" w:rsidRDefault="005F0D34" w:rsidP="00C94572">
      <w:pPr>
        <w:keepNext/>
        <w:spacing w:line="360" w:lineRule="auto"/>
      </w:pPr>
      <w:r w:rsidRPr="00E21339">
        <w:rPr>
          <w:b/>
          <w:bCs/>
          <w:sz w:val="21"/>
          <w:szCs w:val="21"/>
        </w:rPr>
        <w:t xml:space="preserve">Table B.1: </w:t>
      </w:r>
      <w:r w:rsidRPr="00E21339">
        <w:rPr>
          <w:i/>
          <w:iCs/>
          <w:sz w:val="21"/>
          <w:szCs w:val="21"/>
        </w:rPr>
        <w:t>Detection engine fixed size parameters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3DE59A5A" w14:textId="77777777">
        <w:trPr>
          <w:cantSplit/>
          <w:tblHeader/>
        </w:trPr>
        <w:tc>
          <w:tcPr>
            <w:tcW w:w="3009" w:type="dxa"/>
            <w:shd w:val="clear" w:color="auto" w:fill="F2F2F2"/>
            <w:tcMar>
              <w:top w:w="120" w:type="dxa"/>
              <w:left w:w="140" w:type="dxa"/>
              <w:bottom w:w="120" w:type="dxa"/>
              <w:right w:w="140" w:type="dxa"/>
            </w:tcMar>
          </w:tcPr>
          <w:p w14:paraId="2E823724" w14:textId="77777777" w:rsidR="00DA2D09" w:rsidRPr="00E21339" w:rsidRDefault="005F0D34" w:rsidP="00C94572">
            <w:pPr>
              <w:spacing w:line="360" w:lineRule="auto"/>
            </w:pPr>
            <w:r w:rsidRPr="00E21339">
              <w:rPr>
                <w:b/>
                <w:bCs/>
                <w:sz w:val="21"/>
                <w:szCs w:val="21"/>
              </w:rPr>
              <w:t>Object or Parameter</w:t>
            </w:r>
          </w:p>
        </w:tc>
        <w:tc>
          <w:tcPr>
            <w:tcW w:w="3009" w:type="dxa"/>
            <w:shd w:val="clear" w:color="auto" w:fill="F2F2F2"/>
            <w:tcMar>
              <w:top w:w="120" w:type="dxa"/>
              <w:left w:w="140" w:type="dxa"/>
              <w:bottom w:w="120" w:type="dxa"/>
              <w:right w:w="140" w:type="dxa"/>
            </w:tcMar>
          </w:tcPr>
          <w:p w14:paraId="548A33C6" w14:textId="77777777" w:rsidR="00DA2D09" w:rsidRPr="00E21339" w:rsidRDefault="005F0D34" w:rsidP="00C94572">
            <w:pPr>
              <w:spacing w:line="360" w:lineRule="auto"/>
            </w:pPr>
            <w:r w:rsidRPr="00E21339">
              <w:rPr>
                <w:b/>
                <w:bCs/>
                <w:sz w:val="21"/>
                <w:szCs w:val="21"/>
              </w:rPr>
              <w:t>Value or Range</w:t>
            </w:r>
          </w:p>
        </w:tc>
        <w:tc>
          <w:tcPr>
            <w:tcW w:w="3009" w:type="dxa"/>
            <w:shd w:val="clear" w:color="auto" w:fill="F2F2F2"/>
            <w:tcMar>
              <w:top w:w="120" w:type="dxa"/>
              <w:left w:w="140" w:type="dxa"/>
              <w:bottom w:w="120" w:type="dxa"/>
              <w:right w:w="140" w:type="dxa"/>
            </w:tcMar>
          </w:tcPr>
          <w:p w14:paraId="54F108A6" w14:textId="77777777" w:rsidR="00DA2D09" w:rsidRPr="00E21339" w:rsidRDefault="005F0D34" w:rsidP="00C94572">
            <w:pPr>
              <w:spacing w:line="360" w:lineRule="auto"/>
            </w:pPr>
            <w:r w:rsidRPr="00E21339">
              <w:rPr>
                <w:b/>
                <w:bCs/>
                <w:sz w:val="21"/>
                <w:szCs w:val="21"/>
              </w:rPr>
              <w:t>Operational Notes</w:t>
            </w:r>
          </w:p>
        </w:tc>
      </w:tr>
      <w:tr w:rsidR="00DA2D09" w:rsidRPr="00E21339" w14:paraId="2AD31388" w14:textId="77777777">
        <w:trPr>
          <w:cantSplit/>
        </w:trPr>
        <w:tc>
          <w:tcPr>
            <w:tcW w:w="3009" w:type="dxa"/>
            <w:shd w:val="clear" w:color="auto" w:fill="FFFFFF"/>
            <w:tcMar>
              <w:top w:w="80" w:type="dxa"/>
              <w:left w:w="140" w:type="dxa"/>
              <w:bottom w:w="80" w:type="dxa"/>
              <w:right w:w="140" w:type="dxa"/>
            </w:tcMar>
          </w:tcPr>
          <w:p w14:paraId="2C5F4491" w14:textId="77777777" w:rsidR="00DA2D09" w:rsidRPr="00E21339" w:rsidRDefault="005F0D34" w:rsidP="00C94572">
            <w:pPr>
              <w:spacing w:line="360" w:lineRule="auto"/>
            </w:pPr>
            <w:r w:rsidRPr="00E21339">
              <w:rPr>
                <w:sz w:val="20"/>
                <w:szCs w:val="20"/>
              </w:rPr>
              <w:t>SCS Score Range</w:t>
            </w:r>
          </w:p>
        </w:tc>
        <w:tc>
          <w:tcPr>
            <w:tcW w:w="3009" w:type="dxa"/>
            <w:shd w:val="clear" w:color="auto" w:fill="FFFFFF"/>
            <w:tcMar>
              <w:top w:w="80" w:type="dxa"/>
              <w:left w:w="140" w:type="dxa"/>
              <w:bottom w:w="80" w:type="dxa"/>
              <w:right w:w="140" w:type="dxa"/>
            </w:tcMar>
          </w:tcPr>
          <w:p w14:paraId="5DD6284B" w14:textId="77777777" w:rsidR="00DA2D09" w:rsidRPr="00E21339" w:rsidRDefault="005F0D34" w:rsidP="00C94572">
            <w:pPr>
              <w:spacing w:line="360" w:lineRule="auto"/>
            </w:pPr>
            <w:r w:rsidRPr="00E21339">
              <w:rPr>
                <w:sz w:val="20"/>
                <w:szCs w:val="20"/>
              </w:rPr>
              <w:t>0 to 100 (Integer)</w:t>
            </w:r>
          </w:p>
        </w:tc>
        <w:tc>
          <w:tcPr>
            <w:tcW w:w="3009" w:type="dxa"/>
            <w:shd w:val="clear" w:color="auto" w:fill="FFFFFF"/>
            <w:tcMar>
              <w:top w:w="80" w:type="dxa"/>
              <w:left w:w="140" w:type="dxa"/>
              <w:bottom w:w="80" w:type="dxa"/>
              <w:right w:w="140" w:type="dxa"/>
            </w:tcMar>
          </w:tcPr>
          <w:p w14:paraId="7BD4B93B" w14:textId="77777777" w:rsidR="00DA2D09" w:rsidRPr="00E21339" w:rsidRDefault="005F0D34" w:rsidP="00C94572">
            <w:pPr>
              <w:spacing w:line="360" w:lineRule="auto"/>
            </w:pPr>
            <w:r w:rsidRPr="00E21339">
              <w:rPr>
                <w:sz w:val="20"/>
                <w:szCs w:val="20"/>
              </w:rPr>
              <w:t>Normalized dot product of 6 characteristics; executes in &lt; 14 microseconds</w:t>
            </w:r>
          </w:p>
        </w:tc>
      </w:tr>
      <w:tr w:rsidR="00DA2D09" w:rsidRPr="00E21339" w14:paraId="13B0EAED" w14:textId="77777777">
        <w:trPr>
          <w:cantSplit/>
        </w:trPr>
        <w:tc>
          <w:tcPr>
            <w:tcW w:w="3009" w:type="dxa"/>
            <w:shd w:val="clear" w:color="auto" w:fill="FBFBFB"/>
            <w:tcMar>
              <w:top w:w="80" w:type="dxa"/>
              <w:left w:w="140" w:type="dxa"/>
              <w:bottom w:w="80" w:type="dxa"/>
              <w:right w:w="140" w:type="dxa"/>
            </w:tcMar>
          </w:tcPr>
          <w:p w14:paraId="7EA10F0F" w14:textId="77777777" w:rsidR="00DA2D09" w:rsidRPr="00E21339" w:rsidRDefault="005F0D34" w:rsidP="00C94572">
            <w:pPr>
              <w:spacing w:line="360" w:lineRule="auto"/>
            </w:pPr>
            <w:r w:rsidRPr="00E21339">
              <w:rPr>
                <w:sz w:val="20"/>
                <w:szCs w:val="20"/>
              </w:rPr>
              <w:t>REDACT Decision Threshold</w:t>
            </w:r>
          </w:p>
        </w:tc>
        <w:tc>
          <w:tcPr>
            <w:tcW w:w="3009" w:type="dxa"/>
            <w:shd w:val="clear" w:color="auto" w:fill="FBFBFB"/>
            <w:tcMar>
              <w:top w:w="80" w:type="dxa"/>
              <w:left w:w="140" w:type="dxa"/>
              <w:bottom w:w="80" w:type="dxa"/>
              <w:right w:w="140" w:type="dxa"/>
            </w:tcMar>
          </w:tcPr>
          <w:p w14:paraId="03CBBDAC" w14:textId="77777777" w:rsidR="00DA2D09" w:rsidRPr="00E21339" w:rsidRDefault="005F0D34" w:rsidP="00C94572">
            <w:pPr>
              <w:spacing w:line="360" w:lineRule="auto"/>
            </w:pPr>
            <w:r w:rsidRPr="00E21339">
              <w:rPr>
                <w:sz w:val="20"/>
                <w:szCs w:val="20"/>
              </w:rPr>
              <w:t>80 (Default, Configurable)</w:t>
            </w:r>
          </w:p>
        </w:tc>
        <w:tc>
          <w:tcPr>
            <w:tcW w:w="3009" w:type="dxa"/>
            <w:shd w:val="clear" w:color="auto" w:fill="FBFBFB"/>
            <w:tcMar>
              <w:top w:w="80" w:type="dxa"/>
              <w:left w:w="140" w:type="dxa"/>
              <w:bottom w:w="80" w:type="dxa"/>
              <w:right w:w="140" w:type="dxa"/>
            </w:tcMar>
          </w:tcPr>
          <w:p w14:paraId="3A380F54" w14:textId="77777777" w:rsidR="00DA2D09" w:rsidRPr="00E21339" w:rsidRDefault="005F0D34" w:rsidP="00C94572">
            <w:pPr>
              <w:spacing w:line="360" w:lineRule="auto"/>
            </w:pPr>
            <w:r w:rsidRPr="00E21339">
              <w:rPr>
                <w:sz w:val="20"/>
                <w:szCs w:val="20"/>
              </w:rPr>
              <w:t>Credentials scoring &gt;= 80 are, in practice, masked, vaulted, fingerprinted and quarantined</w:t>
            </w:r>
          </w:p>
        </w:tc>
      </w:tr>
      <w:tr w:rsidR="00DA2D09" w:rsidRPr="00E21339" w14:paraId="1D8C8143" w14:textId="77777777">
        <w:trPr>
          <w:cantSplit/>
        </w:trPr>
        <w:tc>
          <w:tcPr>
            <w:tcW w:w="3009" w:type="dxa"/>
            <w:shd w:val="clear" w:color="auto" w:fill="FFFFFF"/>
            <w:tcMar>
              <w:top w:w="80" w:type="dxa"/>
              <w:left w:w="140" w:type="dxa"/>
              <w:bottom w:w="80" w:type="dxa"/>
              <w:right w:w="140" w:type="dxa"/>
            </w:tcMar>
          </w:tcPr>
          <w:p w14:paraId="05313EAC" w14:textId="77777777" w:rsidR="00DA2D09" w:rsidRPr="00E21339" w:rsidRDefault="005F0D34" w:rsidP="00C94572">
            <w:pPr>
              <w:spacing w:line="360" w:lineRule="auto"/>
            </w:pPr>
            <w:r w:rsidRPr="00E21339">
              <w:rPr>
                <w:sz w:val="20"/>
                <w:szCs w:val="20"/>
              </w:rPr>
              <w:t>FLAG Decision Threshold</w:t>
            </w:r>
          </w:p>
        </w:tc>
        <w:tc>
          <w:tcPr>
            <w:tcW w:w="3009" w:type="dxa"/>
            <w:shd w:val="clear" w:color="auto" w:fill="FFFFFF"/>
            <w:tcMar>
              <w:top w:w="80" w:type="dxa"/>
              <w:left w:w="140" w:type="dxa"/>
              <w:bottom w:w="80" w:type="dxa"/>
              <w:right w:w="140" w:type="dxa"/>
            </w:tcMar>
          </w:tcPr>
          <w:p w14:paraId="4D3E0548" w14:textId="77777777" w:rsidR="00DA2D09" w:rsidRPr="00E21339" w:rsidRDefault="005F0D34" w:rsidP="00C94572">
            <w:pPr>
              <w:spacing w:line="360" w:lineRule="auto"/>
            </w:pPr>
            <w:r w:rsidRPr="00E21339">
              <w:rPr>
                <w:sz w:val="20"/>
                <w:szCs w:val="20"/>
              </w:rPr>
              <w:t>50 (Default, Configurable)</w:t>
            </w:r>
          </w:p>
        </w:tc>
        <w:tc>
          <w:tcPr>
            <w:tcW w:w="3009" w:type="dxa"/>
            <w:shd w:val="clear" w:color="auto" w:fill="FFFFFF"/>
            <w:tcMar>
              <w:top w:w="80" w:type="dxa"/>
              <w:left w:w="140" w:type="dxa"/>
              <w:bottom w:w="80" w:type="dxa"/>
              <w:right w:w="140" w:type="dxa"/>
            </w:tcMar>
          </w:tcPr>
          <w:p w14:paraId="5F5D68DB" w14:textId="77777777" w:rsidR="00DA2D09" w:rsidRPr="00E21339" w:rsidRDefault="005F0D34" w:rsidP="00C94572">
            <w:pPr>
              <w:spacing w:line="360" w:lineRule="auto"/>
            </w:pPr>
            <w:r w:rsidRPr="00E21339">
              <w:rPr>
                <w:sz w:val="20"/>
                <w:szCs w:val="20"/>
              </w:rPr>
              <w:t>Credentials scoring 50-79 are regularly marked with [FLAGGED] for SIEM alerting</w:t>
            </w:r>
          </w:p>
        </w:tc>
      </w:tr>
      <w:tr w:rsidR="00DA2D09" w:rsidRPr="00E21339" w14:paraId="3C68323D" w14:textId="77777777">
        <w:trPr>
          <w:cantSplit/>
        </w:trPr>
        <w:tc>
          <w:tcPr>
            <w:tcW w:w="3009" w:type="dxa"/>
            <w:shd w:val="clear" w:color="auto" w:fill="FBFBFB"/>
            <w:tcMar>
              <w:top w:w="80" w:type="dxa"/>
              <w:left w:w="140" w:type="dxa"/>
              <w:bottom w:w="80" w:type="dxa"/>
              <w:right w:w="140" w:type="dxa"/>
            </w:tcMar>
          </w:tcPr>
          <w:p w14:paraId="3247A9CD" w14:textId="77777777" w:rsidR="00DA2D09" w:rsidRPr="00E21339" w:rsidRDefault="005F0D34" w:rsidP="00C94572">
            <w:pPr>
              <w:spacing w:line="360" w:lineRule="auto"/>
            </w:pPr>
            <w:r w:rsidRPr="00E21339">
              <w:rPr>
                <w:sz w:val="20"/>
                <w:szCs w:val="20"/>
              </w:rPr>
              <w:t>Aho-</w:t>
            </w:r>
            <w:proofErr w:type="spellStart"/>
            <w:r w:rsidRPr="00E21339">
              <w:rPr>
                <w:sz w:val="20"/>
                <w:szCs w:val="20"/>
              </w:rPr>
              <w:t>Corasick</w:t>
            </w:r>
            <w:proofErr w:type="spellEnd"/>
            <w:r w:rsidRPr="00E21339">
              <w:rPr>
                <w:sz w:val="20"/>
                <w:szCs w:val="20"/>
              </w:rPr>
              <w:t xml:space="preserve"> Dictionary</w:t>
            </w:r>
          </w:p>
        </w:tc>
        <w:tc>
          <w:tcPr>
            <w:tcW w:w="3009" w:type="dxa"/>
            <w:shd w:val="clear" w:color="auto" w:fill="FBFBFB"/>
            <w:tcMar>
              <w:top w:w="80" w:type="dxa"/>
              <w:left w:w="140" w:type="dxa"/>
              <w:bottom w:w="80" w:type="dxa"/>
              <w:right w:w="140" w:type="dxa"/>
            </w:tcMar>
          </w:tcPr>
          <w:p w14:paraId="0249FBBD" w14:textId="77777777" w:rsidR="00DA2D09" w:rsidRPr="00E21339" w:rsidRDefault="005F0D34" w:rsidP="00C94572">
            <w:pPr>
              <w:spacing w:line="360" w:lineRule="auto"/>
            </w:pPr>
            <w:r w:rsidRPr="00E21339">
              <w:rPr>
                <w:sz w:val="20"/>
                <w:szCs w:val="20"/>
              </w:rPr>
              <w:t>~2,000 Root Keywords</w:t>
            </w:r>
          </w:p>
        </w:tc>
        <w:tc>
          <w:tcPr>
            <w:tcW w:w="3009" w:type="dxa"/>
            <w:shd w:val="clear" w:color="auto" w:fill="FBFBFB"/>
            <w:tcMar>
              <w:top w:w="80" w:type="dxa"/>
              <w:left w:w="140" w:type="dxa"/>
              <w:bottom w:w="80" w:type="dxa"/>
              <w:right w:w="140" w:type="dxa"/>
            </w:tcMar>
          </w:tcPr>
          <w:p w14:paraId="6B4B221A" w14:textId="77777777" w:rsidR="00DA2D09" w:rsidRPr="00E21339" w:rsidRDefault="005F0D34" w:rsidP="00C94572">
            <w:pPr>
              <w:spacing w:line="360" w:lineRule="auto"/>
            </w:pPr>
            <w:r w:rsidRPr="00E21339">
              <w:rPr>
                <w:sz w:val="20"/>
                <w:szCs w:val="20"/>
              </w:rPr>
              <w:t xml:space="preserve">Gathered keyword </w:t>
            </w:r>
            <w:proofErr w:type="spellStart"/>
            <w:r w:rsidRPr="00E21339">
              <w:rPr>
                <w:sz w:val="20"/>
                <w:szCs w:val="20"/>
              </w:rPr>
              <w:t>trie</w:t>
            </w:r>
            <w:proofErr w:type="spellEnd"/>
            <w:r w:rsidRPr="00E21339">
              <w:rPr>
                <w:sz w:val="20"/>
                <w:szCs w:val="20"/>
              </w:rPr>
              <w:t xml:space="preserve"> excluding 65% of harmless logs in 0.0056 </w:t>
            </w:r>
            <w:proofErr w:type="spellStart"/>
            <w:r w:rsidRPr="00E21339">
              <w:rPr>
                <w:sz w:val="20"/>
                <w:szCs w:val="20"/>
              </w:rPr>
              <w:t>ms</w:t>
            </w:r>
            <w:proofErr w:type="spellEnd"/>
          </w:p>
        </w:tc>
      </w:tr>
      <w:tr w:rsidR="00DA2D09" w:rsidRPr="00E21339" w14:paraId="098D5639" w14:textId="77777777">
        <w:trPr>
          <w:cantSplit/>
        </w:trPr>
        <w:tc>
          <w:tcPr>
            <w:tcW w:w="3009" w:type="dxa"/>
            <w:shd w:val="clear" w:color="auto" w:fill="FFFFFF"/>
            <w:tcMar>
              <w:top w:w="80" w:type="dxa"/>
              <w:left w:w="140" w:type="dxa"/>
              <w:bottom w:w="80" w:type="dxa"/>
              <w:right w:w="140" w:type="dxa"/>
            </w:tcMar>
          </w:tcPr>
          <w:p w14:paraId="045C230F" w14:textId="77777777" w:rsidR="00DA2D09" w:rsidRPr="00E21339" w:rsidRDefault="005F0D34" w:rsidP="00C94572">
            <w:pPr>
              <w:spacing w:line="360" w:lineRule="auto"/>
            </w:pPr>
            <w:r w:rsidRPr="00E21339">
              <w:rPr>
                <w:sz w:val="20"/>
                <w:szCs w:val="20"/>
              </w:rPr>
              <w:t>Hand-Crafted Regex Patterns</w:t>
            </w:r>
          </w:p>
        </w:tc>
        <w:tc>
          <w:tcPr>
            <w:tcW w:w="3009" w:type="dxa"/>
            <w:shd w:val="clear" w:color="auto" w:fill="FFFFFF"/>
            <w:tcMar>
              <w:top w:w="80" w:type="dxa"/>
              <w:left w:w="140" w:type="dxa"/>
              <w:bottom w:w="80" w:type="dxa"/>
              <w:right w:w="140" w:type="dxa"/>
            </w:tcMar>
          </w:tcPr>
          <w:p w14:paraId="5DB9A235" w14:textId="77777777" w:rsidR="00DA2D09" w:rsidRPr="00E21339" w:rsidRDefault="005F0D34" w:rsidP="00C94572">
            <w:pPr>
              <w:spacing w:line="360" w:lineRule="auto"/>
            </w:pPr>
            <w:r w:rsidRPr="00E21339">
              <w:rPr>
                <w:sz w:val="20"/>
                <w:szCs w:val="20"/>
              </w:rPr>
              <w:t>600 Specific Patterns</w:t>
            </w:r>
          </w:p>
        </w:tc>
        <w:tc>
          <w:tcPr>
            <w:tcW w:w="3009" w:type="dxa"/>
            <w:shd w:val="clear" w:color="auto" w:fill="FFFFFF"/>
            <w:tcMar>
              <w:top w:w="80" w:type="dxa"/>
              <w:left w:w="140" w:type="dxa"/>
              <w:bottom w:w="80" w:type="dxa"/>
              <w:right w:w="140" w:type="dxa"/>
            </w:tcMar>
          </w:tcPr>
          <w:p w14:paraId="3590A817" w14:textId="77777777" w:rsidR="00DA2D09" w:rsidRPr="00E21339" w:rsidRDefault="005F0D34" w:rsidP="00C94572">
            <w:pPr>
              <w:spacing w:line="360" w:lineRule="auto"/>
            </w:pPr>
            <w:r w:rsidRPr="00E21339">
              <w:rPr>
                <w:sz w:val="20"/>
                <w:szCs w:val="20"/>
              </w:rPr>
              <w:t xml:space="preserve">Pass 1 particular </w:t>
            </w:r>
            <w:proofErr w:type="spellStart"/>
            <w:r w:rsidRPr="00E21339">
              <w:rPr>
                <w:sz w:val="20"/>
                <w:szCs w:val="20"/>
              </w:rPr>
              <w:t>catalog</w:t>
            </w:r>
            <w:proofErr w:type="spellEnd"/>
            <w:r w:rsidRPr="00E21339">
              <w:rPr>
                <w:sz w:val="20"/>
                <w:szCs w:val="20"/>
              </w:rPr>
              <w:t xml:space="preserve"> targeting cloud, AI, database, and payment platforms</w:t>
            </w:r>
          </w:p>
        </w:tc>
      </w:tr>
      <w:tr w:rsidR="00DA2D09" w:rsidRPr="00E21339" w14:paraId="4BCCE07B" w14:textId="77777777">
        <w:trPr>
          <w:cantSplit/>
        </w:trPr>
        <w:tc>
          <w:tcPr>
            <w:tcW w:w="3009" w:type="dxa"/>
            <w:shd w:val="clear" w:color="auto" w:fill="FBFBFB"/>
            <w:tcMar>
              <w:top w:w="80" w:type="dxa"/>
              <w:left w:w="140" w:type="dxa"/>
              <w:bottom w:w="80" w:type="dxa"/>
              <w:right w:w="140" w:type="dxa"/>
            </w:tcMar>
          </w:tcPr>
          <w:p w14:paraId="0E317059" w14:textId="77777777" w:rsidR="00DA2D09" w:rsidRPr="00E21339" w:rsidRDefault="005F0D34" w:rsidP="00C94572">
            <w:pPr>
              <w:spacing w:line="360" w:lineRule="auto"/>
            </w:pPr>
            <w:proofErr w:type="spellStart"/>
            <w:r w:rsidRPr="00E21339">
              <w:rPr>
                <w:sz w:val="20"/>
                <w:szCs w:val="20"/>
              </w:rPr>
              <w:t>SecretBench</w:t>
            </w:r>
            <w:proofErr w:type="spellEnd"/>
            <w:r w:rsidRPr="00E21339">
              <w:rPr>
                <w:sz w:val="20"/>
                <w:szCs w:val="20"/>
              </w:rPr>
              <w:t xml:space="preserve"> Context Patterns</w:t>
            </w:r>
          </w:p>
        </w:tc>
        <w:tc>
          <w:tcPr>
            <w:tcW w:w="3009" w:type="dxa"/>
            <w:shd w:val="clear" w:color="auto" w:fill="FBFBFB"/>
            <w:tcMar>
              <w:top w:w="80" w:type="dxa"/>
              <w:left w:w="140" w:type="dxa"/>
              <w:bottom w:w="80" w:type="dxa"/>
              <w:right w:w="140" w:type="dxa"/>
            </w:tcMar>
          </w:tcPr>
          <w:p w14:paraId="19AFBD2F" w14:textId="77777777" w:rsidR="00DA2D09" w:rsidRPr="00E21339" w:rsidRDefault="005F0D34" w:rsidP="00C94572">
            <w:pPr>
              <w:spacing w:line="360" w:lineRule="auto"/>
            </w:pPr>
            <w:r w:rsidRPr="00E21339">
              <w:rPr>
                <w:sz w:val="20"/>
                <w:szCs w:val="20"/>
              </w:rPr>
              <w:t>755 Curated Patterns</w:t>
            </w:r>
          </w:p>
        </w:tc>
        <w:tc>
          <w:tcPr>
            <w:tcW w:w="3009" w:type="dxa"/>
            <w:shd w:val="clear" w:color="auto" w:fill="FBFBFB"/>
            <w:tcMar>
              <w:top w:w="80" w:type="dxa"/>
              <w:left w:w="140" w:type="dxa"/>
              <w:bottom w:w="80" w:type="dxa"/>
              <w:right w:w="140" w:type="dxa"/>
            </w:tcMar>
          </w:tcPr>
          <w:p w14:paraId="05F9660E" w14:textId="77777777" w:rsidR="00DA2D09" w:rsidRPr="00E21339" w:rsidRDefault="005F0D34" w:rsidP="00C94572">
            <w:pPr>
              <w:spacing w:line="360" w:lineRule="auto"/>
            </w:pPr>
            <w:r w:rsidRPr="00E21339">
              <w:rPr>
                <w:sz w:val="20"/>
                <w:szCs w:val="20"/>
              </w:rPr>
              <w:t>Pass 2 patterns anchored to vendor context windows within 40 characters</w:t>
            </w:r>
          </w:p>
        </w:tc>
      </w:tr>
      <w:tr w:rsidR="00DA2D09" w:rsidRPr="00E21339" w14:paraId="1425246A" w14:textId="77777777">
        <w:trPr>
          <w:cantSplit/>
        </w:trPr>
        <w:tc>
          <w:tcPr>
            <w:tcW w:w="3009" w:type="dxa"/>
            <w:shd w:val="clear" w:color="auto" w:fill="FFFFFF"/>
            <w:tcMar>
              <w:top w:w="80" w:type="dxa"/>
              <w:left w:w="140" w:type="dxa"/>
              <w:bottom w:w="80" w:type="dxa"/>
              <w:right w:w="140" w:type="dxa"/>
            </w:tcMar>
          </w:tcPr>
          <w:p w14:paraId="0DCCADC5" w14:textId="77777777" w:rsidR="00DA2D09" w:rsidRPr="00E21339" w:rsidRDefault="005F0D34" w:rsidP="00C94572">
            <w:pPr>
              <w:spacing w:line="360" w:lineRule="auto"/>
            </w:pPr>
            <w:proofErr w:type="spellStart"/>
            <w:r w:rsidRPr="00E21339">
              <w:rPr>
                <w:sz w:val="20"/>
                <w:szCs w:val="20"/>
              </w:rPr>
              <w:t>SecretBench</w:t>
            </w:r>
            <w:proofErr w:type="spellEnd"/>
            <w:r w:rsidRPr="00E21339">
              <w:rPr>
                <w:sz w:val="20"/>
                <w:szCs w:val="20"/>
              </w:rPr>
              <w:t xml:space="preserve"> High-FP Patterns</w:t>
            </w:r>
          </w:p>
        </w:tc>
        <w:tc>
          <w:tcPr>
            <w:tcW w:w="3009" w:type="dxa"/>
            <w:shd w:val="clear" w:color="auto" w:fill="FFFFFF"/>
            <w:tcMar>
              <w:top w:w="80" w:type="dxa"/>
              <w:left w:w="140" w:type="dxa"/>
              <w:bottom w:w="80" w:type="dxa"/>
              <w:right w:w="140" w:type="dxa"/>
            </w:tcMar>
          </w:tcPr>
          <w:p w14:paraId="0033254E" w14:textId="77777777" w:rsidR="00DA2D09" w:rsidRPr="00E21339" w:rsidRDefault="005F0D34" w:rsidP="00C94572">
            <w:pPr>
              <w:spacing w:line="360" w:lineRule="auto"/>
            </w:pPr>
            <w:r w:rsidRPr="00E21339">
              <w:rPr>
                <w:sz w:val="20"/>
                <w:szCs w:val="20"/>
              </w:rPr>
              <w:t>6 Gated Patterns</w:t>
            </w:r>
          </w:p>
        </w:tc>
        <w:tc>
          <w:tcPr>
            <w:tcW w:w="3009" w:type="dxa"/>
            <w:shd w:val="clear" w:color="auto" w:fill="FFFFFF"/>
            <w:tcMar>
              <w:top w:w="80" w:type="dxa"/>
              <w:left w:w="140" w:type="dxa"/>
              <w:bottom w:w="80" w:type="dxa"/>
              <w:right w:w="140" w:type="dxa"/>
            </w:tcMar>
          </w:tcPr>
          <w:p w14:paraId="452AC06E" w14:textId="77777777" w:rsidR="00DA2D09" w:rsidRPr="00E21339" w:rsidRDefault="005F0D34" w:rsidP="00C94572">
            <w:pPr>
              <w:spacing w:line="360" w:lineRule="auto"/>
            </w:pPr>
            <w:r w:rsidRPr="00E21339">
              <w:rPr>
                <w:sz w:val="20"/>
                <w:szCs w:val="20"/>
              </w:rPr>
              <w:t xml:space="preserve">Pass 3 generic patterns executed strictly when context score </w:t>
            </w:r>
            <w:proofErr w:type="spellStart"/>
            <w:r w:rsidRPr="00E21339">
              <w:rPr>
                <w:sz w:val="20"/>
                <w:szCs w:val="20"/>
              </w:rPr>
              <w:t>C_ctx</w:t>
            </w:r>
            <w:proofErr w:type="spellEnd"/>
            <w:r w:rsidRPr="00E21339">
              <w:rPr>
                <w:sz w:val="20"/>
                <w:szCs w:val="20"/>
              </w:rPr>
              <w:t xml:space="preserve"> &gt; 0.5</w:t>
            </w:r>
          </w:p>
        </w:tc>
      </w:tr>
      <w:tr w:rsidR="00DA2D09" w:rsidRPr="00E21339" w14:paraId="5C40C9F2" w14:textId="77777777">
        <w:trPr>
          <w:cantSplit/>
        </w:trPr>
        <w:tc>
          <w:tcPr>
            <w:tcW w:w="3009" w:type="dxa"/>
            <w:shd w:val="clear" w:color="auto" w:fill="FBFBFB"/>
            <w:tcMar>
              <w:top w:w="80" w:type="dxa"/>
              <w:left w:w="140" w:type="dxa"/>
              <w:bottom w:w="80" w:type="dxa"/>
              <w:right w:w="140" w:type="dxa"/>
            </w:tcMar>
          </w:tcPr>
          <w:p w14:paraId="6FF2C04F" w14:textId="77777777" w:rsidR="00DA2D09" w:rsidRPr="00E21339" w:rsidRDefault="005F0D34" w:rsidP="00C94572">
            <w:pPr>
              <w:spacing w:line="360" w:lineRule="auto"/>
            </w:pPr>
            <w:r w:rsidRPr="00E21339">
              <w:rPr>
                <w:sz w:val="20"/>
                <w:szCs w:val="20"/>
              </w:rPr>
              <w:t>Maximum Line Length Guard</w:t>
            </w:r>
          </w:p>
        </w:tc>
        <w:tc>
          <w:tcPr>
            <w:tcW w:w="3009" w:type="dxa"/>
            <w:shd w:val="clear" w:color="auto" w:fill="FBFBFB"/>
            <w:tcMar>
              <w:top w:w="80" w:type="dxa"/>
              <w:left w:w="140" w:type="dxa"/>
              <w:bottom w:w="80" w:type="dxa"/>
              <w:right w:w="140" w:type="dxa"/>
            </w:tcMar>
          </w:tcPr>
          <w:p w14:paraId="4EC893AE" w14:textId="77777777" w:rsidR="00DA2D09" w:rsidRPr="00E21339" w:rsidRDefault="005F0D34" w:rsidP="00C94572">
            <w:pPr>
              <w:spacing w:line="360" w:lineRule="auto"/>
            </w:pPr>
            <w:r w:rsidRPr="00E21339">
              <w:rPr>
                <w:sz w:val="20"/>
                <w:szCs w:val="20"/>
              </w:rPr>
              <w:t>65,536 Bytes (64 KB)</w:t>
            </w:r>
          </w:p>
        </w:tc>
        <w:tc>
          <w:tcPr>
            <w:tcW w:w="3009" w:type="dxa"/>
            <w:shd w:val="clear" w:color="auto" w:fill="FBFBFB"/>
            <w:tcMar>
              <w:top w:w="80" w:type="dxa"/>
              <w:left w:w="140" w:type="dxa"/>
              <w:bottom w:w="80" w:type="dxa"/>
              <w:right w:w="140" w:type="dxa"/>
            </w:tcMar>
          </w:tcPr>
          <w:p w14:paraId="7FD65326" w14:textId="77777777" w:rsidR="00DA2D09" w:rsidRPr="00E21339" w:rsidRDefault="005F0D34" w:rsidP="00C94572">
            <w:pPr>
              <w:spacing w:line="360" w:lineRule="auto"/>
            </w:pPr>
            <w:r w:rsidRPr="00E21339">
              <w:rPr>
                <w:sz w:val="20"/>
                <w:szCs w:val="20"/>
              </w:rPr>
              <w:t>Lines exceeding 64 KB are, in effect, shortened before scoring</w:t>
            </w:r>
          </w:p>
        </w:tc>
      </w:tr>
      <w:tr w:rsidR="00DA2D09" w:rsidRPr="00E21339" w14:paraId="258C2E2B" w14:textId="77777777">
        <w:trPr>
          <w:cantSplit/>
        </w:trPr>
        <w:tc>
          <w:tcPr>
            <w:tcW w:w="3009" w:type="dxa"/>
            <w:shd w:val="clear" w:color="auto" w:fill="FFFFFF"/>
            <w:tcMar>
              <w:top w:w="80" w:type="dxa"/>
              <w:left w:w="140" w:type="dxa"/>
              <w:bottom w:w="80" w:type="dxa"/>
              <w:right w:w="140" w:type="dxa"/>
            </w:tcMar>
          </w:tcPr>
          <w:p w14:paraId="3C902D65" w14:textId="77777777" w:rsidR="00DA2D09" w:rsidRPr="00E21339" w:rsidRDefault="005F0D34" w:rsidP="00C94572">
            <w:pPr>
              <w:spacing w:line="360" w:lineRule="auto"/>
            </w:pPr>
            <w:proofErr w:type="spellStart"/>
            <w:r w:rsidRPr="00E21339">
              <w:rPr>
                <w:sz w:val="20"/>
                <w:szCs w:val="20"/>
              </w:rPr>
              <w:t>ReDoS</w:t>
            </w:r>
            <w:proofErr w:type="spellEnd"/>
            <w:r w:rsidRPr="00E21339">
              <w:rPr>
                <w:sz w:val="20"/>
                <w:szCs w:val="20"/>
              </w:rPr>
              <w:t xml:space="preserve"> Watchdog Timeout</w:t>
            </w:r>
          </w:p>
        </w:tc>
        <w:tc>
          <w:tcPr>
            <w:tcW w:w="3009" w:type="dxa"/>
            <w:shd w:val="clear" w:color="auto" w:fill="FFFFFF"/>
            <w:tcMar>
              <w:top w:w="80" w:type="dxa"/>
              <w:left w:w="140" w:type="dxa"/>
              <w:bottom w:w="80" w:type="dxa"/>
              <w:right w:w="140" w:type="dxa"/>
            </w:tcMar>
          </w:tcPr>
          <w:p w14:paraId="022A456D" w14:textId="77777777" w:rsidR="00DA2D09" w:rsidRPr="00E21339" w:rsidRDefault="005F0D34" w:rsidP="00C94572">
            <w:pPr>
              <w:spacing w:line="360" w:lineRule="auto"/>
            </w:pPr>
            <w:r w:rsidRPr="00E21339">
              <w:rPr>
                <w:sz w:val="20"/>
                <w:szCs w:val="20"/>
              </w:rPr>
              <w:t>5.0 Milliseconds</w:t>
            </w:r>
          </w:p>
        </w:tc>
        <w:tc>
          <w:tcPr>
            <w:tcW w:w="3009" w:type="dxa"/>
            <w:shd w:val="clear" w:color="auto" w:fill="FFFFFF"/>
            <w:tcMar>
              <w:top w:w="80" w:type="dxa"/>
              <w:left w:w="140" w:type="dxa"/>
              <w:bottom w:w="80" w:type="dxa"/>
              <w:right w:w="140" w:type="dxa"/>
            </w:tcMar>
          </w:tcPr>
          <w:p w14:paraId="2AB60FE3" w14:textId="77777777" w:rsidR="00DA2D09" w:rsidRPr="00E21339" w:rsidRDefault="005F0D34" w:rsidP="00C94572">
            <w:pPr>
              <w:spacing w:line="360" w:lineRule="auto"/>
            </w:pPr>
            <w:r w:rsidRPr="00E21339">
              <w:rPr>
                <w:sz w:val="20"/>
                <w:szCs w:val="20"/>
              </w:rPr>
              <w:t xml:space="preserve">Candidate regex evaluations exceeding 5 </w:t>
            </w:r>
            <w:proofErr w:type="spellStart"/>
            <w:r w:rsidRPr="00E21339">
              <w:rPr>
                <w:sz w:val="20"/>
                <w:szCs w:val="20"/>
              </w:rPr>
              <w:t>ms</w:t>
            </w:r>
            <w:proofErr w:type="spellEnd"/>
            <w:r w:rsidRPr="00E21339">
              <w:rPr>
                <w:sz w:val="20"/>
                <w:szCs w:val="20"/>
              </w:rPr>
              <w:t xml:space="preserve"> are predominantly aborted and routed to fallbacks</w:t>
            </w:r>
          </w:p>
        </w:tc>
      </w:tr>
    </w:tbl>
    <w:p w14:paraId="0DD3E2AB" w14:textId="77777777" w:rsidR="00DA2D09" w:rsidRPr="00E21339" w:rsidRDefault="00DA2D09" w:rsidP="00C94572">
      <w:pPr>
        <w:spacing w:line="360" w:lineRule="auto"/>
      </w:pPr>
    </w:p>
    <w:p w14:paraId="14AB72B2" w14:textId="77777777" w:rsidR="00DA2D09" w:rsidRPr="00E21339" w:rsidRDefault="005F0D34" w:rsidP="00C94572">
      <w:pPr>
        <w:keepNext/>
        <w:spacing w:line="360" w:lineRule="auto"/>
      </w:pPr>
      <w:r w:rsidRPr="00E21339">
        <w:rPr>
          <w:b/>
          <w:bCs/>
          <w:sz w:val="21"/>
          <w:szCs w:val="21"/>
        </w:rPr>
        <w:lastRenderedPageBreak/>
        <w:t xml:space="preserve">Table B.2: </w:t>
      </w:r>
      <w:r w:rsidRPr="00E21339">
        <w:rPr>
          <w:i/>
          <w:iCs/>
          <w:sz w:val="21"/>
          <w:szCs w:val="21"/>
        </w:rPr>
        <w:t>Vault entry schema (SQLite table</w:t>
      </w:r>
      <w:r w:rsidR="00525BAE">
        <w:rPr>
          <w:i/>
          <w:iCs/>
          <w:sz w:val="21"/>
          <w:szCs w:val="21"/>
        </w:rPr>
        <w:t>:</w:t>
      </w:r>
      <w:r w:rsidRPr="00E21339">
        <w:rPr>
          <w:i/>
          <w:iCs/>
          <w:sz w:val="21"/>
          <w:szCs w:val="21"/>
        </w:rPr>
        <w:t xml:space="preserve"> vault)</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13BA8CB4" w14:textId="77777777">
        <w:trPr>
          <w:cantSplit/>
          <w:tblHeader/>
        </w:trPr>
        <w:tc>
          <w:tcPr>
            <w:tcW w:w="3009" w:type="dxa"/>
            <w:shd w:val="clear" w:color="auto" w:fill="F2F2F2"/>
            <w:tcMar>
              <w:top w:w="120" w:type="dxa"/>
              <w:left w:w="140" w:type="dxa"/>
              <w:bottom w:w="120" w:type="dxa"/>
              <w:right w:w="140" w:type="dxa"/>
            </w:tcMar>
          </w:tcPr>
          <w:p w14:paraId="105BCF77" w14:textId="77777777" w:rsidR="00DA2D09" w:rsidRPr="00E21339" w:rsidRDefault="005F0D34" w:rsidP="00C94572">
            <w:pPr>
              <w:spacing w:line="360" w:lineRule="auto"/>
            </w:pPr>
            <w:r w:rsidRPr="00E21339">
              <w:rPr>
                <w:b/>
                <w:bCs/>
                <w:sz w:val="21"/>
                <w:szCs w:val="21"/>
              </w:rPr>
              <w:t>Column Name</w:t>
            </w:r>
          </w:p>
        </w:tc>
        <w:tc>
          <w:tcPr>
            <w:tcW w:w="3009" w:type="dxa"/>
            <w:shd w:val="clear" w:color="auto" w:fill="F2F2F2"/>
            <w:tcMar>
              <w:top w:w="120" w:type="dxa"/>
              <w:left w:w="140" w:type="dxa"/>
              <w:bottom w:w="120" w:type="dxa"/>
              <w:right w:w="140" w:type="dxa"/>
            </w:tcMar>
          </w:tcPr>
          <w:p w14:paraId="2D32AF92" w14:textId="77777777" w:rsidR="00DA2D09" w:rsidRPr="00E21339" w:rsidRDefault="005F0D34" w:rsidP="00C94572">
            <w:pPr>
              <w:spacing w:line="360" w:lineRule="auto"/>
            </w:pPr>
            <w:r w:rsidRPr="00E21339">
              <w:rPr>
                <w:b/>
                <w:bCs/>
                <w:sz w:val="21"/>
                <w:szCs w:val="21"/>
              </w:rPr>
              <w:t>Data Type</w:t>
            </w:r>
          </w:p>
        </w:tc>
        <w:tc>
          <w:tcPr>
            <w:tcW w:w="3009" w:type="dxa"/>
            <w:shd w:val="clear" w:color="auto" w:fill="F2F2F2"/>
            <w:tcMar>
              <w:top w:w="120" w:type="dxa"/>
              <w:left w:w="140" w:type="dxa"/>
              <w:bottom w:w="120" w:type="dxa"/>
              <w:right w:w="140" w:type="dxa"/>
            </w:tcMar>
          </w:tcPr>
          <w:p w14:paraId="0C863561" w14:textId="77777777" w:rsidR="00DA2D09" w:rsidRPr="00E21339" w:rsidRDefault="005F0D34" w:rsidP="00C94572">
            <w:pPr>
              <w:spacing w:line="360" w:lineRule="auto"/>
            </w:pPr>
            <w:r w:rsidRPr="00E21339">
              <w:rPr>
                <w:b/>
                <w:bCs/>
                <w:sz w:val="21"/>
                <w:szCs w:val="21"/>
              </w:rPr>
              <w:t>Schema Definition and Semantic Meaning</w:t>
            </w:r>
          </w:p>
        </w:tc>
      </w:tr>
      <w:tr w:rsidR="00DA2D09" w:rsidRPr="00E21339" w14:paraId="2C34B3C6" w14:textId="77777777">
        <w:trPr>
          <w:cantSplit/>
        </w:trPr>
        <w:tc>
          <w:tcPr>
            <w:tcW w:w="3009" w:type="dxa"/>
            <w:shd w:val="clear" w:color="auto" w:fill="FFFFFF"/>
            <w:tcMar>
              <w:top w:w="80" w:type="dxa"/>
              <w:left w:w="140" w:type="dxa"/>
              <w:bottom w:w="80" w:type="dxa"/>
              <w:right w:w="140" w:type="dxa"/>
            </w:tcMar>
          </w:tcPr>
          <w:p w14:paraId="76B48D49" w14:textId="77777777" w:rsidR="00DA2D09" w:rsidRPr="00E21339" w:rsidRDefault="005F0D34" w:rsidP="00C94572">
            <w:pPr>
              <w:spacing w:line="360" w:lineRule="auto"/>
            </w:pPr>
            <w:proofErr w:type="spellStart"/>
            <w:r w:rsidRPr="00E21339">
              <w:rPr>
                <w:sz w:val="20"/>
                <w:szCs w:val="20"/>
              </w:rPr>
              <w:t>ref_id</w:t>
            </w:r>
            <w:proofErr w:type="spellEnd"/>
          </w:p>
        </w:tc>
        <w:tc>
          <w:tcPr>
            <w:tcW w:w="3009" w:type="dxa"/>
            <w:shd w:val="clear" w:color="auto" w:fill="FFFFFF"/>
            <w:tcMar>
              <w:top w:w="80" w:type="dxa"/>
              <w:left w:w="140" w:type="dxa"/>
              <w:bottom w:w="80" w:type="dxa"/>
              <w:right w:w="140" w:type="dxa"/>
            </w:tcMar>
          </w:tcPr>
          <w:p w14:paraId="079D16B2" w14:textId="77777777" w:rsidR="00DA2D09" w:rsidRPr="00E21339" w:rsidRDefault="005F0D34" w:rsidP="00C94572">
            <w:pPr>
              <w:spacing w:line="360" w:lineRule="auto"/>
            </w:pPr>
            <w:r w:rsidRPr="00E21339">
              <w:rPr>
                <w:sz w:val="20"/>
                <w:szCs w:val="20"/>
              </w:rPr>
              <w:t>TEXT PRIMARY KEY</w:t>
            </w:r>
          </w:p>
        </w:tc>
        <w:tc>
          <w:tcPr>
            <w:tcW w:w="3009" w:type="dxa"/>
            <w:shd w:val="clear" w:color="auto" w:fill="FFFFFF"/>
            <w:tcMar>
              <w:top w:w="80" w:type="dxa"/>
              <w:left w:w="140" w:type="dxa"/>
              <w:bottom w:w="80" w:type="dxa"/>
              <w:right w:w="140" w:type="dxa"/>
            </w:tcMar>
          </w:tcPr>
          <w:p w14:paraId="307C50CE" w14:textId="77777777" w:rsidR="00DA2D09" w:rsidRPr="00E21339" w:rsidRDefault="005F0D34" w:rsidP="00C94572">
            <w:pPr>
              <w:spacing w:line="360" w:lineRule="auto"/>
            </w:pPr>
            <w:r w:rsidRPr="00E21339">
              <w:rPr>
                <w:sz w:val="20"/>
                <w:szCs w:val="20"/>
              </w:rPr>
              <w:t>Unique reference identifier formatted as SEC-YYYYMMDD-XXXXXXXX</w:t>
            </w:r>
          </w:p>
        </w:tc>
      </w:tr>
      <w:tr w:rsidR="00DA2D09" w:rsidRPr="00E21339" w14:paraId="5EFF070F" w14:textId="77777777">
        <w:trPr>
          <w:cantSplit/>
        </w:trPr>
        <w:tc>
          <w:tcPr>
            <w:tcW w:w="3009" w:type="dxa"/>
            <w:shd w:val="clear" w:color="auto" w:fill="FBFBFB"/>
            <w:tcMar>
              <w:top w:w="80" w:type="dxa"/>
              <w:left w:w="140" w:type="dxa"/>
              <w:bottom w:w="80" w:type="dxa"/>
              <w:right w:w="140" w:type="dxa"/>
            </w:tcMar>
          </w:tcPr>
          <w:p w14:paraId="7CE16A99" w14:textId="77777777" w:rsidR="00DA2D09" w:rsidRPr="00E21339" w:rsidRDefault="005F0D34" w:rsidP="00C94572">
            <w:pPr>
              <w:spacing w:line="360" w:lineRule="auto"/>
            </w:pPr>
            <w:r w:rsidRPr="00E21339">
              <w:rPr>
                <w:sz w:val="20"/>
                <w:szCs w:val="20"/>
              </w:rPr>
              <w:t>ciphertext</w:t>
            </w:r>
          </w:p>
        </w:tc>
        <w:tc>
          <w:tcPr>
            <w:tcW w:w="3009" w:type="dxa"/>
            <w:shd w:val="clear" w:color="auto" w:fill="FBFBFB"/>
            <w:tcMar>
              <w:top w:w="80" w:type="dxa"/>
              <w:left w:w="140" w:type="dxa"/>
              <w:bottom w:w="80" w:type="dxa"/>
              <w:right w:w="140" w:type="dxa"/>
            </w:tcMar>
          </w:tcPr>
          <w:p w14:paraId="6EC36E35" w14:textId="77777777" w:rsidR="00DA2D09" w:rsidRPr="00E21339" w:rsidRDefault="005F0D34" w:rsidP="00C94572">
            <w:pPr>
              <w:spacing w:line="360" w:lineRule="auto"/>
            </w:pPr>
            <w:r w:rsidRPr="00E21339">
              <w:rPr>
                <w:sz w:val="20"/>
                <w:szCs w:val="20"/>
              </w:rPr>
              <w:t>TEXT NOT NULL</w:t>
            </w:r>
          </w:p>
        </w:tc>
        <w:tc>
          <w:tcPr>
            <w:tcW w:w="3009" w:type="dxa"/>
            <w:shd w:val="clear" w:color="auto" w:fill="FBFBFB"/>
            <w:tcMar>
              <w:top w:w="80" w:type="dxa"/>
              <w:left w:w="140" w:type="dxa"/>
              <w:bottom w:w="80" w:type="dxa"/>
              <w:right w:w="140" w:type="dxa"/>
            </w:tcMar>
          </w:tcPr>
          <w:p w14:paraId="5A67E668" w14:textId="77777777" w:rsidR="00DA2D09" w:rsidRPr="00E21339" w:rsidRDefault="005F0D34" w:rsidP="00C94572">
            <w:pPr>
              <w:spacing w:line="360" w:lineRule="auto"/>
            </w:pPr>
            <w:r w:rsidRPr="00E21339">
              <w:rPr>
                <w:sz w:val="20"/>
                <w:szCs w:val="20"/>
              </w:rPr>
              <w:t>Fernet-encrypted ciphertext string (AES-128-CBC + HMAC-SHA256)</w:t>
            </w:r>
          </w:p>
        </w:tc>
      </w:tr>
      <w:tr w:rsidR="00DA2D09" w:rsidRPr="00E21339" w14:paraId="751936DE" w14:textId="77777777">
        <w:trPr>
          <w:cantSplit/>
        </w:trPr>
        <w:tc>
          <w:tcPr>
            <w:tcW w:w="3009" w:type="dxa"/>
            <w:shd w:val="clear" w:color="auto" w:fill="FFFFFF"/>
            <w:tcMar>
              <w:top w:w="80" w:type="dxa"/>
              <w:left w:w="140" w:type="dxa"/>
              <w:bottom w:w="80" w:type="dxa"/>
              <w:right w:w="140" w:type="dxa"/>
            </w:tcMar>
          </w:tcPr>
          <w:p w14:paraId="78BEBE23" w14:textId="77777777" w:rsidR="00DA2D09" w:rsidRPr="00E21339" w:rsidRDefault="005F0D34" w:rsidP="00C94572">
            <w:pPr>
              <w:spacing w:line="360" w:lineRule="auto"/>
            </w:pPr>
            <w:r w:rsidRPr="00E21339">
              <w:rPr>
                <w:sz w:val="20"/>
                <w:szCs w:val="20"/>
              </w:rPr>
              <w:t>score</w:t>
            </w:r>
          </w:p>
        </w:tc>
        <w:tc>
          <w:tcPr>
            <w:tcW w:w="3009" w:type="dxa"/>
            <w:shd w:val="clear" w:color="auto" w:fill="FFFFFF"/>
            <w:tcMar>
              <w:top w:w="80" w:type="dxa"/>
              <w:left w:w="140" w:type="dxa"/>
              <w:bottom w:w="80" w:type="dxa"/>
              <w:right w:w="140" w:type="dxa"/>
            </w:tcMar>
          </w:tcPr>
          <w:p w14:paraId="48912FF0" w14:textId="77777777" w:rsidR="00DA2D09" w:rsidRPr="00E21339" w:rsidRDefault="005F0D34" w:rsidP="00C94572">
            <w:pPr>
              <w:spacing w:line="360" w:lineRule="auto"/>
            </w:pPr>
            <w:r w:rsidRPr="00E21339">
              <w:rPr>
                <w:sz w:val="20"/>
                <w:szCs w:val="20"/>
              </w:rPr>
              <w:t>INTEGER NOT NULL</w:t>
            </w:r>
          </w:p>
        </w:tc>
        <w:tc>
          <w:tcPr>
            <w:tcW w:w="3009" w:type="dxa"/>
            <w:shd w:val="clear" w:color="auto" w:fill="FFFFFF"/>
            <w:tcMar>
              <w:top w:w="80" w:type="dxa"/>
              <w:left w:w="140" w:type="dxa"/>
              <w:bottom w:w="80" w:type="dxa"/>
              <w:right w:w="140" w:type="dxa"/>
            </w:tcMar>
          </w:tcPr>
          <w:p w14:paraId="04E8E155" w14:textId="77777777" w:rsidR="00DA2D09" w:rsidRPr="00E21339" w:rsidRDefault="005F0D34" w:rsidP="00C94572">
            <w:pPr>
              <w:spacing w:line="360" w:lineRule="auto"/>
            </w:pPr>
            <w:r w:rsidRPr="00E21339">
              <w:rPr>
                <w:sz w:val="20"/>
                <w:szCs w:val="20"/>
              </w:rPr>
              <w:t>Secret Confidence Score (0-100) designated at detection time</w:t>
            </w:r>
          </w:p>
        </w:tc>
      </w:tr>
      <w:tr w:rsidR="00DA2D09" w:rsidRPr="00E21339" w14:paraId="741334BE" w14:textId="77777777">
        <w:trPr>
          <w:cantSplit/>
        </w:trPr>
        <w:tc>
          <w:tcPr>
            <w:tcW w:w="3009" w:type="dxa"/>
            <w:shd w:val="clear" w:color="auto" w:fill="FBFBFB"/>
            <w:tcMar>
              <w:top w:w="80" w:type="dxa"/>
              <w:left w:w="140" w:type="dxa"/>
              <w:bottom w:w="80" w:type="dxa"/>
              <w:right w:w="140" w:type="dxa"/>
            </w:tcMar>
          </w:tcPr>
          <w:p w14:paraId="635ADD4E" w14:textId="77777777" w:rsidR="00DA2D09" w:rsidRPr="00E21339" w:rsidRDefault="005F0D34" w:rsidP="00C94572">
            <w:pPr>
              <w:spacing w:line="360" w:lineRule="auto"/>
            </w:pPr>
            <w:proofErr w:type="spellStart"/>
            <w:r w:rsidRPr="00E21339">
              <w:rPr>
                <w:sz w:val="20"/>
                <w:szCs w:val="20"/>
              </w:rPr>
              <w:t>factors_json</w:t>
            </w:r>
            <w:proofErr w:type="spellEnd"/>
          </w:p>
        </w:tc>
        <w:tc>
          <w:tcPr>
            <w:tcW w:w="3009" w:type="dxa"/>
            <w:shd w:val="clear" w:color="auto" w:fill="FBFBFB"/>
            <w:tcMar>
              <w:top w:w="80" w:type="dxa"/>
              <w:left w:w="140" w:type="dxa"/>
              <w:bottom w:w="80" w:type="dxa"/>
              <w:right w:w="140" w:type="dxa"/>
            </w:tcMar>
          </w:tcPr>
          <w:p w14:paraId="2FE8E083" w14:textId="77777777" w:rsidR="00DA2D09" w:rsidRPr="00E21339" w:rsidRDefault="005F0D34" w:rsidP="00C94572">
            <w:pPr>
              <w:spacing w:line="360" w:lineRule="auto"/>
            </w:pPr>
            <w:r w:rsidRPr="00E21339">
              <w:rPr>
                <w:sz w:val="20"/>
                <w:szCs w:val="20"/>
              </w:rPr>
              <w:t>TEXT NOT NULL</w:t>
            </w:r>
          </w:p>
        </w:tc>
        <w:tc>
          <w:tcPr>
            <w:tcW w:w="3009" w:type="dxa"/>
            <w:shd w:val="clear" w:color="auto" w:fill="FBFBFB"/>
            <w:tcMar>
              <w:top w:w="80" w:type="dxa"/>
              <w:left w:w="140" w:type="dxa"/>
              <w:bottom w:w="80" w:type="dxa"/>
              <w:right w:w="140" w:type="dxa"/>
            </w:tcMar>
          </w:tcPr>
          <w:p w14:paraId="13F9E001" w14:textId="77777777" w:rsidR="00DA2D09" w:rsidRPr="00E21339" w:rsidRDefault="005F0D34" w:rsidP="00C94572">
            <w:pPr>
              <w:spacing w:line="360" w:lineRule="auto"/>
            </w:pPr>
            <w:r w:rsidRPr="00E21339">
              <w:rPr>
                <w:sz w:val="20"/>
                <w:szCs w:val="20"/>
              </w:rPr>
              <w:t>JSON object recording person factor weights and scoring metrics</w:t>
            </w:r>
          </w:p>
        </w:tc>
      </w:tr>
      <w:tr w:rsidR="00DA2D09" w:rsidRPr="00E21339" w14:paraId="2BF2D323" w14:textId="77777777">
        <w:trPr>
          <w:cantSplit/>
        </w:trPr>
        <w:tc>
          <w:tcPr>
            <w:tcW w:w="3009" w:type="dxa"/>
            <w:shd w:val="clear" w:color="auto" w:fill="FFFFFF"/>
            <w:tcMar>
              <w:top w:w="80" w:type="dxa"/>
              <w:left w:w="140" w:type="dxa"/>
              <w:bottom w:w="80" w:type="dxa"/>
              <w:right w:w="140" w:type="dxa"/>
            </w:tcMar>
          </w:tcPr>
          <w:p w14:paraId="1FDB4793" w14:textId="77777777" w:rsidR="00DA2D09" w:rsidRPr="00E21339" w:rsidRDefault="005F0D34" w:rsidP="00C94572">
            <w:pPr>
              <w:spacing w:line="360" w:lineRule="auto"/>
            </w:pPr>
            <w:r w:rsidRPr="00E21339">
              <w:rPr>
                <w:sz w:val="20"/>
                <w:szCs w:val="20"/>
              </w:rPr>
              <w:t>timestamp</w:t>
            </w:r>
          </w:p>
        </w:tc>
        <w:tc>
          <w:tcPr>
            <w:tcW w:w="3009" w:type="dxa"/>
            <w:shd w:val="clear" w:color="auto" w:fill="FFFFFF"/>
            <w:tcMar>
              <w:top w:w="80" w:type="dxa"/>
              <w:left w:w="140" w:type="dxa"/>
              <w:bottom w:w="80" w:type="dxa"/>
              <w:right w:w="140" w:type="dxa"/>
            </w:tcMar>
          </w:tcPr>
          <w:p w14:paraId="3A55911E" w14:textId="77777777" w:rsidR="00DA2D09" w:rsidRPr="00E21339" w:rsidRDefault="005F0D34" w:rsidP="00C94572">
            <w:pPr>
              <w:spacing w:line="360" w:lineRule="auto"/>
            </w:pPr>
            <w:r w:rsidRPr="00E21339">
              <w:rPr>
                <w:sz w:val="20"/>
                <w:szCs w:val="20"/>
              </w:rPr>
              <w:t>REAL NOT NULL</w:t>
            </w:r>
          </w:p>
        </w:tc>
        <w:tc>
          <w:tcPr>
            <w:tcW w:w="3009" w:type="dxa"/>
            <w:shd w:val="clear" w:color="auto" w:fill="FFFFFF"/>
            <w:tcMar>
              <w:top w:w="80" w:type="dxa"/>
              <w:left w:w="140" w:type="dxa"/>
              <w:bottom w:w="80" w:type="dxa"/>
              <w:right w:w="140" w:type="dxa"/>
            </w:tcMar>
          </w:tcPr>
          <w:p w14:paraId="7FAD0702" w14:textId="77777777" w:rsidR="00DA2D09" w:rsidRPr="00E21339" w:rsidRDefault="005F0D34" w:rsidP="00C94572">
            <w:pPr>
              <w:spacing w:line="360" w:lineRule="auto"/>
            </w:pPr>
            <w:r w:rsidRPr="00E21339">
              <w:rPr>
                <w:sz w:val="20"/>
                <w:szCs w:val="20"/>
              </w:rPr>
              <w:t>Unix timestamp (epoch seconds) recording detection time</w:t>
            </w:r>
          </w:p>
        </w:tc>
      </w:tr>
      <w:tr w:rsidR="00DA2D09" w:rsidRPr="00E21339" w14:paraId="564DD297" w14:textId="77777777">
        <w:trPr>
          <w:cantSplit/>
        </w:trPr>
        <w:tc>
          <w:tcPr>
            <w:tcW w:w="3009" w:type="dxa"/>
            <w:shd w:val="clear" w:color="auto" w:fill="FBFBFB"/>
            <w:tcMar>
              <w:top w:w="80" w:type="dxa"/>
              <w:left w:w="140" w:type="dxa"/>
              <w:bottom w:w="80" w:type="dxa"/>
              <w:right w:w="140" w:type="dxa"/>
            </w:tcMar>
          </w:tcPr>
          <w:p w14:paraId="1D9A9F7D" w14:textId="77777777" w:rsidR="00DA2D09" w:rsidRPr="00E21339" w:rsidRDefault="005F0D34" w:rsidP="00C94572">
            <w:pPr>
              <w:spacing w:line="360" w:lineRule="auto"/>
            </w:pPr>
            <w:r w:rsidRPr="00E21339">
              <w:rPr>
                <w:sz w:val="20"/>
                <w:szCs w:val="20"/>
              </w:rPr>
              <w:t>expiry</w:t>
            </w:r>
          </w:p>
        </w:tc>
        <w:tc>
          <w:tcPr>
            <w:tcW w:w="3009" w:type="dxa"/>
            <w:shd w:val="clear" w:color="auto" w:fill="FBFBFB"/>
            <w:tcMar>
              <w:top w:w="80" w:type="dxa"/>
              <w:left w:w="140" w:type="dxa"/>
              <w:bottom w:w="80" w:type="dxa"/>
              <w:right w:w="140" w:type="dxa"/>
            </w:tcMar>
          </w:tcPr>
          <w:p w14:paraId="4FE5339C" w14:textId="77777777" w:rsidR="00DA2D09" w:rsidRPr="00E21339" w:rsidRDefault="005F0D34" w:rsidP="00C94572">
            <w:pPr>
              <w:spacing w:line="360" w:lineRule="auto"/>
            </w:pPr>
            <w:r w:rsidRPr="00E21339">
              <w:rPr>
                <w:sz w:val="20"/>
                <w:szCs w:val="20"/>
              </w:rPr>
              <w:t>REAL NOT NULL</w:t>
            </w:r>
          </w:p>
        </w:tc>
        <w:tc>
          <w:tcPr>
            <w:tcW w:w="3009" w:type="dxa"/>
            <w:shd w:val="clear" w:color="auto" w:fill="FBFBFB"/>
            <w:tcMar>
              <w:top w:w="80" w:type="dxa"/>
              <w:left w:w="140" w:type="dxa"/>
              <w:bottom w:w="80" w:type="dxa"/>
              <w:right w:w="140" w:type="dxa"/>
            </w:tcMar>
          </w:tcPr>
          <w:p w14:paraId="26F9C02A" w14:textId="77777777" w:rsidR="00DA2D09" w:rsidRPr="00E21339" w:rsidRDefault="005F0D34" w:rsidP="00C94572">
            <w:pPr>
              <w:spacing w:line="360" w:lineRule="auto"/>
            </w:pPr>
            <w:r w:rsidRPr="00E21339">
              <w:rPr>
                <w:sz w:val="20"/>
                <w:szCs w:val="20"/>
              </w:rPr>
              <w:t>Unix timestamp recording expiration time grounded in configured TTL</w:t>
            </w:r>
          </w:p>
        </w:tc>
      </w:tr>
      <w:tr w:rsidR="00DA2D09" w:rsidRPr="00E21339" w14:paraId="0F89B1F9" w14:textId="77777777">
        <w:trPr>
          <w:cantSplit/>
        </w:trPr>
        <w:tc>
          <w:tcPr>
            <w:tcW w:w="3009" w:type="dxa"/>
            <w:shd w:val="clear" w:color="auto" w:fill="FFFFFF"/>
            <w:tcMar>
              <w:top w:w="80" w:type="dxa"/>
              <w:left w:w="140" w:type="dxa"/>
              <w:bottom w:w="80" w:type="dxa"/>
              <w:right w:w="140" w:type="dxa"/>
            </w:tcMar>
          </w:tcPr>
          <w:p w14:paraId="0294C1B4" w14:textId="77777777" w:rsidR="00DA2D09" w:rsidRPr="00E21339" w:rsidRDefault="005F0D34" w:rsidP="00C94572">
            <w:pPr>
              <w:spacing w:line="360" w:lineRule="auto"/>
            </w:pPr>
            <w:proofErr w:type="spellStart"/>
            <w:r w:rsidRPr="00E21339">
              <w:rPr>
                <w:sz w:val="20"/>
                <w:szCs w:val="20"/>
              </w:rPr>
              <w:t>pod_uid</w:t>
            </w:r>
            <w:proofErr w:type="spellEnd"/>
          </w:p>
        </w:tc>
        <w:tc>
          <w:tcPr>
            <w:tcW w:w="3009" w:type="dxa"/>
            <w:shd w:val="clear" w:color="auto" w:fill="FFFFFF"/>
            <w:tcMar>
              <w:top w:w="80" w:type="dxa"/>
              <w:left w:w="140" w:type="dxa"/>
              <w:bottom w:w="80" w:type="dxa"/>
              <w:right w:w="140" w:type="dxa"/>
            </w:tcMar>
          </w:tcPr>
          <w:p w14:paraId="1FD7B783" w14:textId="77777777" w:rsidR="00DA2D09" w:rsidRPr="00E21339" w:rsidRDefault="005F0D34" w:rsidP="00C94572">
            <w:pPr>
              <w:spacing w:line="360" w:lineRule="auto"/>
            </w:pPr>
            <w:r w:rsidRPr="00E21339">
              <w:rPr>
                <w:sz w:val="20"/>
                <w:szCs w:val="20"/>
              </w:rPr>
              <w:t>TEXT NOT NULL</w:t>
            </w:r>
          </w:p>
        </w:tc>
        <w:tc>
          <w:tcPr>
            <w:tcW w:w="3009" w:type="dxa"/>
            <w:shd w:val="clear" w:color="auto" w:fill="FFFFFF"/>
            <w:tcMar>
              <w:top w:w="80" w:type="dxa"/>
              <w:left w:w="140" w:type="dxa"/>
              <w:bottom w:w="80" w:type="dxa"/>
              <w:right w:w="140" w:type="dxa"/>
            </w:tcMar>
          </w:tcPr>
          <w:p w14:paraId="31A7DB02" w14:textId="77777777" w:rsidR="00DA2D09" w:rsidRPr="00E21339" w:rsidRDefault="005F0D34" w:rsidP="00C94572">
            <w:pPr>
              <w:spacing w:line="360" w:lineRule="auto"/>
            </w:pPr>
            <w:r w:rsidRPr="00E21339">
              <w:rPr>
                <w:sz w:val="20"/>
                <w:szCs w:val="20"/>
              </w:rPr>
              <w:t>Kubernetes pod UID from which the credential leak started</w:t>
            </w:r>
          </w:p>
        </w:tc>
      </w:tr>
    </w:tbl>
    <w:p w14:paraId="307D538E" w14:textId="77777777" w:rsidR="00DA2D09" w:rsidRPr="00E21339" w:rsidRDefault="00DA2D09" w:rsidP="00C94572">
      <w:pPr>
        <w:spacing w:line="360" w:lineRule="auto"/>
      </w:pPr>
    </w:p>
    <w:p w14:paraId="52FB4DF8" w14:textId="77777777" w:rsidR="00DA2D09" w:rsidRPr="00E21339" w:rsidRDefault="005F0D34" w:rsidP="00C94572">
      <w:pPr>
        <w:keepNext/>
        <w:spacing w:line="360" w:lineRule="auto"/>
      </w:pPr>
      <w:r w:rsidRPr="00E21339">
        <w:rPr>
          <w:b/>
          <w:bCs/>
          <w:sz w:val="21"/>
          <w:szCs w:val="21"/>
        </w:rPr>
        <w:t xml:space="preserve">Table B.3: </w:t>
      </w:r>
      <w:r w:rsidRPr="00E21339">
        <w:rPr>
          <w:i/>
          <w:iCs/>
          <w:sz w:val="21"/>
          <w:szCs w:val="21"/>
        </w:rPr>
        <w:t>Fingerprint record schema (SQLite table, namely fingerprints)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603C8BFD" w14:textId="77777777">
        <w:trPr>
          <w:cantSplit/>
          <w:tblHeader/>
        </w:trPr>
        <w:tc>
          <w:tcPr>
            <w:tcW w:w="3009" w:type="dxa"/>
            <w:shd w:val="clear" w:color="auto" w:fill="F2F2F2"/>
            <w:tcMar>
              <w:top w:w="120" w:type="dxa"/>
              <w:left w:w="140" w:type="dxa"/>
              <w:bottom w:w="120" w:type="dxa"/>
              <w:right w:w="140" w:type="dxa"/>
            </w:tcMar>
          </w:tcPr>
          <w:p w14:paraId="0DEB05B4" w14:textId="77777777" w:rsidR="00DA2D09" w:rsidRPr="00E21339" w:rsidRDefault="005F0D34" w:rsidP="00C94572">
            <w:pPr>
              <w:spacing w:line="360" w:lineRule="auto"/>
            </w:pPr>
            <w:r w:rsidRPr="00E21339">
              <w:rPr>
                <w:b/>
                <w:bCs/>
                <w:sz w:val="21"/>
                <w:szCs w:val="21"/>
              </w:rPr>
              <w:t>Column Name</w:t>
            </w:r>
          </w:p>
        </w:tc>
        <w:tc>
          <w:tcPr>
            <w:tcW w:w="3009" w:type="dxa"/>
            <w:shd w:val="clear" w:color="auto" w:fill="F2F2F2"/>
            <w:tcMar>
              <w:top w:w="120" w:type="dxa"/>
              <w:left w:w="140" w:type="dxa"/>
              <w:bottom w:w="120" w:type="dxa"/>
              <w:right w:w="140" w:type="dxa"/>
            </w:tcMar>
          </w:tcPr>
          <w:p w14:paraId="0C467F5E" w14:textId="77777777" w:rsidR="00DA2D09" w:rsidRPr="00E21339" w:rsidRDefault="005F0D34" w:rsidP="00C94572">
            <w:pPr>
              <w:spacing w:line="360" w:lineRule="auto"/>
            </w:pPr>
            <w:r w:rsidRPr="00E21339">
              <w:rPr>
                <w:b/>
                <w:bCs/>
                <w:sz w:val="21"/>
                <w:szCs w:val="21"/>
              </w:rPr>
              <w:t>Data Type</w:t>
            </w:r>
          </w:p>
        </w:tc>
        <w:tc>
          <w:tcPr>
            <w:tcW w:w="3009" w:type="dxa"/>
            <w:shd w:val="clear" w:color="auto" w:fill="F2F2F2"/>
            <w:tcMar>
              <w:top w:w="120" w:type="dxa"/>
              <w:left w:w="140" w:type="dxa"/>
              <w:bottom w:w="120" w:type="dxa"/>
              <w:right w:w="140" w:type="dxa"/>
            </w:tcMar>
          </w:tcPr>
          <w:p w14:paraId="0790FCBD" w14:textId="77777777" w:rsidR="00DA2D09" w:rsidRPr="00E21339" w:rsidRDefault="005F0D34" w:rsidP="00C94572">
            <w:pPr>
              <w:spacing w:line="360" w:lineRule="auto"/>
            </w:pPr>
            <w:r w:rsidRPr="00E21339">
              <w:rPr>
                <w:b/>
                <w:bCs/>
                <w:sz w:val="21"/>
                <w:szCs w:val="21"/>
              </w:rPr>
              <w:t>Schema Definition and Semantic Meaning</w:t>
            </w:r>
          </w:p>
        </w:tc>
      </w:tr>
      <w:tr w:rsidR="00DA2D09" w:rsidRPr="00E21339" w14:paraId="0EEEB605" w14:textId="77777777">
        <w:trPr>
          <w:cantSplit/>
        </w:trPr>
        <w:tc>
          <w:tcPr>
            <w:tcW w:w="3009" w:type="dxa"/>
            <w:shd w:val="clear" w:color="auto" w:fill="FFFFFF"/>
            <w:tcMar>
              <w:top w:w="80" w:type="dxa"/>
              <w:left w:w="140" w:type="dxa"/>
              <w:bottom w:w="80" w:type="dxa"/>
              <w:right w:w="140" w:type="dxa"/>
            </w:tcMar>
          </w:tcPr>
          <w:p w14:paraId="0DD364FF" w14:textId="77777777" w:rsidR="00DA2D09" w:rsidRPr="00E21339" w:rsidRDefault="005F0D34" w:rsidP="00C94572">
            <w:pPr>
              <w:spacing w:line="360" w:lineRule="auto"/>
            </w:pPr>
            <w:proofErr w:type="spellStart"/>
            <w:r w:rsidRPr="00E21339">
              <w:rPr>
                <w:sz w:val="20"/>
                <w:szCs w:val="20"/>
              </w:rPr>
              <w:t>hmac_hash</w:t>
            </w:r>
            <w:proofErr w:type="spellEnd"/>
          </w:p>
        </w:tc>
        <w:tc>
          <w:tcPr>
            <w:tcW w:w="3009" w:type="dxa"/>
            <w:shd w:val="clear" w:color="auto" w:fill="FFFFFF"/>
            <w:tcMar>
              <w:top w:w="80" w:type="dxa"/>
              <w:left w:w="140" w:type="dxa"/>
              <w:bottom w:w="80" w:type="dxa"/>
              <w:right w:w="140" w:type="dxa"/>
            </w:tcMar>
          </w:tcPr>
          <w:p w14:paraId="01D63653" w14:textId="77777777" w:rsidR="00DA2D09" w:rsidRPr="00E21339" w:rsidRDefault="005F0D34" w:rsidP="00C94572">
            <w:pPr>
              <w:spacing w:line="360" w:lineRule="auto"/>
            </w:pPr>
            <w:r w:rsidRPr="00E21339">
              <w:rPr>
                <w:sz w:val="20"/>
                <w:szCs w:val="20"/>
              </w:rPr>
              <w:t>TEXT PRIMARY KEY</w:t>
            </w:r>
          </w:p>
        </w:tc>
        <w:tc>
          <w:tcPr>
            <w:tcW w:w="3009" w:type="dxa"/>
            <w:shd w:val="clear" w:color="auto" w:fill="FFFFFF"/>
            <w:tcMar>
              <w:top w:w="80" w:type="dxa"/>
              <w:left w:w="140" w:type="dxa"/>
              <w:bottom w:w="80" w:type="dxa"/>
              <w:right w:w="140" w:type="dxa"/>
            </w:tcMar>
          </w:tcPr>
          <w:p w14:paraId="11EEBDA9" w14:textId="77777777" w:rsidR="00DA2D09" w:rsidRPr="00E21339" w:rsidRDefault="005F0D34" w:rsidP="00C94572">
            <w:pPr>
              <w:spacing w:line="360" w:lineRule="auto"/>
            </w:pPr>
            <w:r w:rsidRPr="00E21339">
              <w:rPr>
                <w:sz w:val="20"/>
                <w:szCs w:val="20"/>
              </w:rPr>
              <w:t xml:space="preserve">Canonical blind HMAC-SHA256 digest of normalized secret applying </w:t>
            </w:r>
            <w:proofErr w:type="spellStart"/>
            <w:r w:rsidRPr="00E21339">
              <w:rPr>
                <w:sz w:val="20"/>
                <w:szCs w:val="20"/>
              </w:rPr>
              <w:t>K_lineage</w:t>
            </w:r>
            <w:proofErr w:type="spellEnd"/>
          </w:p>
        </w:tc>
      </w:tr>
      <w:tr w:rsidR="00DA2D09" w:rsidRPr="00E21339" w14:paraId="415DC743" w14:textId="77777777">
        <w:trPr>
          <w:cantSplit/>
        </w:trPr>
        <w:tc>
          <w:tcPr>
            <w:tcW w:w="3009" w:type="dxa"/>
            <w:shd w:val="clear" w:color="auto" w:fill="FBFBFB"/>
            <w:tcMar>
              <w:top w:w="80" w:type="dxa"/>
              <w:left w:w="140" w:type="dxa"/>
              <w:bottom w:w="80" w:type="dxa"/>
              <w:right w:w="140" w:type="dxa"/>
            </w:tcMar>
          </w:tcPr>
          <w:p w14:paraId="76C99C14" w14:textId="77777777" w:rsidR="00DA2D09" w:rsidRPr="00E21339" w:rsidRDefault="005F0D34" w:rsidP="00C94572">
            <w:pPr>
              <w:spacing w:line="360" w:lineRule="auto"/>
            </w:pPr>
            <w:r w:rsidRPr="00E21339">
              <w:rPr>
                <w:sz w:val="20"/>
                <w:szCs w:val="20"/>
              </w:rPr>
              <w:t>occurrences</w:t>
            </w:r>
          </w:p>
        </w:tc>
        <w:tc>
          <w:tcPr>
            <w:tcW w:w="3009" w:type="dxa"/>
            <w:shd w:val="clear" w:color="auto" w:fill="FBFBFB"/>
            <w:tcMar>
              <w:top w:w="80" w:type="dxa"/>
              <w:left w:w="140" w:type="dxa"/>
              <w:bottom w:w="80" w:type="dxa"/>
              <w:right w:w="140" w:type="dxa"/>
            </w:tcMar>
          </w:tcPr>
          <w:p w14:paraId="2F75A94C" w14:textId="77777777" w:rsidR="00DA2D09" w:rsidRPr="00E21339" w:rsidRDefault="005F0D34" w:rsidP="00C94572">
            <w:pPr>
              <w:spacing w:line="360" w:lineRule="auto"/>
            </w:pPr>
            <w:r w:rsidRPr="00E21339">
              <w:rPr>
                <w:sz w:val="20"/>
                <w:szCs w:val="20"/>
              </w:rPr>
              <w:t>INTEGER NOT NULL</w:t>
            </w:r>
          </w:p>
        </w:tc>
        <w:tc>
          <w:tcPr>
            <w:tcW w:w="3009" w:type="dxa"/>
            <w:shd w:val="clear" w:color="auto" w:fill="FBFBFB"/>
            <w:tcMar>
              <w:top w:w="80" w:type="dxa"/>
              <w:left w:w="140" w:type="dxa"/>
              <w:bottom w:w="80" w:type="dxa"/>
              <w:right w:w="140" w:type="dxa"/>
            </w:tcMar>
          </w:tcPr>
          <w:p w14:paraId="4FEC9004" w14:textId="77777777" w:rsidR="00DA2D09" w:rsidRPr="00E21339" w:rsidRDefault="005F0D34" w:rsidP="00C94572">
            <w:pPr>
              <w:spacing w:line="360" w:lineRule="auto"/>
            </w:pPr>
            <w:r w:rsidRPr="00E21339">
              <w:rPr>
                <w:sz w:val="20"/>
                <w:szCs w:val="20"/>
              </w:rPr>
              <w:t>Across the cluster, total count of times this credential has been detected</w:t>
            </w:r>
          </w:p>
        </w:tc>
      </w:tr>
      <w:tr w:rsidR="00DA2D09" w:rsidRPr="00E21339" w14:paraId="2DA0827D" w14:textId="77777777">
        <w:trPr>
          <w:cantSplit/>
        </w:trPr>
        <w:tc>
          <w:tcPr>
            <w:tcW w:w="3009" w:type="dxa"/>
            <w:shd w:val="clear" w:color="auto" w:fill="FFFFFF"/>
            <w:tcMar>
              <w:top w:w="80" w:type="dxa"/>
              <w:left w:w="140" w:type="dxa"/>
              <w:bottom w:w="80" w:type="dxa"/>
              <w:right w:w="140" w:type="dxa"/>
            </w:tcMar>
          </w:tcPr>
          <w:p w14:paraId="45B23F10" w14:textId="77777777" w:rsidR="00DA2D09" w:rsidRPr="00E21339" w:rsidRDefault="005F0D34" w:rsidP="00C94572">
            <w:pPr>
              <w:spacing w:line="360" w:lineRule="auto"/>
            </w:pPr>
            <w:proofErr w:type="spellStart"/>
            <w:r w:rsidRPr="00E21339">
              <w:rPr>
                <w:sz w:val="20"/>
                <w:szCs w:val="20"/>
              </w:rPr>
              <w:t>pod_uids</w:t>
            </w:r>
            <w:proofErr w:type="spellEnd"/>
          </w:p>
        </w:tc>
        <w:tc>
          <w:tcPr>
            <w:tcW w:w="3009" w:type="dxa"/>
            <w:shd w:val="clear" w:color="auto" w:fill="FFFFFF"/>
            <w:tcMar>
              <w:top w:w="80" w:type="dxa"/>
              <w:left w:w="140" w:type="dxa"/>
              <w:bottom w:w="80" w:type="dxa"/>
              <w:right w:w="140" w:type="dxa"/>
            </w:tcMar>
          </w:tcPr>
          <w:p w14:paraId="622A2DF7" w14:textId="77777777" w:rsidR="00DA2D09" w:rsidRPr="00E21339" w:rsidRDefault="005F0D34" w:rsidP="00C94572">
            <w:pPr>
              <w:spacing w:line="360" w:lineRule="auto"/>
            </w:pPr>
            <w:r w:rsidRPr="00E21339">
              <w:rPr>
                <w:sz w:val="20"/>
                <w:szCs w:val="20"/>
              </w:rPr>
              <w:t>TEXT NOT NULL</w:t>
            </w:r>
          </w:p>
        </w:tc>
        <w:tc>
          <w:tcPr>
            <w:tcW w:w="3009" w:type="dxa"/>
            <w:shd w:val="clear" w:color="auto" w:fill="FFFFFF"/>
            <w:tcMar>
              <w:top w:w="80" w:type="dxa"/>
              <w:left w:w="140" w:type="dxa"/>
              <w:bottom w:w="80" w:type="dxa"/>
              <w:right w:w="140" w:type="dxa"/>
            </w:tcMar>
          </w:tcPr>
          <w:p w14:paraId="07323ED1" w14:textId="77777777" w:rsidR="00DA2D09" w:rsidRPr="00E21339" w:rsidRDefault="005F0D34" w:rsidP="00C94572">
            <w:pPr>
              <w:spacing w:line="360" w:lineRule="auto"/>
            </w:pPr>
            <w:r w:rsidRPr="00E21339">
              <w:rPr>
                <w:sz w:val="20"/>
                <w:szCs w:val="20"/>
              </w:rPr>
              <w:t>JSON array of unique Kubernetes pod UIDs that emitted this credential</w:t>
            </w:r>
          </w:p>
        </w:tc>
      </w:tr>
      <w:tr w:rsidR="00DA2D09" w:rsidRPr="00E21339" w14:paraId="2C1888E2" w14:textId="77777777">
        <w:trPr>
          <w:cantSplit/>
        </w:trPr>
        <w:tc>
          <w:tcPr>
            <w:tcW w:w="3009" w:type="dxa"/>
            <w:shd w:val="clear" w:color="auto" w:fill="FBFBFB"/>
            <w:tcMar>
              <w:top w:w="80" w:type="dxa"/>
              <w:left w:w="140" w:type="dxa"/>
              <w:bottom w:w="80" w:type="dxa"/>
              <w:right w:w="140" w:type="dxa"/>
            </w:tcMar>
          </w:tcPr>
          <w:p w14:paraId="01BAAF7C" w14:textId="77777777" w:rsidR="00DA2D09" w:rsidRPr="00E21339" w:rsidRDefault="005F0D34" w:rsidP="00C94572">
            <w:pPr>
              <w:spacing w:line="360" w:lineRule="auto"/>
            </w:pPr>
            <w:r w:rsidRPr="00E21339">
              <w:rPr>
                <w:sz w:val="20"/>
                <w:szCs w:val="20"/>
              </w:rPr>
              <w:lastRenderedPageBreak/>
              <w:t>namespaces</w:t>
            </w:r>
          </w:p>
        </w:tc>
        <w:tc>
          <w:tcPr>
            <w:tcW w:w="3009" w:type="dxa"/>
            <w:shd w:val="clear" w:color="auto" w:fill="FBFBFB"/>
            <w:tcMar>
              <w:top w:w="80" w:type="dxa"/>
              <w:left w:w="140" w:type="dxa"/>
              <w:bottom w:w="80" w:type="dxa"/>
              <w:right w:w="140" w:type="dxa"/>
            </w:tcMar>
          </w:tcPr>
          <w:p w14:paraId="71EAD2C1" w14:textId="77777777" w:rsidR="00DA2D09" w:rsidRPr="00E21339" w:rsidRDefault="005F0D34" w:rsidP="00C94572">
            <w:pPr>
              <w:spacing w:line="360" w:lineRule="auto"/>
            </w:pPr>
            <w:r w:rsidRPr="00E21339">
              <w:rPr>
                <w:sz w:val="20"/>
                <w:szCs w:val="20"/>
              </w:rPr>
              <w:t>TEXT NOT NULL</w:t>
            </w:r>
          </w:p>
        </w:tc>
        <w:tc>
          <w:tcPr>
            <w:tcW w:w="3009" w:type="dxa"/>
            <w:shd w:val="clear" w:color="auto" w:fill="FBFBFB"/>
            <w:tcMar>
              <w:top w:w="80" w:type="dxa"/>
              <w:left w:w="140" w:type="dxa"/>
              <w:bottom w:w="80" w:type="dxa"/>
              <w:right w:w="140" w:type="dxa"/>
            </w:tcMar>
          </w:tcPr>
          <w:p w14:paraId="58A4247C" w14:textId="77777777" w:rsidR="00DA2D09" w:rsidRPr="00E21339" w:rsidRDefault="005F0D34" w:rsidP="00C94572">
            <w:pPr>
              <w:spacing w:line="360" w:lineRule="auto"/>
            </w:pPr>
            <w:r w:rsidRPr="00E21339">
              <w:rPr>
                <w:sz w:val="20"/>
                <w:szCs w:val="20"/>
              </w:rPr>
              <w:t>JSON array of unique Kubernetes namespaces where this credential appeared</w:t>
            </w:r>
          </w:p>
        </w:tc>
      </w:tr>
      <w:tr w:rsidR="00DA2D09" w:rsidRPr="00E21339" w14:paraId="2523CC8B" w14:textId="77777777">
        <w:trPr>
          <w:cantSplit/>
        </w:trPr>
        <w:tc>
          <w:tcPr>
            <w:tcW w:w="3009" w:type="dxa"/>
            <w:shd w:val="clear" w:color="auto" w:fill="FFFFFF"/>
            <w:tcMar>
              <w:top w:w="80" w:type="dxa"/>
              <w:left w:w="140" w:type="dxa"/>
              <w:bottom w:w="80" w:type="dxa"/>
              <w:right w:w="140" w:type="dxa"/>
            </w:tcMar>
          </w:tcPr>
          <w:p w14:paraId="444805CA" w14:textId="77777777" w:rsidR="00DA2D09" w:rsidRPr="00E21339" w:rsidRDefault="005F0D34" w:rsidP="00C94572">
            <w:pPr>
              <w:spacing w:line="360" w:lineRule="auto"/>
            </w:pPr>
            <w:proofErr w:type="spellStart"/>
            <w:r w:rsidRPr="00E21339">
              <w:rPr>
                <w:sz w:val="20"/>
                <w:szCs w:val="20"/>
              </w:rPr>
              <w:t>first_seen</w:t>
            </w:r>
            <w:proofErr w:type="spellEnd"/>
          </w:p>
        </w:tc>
        <w:tc>
          <w:tcPr>
            <w:tcW w:w="3009" w:type="dxa"/>
            <w:shd w:val="clear" w:color="auto" w:fill="FFFFFF"/>
            <w:tcMar>
              <w:top w:w="80" w:type="dxa"/>
              <w:left w:w="140" w:type="dxa"/>
              <w:bottom w:w="80" w:type="dxa"/>
              <w:right w:w="140" w:type="dxa"/>
            </w:tcMar>
          </w:tcPr>
          <w:p w14:paraId="1A12FF5C" w14:textId="77777777" w:rsidR="00DA2D09" w:rsidRPr="00E21339" w:rsidRDefault="005F0D34" w:rsidP="00C94572">
            <w:pPr>
              <w:spacing w:line="360" w:lineRule="auto"/>
            </w:pPr>
            <w:r w:rsidRPr="00E21339">
              <w:rPr>
                <w:sz w:val="20"/>
                <w:szCs w:val="20"/>
              </w:rPr>
              <w:t>REAL NOT NULL</w:t>
            </w:r>
          </w:p>
        </w:tc>
        <w:tc>
          <w:tcPr>
            <w:tcW w:w="3009" w:type="dxa"/>
            <w:shd w:val="clear" w:color="auto" w:fill="FFFFFF"/>
            <w:tcMar>
              <w:top w:w="80" w:type="dxa"/>
              <w:left w:w="140" w:type="dxa"/>
              <w:bottom w:w="80" w:type="dxa"/>
              <w:right w:w="140" w:type="dxa"/>
            </w:tcMar>
          </w:tcPr>
          <w:p w14:paraId="65DB3241" w14:textId="77777777" w:rsidR="00DA2D09" w:rsidRPr="00E21339" w:rsidRDefault="005F0D34" w:rsidP="00C94572">
            <w:pPr>
              <w:spacing w:line="360" w:lineRule="auto"/>
            </w:pPr>
            <w:r w:rsidRPr="00E21339">
              <w:rPr>
                <w:sz w:val="20"/>
                <w:szCs w:val="20"/>
              </w:rPr>
              <w:t>Unix timestamp of initial credential detection</w:t>
            </w:r>
          </w:p>
        </w:tc>
      </w:tr>
      <w:tr w:rsidR="00DA2D09" w:rsidRPr="00E21339" w14:paraId="72D76D02" w14:textId="77777777">
        <w:trPr>
          <w:cantSplit/>
        </w:trPr>
        <w:tc>
          <w:tcPr>
            <w:tcW w:w="3009" w:type="dxa"/>
            <w:shd w:val="clear" w:color="auto" w:fill="FBFBFB"/>
            <w:tcMar>
              <w:top w:w="80" w:type="dxa"/>
              <w:left w:w="140" w:type="dxa"/>
              <w:bottom w:w="80" w:type="dxa"/>
              <w:right w:w="140" w:type="dxa"/>
            </w:tcMar>
          </w:tcPr>
          <w:p w14:paraId="696ABDAC" w14:textId="77777777" w:rsidR="00DA2D09" w:rsidRPr="00E21339" w:rsidRDefault="005F0D34" w:rsidP="00C94572">
            <w:pPr>
              <w:spacing w:line="360" w:lineRule="auto"/>
            </w:pPr>
            <w:proofErr w:type="spellStart"/>
            <w:r w:rsidRPr="00E21339">
              <w:rPr>
                <w:sz w:val="20"/>
                <w:szCs w:val="20"/>
              </w:rPr>
              <w:t>last_seen</w:t>
            </w:r>
            <w:proofErr w:type="spellEnd"/>
          </w:p>
        </w:tc>
        <w:tc>
          <w:tcPr>
            <w:tcW w:w="3009" w:type="dxa"/>
            <w:shd w:val="clear" w:color="auto" w:fill="FBFBFB"/>
            <w:tcMar>
              <w:top w:w="80" w:type="dxa"/>
              <w:left w:w="140" w:type="dxa"/>
              <w:bottom w:w="80" w:type="dxa"/>
              <w:right w:w="140" w:type="dxa"/>
            </w:tcMar>
          </w:tcPr>
          <w:p w14:paraId="3EFB4CC5" w14:textId="77777777" w:rsidR="00DA2D09" w:rsidRPr="00E21339" w:rsidRDefault="005F0D34" w:rsidP="00C94572">
            <w:pPr>
              <w:spacing w:line="360" w:lineRule="auto"/>
            </w:pPr>
            <w:r w:rsidRPr="00E21339">
              <w:rPr>
                <w:sz w:val="20"/>
                <w:szCs w:val="20"/>
              </w:rPr>
              <w:t>REAL NOT NULL</w:t>
            </w:r>
          </w:p>
        </w:tc>
        <w:tc>
          <w:tcPr>
            <w:tcW w:w="3009" w:type="dxa"/>
            <w:shd w:val="clear" w:color="auto" w:fill="FBFBFB"/>
            <w:tcMar>
              <w:top w:w="80" w:type="dxa"/>
              <w:left w:w="140" w:type="dxa"/>
              <w:bottom w:w="80" w:type="dxa"/>
              <w:right w:w="140" w:type="dxa"/>
            </w:tcMar>
          </w:tcPr>
          <w:p w14:paraId="49BD00E0" w14:textId="77777777" w:rsidR="00DA2D09" w:rsidRPr="00E21339" w:rsidRDefault="005F0D34" w:rsidP="00C94572">
            <w:pPr>
              <w:spacing w:line="360" w:lineRule="auto"/>
            </w:pPr>
            <w:r w:rsidRPr="00E21339">
              <w:rPr>
                <w:sz w:val="20"/>
                <w:szCs w:val="20"/>
              </w:rPr>
              <w:t>Unix timestamp of most recent credential detection</w:t>
            </w:r>
          </w:p>
        </w:tc>
      </w:tr>
    </w:tbl>
    <w:p w14:paraId="4D7DEB8C" w14:textId="77777777" w:rsidR="00DA2D09" w:rsidRPr="00E21339" w:rsidRDefault="00DA2D09" w:rsidP="00C94572">
      <w:pPr>
        <w:spacing w:line="360" w:lineRule="auto"/>
      </w:pPr>
    </w:p>
    <w:p w14:paraId="72C2436E" w14:textId="77777777" w:rsidR="00DA2D09" w:rsidRPr="00E21339" w:rsidRDefault="005F0D34" w:rsidP="00C94572">
      <w:pPr>
        <w:keepNext/>
        <w:spacing w:line="360" w:lineRule="auto"/>
      </w:pPr>
      <w:r w:rsidRPr="00E21339">
        <w:rPr>
          <w:b/>
          <w:bCs/>
          <w:sz w:val="21"/>
          <w:szCs w:val="21"/>
        </w:rPr>
        <w:t xml:space="preserve">Table B.4: </w:t>
      </w:r>
      <w:r w:rsidRPr="00E21339">
        <w:rPr>
          <w:i/>
          <w:iCs/>
          <w:sz w:val="21"/>
          <w:szCs w:val="21"/>
        </w:rPr>
        <w:t>Audit ledger schema (SQLite table, including audit_ledger)</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7B7E3452" w14:textId="77777777">
        <w:trPr>
          <w:cantSplit/>
          <w:tblHeader/>
        </w:trPr>
        <w:tc>
          <w:tcPr>
            <w:tcW w:w="3009" w:type="dxa"/>
            <w:shd w:val="clear" w:color="auto" w:fill="F2F2F2"/>
            <w:tcMar>
              <w:top w:w="120" w:type="dxa"/>
              <w:left w:w="140" w:type="dxa"/>
              <w:bottom w:w="120" w:type="dxa"/>
              <w:right w:w="140" w:type="dxa"/>
            </w:tcMar>
          </w:tcPr>
          <w:p w14:paraId="21A1D08B" w14:textId="77777777" w:rsidR="00DA2D09" w:rsidRPr="00E21339" w:rsidRDefault="005F0D34" w:rsidP="00C94572">
            <w:pPr>
              <w:spacing w:line="360" w:lineRule="auto"/>
            </w:pPr>
            <w:r w:rsidRPr="00E21339">
              <w:rPr>
                <w:b/>
                <w:bCs/>
                <w:sz w:val="21"/>
                <w:szCs w:val="21"/>
              </w:rPr>
              <w:t>Column Name</w:t>
            </w:r>
          </w:p>
        </w:tc>
        <w:tc>
          <w:tcPr>
            <w:tcW w:w="3009" w:type="dxa"/>
            <w:shd w:val="clear" w:color="auto" w:fill="F2F2F2"/>
            <w:tcMar>
              <w:top w:w="120" w:type="dxa"/>
              <w:left w:w="140" w:type="dxa"/>
              <w:bottom w:w="120" w:type="dxa"/>
              <w:right w:w="140" w:type="dxa"/>
            </w:tcMar>
          </w:tcPr>
          <w:p w14:paraId="57CA2874" w14:textId="77777777" w:rsidR="00DA2D09" w:rsidRPr="00E21339" w:rsidRDefault="005F0D34" w:rsidP="00C94572">
            <w:pPr>
              <w:spacing w:line="360" w:lineRule="auto"/>
            </w:pPr>
            <w:r w:rsidRPr="00E21339">
              <w:rPr>
                <w:b/>
                <w:bCs/>
                <w:sz w:val="21"/>
                <w:szCs w:val="21"/>
              </w:rPr>
              <w:t>Data Type</w:t>
            </w:r>
          </w:p>
        </w:tc>
        <w:tc>
          <w:tcPr>
            <w:tcW w:w="3009" w:type="dxa"/>
            <w:shd w:val="clear" w:color="auto" w:fill="F2F2F2"/>
            <w:tcMar>
              <w:top w:w="120" w:type="dxa"/>
              <w:left w:w="140" w:type="dxa"/>
              <w:bottom w:w="120" w:type="dxa"/>
              <w:right w:w="140" w:type="dxa"/>
            </w:tcMar>
          </w:tcPr>
          <w:p w14:paraId="017EE0AE" w14:textId="77777777" w:rsidR="00DA2D09" w:rsidRPr="00E21339" w:rsidRDefault="005F0D34" w:rsidP="00C94572">
            <w:pPr>
              <w:spacing w:line="360" w:lineRule="auto"/>
            </w:pPr>
            <w:r w:rsidRPr="00E21339">
              <w:rPr>
                <w:b/>
                <w:bCs/>
                <w:sz w:val="21"/>
                <w:szCs w:val="21"/>
              </w:rPr>
              <w:t>Schema Definition and Semantic Meaning</w:t>
            </w:r>
          </w:p>
        </w:tc>
      </w:tr>
      <w:tr w:rsidR="00DA2D09" w:rsidRPr="00E21339" w14:paraId="6E9784B4" w14:textId="77777777">
        <w:trPr>
          <w:cantSplit/>
        </w:trPr>
        <w:tc>
          <w:tcPr>
            <w:tcW w:w="3009" w:type="dxa"/>
            <w:shd w:val="clear" w:color="auto" w:fill="FFFFFF"/>
            <w:tcMar>
              <w:top w:w="80" w:type="dxa"/>
              <w:left w:w="140" w:type="dxa"/>
              <w:bottom w:w="80" w:type="dxa"/>
              <w:right w:w="140" w:type="dxa"/>
            </w:tcMar>
          </w:tcPr>
          <w:p w14:paraId="33AA2813" w14:textId="77777777" w:rsidR="00DA2D09" w:rsidRPr="00E21339" w:rsidRDefault="005F0D34" w:rsidP="00C94572">
            <w:pPr>
              <w:spacing w:line="360" w:lineRule="auto"/>
            </w:pPr>
            <w:r w:rsidRPr="00E21339">
              <w:rPr>
                <w:sz w:val="20"/>
                <w:szCs w:val="20"/>
              </w:rPr>
              <w:t>id</w:t>
            </w:r>
          </w:p>
        </w:tc>
        <w:tc>
          <w:tcPr>
            <w:tcW w:w="3009" w:type="dxa"/>
            <w:shd w:val="clear" w:color="auto" w:fill="FFFFFF"/>
            <w:tcMar>
              <w:top w:w="80" w:type="dxa"/>
              <w:left w:w="140" w:type="dxa"/>
              <w:bottom w:w="80" w:type="dxa"/>
              <w:right w:w="140" w:type="dxa"/>
            </w:tcMar>
          </w:tcPr>
          <w:p w14:paraId="21D030B4" w14:textId="77777777" w:rsidR="00DA2D09" w:rsidRPr="00E21339" w:rsidRDefault="005F0D34" w:rsidP="00C94572">
            <w:pPr>
              <w:spacing w:line="360" w:lineRule="auto"/>
            </w:pPr>
            <w:r w:rsidRPr="00E21339">
              <w:rPr>
                <w:sz w:val="20"/>
                <w:szCs w:val="20"/>
              </w:rPr>
              <w:t>INTEGER PRIMARY KEY AUTOINCREMENT</w:t>
            </w:r>
          </w:p>
        </w:tc>
        <w:tc>
          <w:tcPr>
            <w:tcW w:w="3009" w:type="dxa"/>
            <w:shd w:val="clear" w:color="auto" w:fill="FFFFFF"/>
            <w:tcMar>
              <w:top w:w="80" w:type="dxa"/>
              <w:left w:w="140" w:type="dxa"/>
              <w:bottom w:w="80" w:type="dxa"/>
              <w:right w:w="140" w:type="dxa"/>
            </w:tcMar>
          </w:tcPr>
          <w:p w14:paraId="4AE92E06" w14:textId="77777777" w:rsidR="00DA2D09" w:rsidRPr="00E21339" w:rsidRDefault="005F0D34" w:rsidP="00C94572">
            <w:pPr>
              <w:spacing w:line="360" w:lineRule="auto"/>
            </w:pPr>
            <w:r w:rsidRPr="00E21339">
              <w:rPr>
                <w:sz w:val="20"/>
                <w:szCs w:val="20"/>
              </w:rPr>
              <w:t>Sequential record index verifying block ordering</w:t>
            </w:r>
          </w:p>
        </w:tc>
      </w:tr>
      <w:tr w:rsidR="00DA2D09" w:rsidRPr="00E21339" w14:paraId="28BC901B" w14:textId="77777777">
        <w:trPr>
          <w:cantSplit/>
        </w:trPr>
        <w:tc>
          <w:tcPr>
            <w:tcW w:w="3009" w:type="dxa"/>
            <w:shd w:val="clear" w:color="auto" w:fill="FBFBFB"/>
            <w:tcMar>
              <w:top w:w="80" w:type="dxa"/>
              <w:left w:w="140" w:type="dxa"/>
              <w:bottom w:w="80" w:type="dxa"/>
              <w:right w:w="140" w:type="dxa"/>
            </w:tcMar>
          </w:tcPr>
          <w:p w14:paraId="45CAD624" w14:textId="77777777" w:rsidR="00DA2D09" w:rsidRPr="00E21339" w:rsidRDefault="005F0D34" w:rsidP="00C94572">
            <w:pPr>
              <w:spacing w:line="360" w:lineRule="auto"/>
            </w:pPr>
            <w:r w:rsidRPr="00E21339">
              <w:rPr>
                <w:sz w:val="20"/>
                <w:szCs w:val="20"/>
              </w:rPr>
              <w:t>timestamp</w:t>
            </w:r>
          </w:p>
        </w:tc>
        <w:tc>
          <w:tcPr>
            <w:tcW w:w="3009" w:type="dxa"/>
            <w:shd w:val="clear" w:color="auto" w:fill="FBFBFB"/>
            <w:tcMar>
              <w:top w:w="80" w:type="dxa"/>
              <w:left w:w="140" w:type="dxa"/>
              <w:bottom w:w="80" w:type="dxa"/>
              <w:right w:w="140" w:type="dxa"/>
            </w:tcMar>
          </w:tcPr>
          <w:p w14:paraId="1185FA5F" w14:textId="77777777" w:rsidR="00DA2D09" w:rsidRPr="00E21339" w:rsidRDefault="005F0D34" w:rsidP="00C94572">
            <w:pPr>
              <w:spacing w:line="360" w:lineRule="auto"/>
            </w:pPr>
            <w:r w:rsidRPr="00E21339">
              <w:rPr>
                <w:sz w:val="20"/>
                <w:szCs w:val="20"/>
              </w:rPr>
              <w:t>REAL NOT NULL</w:t>
            </w:r>
          </w:p>
        </w:tc>
        <w:tc>
          <w:tcPr>
            <w:tcW w:w="3009" w:type="dxa"/>
            <w:shd w:val="clear" w:color="auto" w:fill="FBFBFB"/>
            <w:tcMar>
              <w:top w:w="80" w:type="dxa"/>
              <w:left w:w="140" w:type="dxa"/>
              <w:bottom w:w="80" w:type="dxa"/>
              <w:right w:w="140" w:type="dxa"/>
            </w:tcMar>
          </w:tcPr>
          <w:p w14:paraId="5BE2D970" w14:textId="77777777" w:rsidR="00DA2D09" w:rsidRPr="00E21339" w:rsidRDefault="005F0D34" w:rsidP="00C94572">
            <w:pPr>
              <w:spacing w:line="360" w:lineRule="auto"/>
            </w:pPr>
            <w:r w:rsidRPr="00E21339">
              <w:rPr>
                <w:sz w:val="20"/>
                <w:szCs w:val="20"/>
              </w:rPr>
              <w:t>Unix timestamp recording audit event execution</w:t>
            </w:r>
          </w:p>
        </w:tc>
      </w:tr>
      <w:tr w:rsidR="00DA2D09" w:rsidRPr="00E21339" w14:paraId="10BD25F2" w14:textId="77777777">
        <w:trPr>
          <w:cantSplit/>
        </w:trPr>
        <w:tc>
          <w:tcPr>
            <w:tcW w:w="3009" w:type="dxa"/>
            <w:shd w:val="clear" w:color="auto" w:fill="FFFFFF"/>
            <w:tcMar>
              <w:top w:w="80" w:type="dxa"/>
              <w:left w:w="140" w:type="dxa"/>
              <w:bottom w:w="80" w:type="dxa"/>
              <w:right w:w="140" w:type="dxa"/>
            </w:tcMar>
          </w:tcPr>
          <w:p w14:paraId="64F11D4B" w14:textId="77777777" w:rsidR="00DA2D09" w:rsidRPr="00E21339" w:rsidRDefault="005F0D34" w:rsidP="00C94572">
            <w:pPr>
              <w:spacing w:line="360" w:lineRule="auto"/>
            </w:pPr>
            <w:r w:rsidRPr="00E21339">
              <w:rPr>
                <w:sz w:val="20"/>
                <w:szCs w:val="20"/>
              </w:rPr>
              <w:t>actor</w:t>
            </w:r>
          </w:p>
        </w:tc>
        <w:tc>
          <w:tcPr>
            <w:tcW w:w="3009" w:type="dxa"/>
            <w:shd w:val="clear" w:color="auto" w:fill="FFFFFF"/>
            <w:tcMar>
              <w:top w:w="80" w:type="dxa"/>
              <w:left w:w="140" w:type="dxa"/>
              <w:bottom w:w="80" w:type="dxa"/>
              <w:right w:w="140" w:type="dxa"/>
            </w:tcMar>
          </w:tcPr>
          <w:p w14:paraId="10FDBD03" w14:textId="77777777" w:rsidR="00DA2D09" w:rsidRPr="00E21339" w:rsidRDefault="005F0D34" w:rsidP="00C94572">
            <w:pPr>
              <w:spacing w:line="360" w:lineRule="auto"/>
            </w:pPr>
            <w:r w:rsidRPr="00E21339">
              <w:rPr>
                <w:sz w:val="20"/>
                <w:szCs w:val="20"/>
              </w:rPr>
              <w:t>TEXT NOT NULL</w:t>
            </w:r>
          </w:p>
        </w:tc>
        <w:tc>
          <w:tcPr>
            <w:tcW w:w="3009" w:type="dxa"/>
            <w:shd w:val="clear" w:color="auto" w:fill="FFFFFF"/>
            <w:tcMar>
              <w:top w:w="80" w:type="dxa"/>
              <w:left w:w="140" w:type="dxa"/>
              <w:bottom w:w="80" w:type="dxa"/>
              <w:right w:w="140" w:type="dxa"/>
            </w:tcMar>
          </w:tcPr>
          <w:p w14:paraId="7148CBBE" w14:textId="77777777" w:rsidR="00DA2D09" w:rsidRPr="00E21339" w:rsidRDefault="005F0D34" w:rsidP="00C94572">
            <w:pPr>
              <w:spacing w:line="360" w:lineRule="auto"/>
            </w:pPr>
            <w:r w:rsidRPr="00E21339">
              <w:rPr>
                <w:sz w:val="20"/>
                <w:szCs w:val="20"/>
              </w:rPr>
              <w:t>Corroborated username, service account, or CLI operator identity</w:t>
            </w:r>
          </w:p>
        </w:tc>
      </w:tr>
      <w:tr w:rsidR="00DA2D09" w:rsidRPr="00E21339" w14:paraId="32AD9638" w14:textId="77777777">
        <w:trPr>
          <w:cantSplit/>
        </w:trPr>
        <w:tc>
          <w:tcPr>
            <w:tcW w:w="3009" w:type="dxa"/>
            <w:shd w:val="clear" w:color="auto" w:fill="FBFBFB"/>
            <w:tcMar>
              <w:top w:w="80" w:type="dxa"/>
              <w:left w:w="140" w:type="dxa"/>
              <w:bottom w:w="80" w:type="dxa"/>
              <w:right w:w="140" w:type="dxa"/>
            </w:tcMar>
          </w:tcPr>
          <w:p w14:paraId="43657A5F" w14:textId="77777777" w:rsidR="00DA2D09" w:rsidRPr="00E21339" w:rsidRDefault="005F0D34" w:rsidP="00C94572">
            <w:pPr>
              <w:spacing w:line="360" w:lineRule="auto"/>
            </w:pPr>
            <w:r w:rsidRPr="00E21339">
              <w:rPr>
                <w:sz w:val="20"/>
                <w:szCs w:val="20"/>
              </w:rPr>
              <w:t>operation</w:t>
            </w:r>
          </w:p>
        </w:tc>
        <w:tc>
          <w:tcPr>
            <w:tcW w:w="3009" w:type="dxa"/>
            <w:shd w:val="clear" w:color="auto" w:fill="FBFBFB"/>
            <w:tcMar>
              <w:top w:w="80" w:type="dxa"/>
              <w:left w:w="140" w:type="dxa"/>
              <w:bottom w:w="80" w:type="dxa"/>
              <w:right w:w="140" w:type="dxa"/>
            </w:tcMar>
          </w:tcPr>
          <w:p w14:paraId="271476F7" w14:textId="77777777" w:rsidR="00DA2D09" w:rsidRPr="00E21339" w:rsidRDefault="005F0D34" w:rsidP="00C94572">
            <w:pPr>
              <w:spacing w:line="360" w:lineRule="auto"/>
            </w:pPr>
            <w:r w:rsidRPr="00E21339">
              <w:rPr>
                <w:sz w:val="20"/>
                <w:szCs w:val="20"/>
              </w:rPr>
              <w:t>TEXT NOT NULL</w:t>
            </w:r>
          </w:p>
        </w:tc>
        <w:tc>
          <w:tcPr>
            <w:tcW w:w="3009" w:type="dxa"/>
            <w:shd w:val="clear" w:color="auto" w:fill="FBFBFB"/>
            <w:tcMar>
              <w:top w:w="80" w:type="dxa"/>
              <w:left w:w="140" w:type="dxa"/>
              <w:bottom w:w="80" w:type="dxa"/>
              <w:right w:w="140" w:type="dxa"/>
            </w:tcMar>
          </w:tcPr>
          <w:p w14:paraId="57249D26" w14:textId="77777777" w:rsidR="00DA2D09" w:rsidRPr="00E21339" w:rsidRDefault="005F0D34" w:rsidP="00C94572">
            <w:pPr>
              <w:spacing w:line="360" w:lineRule="auto"/>
            </w:pPr>
            <w:r w:rsidRPr="00E21339">
              <w:rPr>
                <w:sz w:val="20"/>
                <w:szCs w:val="20"/>
              </w:rPr>
              <w:t>Executed action (RETRIEVE, SPRAWL_REPORT, UNQUARANTINE, DELETE)</w:t>
            </w:r>
          </w:p>
        </w:tc>
      </w:tr>
      <w:tr w:rsidR="00DA2D09" w:rsidRPr="00E21339" w14:paraId="412AB73B" w14:textId="77777777">
        <w:trPr>
          <w:cantSplit/>
        </w:trPr>
        <w:tc>
          <w:tcPr>
            <w:tcW w:w="3009" w:type="dxa"/>
            <w:shd w:val="clear" w:color="auto" w:fill="FFFFFF"/>
            <w:tcMar>
              <w:top w:w="80" w:type="dxa"/>
              <w:left w:w="140" w:type="dxa"/>
              <w:bottom w:w="80" w:type="dxa"/>
              <w:right w:w="140" w:type="dxa"/>
            </w:tcMar>
          </w:tcPr>
          <w:p w14:paraId="4868ACE6" w14:textId="77777777" w:rsidR="00DA2D09" w:rsidRPr="00E21339" w:rsidRDefault="005F0D34" w:rsidP="00C94572">
            <w:pPr>
              <w:spacing w:line="360" w:lineRule="auto"/>
            </w:pPr>
            <w:proofErr w:type="spellStart"/>
            <w:r w:rsidRPr="00E21339">
              <w:rPr>
                <w:sz w:val="20"/>
                <w:szCs w:val="20"/>
              </w:rPr>
              <w:t>ref_id</w:t>
            </w:r>
            <w:proofErr w:type="spellEnd"/>
          </w:p>
        </w:tc>
        <w:tc>
          <w:tcPr>
            <w:tcW w:w="3009" w:type="dxa"/>
            <w:shd w:val="clear" w:color="auto" w:fill="FFFFFF"/>
            <w:tcMar>
              <w:top w:w="80" w:type="dxa"/>
              <w:left w:w="140" w:type="dxa"/>
              <w:bottom w:w="80" w:type="dxa"/>
              <w:right w:w="140" w:type="dxa"/>
            </w:tcMar>
          </w:tcPr>
          <w:p w14:paraId="72BDC320" w14:textId="77777777" w:rsidR="00DA2D09" w:rsidRPr="00E21339" w:rsidRDefault="005F0D34" w:rsidP="00C94572">
            <w:pPr>
              <w:spacing w:line="360" w:lineRule="auto"/>
            </w:pPr>
            <w:r w:rsidRPr="00E21339">
              <w:rPr>
                <w:sz w:val="20"/>
                <w:szCs w:val="20"/>
              </w:rPr>
              <w:t>TEXT NOT NULL</w:t>
            </w:r>
          </w:p>
        </w:tc>
        <w:tc>
          <w:tcPr>
            <w:tcW w:w="3009" w:type="dxa"/>
            <w:shd w:val="clear" w:color="auto" w:fill="FFFFFF"/>
            <w:tcMar>
              <w:top w:w="80" w:type="dxa"/>
              <w:left w:w="140" w:type="dxa"/>
              <w:bottom w:w="80" w:type="dxa"/>
              <w:right w:w="140" w:type="dxa"/>
            </w:tcMar>
          </w:tcPr>
          <w:p w14:paraId="74F39F14" w14:textId="77777777" w:rsidR="00DA2D09" w:rsidRPr="00E21339" w:rsidRDefault="005F0D34" w:rsidP="00C94572">
            <w:pPr>
              <w:spacing w:line="360" w:lineRule="auto"/>
            </w:pPr>
            <w:r w:rsidRPr="00E21339">
              <w:rPr>
                <w:sz w:val="20"/>
                <w:szCs w:val="20"/>
              </w:rPr>
              <w:t>Target credential reference ID associated with the audit event</w:t>
            </w:r>
          </w:p>
        </w:tc>
      </w:tr>
      <w:tr w:rsidR="00DA2D09" w:rsidRPr="00E21339" w14:paraId="74897984" w14:textId="77777777">
        <w:trPr>
          <w:cantSplit/>
        </w:trPr>
        <w:tc>
          <w:tcPr>
            <w:tcW w:w="3009" w:type="dxa"/>
            <w:shd w:val="clear" w:color="auto" w:fill="FBFBFB"/>
            <w:tcMar>
              <w:top w:w="80" w:type="dxa"/>
              <w:left w:w="140" w:type="dxa"/>
              <w:bottom w:w="80" w:type="dxa"/>
              <w:right w:w="140" w:type="dxa"/>
            </w:tcMar>
          </w:tcPr>
          <w:p w14:paraId="1EC41ABE" w14:textId="77777777" w:rsidR="00DA2D09" w:rsidRPr="00E21339" w:rsidRDefault="005F0D34" w:rsidP="00C94572">
            <w:pPr>
              <w:spacing w:line="360" w:lineRule="auto"/>
            </w:pPr>
            <w:r w:rsidRPr="00E21339">
              <w:rPr>
                <w:sz w:val="20"/>
                <w:szCs w:val="20"/>
              </w:rPr>
              <w:t>status</w:t>
            </w:r>
          </w:p>
        </w:tc>
        <w:tc>
          <w:tcPr>
            <w:tcW w:w="3009" w:type="dxa"/>
            <w:shd w:val="clear" w:color="auto" w:fill="FBFBFB"/>
            <w:tcMar>
              <w:top w:w="80" w:type="dxa"/>
              <w:left w:w="140" w:type="dxa"/>
              <w:bottom w:w="80" w:type="dxa"/>
              <w:right w:w="140" w:type="dxa"/>
            </w:tcMar>
          </w:tcPr>
          <w:p w14:paraId="6442A95D" w14:textId="77777777" w:rsidR="00DA2D09" w:rsidRPr="00E21339" w:rsidRDefault="005F0D34" w:rsidP="00C94572">
            <w:pPr>
              <w:spacing w:line="360" w:lineRule="auto"/>
            </w:pPr>
            <w:r w:rsidRPr="00E21339">
              <w:rPr>
                <w:sz w:val="20"/>
                <w:szCs w:val="20"/>
              </w:rPr>
              <w:t>TEXT NOT NULL</w:t>
            </w:r>
          </w:p>
        </w:tc>
        <w:tc>
          <w:tcPr>
            <w:tcW w:w="3009" w:type="dxa"/>
            <w:shd w:val="clear" w:color="auto" w:fill="FBFBFB"/>
            <w:tcMar>
              <w:top w:w="80" w:type="dxa"/>
              <w:left w:w="140" w:type="dxa"/>
              <w:bottom w:w="80" w:type="dxa"/>
              <w:right w:w="140" w:type="dxa"/>
            </w:tcMar>
          </w:tcPr>
          <w:p w14:paraId="6C68336B" w14:textId="77777777" w:rsidR="00DA2D09" w:rsidRPr="00E21339" w:rsidRDefault="005F0D34" w:rsidP="00C94572">
            <w:pPr>
              <w:spacing w:line="360" w:lineRule="auto"/>
            </w:pPr>
            <w:r w:rsidRPr="00E21339">
              <w:rPr>
                <w:sz w:val="20"/>
                <w:szCs w:val="20"/>
              </w:rPr>
              <w:t>Outcome status (SUCCESS, EXPIRED, DENIED, TAMPER_DETECTED)</w:t>
            </w:r>
          </w:p>
        </w:tc>
      </w:tr>
      <w:tr w:rsidR="00DA2D09" w:rsidRPr="00E21339" w14:paraId="14A3C309" w14:textId="77777777">
        <w:trPr>
          <w:cantSplit/>
        </w:trPr>
        <w:tc>
          <w:tcPr>
            <w:tcW w:w="3009" w:type="dxa"/>
            <w:shd w:val="clear" w:color="auto" w:fill="FFFFFF"/>
            <w:tcMar>
              <w:top w:w="80" w:type="dxa"/>
              <w:left w:w="140" w:type="dxa"/>
              <w:bottom w:w="80" w:type="dxa"/>
              <w:right w:w="140" w:type="dxa"/>
            </w:tcMar>
          </w:tcPr>
          <w:p w14:paraId="5907C180" w14:textId="77777777" w:rsidR="00DA2D09" w:rsidRPr="00E21339" w:rsidRDefault="005F0D34" w:rsidP="00C94572">
            <w:pPr>
              <w:spacing w:line="360" w:lineRule="auto"/>
            </w:pPr>
            <w:proofErr w:type="spellStart"/>
            <w:r w:rsidRPr="00E21339">
              <w:rPr>
                <w:sz w:val="20"/>
                <w:szCs w:val="20"/>
              </w:rPr>
              <w:t>prev_hash</w:t>
            </w:r>
            <w:proofErr w:type="spellEnd"/>
          </w:p>
        </w:tc>
        <w:tc>
          <w:tcPr>
            <w:tcW w:w="3009" w:type="dxa"/>
            <w:shd w:val="clear" w:color="auto" w:fill="FFFFFF"/>
            <w:tcMar>
              <w:top w:w="80" w:type="dxa"/>
              <w:left w:w="140" w:type="dxa"/>
              <w:bottom w:w="80" w:type="dxa"/>
              <w:right w:w="140" w:type="dxa"/>
            </w:tcMar>
          </w:tcPr>
          <w:p w14:paraId="199731C8" w14:textId="77777777" w:rsidR="00DA2D09" w:rsidRPr="00E21339" w:rsidRDefault="005F0D34" w:rsidP="00C94572">
            <w:pPr>
              <w:spacing w:line="360" w:lineRule="auto"/>
            </w:pPr>
            <w:r w:rsidRPr="00E21339">
              <w:rPr>
                <w:sz w:val="20"/>
                <w:szCs w:val="20"/>
              </w:rPr>
              <w:t>TEXT NOT NULL</w:t>
            </w:r>
          </w:p>
        </w:tc>
        <w:tc>
          <w:tcPr>
            <w:tcW w:w="3009" w:type="dxa"/>
            <w:shd w:val="clear" w:color="auto" w:fill="FFFFFF"/>
            <w:tcMar>
              <w:top w:w="80" w:type="dxa"/>
              <w:left w:w="140" w:type="dxa"/>
              <w:bottom w:w="80" w:type="dxa"/>
              <w:right w:w="140" w:type="dxa"/>
            </w:tcMar>
          </w:tcPr>
          <w:p w14:paraId="585D76CF" w14:textId="77777777" w:rsidR="00DA2D09" w:rsidRPr="00E21339" w:rsidRDefault="005F0D34" w:rsidP="00C94572">
            <w:pPr>
              <w:spacing w:line="360" w:lineRule="auto"/>
            </w:pPr>
            <w:r w:rsidRPr="00E21339">
              <w:rPr>
                <w:sz w:val="20"/>
                <w:szCs w:val="20"/>
              </w:rPr>
              <w:t>SHA-256 cryptographic digest of foregoing audit ledger block (H_{k-1})</w:t>
            </w:r>
          </w:p>
        </w:tc>
      </w:tr>
      <w:tr w:rsidR="00DA2D09" w:rsidRPr="00E21339" w14:paraId="0393F763" w14:textId="77777777">
        <w:trPr>
          <w:cantSplit/>
        </w:trPr>
        <w:tc>
          <w:tcPr>
            <w:tcW w:w="3009" w:type="dxa"/>
            <w:shd w:val="clear" w:color="auto" w:fill="FBFBFB"/>
            <w:tcMar>
              <w:top w:w="80" w:type="dxa"/>
              <w:left w:w="140" w:type="dxa"/>
              <w:bottom w:w="80" w:type="dxa"/>
              <w:right w:w="140" w:type="dxa"/>
            </w:tcMar>
          </w:tcPr>
          <w:p w14:paraId="697DEFF5" w14:textId="77777777" w:rsidR="00DA2D09" w:rsidRPr="00E21339" w:rsidRDefault="005F0D34" w:rsidP="00C94572">
            <w:pPr>
              <w:spacing w:line="360" w:lineRule="auto"/>
            </w:pPr>
            <w:proofErr w:type="spellStart"/>
            <w:r w:rsidRPr="00E21339">
              <w:rPr>
                <w:sz w:val="20"/>
                <w:szCs w:val="20"/>
              </w:rPr>
              <w:t>block_hash</w:t>
            </w:r>
            <w:proofErr w:type="spellEnd"/>
          </w:p>
        </w:tc>
        <w:tc>
          <w:tcPr>
            <w:tcW w:w="3009" w:type="dxa"/>
            <w:shd w:val="clear" w:color="auto" w:fill="FBFBFB"/>
            <w:tcMar>
              <w:top w:w="80" w:type="dxa"/>
              <w:left w:w="140" w:type="dxa"/>
              <w:bottom w:w="80" w:type="dxa"/>
              <w:right w:w="140" w:type="dxa"/>
            </w:tcMar>
          </w:tcPr>
          <w:p w14:paraId="1F6B72FB" w14:textId="77777777" w:rsidR="00DA2D09" w:rsidRPr="00E21339" w:rsidRDefault="005F0D34" w:rsidP="00C94572">
            <w:pPr>
              <w:spacing w:line="360" w:lineRule="auto"/>
            </w:pPr>
            <w:r w:rsidRPr="00E21339">
              <w:rPr>
                <w:sz w:val="20"/>
                <w:szCs w:val="20"/>
              </w:rPr>
              <w:t>TEXT NOT NULL</w:t>
            </w:r>
          </w:p>
        </w:tc>
        <w:tc>
          <w:tcPr>
            <w:tcW w:w="3009" w:type="dxa"/>
            <w:shd w:val="clear" w:color="auto" w:fill="FBFBFB"/>
            <w:tcMar>
              <w:top w:w="80" w:type="dxa"/>
              <w:left w:w="140" w:type="dxa"/>
              <w:bottom w:w="80" w:type="dxa"/>
              <w:right w:w="140" w:type="dxa"/>
            </w:tcMar>
          </w:tcPr>
          <w:p w14:paraId="7826CD03" w14:textId="77777777" w:rsidR="00DA2D09" w:rsidRPr="00E21339" w:rsidRDefault="005F0D34" w:rsidP="00C94572">
            <w:pPr>
              <w:spacing w:line="360" w:lineRule="auto"/>
            </w:pPr>
            <w:r w:rsidRPr="00E21339">
              <w:rPr>
                <w:sz w:val="20"/>
                <w:szCs w:val="20"/>
              </w:rPr>
              <w:t xml:space="preserve">SHA-256 cryptographic digest of current block - SHA256(H_{k-1} || t || actor || op || </w:t>
            </w:r>
            <w:proofErr w:type="spellStart"/>
            <w:r w:rsidRPr="00E21339">
              <w:rPr>
                <w:sz w:val="20"/>
                <w:szCs w:val="20"/>
              </w:rPr>
              <w:t>ref_id</w:t>
            </w:r>
            <w:proofErr w:type="spellEnd"/>
            <w:r w:rsidRPr="00E21339">
              <w:rPr>
                <w:sz w:val="20"/>
                <w:szCs w:val="20"/>
              </w:rPr>
              <w:t>)</w:t>
            </w:r>
          </w:p>
        </w:tc>
      </w:tr>
    </w:tbl>
    <w:p w14:paraId="5E8637DA" w14:textId="77777777" w:rsidR="00DA2D09" w:rsidRPr="00E21339" w:rsidRDefault="00DA2D09" w:rsidP="00C94572">
      <w:pPr>
        <w:spacing w:line="360" w:lineRule="auto"/>
      </w:pPr>
    </w:p>
    <w:p w14:paraId="5E198A73" w14:textId="77777777" w:rsidR="00DA2D09" w:rsidRPr="00E21339" w:rsidRDefault="005F0D34" w:rsidP="00C94572">
      <w:pPr>
        <w:spacing w:line="360" w:lineRule="auto"/>
      </w:pPr>
      <w:r w:rsidRPr="00E21339">
        <w:br w:type="page"/>
      </w:r>
    </w:p>
    <w:p w14:paraId="14E138F8" w14:textId="77777777" w:rsidR="00DD2E48" w:rsidRPr="00DD2E48" w:rsidRDefault="00B33AF2" w:rsidP="00C94572">
      <w:pPr>
        <w:pStyle w:val="Heading1"/>
        <w:keepNext/>
        <w:tabs>
          <w:tab w:val="left" w:pos="6034"/>
        </w:tabs>
        <w:spacing w:before="0" w:after="0" w:line="360" w:lineRule="auto"/>
        <w:jc w:val="left"/>
        <w:rPr>
          <w:sz w:val="2"/>
          <w:szCs w:val="2"/>
        </w:rPr>
      </w:pPr>
      <w:r>
        <w:rPr>
          <w:sz w:val="2"/>
          <w:szCs w:val="2"/>
        </w:rPr>
        <w:lastRenderedPageBreak/>
        <w:tab/>
      </w:r>
    </w:p>
    <w:p w14:paraId="1F5337BF" w14:textId="77777777" w:rsidR="00DA2D09" w:rsidRPr="00B33AF2" w:rsidRDefault="005F0D34" w:rsidP="00C94572">
      <w:pPr>
        <w:pStyle w:val="Heading1"/>
        <w:keepNext/>
        <w:spacing w:before="0" w:after="0" w:line="360" w:lineRule="auto"/>
        <w:rPr>
          <w:sz w:val="48"/>
          <w:szCs w:val="48"/>
        </w:rPr>
      </w:pPr>
      <w:bookmarkStart w:id="68" w:name="_Toc244003686"/>
      <w:r w:rsidRPr="00DD2E48">
        <w:rPr>
          <w:sz w:val="48"/>
          <w:szCs w:val="48"/>
        </w:rPr>
        <w:t>APPENDIX C</w:t>
      </w:r>
      <w:r w:rsidR="00DD2E48">
        <w:rPr>
          <w:sz w:val="48"/>
          <w:szCs w:val="48"/>
        </w:rPr>
        <w:t>:</w:t>
      </w:r>
      <w:r w:rsidRPr="00DD2E48">
        <w:rPr>
          <w:sz w:val="48"/>
          <w:szCs w:val="48"/>
        </w:rPr>
        <w:t xml:space="preserve"> LIST OF </w:t>
      </w:r>
      <w:r w:rsidR="002D63F0" w:rsidRPr="00DD2E48">
        <w:rPr>
          <w:sz w:val="48"/>
          <w:szCs w:val="48"/>
        </w:rPr>
        <w:t>CONSTITUENTS</w:t>
      </w:r>
      <w:r w:rsidRPr="00DD2E48">
        <w:rPr>
          <w:sz w:val="48"/>
          <w:szCs w:val="48"/>
        </w:rPr>
        <w:t xml:space="preserve"> AND SPECIFICATIONS</w:t>
      </w:r>
      <w:bookmarkEnd w:id="68"/>
    </w:p>
    <w:p w14:paraId="568E4FF6" w14:textId="77777777" w:rsidR="00DA2D09" w:rsidRPr="00E21339" w:rsidRDefault="005F0D34" w:rsidP="00C94572">
      <w:pPr>
        <w:keepNext/>
        <w:spacing w:line="360" w:lineRule="auto"/>
      </w:pPr>
      <w:r w:rsidRPr="00E21339">
        <w:rPr>
          <w:b/>
          <w:bCs/>
          <w:sz w:val="21"/>
          <w:szCs w:val="21"/>
        </w:rPr>
        <w:t xml:space="preserve">Table C.1: </w:t>
      </w:r>
      <w:r w:rsidRPr="00E21339">
        <w:rPr>
          <w:i/>
          <w:iCs/>
          <w:sz w:val="21"/>
          <w:szCs w:val="21"/>
        </w:rPr>
        <w:t>Software components, versions, and licenses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2257"/>
        <w:gridCol w:w="2256"/>
        <w:gridCol w:w="2256"/>
        <w:gridCol w:w="2257"/>
      </w:tblGrid>
      <w:tr w:rsidR="00DA2D09" w:rsidRPr="00E21339" w14:paraId="74ADA7FB" w14:textId="77777777">
        <w:trPr>
          <w:cantSplit/>
          <w:tblHeader/>
        </w:trPr>
        <w:tc>
          <w:tcPr>
            <w:tcW w:w="2257" w:type="dxa"/>
            <w:shd w:val="clear" w:color="auto" w:fill="F2F2F2"/>
            <w:tcMar>
              <w:top w:w="120" w:type="dxa"/>
              <w:left w:w="140" w:type="dxa"/>
              <w:bottom w:w="120" w:type="dxa"/>
              <w:right w:w="140" w:type="dxa"/>
            </w:tcMar>
          </w:tcPr>
          <w:p w14:paraId="2C9E6556" w14:textId="77777777" w:rsidR="00DA2D09" w:rsidRPr="00E21339" w:rsidRDefault="005F0D34" w:rsidP="00C94572">
            <w:pPr>
              <w:spacing w:line="360" w:lineRule="auto"/>
            </w:pPr>
            <w:r w:rsidRPr="00E21339">
              <w:rPr>
                <w:b/>
                <w:bCs/>
                <w:sz w:val="21"/>
                <w:szCs w:val="21"/>
              </w:rPr>
              <w:t>Software Component</w:t>
            </w:r>
          </w:p>
        </w:tc>
        <w:tc>
          <w:tcPr>
            <w:tcW w:w="2257" w:type="dxa"/>
            <w:shd w:val="clear" w:color="auto" w:fill="F2F2F2"/>
            <w:tcMar>
              <w:top w:w="120" w:type="dxa"/>
              <w:left w:w="140" w:type="dxa"/>
              <w:bottom w:w="120" w:type="dxa"/>
              <w:right w:w="140" w:type="dxa"/>
            </w:tcMar>
          </w:tcPr>
          <w:p w14:paraId="53A26D55" w14:textId="77777777" w:rsidR="00DA2D09" w:rsidRPr="00E21339" w:rsidRDefault="005F0D34" w:rsidP="00C94572">
            <w:pPr>
              <w:spacing w:line="360" w:lineRule="auto"/>
            </w:pPr>
            <w:r w:rsidRPr="00E21339">
              <w:rPr>
                <w:b/>
                <w:bCs/>
                <w:sz w:val="21"/>
                <w:szCs w:val="21"/>
              </w:rPr>
              <w:t>Version</w:t>
            </w:r>
          </w:p>
        </w:tc>
        <w:tc>
          <w:tcPr>
            <w:tcW w:w="2257" w:type="dxa"/>
            <w:shd w:val="clear" w:color="auto" w:fill="F2F2F2"/>
            <w:tcMar>
              <w:top w:w="120" w:type="dxa"/>
              <w:left w:w="140" w:type="dxa"/>
              <w:bottom w:w="120" w:type="dxa"/>
              <w:right w:w="140" w:type="dxa"/>
            </w:tcMar>
          </w:tcPr>
          <w:p w14:paraId="19492E99" w14:textId="77777777" w:rsidR="00DA2D09" w:rsidRPr="00E21339" w:rsidRDefault="005F0D34" w:rsidP="00C94572">
            <w:pPr>
              <w:spacing w:line="360" w:lineRule="auto"/>
            </w:pPr>
            <w:r w:rsidRPr="00E21339">
              <w:rPr>
                <w:b/>
                <w:bCs/>
                <w:sz w:val="21"/>
                <w:szCs w:val="21"/>
              </w:rPr>
              <w:t>Open-Source License</w:t>
            </w:r>
          </w:p>
        </w:tc>
        <w:tc>
          <w:tcPr>
            <w:tcW w:w="2257" w:type="dxa"/>
            <w:shd w:val="clear" w:color="auto" w:fill="F2F2F2"/>
            <w:tcMar>
              <w:top w:w="120" w:type="dxa"/>
              <w:left w:w="140" w:type="dxa"/>
              <w:bottom w:w="120" w:type="dxa"/>
              <w:right w:w="140" w:type="dxa"/>
            </w:tcMar>
          </w:tcPr>
          <w:p w14:paraId="278D5975" w14:textId="77777777" w:rsidR="00DA2D09" w:rsidRPr="00E21339" w:rsidRDefault="005F0D34" w:rsidP="00C94572">
            <w:pPr>
              <w:spacing w:line="360" w:lineRule="auto"/>
            </w:pPr>
            <w:r w:rsidRPr="00E21339">
              <w:rPr>
                <w:b/>
                <w:bCs/>
                <w:sz w:val="21"/>
                <w:szCs w:val="21"/>
              </w:rPr>
              <w:t>Functional Role in LogShield Architecture</w:t>
            </w:r>
          </w:p>
        </w:tc>
      </w:tr>
      <w:tr w:rsidR="00DA2D09" w:rsidRPr="00E21339" w14:paraId="740C0DEE" w14:textId="77777777">
        <w:trPr>
          <w:cantSplit/>
        </w:trPr>
        <w:tc>
          <w:tcPr>
            <w:tcW w:w="2257" w:type="dxa"/>
            <w:shd w:val="clear" w:color="auto" w:fill="FFFFFF"/>
            <w:tcMar>
              <w:top w:w="80" w:type="dxa"/>
              <w:left w:w="140" w:type="dxa"/>
              <w:bottom w:w="80" w:type="dxa"/>
              <w:right w:w="140" w:type="dxa"/>
            </w:tcMar>
          </w:tcPr>
          <w:p w14:paraId="45123727" w14:textId="77777777" w:rsidR="00DA2D09" w:rsidRPr="00E21339" w:rsidRDefault="005F0D34" w:rsidP="00C94572">
            <w:pPr>
              <w:spacing w:line="360" w:lineRule="auto"/>
            </w:pPr>
            <w:r w:rsidRPr="00E21339">
              <w:rPr>
                <w:sz w:val="20"/>
                <w:szCs w:val="20"/>
              </w:rPr>
              <w:t>Python</w:t>
            </w:r>
          </w:p>
        </w:tc>
        <w:tc>
          <w:tcPr>
            <w:tcW w:w="2257" w:type="dxa"/>
            <w:shd w:val="clear" w:color="auto" w:fill="FFFFFF"/>
            <w:tcMar>
              <w:top w:w="80" w:type="dxa"/>
              <w:left w:w="140" w:type="dxa"/>
              <w:bottom w:w="80" w:type="dxa"/>
              <w:right w:w="140" w:type="dxa"/>
            </w:tcMar>
          </w:tcPr>
          <w:p w14:paraId="66DAAD74" w14:textId="77777777" w:rsidR="00DA2D09" w:rsidRPr="00E21339" w:rsidRDefault="005F0D34" w:rsidP="00C94572">
            <w:pPr>
              <w:spacing w:line="360" w:lineRule="auto"/>
            </w:pPr>
            <w:r w:rsidRPr="00E21339">
              <w:rPr>
                <w:sz w:val="20"/>
                <w:szCs w:val="20"/>
              </w:rPr>
              <w:t>3.11.9</w:t>
            </w:r>
          </w:p>
        </w:tc>
        <w:tc>
          <w:tcPr>
            <w:tcW w:w="2257" w:type="dxa"/>
            <w:shd w:val="clear" w:color="auto" w:fill="FFFFFF"/>
            <w:tcMar>
              <w:top w:w="80" w:type="dxa"/>
              <w:left w:w="140" w:type="dxa"/>
              <w:bottom w:w="80" w:type="dxa"/>
              <w:right w:w="140" w:type="dxa"/>
            </w:tcMar>
          </w:tcPr>
          <w:p w14:paraId="6E3D369F" w14:textId="77777777" w:rsidR="00DA2D09" w:rsidRPr="00E21339" w:rsidRDefault="005F0D34" w:rsidP="00C94572">
            <w:pPr>
              <w:spacing w:line="360" w:lineRule="auto"/>
            </w:pPr>
            <w:r w:rsidRPr="00E21339">
              <w:rPr>
                <w:sz w:val="20"/>
                <w:szCs w:val="20"/>
              </w:rPr>
              <w:t>PSF License</w:t>
            </w:r>
          </w:p>
        </w:tc>
        <w:tc>
          <w:tcPr>
            <w:tcW w:w="2257" w:type="dxa"/>
            <w:shd w:val="clear" w:color="auto" w:fill="FFFFFF"/>
            <w:tcMar>
              <w:top w:w="80" w:type="dxa"/>
              <w:left w:w="140" w:type="dxa"/>
              <w:bottom w:w="80" w:type="dxa"/>
              <w:right w:w="140" w:type="dxa"/>
            </w:tcMar>
          </w:tcPr>
          <w:p w14:paraId="3D6558CA" w14:textId="77777777" w:rsidR="00DA2D09" w:rsidRPr="00E21339" w:rsidRDefault="005F0D34" w:rsidP="00C94572">
            <w:pPr>
              <w:spacing w:line="360" w:lineRule="auto"/>
            </w:pPr>
            <w:r w:rsidRPr="00E21339">
              <w:rPr>
                <w:sz w:val="20"/>
                <w:szCs w:val="20"/>
              </w:rPr>
              <w:t>Core programming language for sidecar daemon, detection engine, and CLI</w:t>
            </w:r>
          </w:p>
        </w:tc>
      </w:tr>
      <w:tr w:rsidR="00DA2D09" w:rsidRPr="00E21339" w14:paraId="5DD0E860" w14:textId="77777777">
        <w:trPr>
          <w:cantSplit/>
        </w:trPr>
        <w:tc>
          <w:tcPr>
            <w:tcW w:w="2257" w:type="dxa"/>
            <w:shd w:val="clear" w:color="auto" w:fill="FBFBFB"/>
            <w:tcMar>
              <w:top w:w="80" w:type="dxa"/>
              <w:left w:w="140" w:type="dxa"/>
              <w:bottom w:w="80" w:type="dxa"/>
              <w:right w:w="140" w:type="dxa"/>
            </w:tcMar>
          </w:tcPr>
          <w:p w14:paraId="0D7F476B" w14:textId="77777777" w:rsidR="00DA2D09" w:rsidRPr="00E21339" w:rsidRDefault="005F0D34" w:rsidP="00C94572">
            <w:pPr>
              <w:spacing w:line="360" w:lineRule="auto"/>
            </w:pPr>
            <w:r w:rsidRPr="00E21339">
              <w:rPr>
                <w:sz w:val="20"/>
                <w:szCs w:val="20"/>
              </w:rPr>
              <w:t>cryptography</w:t>
            </w:r>
          </w:p>
        </w:tc>
        <w:tc>
          <w:tcPr>
            <w:tcW w:w="2257" w:type="dxa"/>
            <w:shd w:val="clear" w:color="auto" w:fill="FBFBFB"/>
            <w:tcMar>
              <w:top w:w="80" w:type="dxa"/>
              <w:left w:w="140" w:type="dxa"/>
              <w:bottom w:w="80" w:type="dxa"/>
              <w:right w:w="140" w:type="dxa"/>
            </w:tcMar>
          </w:tcPr>
          <w:p w14:paraId="66E3932F" w14:textId="77777777" w:rsidR="00DA2D09" w:rsidRPr="00E21339" w:rsidRDefault="005F0D34" w:rsidP="00C94572">
            <w:pPr>
              <w:spacing w:line="360" w:lineRule="auto"/>
            </w:pPr>
            <w:r w:rsidRPr="00E21339">
              <w:rPr>
                <w:sz w:val="20"/>
                <w:szCs w:val="20"/>
              </w:rPr>
              <w:t>42.0.8</w:t>
            </w:r>
          </w:p>
        </w:tc>
        <w:tc>
          <w:tcPr>
            <w:tcW w:w="2257" w:type="dxa"/>
            <w:shd w:val="clear" w:color="auto" w:fill="FBFBFB"/>
            <w:tcMar>
              <w:top w:w="80" w:type="dxa"/>
              <w:left w:w="140" w:type="dxa"/>
              <w:bottom w:w="80" w:type="dxa"/>
              <w:right w:w="140" w:type="dxa"/>
            </w:tcMar>
          </w:tcPr>
          <w:p w14:paraId="43925E92" w14:textId="77777777" w:rsidR="00DA2D09" w:rsidRPr="00E21339" w:rsidRDefault="005F0D34" w:rsidP="00C94572">
            <w:pPr>
              <w:spacing w:line="360" w:lineRule="auto"/>
            </w:pPr>
            <w:r w:rsidRPr="00E21339">
              <w:rPr>
                <w:sz w:val="20"/>
                <w:szCs w:val="20"/>
              </w:rPr>
              <w:t>Apache-2.0 / BSD</w:t>
            </w:r>
          </w:p>
        </w:tc>
        <w:tc>
          <w:tcPr>
            <w:tcW w:w="2257" w:type="dxa"/>
            <w:shd w:val="clear" w:color="auto" w:fill="FBFBFB"/>
            <w:tcMar>
              <w:top w:w="80" w:type="dxa"/>
              <w:left w:w="140" w:type="dxa"/>
              <w:bottom w:w="80" w:type="dxa"/>
              <w:right w:w="140" w:type="dxa"/>
            </w:tcMar>
          </w:tcPr>
          <w:p w14:paraId="6142E17A" w14:textId="77777777" w:rsidR="00DA2D09" w:rsidRPr="00E21339" w:rsidRDefault="005F0D34" w:rsidP="00C94572">
            <w:pPr>
              <w:spacing w:line="360" w:lineRule="auto"/>
            </w:pPr>
            <w:r w:rsidRPr="00E21339">
              <w:rPr>
                <w:sz w:val="20"/>
                <w:szCs w:val="20"/>
              </w:rPr>
              <w:t>Fernet symmetric substantiated encryption and HMAC key development</w:t>
            </w:r>
          </w:p>
        </w:tc>
      </w:tr>
      <w:tr w:rsidR="00DA2D09" w:rsidRPr="00E21339" w14:paraId="7B9FAF52" w14:textId="77777777">
        <w:trPr>
          <w:cantSplit/>
        </w:trPr>
        <w:tc>
          <w:tcPr>
            <w:tcW w:w="2257" w:type="dxa"/>
            <w:shd w:val="clear" w:color="auto" w:fill="FFFFFF"/>
            <w:tcMar>
              <w:top w:w="80" w:type="dxa"/>
              <w:left w:w="140" w:type="dxa"/>
              <w:bottom w:w="80" w:type="dxa"/>
              <w:right w:w="140" w:type="dxa"/>
            </w:tcMar>
          </w:tcPr>
          <w:p w14:paraId="326F89A9" w14:textId="77777777" w:rsidR="00DA2D09" w:rsidRPr="00E21339" w:rsidRDefault="005F0D34" w:rsidP="00C94572">
            <w:pPr>
              <w:spacing w:line="360" w:lineRule="auto"/>
            </w:pPr>
            <w:r w:rsidRPr="00E21339">
              <w:rPr>
                <w:sz w:val="20"/>
                <w:szCs w:val="20"/>
              </w:rPr>
              <w:t>sqlite3</w:t>
            </w:r>
          </w:p>
        </w:tc>
        <w:tc>
          <w:tcPr>
            <w:tcW w:w="2257" w:type="dxa"/>
            <w:shd w:val="clear" w:color="auto" w:fill="FFFFFF"/>
            <w:tcMar>
              <w:top w:w="80" w:type="dxa"/>
              <w:left w:w="140" w:type="dxa"/>
              <w:bottom w:w="80" w:type="dxa"/>
              <w:right w:w="140" w:type="dxa"/>
            </w:tcMar>
          </w:tcPr>
          <w:p w14:paraId="7C00E99D" w14:textId="77777777" w:rsidR="00DA2D09" w:rsidRPr="00E21339" w:rsidRDefault="005F0D34" w:rsidP="00C94572">
            <w:pPr>
              <w:spacing w:line="360" w:lineRule="auto"/>
            </w:pPr>
            <w:r w:rsidRPr="00E21339">
              <w:rPr>
                <w:sz w:val="20"/>
                <w:szCs w:val="20"/>
              </w:rPr>
              <w:t>Standard Library</w:t>
            </w:r>
          </w:p>
        </w:tc>
        <w:tc>
          <w:tcPr>
            <w:tcW w:w="2257" w:type="dxa"/>
            <w:shd w:val="clear" w:color="auto" w:fill="FFFFFF"/>
            <w:tcMar>
              <w:top w:w="80" w:type="dxa"/>
              <w:left w:w="140" w:type="dxa"/>
              <w:bottom w:w="80" w:type="dxa"/>
              <w:right w:w="140" w:type="dxa"/>
            </w:tcMar>
          </w:tcPr>
          <w:p w14:paraId="4A0F2857" w14:textId="77777777" w:rsidR="00DA2D09" w:rsidRPr="00E21339" w:rsidRDefault="005F0D34" w:rsidP="00C94572">
            <w:pPr>
              <w:spacing w:line="360" w:lineRule="auto"/>
            </w:pPr>
            <w:r w:rsidRPr="00E21339">
              <w:rPr>
                <w:sz w:val="20"/>
                <w:szCs w:val="20"/>
              </w:rPr>
              <w:t>Public Domain</w:t>
            </w:r>
          </w:p>
        </w:tc>
        <w:tc>
          <w:tcPr>
            <w:tcW w:w="2257" w:type="dxa"/>
            <w:shd w:val="clear" w:color="auto" w:fill="FFFFFF"/>
            <w:tcMar>
              <w:top w:w="80" w:type="dxa"/>
              <w:left w:w="140" w:type="dxa"/>
              <w:bottom w:w="80" w:type="dxa"/>
              <w:right w:w="140" w:type="dxa"/>
            </w:tcMar>
          </w:tcPr>
          <w:p w14:paraId="428B78A2" w14:textId="77777777" w:rsidR="00DA2D09" w:rsidRPr="00E21339" w:rsidRDefault="005F0D34" w:rsidP="00C94572">
            <w:pPr>
              <w:spacing w:line="360" w:lineRule="auto"/>
            </w:pPr>
            <w:r w:rsidRPr="00E21339">
              <w:rPr>
                <w:sz w:val="20"/>
                <w:szCs w:val="20"/>
              </w:rPr>
              <w:t>Embedded transactional storage for vault, lineage and audit tables</w:t>
            </w:r>
          </w:p>
        </w:tc>
      </w:tr>
      <w:tr w:rsidR="00DA2D09" w:rsidRPr="00E21339" w14:paraId="3E8791D7" w14:textId="77777777">
        <w:trPr>
          <w:cantSplit/>
        </w:trPr>
        <w:tc>
          <w:tcPr>
            <w:tcW w:w="2257" w:type="dxa"/>
            <w:shd w:val="clear" w:color="auto" w:fill="FBFBFB"/>
            <w:tcMar>
              <w:top w:w="80" w:type="dxa"/>
              <w:left w:w="140" w:type="dxa"/>
              <w:bottom w:w="80" w:type="dxa"/>
              <w:right w:w="140" w:type="dxa"/>
            </w:tcMar>
          </w:tcPr>
          <w:p w14:paraId="3815E024" w14:textId="77777777" w:rsidR="00DA2D09" w:rsidRPr="00E21339" w:rsidRDefault="005F0D34" w:rsidP="00C94572">
            <w:pPr>
              <w:spacing w:line="360" w:lineRule="auto"/>
            </w:pPr>
            <w:r w:rsidRPr="00E21339">
              <w:rPr>
                <w:sz w:val="20"/>
                <w:szCs w:val="20"/>
              </w:rPr>
              <w:t>scikit-learn</w:t>
            </w:r>
          </w:p>
        </w:tc>
        <w:tc>
          <w:tcPr>
            <w:tcW w:w="2257" w:type="dxa"/>
            <w:shd w:val="clear" w:color="auto" w:fill="FBFBFB"/>
            <w:tcMar>
              <w:top w:w="80" w:type="dxa"/>
              <w:left w:w="140" w:type="dxa"/>
              <w:bottom w:w="80" w:type="dxa"/>
              <w:right w:w="140" w:type="dxa"/>
            </w:tcMar>
          </w:tcPr>
          <w:p w14:paraId="3A448897" w14:textId="77777777" w:rsidR="00DA2D09" w:rsidRPr="00E21339" w:rsidRDefault="005F0D34" w:rsidP="00C94572">
            <w:pPr>
              <w:spacing w:line="360" w:lineRule="auto"/>
            </w:pPr>
            <w:r w:rsidRPr="00E21339">
              <w:rPr>
                <w:sz w:val="20"/>
                <w:szCs w:val="20"/>
              </w:rPr>
              <w:t>1.5.1</w:t>
            </w:r>
          </w:p>
        </w:tc>
        <w:tc>
          <w:tcPr>
            <w:tcW w:w="2257" w:type="dxa"/>
            <w:shd w:val="clear" w:color="auto" w:fill="FBFBFB"/>
            <w:tcMar>
              <w:top w:w="80" w:type="dxa"/>
              <w:left w:w="140" w:type="dxa"/>
              <w:bottom w:w="80" w:type="dxa"/>
              <w:right w:w="140" w:type="dxa"/>
            </w:tcMar>
          </w:tcPr>
          <w:p w14:paraId="7238D594" w14:textId="77777777" w:rsidR="00DA2D09" w:rsidRPr="00E21339" w:rsidRDefault="005F0D34" w:rsidP="00C94572">
            <w:pPr>
              <w:spacing w:line="360" w:lineRule="auto"/>
            </w:pPr>
            <w:r w:rsidRPr="00E21339">
              <w:rPr>
                <w:sz w:val="20"/>
                <w:szCs w:val="20"/>
              </w:rPr>
              <w:t>BSD-3-Clause</w:t>
            </w:r>
          </w:p>
        </w:tc>
        <w:tc>
          <w:tcPr>
            <w:tcW w:w="2257" w:type="dxa"/>
            <w:shd w:val="clear" w:color="auto" w:fill="FBFBFB"/>
            <w:tcMar>
              <w:top w:w="80" w:type="dxa"/>
              <w:left w:w="140" w:type="dxa"/>
              <w:bottom w:w="80" w:type="dxa"/>
              <w:right w:w="140" w:type="dxa"/>
            </w:tcMar>
          </w:tcPr>
          <w:p w14:paraId="09668EF9" w14:textId="77777777" w:rsidR="00DA2D09" w:rsidRPr="00E21339" w:rsidRDefault="005F0D34" w:rsidP="00C94572">
            <w:pPr>
              <w:spacing w:line="360" w:lineRule="auto"/>
            </w:pPr>
            <w:r w:rsidRPr="00E21339">
              <w:rPr>
                <w:sz w:val="20"/>
                <w:szCs w:val="20"/>
              </w:rPr>
              <w:t>L2-regularized logistic regression model training and calibration</w:t>
            </w:r>
          </w:p>
        </w:tc>
      </w:tr>
      <w:tr w:rsidR="00DA2D09" w:rsidRPr="00E21339" w14:paraId="08852B44" w14:textId="77777777">
        <w:trPr>
          <w:cantSplit/>
        </w:trPr>
        <w:tc>
          <w:tcPr>
            <w:tcW w:w="2257" w:type="dxa"/>
            <w:shd w:val="clear" w:color="auto" w:fill="FFFFFF"/>
            <w:tcMar>
              <w:top w:w="80" w:type="dxa"/>
              <w:left w:w="140" w:type="dxa"/>
              <w:bottom w:w="80" w:type="dxa"/>
              <w:right w:w="140" w:type="dxa"/>
            </w:tcMar>
          </w:tcPr>
          <w:p w14:paraId="71F2C576" w14:textId="77777777" w:rsidR="00DA2D09" w:rsidRPr="00E21339" w:rsidRDefault="005F0D34" w:rsidP="00C94572">
            <w:pPr>
              <w:spacing w:line="360" w:lineRule="auto"/>
            </w:pPr>
            <w:proofErr w:type="spellStart"/>
            <w:r w:rsidRPr="00E21339">
              <w:rPr>
                <w:sz w:val="20"/>
                <w:szCs w:val="20"/>
              </w:rPr>
              <w:t>scipy</w:t>
            </w:r>
            <w:proofErr w:type="spellEnd"/>
          </w:p>
        </w:tc>
        <w:tc>
          <w:tcPr>
            <w:tcW w:w="2257" w:type="dxa"/>
            <w:shd w:val="clear" w:color="auto" w:fill="FFFFFF"/>
            <w:tcMar>
              <w:top w:w="80" w:type="dxa"/>
              <w:left w:w="140" w:type="dxa"/>
              <w:bottom w:w="80" w:type="dxa"/>
              <w:right w:w="140" w:type="dxa"/>
            </w:tcMar>
          </w:tcPr>
          <w:p w14:paraId="098E3057" w14:textId="77777777" w:rsidR="00DA2D09" w:rsidRPr="00E21339" w:rsidRDefault="005F0D34" w:rsidP="00C94572">
            <w:pPr>
              <w:spacing w:line="360" w:lineRule="auto"/>
            </w:pPr>
            <w:r w:rsidRPr="00E21339">
              <w:rPr>
                <w:sz w:val="20"/>
                <w:szCs w:val="20"/>
              </w:rPr>
              <w:t>1.13.1</w:t>
            </w:r>
          </w:p>
        </w:tc>
        <w:tc>
          <w:tcPr>
            <w:tcW w:w="2257" w:type="dxa"/>
            <w:shd w:val="clear" w:color="auto" w:fill="FFFFFF"/>
            <w:tcMar>
              <w:top w:w="80" w:type="dxa"/>
              <w:left w:w="140" w:type="dxa"/>
              <w:bottom w:w="80" w:type="dxa"/>
              <w:right w:w="140" w:type="dxa"/>
            </w:tcMar>
          </w:tcPr>
          <w:p w14:paraId="2EE11F72" w14:textId="77777777" w:rsidR="00DA2D09" w:rsidRPr="00E21339" w:rsidRDefault="005F0D34" w:rsidP="00C94572">
            <w:pPr>
              <w:spacing w:line="360" w:lineRule="auto"/>
            </w:pPr>
            <w:r w:rsidRPr="00E21339">
              <w:rPr>
                <w:sz w:val="20"/>
                <w:szCs w:val="20"/>
              </w:rPr>
              <w:t>BSD-3-Clause</w:t>
            </w:r>
          </w:p>
        </w:tc>
        <w:tc>
          <w:tcPr>
            <w:tcW w:w="2257" w:type="dxa"/>
            <w:shd w:val="clear" w:color="auto" w:fill="FFFFFF"/>
            <w:tcMar>
              <w:top w:w="80" w:type="dxa"/>
              <w:left w:w="140" w:type="dxa"/>
              <w:bottom w:w="80" w:type="dxa"/>
              <w:right w:w="140" w:type="dxa"/>
            </w:tcMar>
          </w:tcPr>
          <w:p w14:paraId="0D8027D7" w14:textId="77777777" w:rsidR="00DA2D09" w:rsidRPr="00E21339" w:rsidRDefault="005F0D34" w:rsidP="00C94572">
            <w:pPr>
              <w:spacing w:line="360" w:lineRule="auto"/>
            </w:pPr>
            <w:r w:rsidRPr="00E21339">
              <w:rPr>
                <w:sz w:val="20"/>
                <w:szCs w:val="20"/>
              </w:rPr>
              <w:t>Non-Negative Least Squares (NNLS) factor weight optimization</w:t>
            </w:r>
          </w:p>
        </w:tc>
      </w:tr>
      <w:tr w:rsidR="00DA2D09" w:rsidRPr="00E21339" w14:paraId="27F6B4E3" w14:textId="77777777">
        <w:trPr>
          <w:cantSplit/>
        </w:trPr>
        <w:tc>
          <w:tcPr>
            <w:tcW w:w="2257" w:type="dxa"/>
            <w:shd w:val="clear" w:color="auto" w:fill="FBFBFB"/>
            <w:tcMar>
              <w:top w:w="80" w:type="dxa"/>
              <w:left w:w="140" w:type="dxa"/>
              <w:bottom w:w="80" w:type="dxa"/>
              <w:right w:w="140" w:type="dxa"/>
            </w:tcMar>
          </w:tcPr>
          <w:p w14:paraId="77D9801B" w14:textId="77777777" w:rsidR="00DA2D09" w:rsidRPr="00E21339" w:rsidRDefault="005F0D34" w:rsidP="00C94572">
            <w:pPr>
              <w:spacing w:line="360" w:lineRule="auto"/>
            </w:pPr>
            <w:proofErr w:type="spellStart"/>
            <w:r w:rsidRPr="00E21339">
              <w:rPr>
                <w:sz w:val="20"/>
                <w:szCs w:val="20"/>
              </w:rPr>
              <w:t>pyahocorasick</w:t>
            </w:r>
            <w:proofErr w:type="spellEnd"/>
          </w:p>
        </w:tc>
        <w:tc>
          <w:tcPr>
            <w:tcW w:w="2257" w:type="dxa"/>
            <w:shd w:val="clear" w:color="auto" w:fill="FBFBFB"/>
            <w:tcMar>
              <w:top w:w="80" w:type="dxa"/>
              <w:left w:w="140" w:type="dxa"/>
              <w:bottom w:w="80" w:type="dxa"/>
              <w:right w:w="140" w:type="dxa"/>
            </w:tcMar>
          </w:tcPr>
          <w:p w14:paraId="6E1472AF" w14:textId="77777777" w:rsidR="00DA2D09" w:rsidRPr="00E21339" w:rsidRDefault="005F0D34" w:rsidP="00C94572">
            <w:pPr>
              <w:spacing w:line="360" w:lineRule="auto"/>
            </w:pPr>
            <w:r w:rsidRPr="00E21339">
              <w:rPr>
                <w:sz w:val="20"/>
                <w:szCs w:val="20"/>
              </w:rPr>
              <w:t>2.1.0</w:t>
            </w:r>
          </w:p>
        </w:tc>
        <w:tc>
          <w:tcPr>
            <w:tcW w:w="2257" w:type="dxa"/>
            <w:shd w:val="clear" w:color="auto" w:fill="FBFBFB"/>
            <w:tcMar>
              <w:top w:w="80" w:type="dxa"/>
              <w:left w:w="140" w:type="dxa"/>
              <w:bottom w:w="80" w:type="dxa"/>
              <w:right w:w="140" w:type="dxa"/>
            </w:tcMar>
          </w:tcPr>
          <w:p w14:paraId="21808C8D" w14:textId="77777777" w:rsidR="00DA2D09" w:rsidRPr="00E21339" w:rsidRDefault="005F0D34" w:rsidP="00C94572">
            <w:pPr>
              <w:spacing w:line="360" w:lineRule="auto"/>
            </w:pPr>
            <w:r w:rsidRPr="00E21339">
              <w:rPr>
                <w:sz w:val="20"/>
                <w:szCs w:val="20"/>
              </w:rPr>
              <w:t>BSD-3-Clause</w:t>
            </w:r>
          </w:p>
        </w:tc>
        <w:tc>
          <w:tcPr>
            <w:tcW w:w="2257" w:type="dxa"/>
            <w:shd w:val="clear" w:color="auto" w:fill="FBFBFB"/>
            <w:tcMar>
              <w:top w:w="80" w:type="dxa"/>
              <w:left w:w="140" w:type="dxa"/>
              <w:bottom w:w="80" w:type="dxa"/>
              <w:right w:w="140" w:type="dxa"/>
            </w:tcMar>
          </w:tcPr>
          <w:p w14:paraId="5B9CC321" w14:textId="77777777" w:rsidR="00DA2D09" w:rsidRPr="00E21339" w:rsidRDefault="005F0D34" w:rsidP="00C94572">
            <w:pPr>
              <w:spacing w:line="360" w:lineRule="auto"/>
            </w:pPr>
            <w:r w:rsidRPr="00E21339">
              <w:rPr>
                <w:sz w:val="20"/>
                <w:szCs w:val="20"/>
              </w:rPr>
              <w:t>Aho-</w:t>
            </w:r>
            <w:proofErr w:type="spellStart"/>
            <w:r w:rsidRPr="00E21339">
              <w:rPr>
                <w:sz w:val="20"/>
                <w:szCs w:val="20"/>
              </w:rPr>
              <w:t>Corasick</w:t>
            </w:r>
            <w:proofErr w:type="spellEnd"/>
            <w:r w:rsidRPr="00E21339">
              <w:rPr>
                <w:sz w:val="20"/>
                <w:szCs w:val="20"/>
              </w:rPr>
              <w:t xml:space="preserve"> string matching automaton for early-exit keyword filtering</w:t>
            </w:r>
          </w:p>
        </w:tc>
      </w:tr>
      <w:tr w:rsidR="00DA2D09" w:rsidRPr="00E21339" w14:paraId="24A15FB9" w14:textId="77777777">
        <w:trPr>
          <w:cantSplit/>
        </w:trPr>
        <w:tc>
          <w:tcPr>
            <w:tcW w:w="2257" w:type="dxa"/>
            <w:shd w:val="clear" w:color="auto" w:fill="FFFFFF"/>
            <w:tcMar>
              <w:top w:w="80" w:type="dxa"/>
              <w:left w:w="140" w:type="dxa"/>
              <w:bottom w:w="80" w:type="dxa"/>
              <w:right w:w="140" w:type="dxa"/>
            </w:tcMar>
          </w:tcPr>
          <w:p w14:paraId="3E863185" w14:textId="77777777" w:rsidR="00DA2D09" w:rsidRPr="00E21339" w:rsidRDefault="005F0D34" w:rsidP="00C94572">
            <w:pPr>
              <w:spacing w:line="360" w:lineRule="auto"/>
            </w:pPr>
            <w:proofErr w:type="spellStart"/>
            <w:r w:rsidRPr="00E21339">
              <w:rPr>
                <w:sz w:val="20"/>
                <w:szCs w:val="20"/>
              </w:rPr>
              <w:lastRenderedPageBreak/>
              <w:t>kubernetes</w:t>
            </w:r>
            <w:proofErr w:type="spellEnd"/>
          </w:p>
        </w:tc>
        <w:tc>
          <w:tcPr>
            <w:tcW w:w="2257" w:type="dxa"/>
            <w:shd w:val="clear" w:color="auto" w:fill="FFFFFF"/>
            <w:tcMar>
              <w:top w:w="80" w:type="dxa"/>
              <w:left w:w="140" w:type="dxa"/>
              <w:bottom w:w="80" w:type="dxa"/>
              <w:right w:w="140" w:type="dxa"/>
            </w:tcMar>
          </w:tcPr>
          <w:p w14:paraId="3D2698FA" w14:textId="77777777" w:rsidR="00DA2D09" w:rsidRPr="00E21339" w:rsidRDefault="005F0D34" w:rsidP="00C94572">
            <w:pPr>
              <w:spacing w:line="360" w:lineRule="auto"/>
            </w:pPr>
            <w:r w:rsidRPr="00E21339">
              <w:rPr>
                <w:sz w:val="20"/>
                <w:szCs w:val="20"/>
              </w:rPr>
              <w:t>29.0.0</w:t>
            </w:r>
          </w:p>
        </w:tc>
        <w:tc>
          <w:tcPr>
            <w:tcW w:w="2257" w:type="dxa"/>
            <w:shd w:val="clear" w:color="auto" w:fill="FFFFFF"/>
            <w:tcMar>
              <w:top w:w="80" w:type="dxa"/>
              <w:left w:w="140" w:type="dxa"/>
              <w:bottom w:w="80" w:type="dxa"/>
              <w:right w:w="140" w:type="dxa"/>
            </w:tcMar>
          </w:tcPr>
          <w:p w14:paraId="0CC78A9C" w14:textId="77777777" w:rsidR="00DA2D09" w:rsidRPr="00E21339" w:rsidRDefault="005F0D34" w:rsidP="00C94572">
            <w:pPr>
              <w:spacing w:line="360" w:lineRule="auto"/>
            </w:pPr>
            <w:r w:rsidRPr="00E21339">
              <w:rPr>
                <w:sz w:val="20"/>
                <w:szCs w:val="20"/>
              </w:rPr>
              <w:t>Apache-2.0</w:t>
            </w:r>
          </w:p>
        </w:tc>
        <w:tc>
          <w:tcPr>
            <w:tcW w:w="2257" w:type="dxa"/>
            <w:shd w:val="clear" w:color="auto" w:fill="FFFFFF"/>
            <w:tcMar>
              <w:top w:w="80" w:type="dxa"/>
              <w:left w:w="140" w:type="dxa"/>
              <w:bottom w:w="80" w:type="dxa"/>
              <w:right w:w="140" w:type="dxa"/>
            </w:tcMar>
          </w:tcPr>
          <w:p w14:paraId="5E1D49B4" w14:textId="77777777" w:rsidR="00DA2D09" w:rsidRPr="00E21339" w:rsidRDefault="005F0D34" w:rsidP="00C94572">
            <w:pPr>
              <w:spacing w:line="360" w:lineRule="auto"/>
            </w:pPr>
            <w:r w:rsidRPr="00E21339">
              <w:rPr>
                <w:sz w:val="20"/>
                <w:szCs w:val="20"/>
              </w:rPr>
              <w:t>Kubernetes client library for V1NetworkPolicy synthesis and pod mutations</w:t>
            </w:r>
          </w:p>
        </w:tc>
      </w:tr>
      <w:tr w:rsidR="00DA2D09" w:rsidRPr="00E21339" w14:paraId="7E921A44" w14:textId="77777777">
        <w:trPr>
          <w:cantSplit/>
        </w:trPr>
        <w:tc>
          <w:tcPr>
            <w:tcW w:w="2257" w:type="dxa"/>
            <w:shd w:val="clear" w:color="auto" w:fill="FBFBFB"/>
            <w:tcMar>
              <w:top w:w="80" w:type="dxa"/>
              <w:left w:w="140" w:type="dxa"/>
              <w:bottom w:w="80" w:type="dxa"/>
              <w:right w:w="140" w:type="dxa"/>
            </w:tcMar>
          </w:tcPr>
          <w:p w14:paraId="5DE2142C" w14:textId="77777777" w:rsidR="00DA2D09" w:rsidRPr="00E21339" w:rsidRDefault="005F0D34" w:rsidP="00C94572">
            <w:pPr>
              <w:spacing w:line="360" w:lineRule="auto"/>
            </w:pPr>
            <w:proofErr w:type="spellStart"/>
            <w:r w:rsidRPr="00E21339">
              <w:rPr>
                <w:sz w:val="20"/>
                <w:szCs w:val="20"/>
              </w:rPr>
              <w:t>fastapi</w:t>
            </w:r>
            <w:proofErr w:type="spellEnd"/>
          </w:p>
        </w:tc>
        <w:tc>
          <w:tcPr>
            <w:tcW w:w="2257" w:type="dxa"/>
            <w:shd w:val="clear" w:color="auto" w:fill="FBFBFB"/>
            <w:tcMar>
              <w:top w:w="80" w:type="dxa"/>
              <w:left w:w="140" w:type="dxa"/>
              <w:bottom w:w="80" w:type="dxa"/>
              <w:right w:w="140" w:type="dxa"/>
            </w:tcMar>
          </w:tcPr>
          <w:p w14:paraId="452CBF44" w14:textId="77777777" w:rsidR="00DA2D09" w:rsidRPr="00E21339" w:rsidRDefault="005F0D34" w:rsidP="00C94572">
            <w:pPr>
              <w:spacing w:line="360" w:lineRule="auto"/>
            </w:pPr>
            <w:r w:rsidRPr="00E21339">
              <w:rPr>
                <w:sz w:val="20"/>
                <w:szCs w:val="20"/>
              </w:rPr>
              <w:t>0.111.0</w:t>
            </w:r>
          </w:p>
        </w:tc>
        <w:tc>
          <w:tcPr>
            <w:tcW w:w="2257" w:type="dxa"/>
            <w:shd w:val="clear" w:color="auto" w:fill="FBFBFB"/>
            <w:tcMar>
              <w:top w:w="80" w:type="dxa"/>
              <w:left w:w="140" w:type="dxa"/>
              <w:bottom w:w="80" w:type="dxa"/>
              <w:right w:w="140" w:type="dxa"/>
            </w:tcMar>
          </w:tcPr>
          <w:p w14:paraId="60B26107" w14:textId="77777777" w:rsidR="00DA2D09" w:rsidRPr="00E21339" w:rsidRDefault="005F0D34" w:rsidP="00C94572">
            <w:pPr>
              <w:spacing w:line="360" w:lineRule="auto"/>
            </w:pPr>
            <w:r w:rsidRPr="00E21339">
              <w:rPr>
                <w:sz w:val="20"/>
                <w:szCs w:val="20"/>
              </w:rPr>
              <w:t>MIT License</w:t>
            </w:r>
          </w:p>
        </w:tc>
        <w:tc>
          <w:tcPr>
            <w:tcW w:w="2257" w:type="dxa"/>
            <w:shd w:val="clear" w:color="auto" w:fill="FBFBFB"/>
            <w:tcMar>
              <w:top w:w="80" w:type="dxa"/>
              <w:left w:w="140" w:type="dxa"/>
              <w:bottom w:w="80" w:type="dxa"/>
              <w:right w:w="140" w:type="dxa"/>
            </w:tcMar>
          </w:tcPr>
          <w:p w14:paraId="364134C4" w14:textId="77777777" w:rsidR="00DA2D09" w:rsidRPr="00E21339" w:rsidRDefault="005F0D34" w:rsidP="00C94572">
            <w:pPr>
              <w:spacing w:line="360" w:lineRule="auto"/>
            </w:pPr>
            <w:r w:rsidRPr="00E21339">
              <w:rPr>
                <w:sz w:val="20"/>
                <w:szCs w:val="20"/>
              </w:rPr>
              <w:t xml:space="preserve">Web framework for </w:t>
            </w:r>
            <w:proofErr w:type="spellStart"/>
            <w:r w:rsidRPr="00E21339">
              <w:rPr>
                <w:sz w:val="20"/>
                <w:szCs w:val="20"/>
              </w:rPr>
              <w:t>modeled</w:t>
            </w:r>
            <w:proofErr w:type="spellEnd"/>
            <w:r w:rsidRPr="00E21339">
              <w:rPr>
                <w:sz w:val="20"/>
                <w:szCs w:val="20"/>
              </w:rPr>
              <w:t xml:space="preserve"> microservice application testbed</w:t>
            </w:r>
          </w:p>
        </w:tc>
      </w:tr>
      <w:tr w:rsidR="00DA2D09" w:rsidRPr="00E21339" w14:paraId="6CF390ED" w14:textId="77777777">
        <w:trPr>
          <w:cantSplit/>
        </w:trPr>
        <w:tc>
          <w:tcPr>
            <w:tcW w:w="2257" w:type="dxa"/>
            <w:shd w:val="clear" w:color="auto" w:fill="FFFFFF"/>
            <w:tcMar>
              <w:top w:w="80" w:type="dxa"/>
              <w:left w:w="140" w:type="dxa"/>
              <w:bottom w:w="80" w:type="dxa"/>
              <w:right w:w="140" w:type="dxa"/>
            </w:tcMar>
          </w:tcPr>
          <w:p w14:paraId="4606A574" w14:textId="77777777" w:rsidR="00DA2D09" w:rsidRPr="00E21339" w:rsidRDefault="005F0D34" w:rsidP="00C94572">
            <w:pPr>
              <w:spacing w:line="360" w:lineRule="auto"/>
            </w:pPr>
            <w:proofErr w:type="spellStart"/>
            <w:r w:rsidRPr="00E21339">
              <w:rPr>
                <w:sz w:val="20"/>
                <w:szCs w:val="20"/>
              </w:rPr>
              <w:t>uvicorn</w:t>
            </w:r>
            <w:proofErr w:type="spellEnd"/>
          </w:p>
        </w:tc>
        <w:tc>
          <w:tcPr>
            <w:tcW w:w="2257" w:type="dxa"/>
            <w:shd w:val="clear" w:color="auto" w:fill="FFFFFF"/>
            <w:tcMar>
              <w:top w:w="80" w:type="dxa"/>
              <w:left w:w="140" w:type="dxa"/>
              <w:bottom w:w="80" w:type="dxa"/>
              <w:right w:w="140" w:type="dxa"/>
            </w:tcMar>
          </w:tcPr>
          <w:p w14:paraId="08062BA2" w14:textId="77777777" w:rsidR="00DA2D09" w:rsidRPr="00E21339" w:rsidRDefault="005F0D34" w:rsidP="00C94572">
            <w:pPr>
              <w:spacing w:line="360" w:lineRule="auto"/>
            </w:pPr>
            <w:r w:rsidRPr="00E21339">
              <w:rPr>
                <w:sz w:val="20"/>
                <w:szCs w:val="20"/>
              </w:rPr>
              <w:t>0.29.0</w:t>
            </w:r>
          </w:p>
        </w:tc>
        <w:tc>
          <w:tcPr>
            <w:tcW w:w="2257" w:type="dxa"/>
            <w:shd w:val="clear" w:color="auto" w:fill="FFFFFF"/>
            <w:tcMar>
              <w:top w:w="80" w:type="dxa"/>
              <w:left w:w="140" w:type="dxa"/>
              <w:bottom w:w="80" w:type="dxa"/>
              <w:right w:w="140" w:type="dxa"/>
            </w:tcMar>
          </w:tcPr>
          <w:p w14:paraId="6FC4AD2E" w14:textId="77777777" w:rsidR="00DA2D09" w:rsidRPr="00E21339" w:rsidRDefault="005F0D34" w:rsidP="00C94572">
            <w:pPr>
              <w:spacing w:line="360" w:lineRule="auto"/>
            </w:pPr>
            <w:r w:rsidRPr="00E21339">
              <w:rPr>
                <w:sz w:val="20"/>
                <w:szCs w:val="20"/>
              </w:rPr>
              <w:t>BSD-3-Clause</w:t>
            </w:r>
          </w:p>
        </w:tc>
        <w:tc>
          <w:tcPr>
            <w:tcW w:w="2257" w:type="dxa"/>
            <w:shd w:val="clear" w:color="auto" w:fill="FFFFFF"/>
            <w:tcMar>
              <w:top w:w="80" w:type="dxa"/>
              <w:left w:w="140" w:type="dxa"/>
              <w:bottom w:w="80" w:type="dxa"/>
              <w:right w:w="140" w:type="dxa"/>
            </w:tcMar>
          </w:tcPr>
          <w:p w14:paraId="6734BAEA" w14:textId="77777777" w:rsidR="00DA2D09" w:rsidRPr="00E21339" w:rsidRDefault="005F0D34" w:rsidP="00C94572">
            <w:pPr>
              <w:spacing w:line="360" w:lineRule="auto"/>
            </w:pPr>
            <w:r w:rsidRPr="00E21339">
              <w:rPr>
                <w:sz w:val="20"/>
                <w:szCs w:val="20"/>
              </w:rPr>
              <w:t>ASGI server running the microservice simulation workloads</w:t>
            </w:r>
          </w:p>
        </w:tc>
      </w:tr>
      <w:tr w:rsidR="00DA2D09" w:rsidRPr="00E21339" w14:paraId="4A01F0D3" w14:textId="77777777">
        <w:trPr>
          <w:cantSplit/>
        </w:trPr>
        <w:tc>
          <w:tcPr>
            <w:tcW w:w="2257" w:type="dxa"/>
            <w:shd w:val="clear" w:color="auto" w:fill="FBFBFB"/>
            <w:tcMar>
              <w:top w:w="80" w:type="dxa"/>
              <w:left w:w="140" w:type="dxa"/>
              <w:bottom w:w="80" w:type="dxa"/>
              <w:right w:w="140" w:type="dxa"/>
            </w:tcMar>
          </w:tcPr>
          <w:p w14:paraId="570BBFD8" w14:textId="77777777" w:rsidR="00DA2D09" w:rsidRPr="00E21339" w:rsidRDefault="005F0D34" w:rsidP="00C94572">
            <w:pPr>
              <w:spacing w:line="360" w:lineRule="auto"/>
            </w:pPr>
            <w:proofErr w:type="spellStart"/>
            <w:r w:rsidRPr="00E21339">
              <w:rPr>
                <w:sz w:val="20"/>
                <w:szCs w:val="20"/>
              </w:rPr>
              <w:t>prometheus_client</w:t>
            </w:r>
            <w:proofErr w:type="spellEnd"/>
          </w:p>
        </w:tc>
        <w:tc>
          <w:tcPr>
            <w:tcW w:w="2257" w:type="dxa"/>
            <w:shd w:val="clear" w:color="auto" w:fill="FBFBFB"/>
            <w:tcMar>
              <w:top w:w="80" w:type="dxa"/>
              <w:left w:w="140" w:type="dxa"/>
              <w:bottom w:w="80" w:type="dxa"/>
              <w:right w:w="140" w:type="dxa"/>
            </w:tcMar>
          </w:tcPr>
          <w:p w14:paraId="78CBA2F3" w14:textId="77777777" w:rsidR="00DA2D09" w:rsidRPr="00E21339" w:rsidRDefault="005F0D34" w:rsidP="00C94572">
            <w:pPr>
              <w:spacing w:line="360" w:lineRule="auto"/>
            </w:pPr>
            <w:r w:rsidRPr="00E21339">
              <w:rPr>
                <w:sz w:val="20"/>
                <w:szCs w:val="20"/>
              </w:rPr>
              <w:t>0.20.0</w:t>
            </w:r>
          </w:p>
        </w:tc>
        <w:tc>
          <w:tcPr>
            <w:tcW w:w="2257" w:type="dxa"/>
            <w:shd w:val="clear" w:color="auto" w:fill="FBFBFB"/>
            <w:tcMar>
              <w:top w:w="80" w:type="dxa"/>
              <w:left w:w="140" w:type="dxa"/>
              <w:bottom w:w="80" w:type="dxa"/>
              <w:right w:w="140" w:type="dxa"/>
            </w:tcMar>
          </w:tcPr>
          <w:p w14:paraId="37372A2E" w14:textId="77777777" w:rsidR="00DA2D09" w:rsidRPr="00E21339" w:rsidRDefault="005F0D34" w:rsidP="00C94572">
            <w:pPr>
              <w:spacing w:line="360" w:lineRule="auto"/>
            </w:pPr>
            <w:r w:rsidRPr="00E21339">
              <w:rPr>
                <w:sz w:val="20"/>
                <w:szCs w:val="20"/>
              </w:rPr>
              <w:t>Apache-2.0</w:t>
            </w:r>
          </w:p>
        </w:tc>
        <w:tc>
          <w:tcPr>
            <w:tcW w:w="2257" w:type="dxa"/>
            <w:shd w:val="clear" w:color="auto" w:fill="FBFBFB"/>
            <w:tcMar>
              <w:top w:w="80" w:type="dxa"/>
              <w:left w:w="140" w:type="dxa"/>
              <w:bottom w:w="80" w:type="dxa"/>
              <w:right w:w="140" w:type="dxa"/>
            </w:tcMar>
          </w:tcPr>
          <w:p w14:paraId="5A5A01BF" w14:textId="77777777" w:rsidR="00DA2D09" w:rsidRPr="00E21339" w:rsidRDefault="005F0D34" w:rsidP="00C94572">
            <w:pPr>
              <w:spacing w:line="360" w:lineRule="auto"/>
            </w:pPr>
            <w:r w:rsidRPr="00E21339">
              <w:rPr>
                <w:sz w:val="20"/>
                <w:szCs w:val="20"/>
              </w:rPr>
              <w:t>Prometheus /metrics telemetry server for latency and fail-open counters</w:t>
            </w:r>
          </w:p>
        </w:tc>
      </w:tr>
      <w:tr w:rsidR="00DA2D09" w:rsidRPr="00E21339" w14:paraId="759CA87C" w14:textId="77777777">
        <w:trPr>
          <w:cantSplit/>
        </w:trPr>
        <w:tc>
          <w:tcPr>
            <w:tcW w:w="2257" w:type="dxa"/>
            <w:shd w:val="clear" w:color="auto" w:fill="FFFFFF"/>
            <w:tcMar>
              <w:top w:w="80" w:type="dxa"/>
              <w:left w:w="140" w:type="dxa"/>
              <w:bottom w:w="80" w:type="dxa"/>
              <w:right w:w="140" w:type="dxa"/>
            </w:tcMar>
          </w:tcPr>
          <w:p w14:paraId="4780B2D5" w14:textId="77777777" w:rsidR="00DA2D09" w:rsidRPr="00E21339" w:rsidRDefault="005F0D34" w:rsidP="00C94572">
            <w:pPr>
              <w:spacing w:line="360" w:lineRule="auto"/>
            </w:pPr>
            <w:proofErr w:type="spellStart"/>
            <w:r w:rsidRPr="00E21339">
              <w:rPr>
                <w:sz w:val="20"/>
                <w:szCs w:val="20"/>
              </w:rPr>
              <w:t>Minikube</w:t>
            </w:r>
            <w:proofErr w:type="spellEnd"/>
          </w:p>
        </w:tc>
        <w:tc>
          <w:tcPr>
            <w:tcW w:w="2257" w:type="dxa"/>
            <w:shd w:val="clear" w:color="auto" w:fill="FFFFFF"/>
            <w:tcMar>
              <w:top w:w="80" w:type="dxa"/>
              <w:left w:w="140" w:type="dxa"/>
              <w:bottom w:w="80" w:type="dxa"/>
              <w:right w:w="140" w:type="dxa"/>
            </w:tcMar>
          </w:tcPr>
          <w:p w14:paraId="2F59699A" w14:textId="77777777" w:rsidR="00DA2D09" w:rsidRPr="00E21339" w:rsidRDefault="005F0D34" w:rsidP="00C94572">
            <w:pPr>
              <w:spacing w:line="360" w:lineRule="auto"/>
            </w:pPr>
            <w:r w:rsidRPr="00E21339">
              <w:rPr>
                <w:sz w:val="20"/>
                <w:szCs w:val="20"/>
              </w:rPr>
              <w:t>v1.33.1</w:t>
            </w:r>
          </w:p>
        </w:tc>
        <w:tc>
          <w:tcPr>
            <w:tcW w:w="2257" w:type="dxa"/>
            <w:shd w:val="clear" w:color="auto" w:fill="FFFFFF"/>
            <w:tcMar>
              <w:top w:w="80" w:type="dxa"/>
              <w:left w:w="140" w:type="dxa"/>
              <w:bottom w:w="80" w:type="dxa"/>
              <w:right w:w="140" w:type="dxa"/>
            </w:tcMar>
          </w:tcPr>
          <w:p w14:paraId="1434F2B8" w14:textId="77777777" w:rsidR="00DA2D09" w:rsidRPr="00E21339" w:rsidRDefault="005F0D34" w:rsidP="00C94572">
            <w:pPr>
              <w:spacing w:line="360" w:lineRule="auto"/>
            </w:pPr>
            <w:r w:rsidRPr="00E21339">
              <w:rPr>
                <w:sz w:val="20"/>
                <w:szCs w:val="20"/>
              </w:rPr>
              <w:t>Apache-2.0</w:t>
            </w:r>
          </w:p>
        </w:tc>
        <w:tc>
          <w:tcPr>
            <w:tcW w:w="2257" w:type="dxa"/>
            <w:shd w:val="clear" w:color="auto" w:fill="FFFFFF"/>
            <w:tcMar>
              <w:top w:w="80" w:type="dxa"/>
              <w:left w:w="140" w:type="dxa"/>
              <w:bottom w:w="80" w:type="dxa"/>
              <w:right w:w="140" w:type="dxa"/>
            </w:tcMar>
          </w:tcPr>
          <w:p w14:paraId="4E50320B" w14:textId="77777777" w:rsidR="00DA2D09" w:rsidRPr="00E21339" w:rsidRDefault="005F0D34" w:rsidP="00C94572">
            <w:pPr>
              <w:spacing w:line="360" w:lineRule="auto"/>
            </w:pPr>
            <w:r w:rsidRPr="00E21339">
              <w:rPr>
                <w:sz w:val="20"/>
                <w:szCs w:val="20"/>
              </w:rPr>
              <w:t>Local Kubernetes cluster testbed supporting dynamic network policy testing</w:t>
            </w:r>
          </w:p>
        </w:tc>
      </w:tr>
      <w:tr w:rsidR="00DA2D09" w:rsidRPr="00E21339" w14:paraId="7A61A3CD" w14:textId="77777777">
        <w:trPr>
          <w:cantSplit/>
        </w:trPr>
        <w:tc>
          <w:tcPr>
            <w:tcW w:w="2257" w:type="dxa"/>
            <w:shd w:val="clear" w:color="auto" w:fill="FBFBFB"/>
            <w:tcMar>
              <w:top w:w="80" w:type="dxa"/>
              <w:left w:w="140" w:type="dxa"/>
              <w:bottom w:w="80" w:type="dxa"/>
              <w:right w:w="140" w:type="dxa"/>
            </w:tcMar>
          </w:tcPr>
          <w:p w14:paraId="15F88ABF" w14:textId="77777777" w:rsidR="00DA2D09" w:rsidRPr="00E21339" w:rsidRDefault="005F0D34" w:rsidP="00C94572">
            <w:pPr>
              <w:spacing w:line="360" w:lineRule="auto"/>
            </w:pPr>
            <w:r w:rsidRPr="00E21339">
              <w:rPr>
                <w:sz w:val="20"/>
                <w:szCs w:val="20"/>
              </w:rPr>
              <w:t>Calico</w:t>
            </w:r>
          </w:p>
        </w:tc>
        <w:tc>
          <w:tcPr>
            <w:tcW w:w="2257" w:type="dxa"/>
            <w:shd w:val="clear" w:color="auto" w:fill="FBFBFB"/>
            <w:tcMar>
              <w:top w:w="80" w:type="dxa"/>
              <w:left w:w="140" w:type="dxa"/>
              <w:bottom w:w="80" w:type="dxa"/>
              <w:right w:w="140" w:type="dxa"/>
            </w:tcMar>
          </w:tcPr>
          <w:p w14:paraId="7AEF71DD" w14:textId="77777777" w:rsidR="00DA2D09" w:rsidRPr="00E21339" w:rsidRDefault="005F0D34" w:rsidP="00C94572">
            <w:pPr>
              <w:spacing w:line="360" w:lineRule="auto"/>
            </w:pPr>
            <w:r w:rsidRPr="00E21339">
              <w:rPr>
                <w:sz w:val="20"/>
                <w:szCs w:val="20"/>
              </w:rPr>
              <w:t>v3.26.1</w:t>
            </w:r>
          </w:p>
        </w:tc>
        <w:tc>
          <w:tcPr>
            <w:tcW w:w="2257" w:type="dxa"/>
            <w:shd w:val="clear" w:color="auto" w:fill="FBFBFB"/>
            <w:tcMar>
              <w:top w:w="80" w:type="dxa"/>
              <w:left w:w="140" w:type="dxa"/>
              <w:bottom w:w="80" w:type="dxa"/>
              <w:right w:w="140" w:type="dxa"/>
            </w:tcMar>
          </w:tcPr>
          <w:p w14:paraId="4EF01921" w14:textId="77777777" w:rsidR="00DA2D09" w:rsidRPr="00E21339" w:rsidRDefault="005F0D34" w:rsidP="00C94572">
            <w:pPr>
              <w:spacing w:line="360" w:lineRule="auto"/>
            </w:pPr>
            <w:r w:rsidRPr="00E21339">
              <w:rPr>
                <w:sz w:val="20"/>
                <w:szCs w:val="20"/>
              </w:rPr>
              <w:t>Apache-2.0</w:t>
            </w:r>
          </w:p>
        </w:tc>
        <w:tc>
          <w:tcPr>
            <w:tcW w:w="2257" w:type="dxa"/>
            <w:shd w:val="clear" w:color="auto" w:fill="FBFBFB"/>
            <w:tcMar>
              <w:top w:w="80" w:type="dxa"/>
              <w:left w:w="140" w:type="dxa"/>
              <w:bottom w:w="80" w:type="dxa"/>
              <w:right w:w="140" w:type="dxa"/>
            </w:tcMar>
          </w:tcPr>
          <w:p w14:paraId="6C00EBC4" w14:textId="77777777" w:rsidR="00DA2D09" w:rsidRPr="00E21339" w:rsidRDefault="005F0D34" w:rsidP="00C94572">
            <w:pPr>
              <w:spacing w:line="360" w:lineRule="auto"/>
            </w:pPr>
            <w:r w:rsidRPr="00E21339">
              <w:rPr>
                <w:sz w:val="20"/>
                <w:szCs w:val="20"/>
              </w:rPr>
              <w:t>Cluster CNI network data-plane provider enforcing kernel packet filtering</w:t>
            </w:r>
          </w:p>
        </w:tc>
      </w:tr>
    </w:tbl>
    <w:p w14:paraId="0ED5FB5E" w14:textId="77777777" w:rsidR="00DA2D09" w:rsidRPr="00E21339" w:rsidRDefault="00DA2D09" w:rsidP="00C94572">
      <w:pPr>
        <w:spacing w:line="360" w:lineRule="auto"/>
      </w:pPr>
    </w:p>
    <w:p w14:paraId="4218FD6B" w14:textId="77777777" w:rsidR="00DA2D09" w:rsidRPr="00E21339" w:rsidRDefault="005F0D34" w:rsidP="00C94572">
      <w:pPr>
        <w:keepNext/>
        <w:spacing w:line="360" w:lineRule="auto"/>
      </w:pPr>
      <w:r w:rsidRPr="00E21339">
        <w:rPr>
          <w:b/>
          <w:bCs/>
          <w:sz w:val="21"/>
          <w:szCs w:val="21"/>
        </w:rPr>
        <w:lastRenderedPageBreak/>
        <w:t>Listing C.COMMANDS</w:t>
      </w:r>
      <w:r w:rsidR="00525BAE">
        <w:rPr>
          <w:b/>
          <w:bCs/>
          <w:sz w:val="21"/>
          <w:szCs w:val="21"/>
        </w:rPr>
        <w:t xml:space="preserve">: </w:t>
      </w:r>
      <w:r w:rsidRPr="00E21339">
        <w:rPr>
          <w:i/>
          <w:iCs/>
          <w:sz w:val="21"/>
          <w:szCs w:val="21"/>
        </w:rPr>
        <w:t>Reproduction and Test Execution Commands</w:t>
      </w:r>
    </w:p>
    <w:tbl>
      <w:tblPr>
        <w:tblW w:w="9026"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Look w:val="04A0" w:firstRow="1" w:lastRow="0" w:firstColumn="1" w:lastColumn="0" w:noHBand="0" w:noVBand="1"/>
      </w:tblPr>
      <w:tblGrid>
        <w:gridCol w:w="9026"/>
      </w:tblGrid>
      <w:tr w:rsidR="00DA2D09" w:rsidRPr="00E21339" w14:paraId="3101F7D0" w14:textId="77777777">
        <w:trPr>
          <w:cantSplit/>
        </w:trPr>
        <w:tc>
          <w:tcPr>
            <w:tcW w:w="9026" w:type="dxa"/>
            <w:shd w:val="clear" w:color="auto" w:fill="F6F8FA"/>
            <w:tcMar>
              <w:top w:w="100" w:type="dxa"/>
              <w:left w:w="160" w:type="dxa"/>
              <w:bottom w:w="100" w:type="dxa"/>
              <w:right w:w="160" w:type="dxa"/>
            </w:tcMar>
          </w:tcPr>
          <w:p w14:paraId="53BEDB85" w14:textId="77777777" w:rsidR="00DA2D09" w:rsidRPr="00E21339" w:rsidRDefault="005F0D34" w:rsidP="00C94572">
            <w:pPr>
              <w:spacing w:line="360" w:lineRule="auto"/>
            </w:pPr>
            <w:r w:rsidRPr="00E21339">
              <w:rPr>
                <w:rFonts w:eastAsia="Consolas"/>
                <w:color w:val="57606A"/>
                <w:sz w:val="18"/>
                <w:szCs w:val="18"/>
              </w:rPr>
              <w:t># 1. Run the full automated test suite (42 passed tests)</w:t>
            </w:r>
          </w:p>
          <w:p w14:paraId="5BF85B80" w14:textId="77777777" w:rsidR="00DA2D09" w:rsidRPr="00E21339" w:rsidRDefault="005F0D34" w:rsidP="00C94572">
            <w:pPr>
              <w:spacing w:line="360" w:lineRule="auto"/>
            </w:pPr>
            <w:proofErr w:type="spellStart"/>
            <w:r w:rsidRPr="00E21339">
              <w:rPr>
                <w:rFonts w:eastAsia="Consolas"/>
                <w:color w:val="24292F"/>
                <w:sz w:val="18"/>
                <w:szCs w:val="18"/>
              </w:rPr>
              <w:t>pytest</w:t>
            </w:r>
            <w:proofErr w:type="spellEnd"/>
            <w:r w:rsidRPr="00E21339">
              <w:rPr>
                <w:rFonts w:eastAsia="Consolas"/>
                <w:color w:val="24292F"/>
                <w:sz w:val="18"/>
                <w:szCs w:val="18"/>
              </w:rPr>
              <w:t xml:space="preserve"> tests/ -q</w:t>
            </w:r>
          </w:p>
          <w:p w14:paraId="61DB23B3" w14:textId="77777777" w:rsidR="00DA2D09" w:rsidRPr="00E21339" w:rsidRDefault="005F0D34" w:rsidP="00C94572">
            <w:pPr>
              <w:spacing w:line="360" w:lineRule="auto"/>
            </w:pPr>
            <w:r w:rsidRPr="00E21339">
              <w:rPr>
                <w:rFonts w:eastAsia="Consolas"/>
                <w:color w:val="24292F"/>
                <w:sz w:val="18"/>
                <w:szCs w:val="18"/>
              </w:rPr>
              <w:t xml:space="preserve"> </w:t>
            </w:r>
          </w:p>
          <w:p w14:paraId="2EF580F1" w14:textId="77777777" w:rsidR="00DA2D09" w:rsidRPr="00E21339" w:rsidRDefault="005F0D34" w:rsidP="00C94572">
            <w:pPr>
              <w:spacing w:line="360" w:lineRule="auto"/>
            </w:pPr>
            <w:r w:rsidRPr="00E21339">
              <w:rPr>
                <w:rFonts w:eastAsia="Consolas"/>
                <w:color w:val="57606A"/>
                <w:sz w:val="18"/>
                <w:szCs w:val="18"/>
              </w:rPr>
              <w:t># 2. Run the empirical benchmark across the evaluation corpora</w:t>
            </w:r>
          </w:p>
          <w:p w14:paraId="1B605B25" w14:textId="77777777" w:rsidR="00DA2D09" w:rsidRPr="00E21339" w:rsidRDefault="005F0D34" w:rsidP="00C94572">
            <w:pPr>
              <w:spacing w:line="360" w:lineRule="auto"/>
            </w:pPr>
            <w:r w:rsidRPr="00E21339">
              <w:rPr>
                <w:rFonts w:eastAsia="Consolas"/>
                <w:color w:val="24292F"/>
                <w:sz w:val="18"/>
                <w:szCs w:val="18"/>
              </w:rPr>
              <w:t>python benchmark/benchmark.py --logs logs.txt --ground-truth ground_truth.txt</w:t>
            </w:r>
          </w:p>
          <w:p w14:paraId="5A9559C1" w14:textId="77777777" w:rsidR="00DA2D09" w:rsidRPr="00E21339" w:rsidRDefault="005F0D34" w:rsidP="00C94572">
            <w:pPr>
              <w:spacing w:line="360" w:lineRule="auto"/>
            </w:pPr>
            <w:r w:rsidRPr="00E21339">
              <w:rPr>
                <w:rFonts w:eastAsia="Consolas"/>
                <w:color w:val="24292F"/>
                <w:sz w:val="18"/>
                <w:szCs w:val="18"/>
              </w:rPr>
              <w:t xml:space="preserve"> </w:t>
            </w:r>
          </w:p>
          <w:p w14:paraId="2EA12D9C" w14:textId="77777777" w:rsidR="00DA2D09" w:rsidRPr="00E21339" w:rsidRDefault="005F0D34" w:rsidP="00C94572">
            <w:pPr>
              <w:spacing w:line="360" w:lineRule="auto"/>
            </w:pPr>
            <w:r w:rsidRPr="00E21339">
              <w:rPr>
                <w:rFonts w:eastAsia="Consolas"/>
                <w:color w:val="57606A"/>
                <w:sz w:val="18"/>
                <w:szCs w:val="18"/>
              </w:rPr>
              <w:t># 3. Start the isolated Kubernetes demonstration testbed</w:t>
            </w:r>
          </w:p>
          <w:p w14:paraId="785F941B" w14:textId="77777777" w:rsidR="00DA2D09" w:rsidRPr="00E21339" w:rsidRDefault="005F0D34" w:rsidP="00C94572">
            <w:pPr>
              <w:spacing w:line="360" w:lineRule="auto"/>
            </w:pPr>
            <w:proofErr w:type="spellStart"/>
            <w:r w:rsidRPr="00E21339">
              <w:rPr>
                <w:rFonts w:eastAsia="Consolas"/>
                <w:color w:val="24292F"/>
                <w:sz w:val="18"/>
                <w:szCs w:val="18"/>
              </w:rPr>
              <w:t>minikube</w:t>
            </w:r>
            <w:proofErr w:type="spellEnd"/>
            <w:r w:rsidRPr="00E21339">
              <w:rPr>
                <w:rFonts w:eastAsia="Consolas"/>
                <w:color w:val="24292F"/>
                <w:sz w:val="18"/>
                <w:szCs w:val="18"/>
              </w:rPr>
              <w:t xml:space="preserve"> start</w:t>
            </w:r>
          </w:p>
          <w:p w14:paraId="05C1D93B" w14:textId="77777777" w:rsidR="00DA2D09" w:rsidRPr="00E21339" w:rsidRDefault="005F0D34" w:rsidP="00C94572">
            <w:pPr>
              <w:spacing w:line="360" w:lineRule="auto"/>
            </w:pPr>
            <w:proofErr w:type="spellStart"/>
            <w:r w:rsidRPr="00E21339">
              <w:rPr>
                <w:rFonts w:eastAsia="Consolas"/>
                <w:color w:val="24292F"/>
                <w:sz w:val="18"/>
                <w:szCs w:val="18"/>
              </w:rPr>
              <w:t>kubectl</w:t>
            </w:r>
            <w:proofErr w:type="spellEnd"/>
            <w:r w:rsidRPr="00E21339">
              <w:rPr>
                <w:rFonts w:eastAsia="Consolas"/>
                <w:color w:val="24292F"/>
                <w:sz w:val="18"/>
                <w:szCs w:val="18"/>
              </w:rPr>
              <w:t xml:space="preserve"> apply -f k8s/</w:t>
            </w:r>
            <w:proofErr w:type="spellStart"/>
            <w:r w:rsidRPr="00E21339">
              <w:rPr>
                <w:rFonts w:eastAsia="Consolas"/>
                <w:color w:val="24292F"/>
                <w:sz w:val="18"/>
                <w:szCs w:val="18"/>
              </w:rPr>
              <w:t>rbac.yaml</w:t>
            </w:r>
            <w:proofErr w:type="spellEnd"/>
            <w:r w:rsidRPr="00E21339">
              <w:rPr>
                <w:rFonts w:eastAsia="Consolas"/>
                <w:color w:val="24292F"/>
                <w:sz w:val="18"/>
                <w:szCs w:val="18"/>
              </w:rPr>
              <w:t xml:space="preserve"> -f k8s/</w:t>
            </w:r>
            <w:proofErr w:type="spellStart"/>
            <w:r w:rsidRPr="00E21339">
              <w:rPr>
                <w:rFonts w:eastAsia="Consolas"/>
                <w:color w:val="24292F"/>
                <w:sz w:val="18"/>
                <w:szCs w:val="18"/>
              </w:rPr>
              <w:t>deployment.yaml</w:t>
            </w:r>
            <w:proofErr w:type="spellEnd"/>
          </w:p>
          <w:p w14:paraId="78B764DA" w14:textId="77777777" w:rsidR="00DA2D09" w:rsidRPr="00E21339" w:rsidRDefault="005F0D34" w:rsidP="00C94572">
            <w:pPr>
              <w:spacing w:line="360" w:lineRule="auto"/>
            </w:pPr>
            <w:r w:rsidRPr="00E21339">
              <w:rPr>
                <w:rFonts w:eastAsia="Consolas"/>
                <w:color w:val="24292F"/>
                <w:sz w:val="18"/>
                <w:szCs w:val="18"/>
              </w:rPr>
              <w:t xml:space="preserve"> </w:t>
            </w:r>
          </w:p>
          <w:p w14:paraId="2EA4F6C8" w14:textId="77777777" w:rsidR="00DA2D09" w:rsidRPr="00E21339" w:rsidRDefault="005F0D34" w:rsidP="00C94572">
            <w:pPr>
              <w:spacing w:line="360" w:lineRule="auto"/>
            </w:pPr>
            <w:r w:rsidRPr="00E21339">
              <w:rPr>
                <w:rFonts w:eastAsia="Consolas"/>
                <w:color w:val="57606A"/>
                <w:sz w:val="18"/>
                <w:szCs w:val="18"/>
              </w:rPr>
              <w:t xml:space="preserve"># 4. Retrieve a vaulted secret via </w:t>
            </w:r>
            <w:proofErr w:type="spellStart"/>
            <w:r w:rsidRPr="00E21339">
              <w:rPr>
                <w:rFonts w:eastAsia="Consolas"/>
                <w:color w:val="57606A"/>
                <w:sz w:val="18"/>
                <w:szCs w:val="18"/>
              </w:rPr>
              <w:t>SecureReveal</w:t>
            </w:r>
            <w:proofErr w:type="spellEnd"/>
            <w:r w:rsidRPr="00E21339">
              <w:rPr>
                <w:rFonts w:eastAsia="Consolas"/>
                <w:color w:val="57606A"/>
                <w:sz w:val="18"/>
                <w:szCs w:val="18"/>
              </w:rPr>
              <w:t xml:space="preserve"> CLI with audit logging</w:t>
            </w:r>
          </w:p>
          <w:p w14:paraId="099C2C9A" w14:textId="77777777" w:rsidR="00DA2D09" w:rsidRPr="00E21339" w:rsidRDefault="005F0D34" w:rsidP="00C94572">
            <w:pPr>
              <w:spacing w:line="360" w:lineRule="auto"/>
            </w:pPr>
            <w:r w:rsidRPr="00E21339">
              <w:rPr>
                <w:rFonts w:eastAsia="Consolas"/>
                <w:color w:val="24292F"/>
                <w:sz w:val="18"/>
                <w:szCs w:val="18"/>
              </w:rPr>
              <w:t xml:space="preserve">python -m </w:t>
            </w:r>
            <w:proofErr w:type="spellStart"/>
            <w:r w:rsidRPr="00E21339">
              <w:rPr>
                <w:rFonts w:eastAsia="Consolas"/>
                <w:color w:val="24292F"/>
                <w:sz w:val="18"/>
                <w:szCs w:val="18"/>
              </w:rPr>
              <w:t>sidecar.securereveal.cli</w:t>
            </w:r>
            <w:proofErr w:type="spellEnd"/>
            <w:r w:rsidRPr="00E21339">
              <w:rPr>
                <w:rFonts w:eastAsia="Consolas"/>
                <w:color w:val="24292F"/>
                <w:sz w:val="18"/>
                <w:szCs w:val="18"/>
              </w:rPr>
              <w:t xml:space="preserve"> retrieve SEC-20261024-F5BF6F74 --actor admin</w:t>
            </w:r>
          </w:p>
          <w:p w14:paraId="4767D089" w14:textId="77777777" w:rsidR="00DA2D09" w:rsidRPr="00E21339" w:rsidRDefault="005F0D34" w:rsidP="00C94572">
            <w:pPr>
              <w:spacing w:line="360" w:lineRule="auto"/>
            </w:pPr>
            <w:r w:rsidRPr="00E21339">
              <w:rPr>
                <w:rFonts w:eastAsia="Consolas"/>
                <w:color w:val="24292F"/>
                <w:sz w:val="18"/>
                <w:szCs w:val="18"/>
              </w:rPr>
              <w:t xml:space="preserve"> </w:t>
            </w:r>
          </w:p>
          <w:p w14:paraId="74B7E145" w14:textId="77777777" w:rsidR="00DA2D09" w:rsidRPr="00E21339" w:rsidRDefault="005F0D34" w:rsidP="00C94572">
            <w:pPr>
              <w:spacing w:line="360" w:lineRule="auto"/>
            </w:pPr>
            <w:r w:rsidRPr="00E21339">
              <w:rPr>
                <w:rFonts w:eastAsia="Consolas"/>
                <w:color w:val="57606A"/>
                <w:sz w:val="18"/>
                <w:szCs w:val="18"/>
              </w:rPr>
              <w:t># 5. Inspect cross-pod credential sprawl lineage</w:t>
            </w:r>
          </w:p>
          <w:p w14:paraId="4D4A1B89" w14:textId="77777777" w:rsidR="00DA2D09" w:rsidRPr="00E21339" w:rsidRDefault="005F0D34" w:rsidP="00C94572">
            <w:pPr>
              <w:spacing w:line="360" w:lineRule="auto"/>
            </w:pPr>
            <w:r w:rsidRPr="00E21339">
              <w:rPr>
                <w:rFonts w:eastAsia="Consolas"/>
                <w:color w:val="24292F"/>
                <w:sz w:val="18"/>
                <w:szCs w:val="18"/>
              </w:rPr>
              <w:t xml:space="preserve">python -m </w:t>
            </w:r>
            <w:proofErr w:type="spellStart"/>
            <w:r w:rsidRPr="00E21339">
              <w:rPr>
                <w:rFonts w:eastAsia="Consolas"/>
                <w:color w:val="24292F"/>
                <w:sz w:val="18"/>
                <w:szCs w:val="18"/>
              </w:rPr>
              <w:t>sidecar.securereveal.cli</w:t>
            </w:r>
            <w:proofErr w:type="spellEnd"/>
            <w:r w:rsidRPr="00E21339">
              <w:rPr>
                <w:rFonts w:eastAsia="Consolas"/>
                <w:color w:val="24292F"/>
                <w:sz w:val="18"/>
                <w:szCs w:val="18"/>
              </w:rPr>
              <w:t xml:space="preserve"> sprawl-report</w:t>
            </w:r>
          </w:p>
          <w:p w14:paraId="2F0F4032" w14:textId="77777777" w:rsidR="00DA2D09" w:rsidRPr="00E21339" w:rsidRDefault="005F0D34" w:rsidP="00C94572">
            <w:pPr>
              <w:spacing w:line="360" w:lineRule="auto"/>
            </w:pPr>
            <w:r w:rsidRPr="00E21339">
              <w:rPr>
                <w:rFonts w:eastAsia="Consolas"/>
                <w:color w:val="24292F"/>
                <w:sz w:val="18"/>
                <w:szCs w:val="18"/>
              </w:rPr>
              <w:t xml:space="preserve"> </w:t>
            </w:r>
          </w:p>
          <w:p w14:paraId="771E8771" w14:textId="77777777" w:rsidR="00DA2D09" w:rsidRPr="00E21339" w:rsidRDefault="005F0D34" w:rsidP="00C94572">
            <w:pPr>
              <w:spacing w:line="360" w:lineRule="auto"/>
            </w:pPr>
            <w:r w:rsidRPr="00E21339">
              <w:rPr>
                <w:rFonts w:eastAsia="Consolas"/>
                <w:color w:val="57606A"/>
                <w:sz w:val="18"/>
                <w:szCs w:val="18"/>
              </w:rPr>
              <w:t># 6. Verify cryptographic forward-secure audit hash chain</w:t>
            </w:r>
          </w:p>
          <w:p w14:paraId="693EEC9D" w14:textId="77777777" w:rsidR="00DA2D09" w:rsidRPr="00E21339" w:rsidRDefault="005F0D34" w:rsidP="00C94572">
            <w:pPr>
              <w:spacing w:line="360" w:lineRule="auto"/>
            </w:pPr>
            <w:r w:rsidRPr="00E21339">
              <w:rPr>
                <w:rFonts w:eastAsia="Consolas"/>
                <w:color w:val="24292F"/>
                <w:sz w:val="18"/>
                <w:szCs w:val="18"/>
              </w:rPr>
              <w:t xml:space="preserve">python -m </w:t>
            </w:r>
            <w:proofErr w:type="spellStart"/>
            <w:r w:rsidRPr="00E21339">
              <w:rPr>
                <w:rFonts w:eastAsia="Consolas"/>
                <w:color w:val="24292F"/>
                <w:sz w:val="18"/>
                <w:szCs w:val="18"/>
              </w:rPr>
              <w:t>sidecar.securereveal.cli</w:t>
            </w:r>
            <w:proofErr w:type="spellEnd"/>
            <w:r w:rsidRPr="00E21339">
              <w:rPr>
                <w:rFonts w:eastAsia="Consolas"/>
                <w:color w:val="24292F"/>
                <w:sz w:val="18"/>
                <w:szCs w:val="18"/>
              </w:rPr>
              <w:t xml:space="preserve"> verify-audit</w:t>
            </w:r>
          </w:p>
          <w:p w14:paraId="2E0838E6" w14:textId="77777777" w:rsidR="00DA2D09" w:rsidRPr="00E21339" w:rsidRDefault="005F0D34" w:rsidP="00C94572">
            <w:pPr>
              <w:spacing w:line="360" w:lineRule="auto"/>
            </w:pPr>
            <w:r w:rsidRPr="00E21339">
              <w:rPr>
                <w:rFonts w:eastAsia="Consolas"/>
                <w:color w:val="24292F"/>
                <w:sz w:val="18"/>
                <w:szCs w:val="18"/>
              </w:rPr>
              <w:t xml:space="preserve"> </w:t>
            </w:r>
          </w:p>
          <w:p w14:paraId="0C7B9EAF" w14:textId="77777777" w:rsidR="00DA2D09" w:rsidRPr="00E21339" w:rsidRDefault="005F0D34" w:rsidP="00C94572">
            <w:pPr>
              <w:spacing w:line="360" w:lineRule="auto"/>
            </w:pPr>
            <w:r w:rsidRPr="00E21339">
              <w:rPr>
                <w:rFonts w:eastAsia="Consolas"/>
                <w:color w:val="57606A"/>
                <w:sz w:val="18"/>
                <w:szCs w:val="18"/>
              </w:rPr>
              <w:t># 7. Train SCS factor weights applying L2 regularized logistic regression</w:t>
            </w:r>
          </w:p>
          <w:p w14:paraId="7D834BDA" w14:textId="77777777" w:rsidR="00DA2D09" w:rsidRPr="00E21339" w:rsidRDefault="005F0D34" w:rsidP="00C94572">
            <w:pPr>
              <w:spacing w:line="360" w:lineRule="auto"/>
            </w:pPr>
            <w:r w:rsidRPr="00E21339">
              <w:rPr>
                <w:rFonts w:eastAsia="Consolas"/>
                <w:color w:val="24292F"/>
                <w:sz w:val="18"/>
                <w:szCs w:val="18"/>
              </w:rPr>
              <w:t xml:space="preserve">python scripts/train_weights.py --corpus corpus_60k.jsonl --output </w:t>
            </w:r>
            <w:proofErr w:type="spellStart"/>
            <w:r w:rsidRPr="00E21339">
              <w:rPr>
                <w:rFonts w:eastAsia="Consolas"/>
                <w:color w:val="24292F"/>
                <w:sz w:val="18"/>
                <w:szCs w:val="18"/>
              </w:rPr>
              <w:t>optimal_weights.json</w:t>
            </w:r>
            <w:proofErr w:type="spellEnd"/>
          </w:p>
        </w:tc>
      </w:tr>
    </w:tbl>
    <w:p w14:paraId="338CA594" w14:textId="77777777" w:rsidR="00DA2D09" w:rsidRPr="00E21339" w:rsidRDefault="00DA2D09" w:rsidP="00C94572">
      <w:pPr>
        <w:spacing w:line="360" w:lineRule="auto"/>
      </w:pPr>
    </w:p>
    <w:p w14:paraId="35B8EF64" w14:textId="77777777" w:rsidR="00DA2D09" w:rsidRPr="00E21339" w:rsidRDefault="005F0D34" w:rsidP="00C94572">
      <w:pPr>
        <w:spacing w:line="360" w:lineRule="auto"/>
      </w:pPr>
      <w:r w:rsidRPr="00E21339">
        <w:br w:type="page"/>
      </w:r>
    </w:p>
    <w:p w14:paraId="12C493E4" w14:textId="77777777" w:rsidR="00DD2E48" w:rsidRPr="00DD2E48" w:rsidRDefault="00DD2E48" w:rsidP="00C94572">
      <w:pPr>
        <w:pStyle w:val="Heading1"/>
        <w:keepNext/>
        <w:spacing w:before="0" w:after="0" w:line="360" w:lineRule="auto"/>
        <w:rPr>
          <w:sz w:val="2"/>
          <w:szCs w:val="2"/>
        </w:rPr>
      </w:pPr>
    </w:p>
    <w:p w14:paraId="1A6A4D06" w14:textId="77777777" w:rsidR="00DA2D09" w:rsidRPr="00DD2E48" w:rsidRDefault="005F0D34" w:rsidP="00C94572">
      <w:pPr>
        <w:pStyle w:val="Heading1"/>
        <w:keepNext/>
        <w:spacing w:before="0" w:after="0" w:line="360" w:lineRule="auto"/>
        <w:rPr>
          <w:sz w:val="48"/>
          <w:szCs w:val="48"/>
        </w:rPr>
      </w:pPr>
      <w:bookmarkStart w:id="69" w:name="_Toc244003687"/>
      <w:r w:rsidRPr="00DD2E48">
        <w:rPr>
          <w:sz w:val="48"/>
          <w:szCs w:val="48"/>
        </w:rPr>
        <w:t>APPENDIX D: RESEARCH PAPERS PRESENTED AND PUBLISHED</w:t>
      </w:r>
      <w:bookmarkEnd w:id="69"/>
    </w:p>
    <w:p w14:paraId="7B19A5AF" w14:textId="77777777" w:rsidR="00DA2D09" w:rsidRPr="00E21339" w:rsidRDefault="00DA2D09" w:rsidP="00C94572">
      <w:pPr>
        <w:spacing w:line="360" w:lineRule="auto"/>
      </w:pPr>
    </w:p>
    <w:p w14:paraId="21F627DB" w14:textId="77777777" w:rsidR="00DA2D09" w:rsidRPr="00E21339" w:rsidRDefault="005F0D34" w:rsidP="00C94572">
      <w:pPr>
        <w:spacing w:line="360" w:lineRule="auto"/>
      </w:pPr>
      <w:r w:rsidRPr="00E21339">
        <w:t>Grounded in the design, mathematical formulations, and empirical checks conducted during this capstone project, the following research paper has been authored and prepared for submission to an IEEE Transactions / Conference venue:</w:t>
      </w:r>
    </w:p>
    <w:p w14:paraId="7B63CB01" w14:textId="77777777" w:rsidR="00DA2D09" w:rsidRPr="00E21339" w:rsidRDefault="005F0D34" w:rsidP="00C94572">
      <w:pPr>
        <w:spacing w:line="360" w:lineRule="auto"/>
      </w:pPr>
      <w:r w:rsidRPr="00E21339">
        <w:rPr>
          <w:b/>
          <w:bCs/>
          <w:sz w:val="22"/>
          <w:szCs w:val="22"/>
        </w:rPr>
        <w:t xml:space="preserve">1. </w:t>
      </w:r>
    </w:p>
    <w:p w14:paraId="3E6FEC62" w14:textId="77777777" w:rsidR="00DA2D09" w:rsidRPr="00E21339" w:rsidRDefault="005F0D34" w:rsidP="00C94572">
      <w:pPr>
        <w:spacing w:line="360" w:lineRule="auto"/>
      </w:pPr>
      <w:r w:rsidRPr="00E21339">
        <w:rPr>
          <w:b/>
          <w:bCs/>
        </w:rPr>
        <w:t>T</w:t>
      </w:r>
      <w:r w:rsidRPr="00E21339">
        <w:t xml:space="preserve">he in-pod stream interception architecture, adaptive sliding-window Token Fusion evasion </w:t>
      </w:r>
      <w:proofErr w:type="spellStart"/>
      <w:r w:rsidRPr="00E21339">
        <w:t>defense</w:t>
      </w:r>
      <w:proofErr w:type="spellEnd"/>
      <w:r w:rsidRPr="00E21339">
        <w:t xml:space="preserve">, the 6-factor L2 logistic regression scoring model, forward-secure SHA-256 hash-chained vaulting, blind HMAC lineage tracking, and dynamic V1NetworkPolicy pod egress quarantine with 16.7 - 26.7 </w:t>
      </w:r>
      <w:proofErr w:type="spellStart"/>
      <w:r w:rsidRPr="00E21339">
        <w:t>ms</w:t>
      </w:r>
      <w:proofErr w:type="spellEnd"/>
      <w:r w:rsidRPr="00E21339">
        <w:t xml:space="preserve"> dispatch latency are supplied by Abstract Summary: at least for now.</w:t>
      </w:r>
    </w:p>
    <w:sectPr w:rsidR="00DA2D09" w:rsidRPr="00E21339" w:rsidSect="00BC4AB3">
      <w:headerReference w:type="default" r:id="rId36"/>
      <w:footerReference w:type="default" r:id="rId37"/>
      <w:pgSz w:w="11906" w:h="16838" w:code="9"/>
      <w:pgMar w:top="1440" w:right="1440" w:bottom="1440" w:left="216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025A1" w14:textId="77777777" w:rsidR="00C21570" w:rsidRDefault="00C21570">
      <w:r>
        <w:separator/>
      </w:r>
    </w:p>
  </w:endnote>
  <w:endnote w:type="continuationSeparator" w:id="0">
    <w:p w14:paraId="5EAECFFB" w14:textId="77777777" w:rsidR="00C21570" w:rsidRDefault="00C215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6448682"/>
      <w:docPartObj>
        <w:docPartGallery w:val="Page Numbers (Bottom of Page)"/>
        <w:docPartUnique/>
      </w:docPartObj>
    </w:sdtPr>
    <w:sdtContent>
      <w:p w14:paraId="13C9B9DF" w14:textId="77777777" w:rsidR="00027F38" w:rsidRDefault="00027F38" w:rsidP="0073501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956897304"/>
      <w:docPartObj>
        <w:docPartGallery w:val="Page Numbers (Bottom of Page)"/>
        <w:docPartUnique/>
      </w:docPartObj>
    </w:sdtPr>
    <w:sdtContent>
      <w:p w14:paraId="3CEC5C2E" w14:textId="77777777" w:rsidR="00027F38" w:rsidRDefault="00027F38" w:rsidP="00027F38">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982351984"/>
      <w:docPartObj>
        <w:docPartGallery w:val="Page Numbers (Bottom of Page)"/>
        <w:docPartUnique/>
      </w:docPartObj>
    </w:sdtPr>
    <w:sdtContent>
      <w:p w14:paraId="52992514" w14:textId="77777777" w:rsidR="00027F38" w:rsidRDefault="00027F38" w:rsidP="00027F38">
        <w:pPr>
          <w:pStyle w:val="Footer"/>
          <w:framePr w:wrap="none" w:vAnchor="text" w:hAnchor="margin"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8305E56" w14:textId="77777777" w:rsidR="00027F38" w:rsidRDefault="00027F38" w:rsidP="00027F38">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6928642"/>
      <w:docPartObj>
        <w:docPartGallery w:val="Page Numbers (Bottom of Page)"/>
        <w:docPartUnique/>
      </w:docPartObj>
    </w:sdtPr>
    <w:sdtContent>
      <w:p w14:paraId="59DD598D" w14:textId="77777777" w:rsidR="00027F38" w:rsidRDefault="00027F38" w:rsidP="00027F38">
        <w:pPr>
          <w:pStyle w:val="Footer"/>
          <w:framePr w:w="336" w:h="386" w:hRule="exact" w:wrap="none" w:vAnchor="text" w:hAnchor="page" w:x="10902" w:y="113"/>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1BC15CE0" w14:textId="77777777" w:rsidR="00027F38" w:rsidRDefault="00027F38" w:rsidP="00027F38">
    <w:pPr>
      <w:pStyle w:val="Footer"/>
      <w:framePr w:w="336" w:h="386" w:hRule="exact" w:wrap="none" w:vAnchor="text" w:hAnchor="page" w:x="10902" w:y="113"/>
      <w:ind w:right="360"/>
      <w:rPr>
        <w:rStyle w:val="PageNumber"/>
      </w:rPr>
    </w:pPr>
  </w:p>
  <w:p w14:paraId="6414D15E" w14:textId="77777777" w:rsidR="00027F38" w:rsidRDefault="00027F38" w:rsidP="00027F38">
    <w:pPr>
      <w:pStyle w:val="Footer"/>
      <w:ind w:right="360" w:firstLine="360"/>
      <w:jc w:val="right"/>
    </w:pPr>
  </w:p>
  <w:p w14:paraId="0DB0F4BE" w14:textId="77777777" w:rsidR="009055B8" w:rsidRDefault="009055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93093" w14:textId="77777777" w:rsidR="00DA2D09" w:rsidRDefault="0029000C">
    <w:pPr>
      <w:jc w:val="right"/>
    </w:pPr>
    <w:r w:rsidRPr="0029000C">
      <w:rPr>
        <w:sz w:val="20"/>
        <w:szCs w:val="20"/>
      </w:rPr>
      <w:fldChar w:fldCharType="begin"/>
    </w:r>
    <w:r w:rsidRPr="0029000C">
      <w:rPr>
        <w:sz w:val="20"/>
        <w:szCs w:val="20"/>
      </w:rPr>
      <w:instrText xml:space="preserve"> PAGE   \* MERGEFORMAT </w:instrText>
    </w:r>
    <w:r w:rsidRPr="0029000C">
      <w:rPr>
        <w:sz w:val="20"/>
        <w:szCs w:val="20"/>
      </w:rPr>
      <w:fldChar w:fldCharType="separate"/>
    </w:r>
    <w:r w:rsidRPr="0029000C">
      <w:rPr>
        <w:b/>
        <w:bCs/>
        <w:noProof/>
        <w:sz w:val="20"/>
        <w:szCs w:val="20"/>
      </w:rPr>
      <w:t>1</w:t>
    </w:r>
    <w:r w:rsidRPr="0029000C">
      <w:rPr>
        <w:b/>
        <w:bCs/>
        <w:noProof/>
        <w:sz w:val="20"/>
        <w:szCs w:val="20"/>
      </w:rPr>
      <w:fldChar w:fldCharType="end"/>
    </w:r>
    <w:r w:rsidRPr="0029000C">
      <w:rPr>
        <w:b/>
        <w:bCs/>
        <w:sz w:val="20"/>
        <w:szCs w:val="20"/>
      </w:rPr>
      <w:t xml:space="preserve"> </w:t>
    </w:r>
    <w:r w:rsidRPr="0029000C">
      <w:rPr>
        <w:sz w:val="20"/>
        <w:szCs w:val="20"/>
      </w:rPr>
      <w:t>|</w:t>
    </w:r>
    <w:r w:rsidRPr="0029000C">
      <w:rPr>
        <w:b/>
        <w:bCs/>
        <w:sz w:val="20"/>
        <w:szCs w:val="20"/>
      </w:rPr>
      <w:t xml:space="preserve"> </w:t>
    </w:r>
    <w:r w:rsidRPr="0029000C">
      <w:rPr>
        <w:color w:val="7F7F7F" w:themeColor="background1" w:themeShade="7F"/>
        <w:spacing w:val="60"/>
        <w:sz w:val="20"/>
        <w:szCs w:val="20"/>
      </w:rPr>
      <w:t>Page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31C65" w14:textId="77777777" w:rsidR="00DA2D09" w:rsidRDefault="0029000C">
    <w:pPr>
      <w:jc w:val="right"/>
    </w:pPr>
    <w:r w:rsidRPr="0029000C">
      <w:rPr>
        <w:sz w:val="20"/>
        <w:szCs w:val="20"/>
      </w:rPr>
      <w:fldChar w:fldCharType="begin"/>
    </w:r>
    <w:r w:rsidRPr="0029000C">
      <w:rPr>
        <w:sz w:val="20"/>
        <w:szCs w:val="20"/>
      </w:rPr>
      <w:instrText xml:space="preserve"> PAGE   \* MERGEFORMAT </w:instrText>
    </w:r>
    <w:r w:rsidRPr="0029000C">
      <w:rPr>
        <w:sz w:val="20"/>
        <w:szCs w:val="20"/>
      </w:rPr>
      <w:fldChar w:fldCharType="separate"/>
    </w:r>
    <w:r w:rsidRPr="0029000C">
      <w:rPr>
        <w:b/>
        <w:bCs/>
        <w:noProof/>
        <w:sz w:val="20"/>
        <w:szCs w:val="20"/>
      </w:rPr>
      <w:t>1</w:t>
    </w:r>
    <w:r w:rsidRPr="0029000C">
      <w:rPr>
        <w:b/>
        <w:bCs/>
        <w:noProof/>
        <w:sz w:val="20"/>
        <w:szCs w:val="20"/>
      </w:rPr>
      <w:fldChar w:fldCharType="end"/>
    </w:r>
    <w:r w:rsidRPr="0029000C">
      <w:rPr>
        <w:b/>
        <w:bCs/>
        <w:sz w:val="20"/>
        <w:szCs w:val="20"/>
      </w:rPr>
      <w:t xml:space="preserve"> </w:t>
    </w:r>
    <w:r w:rsidRPr="0029000C">
      <w:rPr>
        <w:sz w:val="20"/>
        <w:szCs w:val="20"/>
      </w:rPr>
      <w:t>|</w:t>
    </w:r>
    <w:r w:rsidRPr="0029000C">
      <w:rPr>
        <w:b/>
        <w:bCs/>
        <w:sz w:val="20"/>
        <w:szCs w:val="20"/>
      </w:rPr>
      <w:t xml:space="preserve"> </w:t>
    </w:r>
    <w:r w:rsidRPr="0029000C">
      <w:rPr>
        <w:color w:val="7F7F7F" w:themeColor="background1" w:themeShade="7F"/>
        <w:spacing w:val="60"/>
        <w:sz w:val="20"/>
        <w:szCs w:val="2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AB39C" w14:textId="77777777" w:rsidR="00C21570" w:rsidRDefault="00C21570">
      <w:r>
        <w:separator/>
      </w:r>
    </w:p>
  </w:footnote>
  <w:footnote w:type="continuationSeparator" w:id="0">
    <w:p w14:paraId="5A3C3267" w14:textId="77777777" w:rsidR="00C21570" w:rsidRDefault="00C215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CF7DD" w14:textId="77777777" w:rsidR="0029000C" w:rsidRDefault="008F32D2">
    <w:pPr>
      <w:pBdr>
        <w:bottom w:val="single" w:sz="6" w:space="4" w:color="000000"/>
      </w:pBdr>
      <w:tabs>
        <w:tab w:val="right" w:pos="9026"/>
      </w:tabs>
      <w:rPr>
        <w:sz w:val="18"/>
        <w:szCs w:val="18"/>
      </w:rPr>
    </w:pPr>
    <w:r w:rsidRPr="008F32D2">
      <w:rPr>
        <w:sz w:val="18"/>
        <w:szCs w:val="18"/>
      </w:rPr>
      <w:t>LogShield</w:t>
    </w:r>
    <w:r w:rsidR="005F0D34">
      <w:rPr>
        <w:sz w:val="18"/>
        <w:szCs w:val="18"/>
      </w:rPr>
      <w:tab/>
      <w:t>Academic Year: 2026-2</w:t>
    </w:r>
    <w:r w:rsidR="004575F5">
      <w:rPr>
        <w:sz w:val="18"/>
        <w:szCs w:val="18"/>
      </w:rPr>
      <w:t>027</w:t>
    </w:r>
  </w:p>
  <w:p w14:paraId="5D4D84D1" w14:textId="77777777" w:rsidR="00B33AF2" w:rsidRPr="00DD2E48" w:rsidRDefault="00B33AF2">
    <w:pPr>
      <w:pBdr>
        <w:bottom w:val="single" w:sz="6" w:space="4" w:color="000000"/>
      </w:pBdr>
      <w:tabs>
        <w:tab w:val="right" w:pos="9026"/>
      </w:tabs>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D98C9" w14:textId="77777777" w:rsidR="0029000C" w:rsidRDefault="008F32D2">
    <w:pPr>
      <w:pBdr>
        <w:bottom w:val="single" w:sz="6" w:space="4" w:color="000000"/>
      </w:pBdr>
      <w:tabs>
        <w:tab w:val="right" w:pos="9026"/>
      </w:tabs>
      <w:rPr>
        <w:sz w:val="18"/>
        <w:szCs w:val="18"/>
      </w:rPr>
    </w:pPr>
    <w:r w:rsidRPr="008F32D2">
      <w:rPr>
        <w:sz w:val="18"/>
        <w:szCs w:val="18"/>
      </w:rPr>
      <w:t>LogShield</w:t>
    </w:r>
    <w:r w:rsidR="005F0D34">
      <w:rPr>
        <w:sz w:val="18"/>
        <w:szCs w:val="18"/>
      </w:rPr>
      <w:tab/>
      <w:t>Academic Year: 2026-2</w:t>
    </w:r>
    <w:r w:rsidR="004575F5">
      <w:rPr>
        <w:sz w:val="18"/>
        <w:szCs w:val="18"/>
      </w:rPr>
      <w:t>027</w:t>
    </w:r>
  </w:p>
  <w:p w14:paraId="6A2B0FC2" w14:textId="77777777" w:rsidR="00B33AF2" w:rsidRPr="00DD2E48" w:rsidRDefault="00B33AF2">
    <w:pPr>
      <w:pBdr>
        <w:bottom w:val="single" w:sz="6" w:space="4" w:color="000000"/>
      </w:pBdr>
      <w:tabs>
        <w:tab w:val="right" w:pos="9026"/>
      </w:tabs>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6CFA"/>
    <w:multiLevelType w:val="hybridMultilevel"/>
    <w:tmpl w:val="E06EA0EA"/>
    <w:lvl w:ilvl="0" w:tplc="AD32EA40" w:tentative="1">
      <w:start w:val="1"/>
      <w:numFmt w:val="decimal"/>
      <w:lvlText w:val="%1."/>
      <w:lvlJc w:val="left"/>
      <w:pPr>
        <w:ind w:left="720" w:hanging="360"/>
      </w:pPr>
    </w:lvl>
    <w:lvl w:ilvl="1" w:tplc="250CC13A">
      <w:numFmt w:val="decimal"/>
      <w:lvlText w:val=""/>
      <w:lvlJc w:val="left"/>
    </w:lvl>
    <w:lvl w:ilvl="2" w:tplc="845E86F4">
      <w:numFmt w:val="decimal"/>
      <w:lvlText w:val=""/>
      <w:lvlJc w:val="left"/>
    </w:lvl>
    <w:lvl w:ilvl="3" w:tplc="9E2EC79E">
      <w:numFmt w:val="decimal"/>
      <w:lvlText w:val=""/>
      <w:lvlJc w:val="left"/>
    </w:lvl>
    <w:lvl w:ilvl="4" w:tplc="9EF45DA8">
      <w:numFmt w:val="decimal"/>
      <w:lvlText w:val=""/>
      <w:lvlJc w:val="left"/>
    </w:lvl>
    <w:lvl w:ilvl="5" w:tplc="4BA8C46C">
      <w:numFmt w:val="decimal"/>
      <w:lvlText w:val=""/>
      <w:lvlJc w:val="left"/>
    </w:lvl>
    <w:lvl w:ilvl="6" w:tplc="EBD4AF8C">
      <w:numFmt w:val="decimal"/>
      <w:lvlText w:val=""/>
      <w:lvlJc w:val="left"/>
    </w:lvl>
    <w:lvl w:ilvl="7" w:tplc="26448C7A">
      <w:numFmt w:val="decimal"/>
      <w:lvlText w:val=""/>
      <w:lvlJc w:val="left"/>
    </w:lvl>
    <w:lvl w:ilvl="8" w:tplc="C900B836">
      <w:numFmt w:val="decimal"/>
      <w:lvlText w:val=""/>
      <w:lvlJc w:val="left"/>
    </w:lvl>
  </w:abstractNum>
  <w:abstractNum w:abstractNumId="1" w15:restartNumberingAfterBreak="0">
    <w:nsid w:val="071C61D4"/>
    <w:multiLevelType w:val="hybridMultilevel"/>
    <w:tmpl w:val="7B0885BC"/>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F16B4B"/>
    <w:multiLevelType w:val="hybridMultilevel"/>
    <w:tmpl w:val="EC6689B8"/>
    <w:lvl w:ilvl="0" w:tplc="FD2C2D80">
      <w:start w:val="2"/>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BE4367D"/>
    <w:multiLevelType w:val="hybridMultilevel"/>
    <w:tmpl w:val="396EA75A"/>
    <w:lvl w:ilvl="0" w:tplc="12627B3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DF13952"/>
    <w:multiLevelType w:val="hybridMultilevel"/>
    <w:tmpl w:val="7042FB3C"/>
    <w:lvl w:ilvl="0" w:tplc="4009001B">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E5C4928"/>
    <w:multiLevelType w:val="hybridMultilevel"/>
    <w:tmpl w:val="82D00A7E"/>
    <w:lvl w:ilvl="0" w:tplc="40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0451253"/>
    <w:multiLevelType w:val="hybridMultilevel"/>
    <w:tmpl w:val="49D6FE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7004196"/>
    <w:multiLevelType w:val="hybridMultilevel"/>
    <w:tmpl w:val="C62862C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8666BD0"/>
    <w:multiLevelType w:val="multilevel"/>
    <w:tmpl w:val="9D8A3732"/>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B027F5D"/>
    <w:multiLevelType w:val="hybridMultilevel"/>
    <w:tmpl w:val="A8B6FA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C9D165E"/>
    <w:multiLevelType w:val="hybridMultilevel"/>
    <w:tmpl w:val="890892E4"/>
    <w:lvl w:ilvl="0" w:tplc="AB22CE92">
      <w:start w:val="1"/>
      <w:numFmt w:val="bullet"/>
      <w:lvlText w:val="●"/>
      <w:lvlJc w:val="left"/>
      <w:pPr>
        <w:ind w:left="720" w:hanging="360"/>
      </w:pPr>
    </w:lvl>
    <w:lvl w:ilvl="1" w:tplc="49186C7C" w:tentative="1">
      <w:start w:val="1"/>
      <w:numFmt w:val="bullet"/>
      <w:lvlText w:val="○"/>
      <w:lvlJc w:val="left"/>
      <w:pPr>
        <w:ind w:left="1440" w:hanging="360"/>
      </w:pPr>
    </w:lvl>
    <w:lvl w:ilvl="2" w:tplc="47D4F180" w:tentative="1">
      <w:start w:val="1"/>
      <w:numFmt w:val="bullet"/>
      <w:lvlText w:val="■"/>
      <w:lvlJc w:val="left"/>
      <w:pPr>
        <w:ind w:left="2160" w:hanging="360"/>
      </w:pPr>
    </w:lvl>
    <w:lvl w:ilvl="3" w:tplc="6E029E34" w:tentative="1">
      <w:start w:val="1"/>
      <w:numFmt w:val="bullet"/>
      <w:lvlText w:val="●"/>
      <w:lvlJc w:val="left"/>
      <w:pPr>
        <w:ind w:left="2880" w:hanging="360"/>
      </w:pPr>
    </w:lvl>
    <w:lvl w:ilvl="4" w:tplc="C8A4BEBE" w:tentative="1">
      <w:start w:val="1"/>
      <w:numFmt w:val="bullet"/>
      <w:lvlText w:val="○"/>
      <w:lvlJc w:val="left"/>
      <w:pPr>
        <w:ind w:left="3600" w:hanging="360"/>
      </w:pPr>
    </w:lvl>
    <w:lvl w:ilvl="5" w:tplc="04D22A3C" w:tentative="1">
      <w:start w:val="1"/>
      <w:numFmt w:val="bullet"/>
      <w:lvlText w:val="■"/>
      <w:lvlJc w:val="left"/>
      <w:pPr>
        <w:ind w:left="4320" w:hanging="360"/>
      </w:pPr>
    </w:lvl>
    <w:lvl w:ilvl="6" w:tplc="AA4EE4A0" w:tentative="1">
      <w:start w:val="1"/>
      <w:numFmt w:val="bullet"/>
      <w:lvlText w:val="●"/>
      <w:lvlJc w:val="left"/>
      <w:pPr>
        <w:ind w:left="5040" w:hanging="360"/>
      </w:pPr>
    </w:lvl>
    <w:lvl w:ilvl="7" w:tplc="63E6F2BA" w:tentative="1">
      <w:start w:val="1"/>
      <w:numFmt w:val="bullet"/>
      <w:lvlText w:val="●"/>
      <w:lvlJc w:val="left"/>
      <w:pPr>
        <w:ind w:left="5760" w:hanging="360"/>
      </w:pPr>
    </w:lvl>
    <w:lvl w:ilvl="8" w:tplc="519EA894" w:tentative="1">
      <w:start w:val="1"/>
      <w:numFmt w:val="bullet"/>
      <w:lvlText w:val="●"/>
      <w:lvlJc w:val="left"/>
      <w:pPr>
        <w:ind w:left="6480" w:hanging="360"/>
      </w:pPr>
    </w:lvl>
  </w:abstractNum>
  <w:abstractNum w:abstractNumId="11" w15:restartNumberingAfterBreak="0">
    <w:nsid w:val="45452B7E"/>
    <w:multiLevelType w:val="hybridMultilevel"/>
    <w:tmpl w:val="593496D8"/>
    <w:lvl w:ilvl="0" w:tplc="5F98CE6A" w:tentative="1">
      <w:start w:val="1"/>
      <w:numFmt w:val="bullet"/>
      <w:lvlText w:val="•"/>
      <w:lvlJc w:val="left"/>
      <w:pPr>
        <w:ind w:left="720" w:hanging="360"/>
      </w:pPr>
    </w:lvl>
    <w:lvl w:ilvl="1" w:tplc="3CB8EF94">
      <w:numFmt w:val="decimal"/>
      <w:lvlText w:val=""/>
      <w:lvlJc w:val="left"/>
    </w:lvl>
    <w:lvl w:ilvl="2" w:tplc="AF861778">
      <w:numFmt w:val="decimal"/>
      <w:lvlText w:val=""/>
      <w:lvlJc w:val="left"/>
    </w:lvl>
    <w:lvl w:ilvl="3" w:tplc="A33A730E">
      <w:numFmt w:val="decimal"/>
      <w:lvlText w:val=""/>
      <w:lvlJc w:val="left"/>
    </w:lvl>
    <w:lvl w:ilvl="4" w:tplc="7A849662">
      <w:numFmt w:val="decimal"/>
      <w:lvlText w:val=""/>
      <w:lvlJc w:val="left"/>
    </w:lvl>
    <w:lvl w:ilvl="5" w:tplc="AA9467BC">
      <w:numFmt w:val="decimal"/>
      <w:lvlText w:val=""/>
      <w:lvlJc w:val="left"/>
    </w:lvl>
    <w:lvl w:ilvl="6" w:tplc="08FAB412">
      <w:numFmt w:val="decimal"/>
      <w:lvlText w:val=""/>
      <w:lvlJc w:val="left"/>
    </w:lvl>
    <w:lvl w:ilvl="7" w:tplc="A0C895D8">
      <w:numFmt w:val="decimal"/>
      <w:lvlText w:val=""/>
      <w:lvlJc w:val="left"/>
    </w:lvl>
    <w:lvl w:ilvl="8" w:tplc="227098A4">
      <w:numFmt w:val="decimal"/>
      <w:lvlText w:val=""/>
      <w:lvlJc w:val="left"/>
    </w:lvl>
  </w:abstractNum>
  <w:abstractNum w:abstractNumId="12" w15:restartNumberingAfterBreak="0">
    <w:nsid w:val="49D65FDC"/>
    <w:multiLevelType w:val="hybridMultilevel"/>
    <w:tmpl w:val="AD82DC1C"/>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D3F3FD4"/>
    <w:multiLevelType w:val="hybridMultilevel"/>
    <w:tmpl w:val="F104B49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43B7D8C"/>
    <w:multiLevelType w:val="hybridMultilevel"/>
    <w:tmpl w:val="558C707E"/>
    <w:lvl w:ilvl="0" w:tplc="12627B3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0B529FC"/>
    <w:multiLevelType w:val="hybridMultilevel"/>
    <w:tmpl w:val="CC58F01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12D296D"/>
    <w:multiLevelType w:val="hybridMultilevel"/>
    <w:tmpl w:val="EFF88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2E472E2"/>
    <w:multiLevelType w:val="hybridMultilevel"/>
    <w:tmpl w:val="17AEEA2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99D4951"/>
    <w:multiLevelType w:val="hybridMultilevel"/>
    <w:tmpl w:val="9EB06ADA"/>
    <w:lvl w:ilvl="0" w:tplc="40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A0F622F"/>
    <w:multiLevelType w:val="hybridMultilevel"/>
    <w:tmpl w:val="C05C07D6"/>
    <w:lvl w:ilvl="0" w:tplc="12627B30">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25327967">
    <w:abstractNumId w:val="10"/>
    <w:lvlOverride w:ilvl="0">
      <w:startOverride w:val="1"/>
    </w:lvlOverride>
  </w:num>
  <w:num w:numId="2" w16cid:durableId="480852594">
    <w:abstractNumId w:val="16"/>
  </w:num>
  <w:num w:numId="3" w16cid:durableId="2120252090">
    <w:abstractNumId w:val="14"/>
  </w:num>
  <w:num w:numId="4" w16cid:durableId="204370381">
    <w:abstractNumId w:val="3"/>
  </w:num>
  <w:num w:numId="5" w16cid:durableId="707023267">
    <w:abstractNumId w:val="6"/>
  </w:num>
  <w:num w:numId="6" w16cid:durableId="1249996626">
    <w:abstractNumId w:val="5"/>
  </w:num>
  <w:num w:numId="7" w16cid:durableId="702091739">
    <w:abstractNumId w:val="7"/>
  </w:num>
  <w:num w:numId="8" w16cid:durableId="1084227862">
    <w:abstractNumId w:val="13"/>
  </w:num>
  <w:num w:numId="9" w16cid:durableId="502816378">
    <w:abstractNumId w:val="12"/>
  </w:num>
  <w:num w:numId="10" w16cid:durableId="795418018">
    <w:abstractNumId w:val="19"/>
  </w:num>
  <w:num w:numId="11" w16cid:durableId="2099129355">
    <w:abstractNumId w:val="18"/>
  </w:num>
  <w:num w:numId="12" w16cid:durableId="820148406">
    <w:abstractNumId w:val="4"/>
  </w:num>
  <w:num w:numId="13" w16cid:durableId="2121759925">
    <w:abstractNumId w:val="1"/>
  </w:num>
  <w:num w:numId="14" w16cid:durableId="1832795582">
    <w:abstractNumId w:val="17"/>
  </w:num>
  <w:num w:numId="15" w16cid:durableId="2141995732">
    <w:abstractNumId w:val="15"/>
  </w:num>
  <w:num w:numId="16" w16cid:durableId="91553842">
    <w:abstractNumId w:val="8"/>
  </w:num>
  <w:num w:numId="17" w16cid:durableId="1858738377">
    <w:abstractNumId w:val="2"/>
  </w:num>
  <w:num w:numId="18" w16cid:durableId="11092789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D09"/>
    <w:rsid w:val="000154CD"/>
    <w:rsid w:val="00017C14"/>
    <w:rsid w:val="00027F38"/>
    <w:rsid w:val="00097A0F"/>
    <w:rsid w:val="000A3F59"/>
    <w:rsid w:val="000B4312"/>
    <w:rsid w:val="001051D3"/>
    <w:rsid w:val="00161AD7"/>
    <w:rsid w:val="00184C58"/>
    <w:rsid w:val="00190E2C"/>
    <w:rsid w:val="001D0359"/>
    <w:rsid w:val="001F19EC"/>
    <w:rsid w:val="002230C9"/>
    <w:rsid w:val="002260AB"/>
    <w:rsid w:val="00227348"/>
    <w:rsid w:val="00245345"/>
    <w:rsid w:val="00247003"/>
    <w:rsid w:val="002503D1"/>
    <w:rsid w:val="00274C36"/>
    <w:rsid w:val="00286F2E"/>
    <w:rsid w:val="0029000C"/>
    <w:rsid w:val="002C1C03"/>
    <w:rsid w:val="002D63F0"/>
    <w:rsid w:val="00313636"/>
    <w:rsid w:val="003139DB"/>
    <w:rsid w:val="00332776"/>
    <w:rsid w:val="00345940"/>
    <w:rsid w:val="003B148C"/>
    <w:rsid w:val="003B5F08"/>
    <w:rsid w:val="003B69A8"/>
    <w:rsid w:val="003C768B"/>
    <w:rsid w:val="003F05E8"/>
    <w:rsid w:val="004326C2"/>
    <w:rsid w:val="00451FBC"/>
    <w:rsid w:val="004575F5"/>
    <w:rsid w:val="00461525"/>
    <w:rsid w:val="004A3AFF"/>
    <w:rsid w:val="004D2391"/>
    <w:rsid w:val="004D79EC"/>
    <w:rsid w:val="004E310D"/>
    <w:rsid w:val="004F38EE"/>
    <w:rsid w:val="00517722"/>
    <w:rsid w:val="005247B6"/>
    <w:rsid w:val="00525BAE"/>
    <w:rsid w:val="0056136A"/>
    <w:rsid w:val="00583C08"/>
    <w:rsid w:val="005D2D71"/>
    <w:rsid w:val="005E2663"/>
    <w:rsid w:val="005F0D34"/>
    <w:rsid w:val="00664616"/>
    <w:rsid w:val="006B658B"/>
    <w:rsid w:val="006D2761"/>
    <w:rsid w:val="006D5B51"/>
    <w:rsid w:val="006F49E5"/>
    <w:rsid w:val="00724400"/>
    <w:rsid w:val="00732421"/>
    <w:rsid w:val="007A5168"/>
    <w:rsid w:val="007C1838"/>
    <w:rsid w:val="007E2631"/>
    <w:rsid w:val="008035E8"/>
    <w:rsid w:val="0082235C"/>
    <w:rsid w:val="00877179"/>
    <w:rsid w:val="008B6A32"/>
    <w:rsid w:val="008D7DF6"/>
    <w:rsid w:val="008F0B46"/>
    <w:rsid w:val="008F32D2"/>
    <w:rsid w:val="009055B8"/>
    <w:rsid w:val="00922C9B"/>
    <w:rsid w:val="00941CD3"/>
    <w:rsid w:val="00981235"/>
    <w:rsid w:val="0099158D"/>
    <w:rsid w:val="009A0957"/>
    <w:rsid w:val="009B5F22"/>
    <w:rsid w:val="009D7539"/>
    <w:rsid w:val="00A1011E"/>
    <w:rsid w:val="00A55021"/>
    <w:rsid w:val="00A568D9"/>
    <w:rsid w:val="00A72DA5"/>
    <w:rsid w:val="00AD0BA0"/>
    <w:rsid w:val="00AF1C8B"/>
    <w:rsid w:val="00AF6BAB"/>
    <w:rsid w:val="00B03A2F"/>
    <w:rsid w:val="00B33AF2"/>
    <w:rsid w:val="00B57329"/>
    <w:rsid w:val="00BA2680"/>
    <w:rsid w:val="00BA2CE3"/>
    <w:rsid w:val="00BC4AB3"/>
    <w:rsid w:val="00BE44CD"/>
    <w:rsid w:val="00BF3959"/>
    <w:rsid w:val="00C16B5D"/>
    <w:rsid w:val="00C21570"/>
    <w:rsid w:val="00C22256"/>
    <w:rsid w:val="00C272FA"/>
    <w:rsid w:val="00C54085"/>
    <w:rsid w:val="00C71B70"/>
    <w:rsid w:val="00C84C74"/>
    <w:rsid w:val="00C94572"/>
    <w:rsid w:val="00C9534A"/>
    <w:rsid w:val="00CC401A"/>
    <w:rsid w:val="00D24E95"/>
    <w:rsid w:val="00D27B24"/>
    <w:rsid w:val="00D50033"/>
    <w:rsid w:val="00D77A0F"/>
    <w:rsid w:val="00DA2D09"/>
    <w:rsid w:val="00DC6E9C"/>
    <w:rsid w:val="00DD2E48"/>
    <w:rsid w:val="00DD7ECE"/>
    <w:rsid w:val="00E11FF5"/>
    <w:rsid w:val="00E21339"/>
    <w:rsid w:val="00E21B28"/>
    <w:rsid w:val="00E36E72"/>
    <w:rsid w:val="00E51799"/>
    <w:rsid w:val="00E6028F"/>
    <w:rsid w:val="00E86F9B"/>
    <w:rsid w:val="00E909C8"/>
    <w:rsid w:val="00ED1574"/>
    <w:rsid w:val="00EE25BE"/>
    <w:rsid w:val="00F0592F"/>
    <w:rsid w:val="00F15528"/>
    <w:rsid w:val="00F26A33"/>
    <w:rsid w:val="00F42A3A"/>
    <w:rsid w:val="00F64E4A"/>
    <w:rsid w:val="00F673A4"/>
    <w:rsid w:val="00FB7C42"/>
    <w:rsid w:val="00FC05EA"/>
    <w:rsid w:val="00FC67D8"/>
    <w:rsid w:val="00FF1E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C3A8"/>
  <w15:docId w15:val="{36276AFE-A69D-4B3B-9AB0-CDAD49159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80"/>
      <w:jc w:val="center"/>
      <w:outlineLvl w:val="0"/>
    </w:pPr>
    <w:rPr>
      <w:b/>
      <w:bCs/>
      <w:sz w:val="28"/>
      <w:szCs w:val="28"/>
    </w:rPr>
  </w:style>
  <w:style w:type="paragraph" w:styleId="Heading2">
    <w:name w:val="heading 2"/>
    <w:basedOn w:val="Normal"/>
    <w:next w:val="Normal"/>
    <w:uiPriority w:val="9"/>
    <w:unhideWhenUsed/>
    <w:qFormat/>
    <w:pPr>
      <w:spacing w:before="260" w:after="100"/>
      <w:outlineLvl w:val="1"/>
    </w:pPr>
    <w:rPr>
      <w:b/>
      <w:bCs/>
    </w:rPr>
  </w:style>
  <w:style w:type="paragraph" w:styleId="Heading3">
    <w:name w:val="heading 3"/>
    <w:basedOn w:val="Normal"/>
    <w:next w:val="Normal"/>
    <w:unhideWhenUsed/>
    <w:qFormat/>
    <w:pPr>
      <w:spacing w:before="180" w:after="80"/>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paragraph" w:styleId="TOC3">
    <w:name w:val="toc 3"/>
    <w:basedOn w:val="Normal"/>
    <w:next w:val="Normal"/>
    <w:uiPriority w:val="39"/>
    <w:unhideWhenUsed/>
    <w:pPr>
      <w:spacing w:after="100"/>
      <w:ind w:left="480"/>
    </w:pPr>
  </w:style>
  <w:style w:type="paragraph" w:styleId="TOC4">
    <w:name w:val="toc 4"/>
    <w:basedOn w:val="Normal"/>
    <w:next w:val="Normal"/>
    <w:uiPriority w:val="39"/>
    <w:unhideWhenUsed/>
    <w:pPr>
      <w:spacing w:after="100"/>
      <w:ind w:left="720"/>
    </w:pPr>
  </w:style>
  <w:style w:type="paragraph" w:styleId="TOC5">
    <w:name w:val="toc 5"/>
    <w:basedOn w:val="Normal"/>
    <w:next w:val="Normal"/>
    <w:uiPriority w:val="39"/>
    <w:unhideWhenUsed/>
    <w:pPr>
      <w:spacing w:after="100"/>
      <w:ind w:left="960"/>
    </w:pPr>
  </w:style>
  <w:style w:type="paragraph" w:styleId="TOC6">
    <w:name w:val="toc 6"/>
    <w:basedOn w:val="Normal"/>
    <w:next w:val="Normal"/>
    <w:uiPriority w:val="39"/>
    <w:unhideWhenUsed/>
    <w:pPr>
      <w:spacing w:after="100"/>
      <w:ind w:left="1200"/>
    </w:pPr>
  </w:style>
  <w:style w:type="paragraph" w:styleId="TOC7">
    <w:name w:val="toc 7"/>
    <w:basedOn w:val="Normal"/>
    <w:next w:val="Normal"/>
    <w:uiPriority w:val="39"/>
    <w:unhideWhenUsed/>
    <w:pPr>
      <w:spacing w:after="100"/>
      <w:ind w:left="1440"/>
    </w:pPr>
  </w:style>
  <w:style w:type="paragraph" w:styleId="TOC8">
    <w:name w:val="toc 8"/>
    <w:basedOn w:val="Normal"/>
    <w:next w:val="Normal"/>
    <w:uiPriority w:val="39"/>
    <w:unhideWhenUsed/>
    <w:pPr>
      <w:spacing w:after="100"/>
      <w:ind w:left="1680"/>
    </w:pPr>
  </w:style>
  <w:style w:type="paragraph" w:styleId="TOC9">
    <w:name w:val="toc 9"/>
    <w:basedOn w:val="Normal"/>
    <w:next w:val="Normal"/>
    <w:uiPriority w:val="39"/>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styleId="Header">
    <w:name w:val="header"/>
    <w:basedOn w:val="Normal"/>
    <w:link w:val="HeaderChar"/>
    <w:uiPriority w:val="99"/>
    <w:unhideWhenUsed/>
    <w:rsid w:val="004575F5"/>
    <w:pPr>
      <w:tabs>
        <w:tab w:val="center" w:pos="4513"/>
        <w:tab w:val="right" w:pos="9026"/>
      </w:tabs>
    </w:pPr>
  </w:style>
  <w:style w:type="character" w:customStyle="1" w:styleId="HeaderChar">
    <w:name w:val="Header Char"/>
    <w:basedOn w:val="DefaultParagraphFont"/>
    <w:link w:val="Header"/>
    <w:uiPriority w:val="99"/>
    <w:rsid w:val="004575F5"/>
  </w:style>
  <w:style w:type="paragraph" w:styleId="Footer">
    <w:name w:val="footer"/>
    <w:basedOn w:val="Normal"/>
    <w:link w:val="FooterChar"/>
    <w:uiPriority w:val="99"/>
    <w:unhideWhenUsed/>
    <w:rsid w:val="004575F5"/>
    <w:pPr>
      <w:tabs>
        <w:tab w:val="center" w:pos="4513"/>
        <w:tab w:val="right" w:pos="9026"/>
      </w:tabs>
    </w:pPr>
  </w:style>
  <w:style w:type="character" w:customStyle="1" w:styleId="FooterChar">
    <w:name w:val="Footer Char"/>
    <w:basedOn w:val="DefaultParagraphFont"/>
    <w:link w:val="Footer"/>
    <w:uiPriority w:val="99"/>
    <w:rsid w:val="004575F5"/>
  </w:style>
  <w:style w:type="character" w:styleId="UnresolvedMention">
    <w:name w:val="Unresolved Mention"/>
    <w:basedOn w:val="DefaultParagraphFont"/>
    <w:uiPriority w:val="99"/>
    <w:semiHidden/>
    <w:unhideWhenUsed/>
    <w:rsid w:val="005247B6"/>
    <w:rPr>
      <w:color w:val="605E5C"/>
      <w:shd w:val="clear" w:color="auto" w:fill="E1DFDD"/>
    </w:rPr>
  </w:style>
  <w:style w:type="character" w:styleId="PageNumber">
    <w:name w:val="page number"/>
    <w:basedOn w:val="DefaultParagraphFont"/>
    <w:uiPriority w:val="99"/>
    <w:semiHidden/>
    <w:unhideWhenUsed/>
    <w:rsid w:val="00027F38"/>
  </w:style>
  <w:style w:type="paragraph" w:styleId="TableofFigures">
    <w:name w:val="table of figures"/>
    <w:basedOn w:val="Normal"/>
    <w:next w:val="Normal"/>
    <w:uiPriority w:val="99"/>
    <w:unhideWhenUsed/>
    <w:rsid w:val="00941CD3"/>
  </w:style>
  <w:style w:type="paragraph" w:styleId="BodyText">
    <w:name w:val="Body Text"/>
    <w:basedOn w:val="Normal"/>
    <w:link w:val="BodyTextChar"/>
    <w:rsid w:val="00A72DA5"/>
    <w:rPr>
      <w:color w:val="auto"/>
      <w:sz w:val="20"/>
      <w:szCs w:val="20"/>
      <w:lang w:val="en-US" w:eastAsia="en-US"/>
    </w:rPr>
  </w:style>
  <w:style w:type="character" w:customStyle="1" w:styleId="BodyTextChar">
    <w:name w:val="Body Text Char"/>
    <w:basedOn w:val="DefaultParagraphFont"/>
    <w:link w:val="BodyText"/>
    <w:rsid w:val="00A72DA5"/>
    <w:rPr>
      <w:color w:val="auto"/>
      <w:sz w:val="20"/>
      <w:szCs w:val="20"/>
      <w:lang w:val="en-US" w:eastAsia="en-US"/>
    </w:rPr>
  </w:style>
  <w:style w:type="paragraph" w:styleId="PlainText">
    <w:name w:val="Plain Text"/>
    <w:aliases w:val="Plain Text Char Char"/>
    <w:basedOn w:val="Normal"/>
    <w:link w:val="PlainTextChar"/>
    <w:semiHidden/>
    <w:rsid w:val="00C272FA"/>
    <w:rPr>
      <w:rFonts w:ascii="Courier New" w:hAnsi="Courier New" w:cs="Courier New"/>
      <w:color w:val="auto"/>
      <w:sz w:val="20"/>
      <w:szCs w:val="20"/>
      <w:lang w:val="en-US" w:eastAsia="en-US"/>
    </w:rPr>
  </w:style>
  <w:style w:type="character" w:customStyle="1" w:styleId="PlainTextChar">
    <w:name w:val="Plain Text Char"/>
    <w:aliases w:val="Plain Text Char Char Char"/>
    <w:basedOn w:val="DefaultParagraphFont"/>
    <w:link w:val="PlainText"/>
    <w:rsid w:val="00C272FA"/>
    <w:rPr>
      <w:rFonts w:ascii="Courier New" w:hAnsi="Courier New" w:cs="Courier New"/>
      <w:color w:val="auto"/>
      <w:sz w:val="20"/>
      <w:szCs w:val="20"/>
      <w:lang w:val="en-US" w:eastAsia="en-US"/>
    </w:rPr>
  </w:style>
  <w:style w:type="paragraph" w:styleId="BodyText2">
    <w:name w:val="Body Text 2"/>
    <w:basedOn w:val="Normal"/>
    <w:link w:val="BodyText2Char"/>
    <w:uiPriority w:val="99"/>
    <w:semiHidden/>
    <w:unhideWhenUsed/>
    <w:rsid w:val="000154CD"/>
    <w:pPr>
      <w:spacing w:after="120" w:line="480" w:lineRule="auto"/>
    </w:pPr>
  </w:style>
  <w:style w:type="character" w:customStyle="1" w:styleId="BodyText2Char">
    <w:name w:val="Body Text 2 Char"/>
    <w:basedOn w:val="DefaultParagraphFont"/>
    <w:link w:val="BodyText2"/>
    <w:uiPriority w:val="99"/>
    <w:semiHidden/>
    <w:rsid w:val="000154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eader" Target="header2.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8FC18B-FB1B-4734-B5A5-0F4796597938}">
  <we:reference id="wa200005502" version="1.0.0.13" store="en-US" storeType="OMEX"/>
  <we:alternateReferences>
    <we:reference id="WA200005502" version="1.0.0.13" store="WA200005502" storeType="OMEX"/>
  </we:alternateReferences>
  <we:properties>
    <we:property name="docId" value="&quot;aWD-Zjs1JurQOyAgO35Xn&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87DC1-47CB-4E1F-9FE4-B5F256A22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82</Pages>
  <Words>17265</Words>
  <Characters>98412</Characters>
  <Application>Microsoft Office Word</Application>
  <DocSecurity>0</DocSecurity>
  <Lines>820</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MANAS SANDEEP BORSE - 70552300059</cp:lastModifiedBy>
  <cp:revision>3</cp:revision>
  <dcterms:created xsi:type="dcterms:W3CDTF">2026-10-27T20:39:00Z</dcterms:created>
  <dcterms:modified xsi:type="dcterms:W3CDTF">2026-10-28T12:00:00Z</dcterms:modified>
</cp:coreProperties>
</file>