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pPr>
      <w:r>
        <w:t xml:space="preserve"> </w:t>
      </w: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pPr>
    </w:p>
    <w:p>
      <w:pPr>
        <w:spacing w:line="480" w:lineRule="auto"/>
        <w:rPr>
          <w:rFonts w:hint="default"/>
          <w:b/>
          <w:sz w:val="44"/>
          <w:szCs w:val="44"/>
        </w:rPr>
      </w:pPr>
    </w:p>
    <w:p>
      <w:pPr>
        <w:spacing w:line="480" w:lineRule="auto"/>
        <w:ind w:firstLine="2202" w:firstLineChars="500"/>
        <w:rPr>
          <w:rFonts w:hint="eastAsia"/>
          <w:b/>
          <w:sz w:val="44"/>
          <w:szCs w:val="44"/>
        </w:rPr>
      </w:pPr>
      <w:r>
        <w:rPr>
          <w:rFonts w:hint="default"/>
          <w:b/>
          <w:sz w:val="44"/>
          <w:szCs w:val="44"/>
        </w:rPr>
        <w:t>The Game of Life</w:t>
      </w:r>
    </w:p>
    <w:p>
      <w:pPr>
        <w:spacing w:line="480" w:lineRule="auto"/>
        <w:ind w:left="1260" w:leftChars="0" w:firstLine="420" w:firstLineChars="0"/>
        <w:rPr>
          <w:rFonts w:hint="default"/>
          <w:b/>
          <w:sz w:val="28"/>
          <w:szCs w:val="28"/>
        </w:rPr>
      </w:pPr>
      <w:r>
        <w:rPr>
          <w:sz w:val="44"/>
        </w:rPr>
        <mc:AlternateContent>
          <mc:Choice Requires="wps">
            <w:drawing>
              <wp:anchor distT="0" distB="0" distL="114300" distR="114300" simplePos="0" relativeHeight="251658240" behindDoc="0" locked="0" layoutInCell="1" allowOverlap="1">
                <wp:simplePos x="0" y="0"/>
                <wp:positionH relativeFrom="column">
                  <wp:posOffset>-318135</wp:posOffset>
                </wp:positionH>
                <wp:positionV relativeFrom="paragraph">
                  <wp:posOffset>33655</wp:posOffset>
                </wp:positionV>
                <wp:extent cx="5906135" cy="0"/>
                <wp:effectExtent l="0" t="0" r="0" b="0"/>
                <wp:wrapNone/>
                <wp:docPr id="2" name="直接连接符 2"/>
                <wp:cNvGraphicFramePr/>
                <a:graphic xmlns:a="http://schemas.openxmlformats.org/drawingml/2006/main">
                  <a:graphicData uri="http://schemas.microsoft.com/office/word/2010/wordprocessingShape">
                    <wps:wsp>
                      <wps:cNvCnPr/>
                      <wps:spPr>
                        <a:xfrm>
                          <a:off x="824865" y="3782695"/>
                          <a:ext cx="59061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5.05pt;margin-top:2.65pt;height:0pt;width:465.05pt;z-index:251658240;mso-width-relative:page;mso-height-relative:page;" filled="f" stroked="t" coordsize="21600,21600" o:gfxdata="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PqDBMPVAAAABwEAAA8AAAAAAAAAAQAgAAAAOAAAAGRycy9kb3ducmV2LnhtbFBLAQIUABQA&#10;AAAIAIdO4kCAFEY43QEAAG4DAAAOAAAAAAAAAAEAIAAAADoBAABkcnMvZTJvRG9jLnhtbFBLBQYA&#10;AAAABgAGAFkBAACJBQAAAAA=&#10;">
                <v:fill on="f" focussize="0,0"/>
                <v:stroke weight="0.5pt" color="#5B9BD5 [3204]" miterlimit="8" joinstyle="miter"/>
                <v:imagedata o:title=""/>
                <o:lock v:ext="edit" aspectratio="f"/>
              </v:line>
            </w:pict>
          </mc:Fallback>
        </mc:AlternateContent>
      </w:r>
      <w:r>
        <w:rPr>
          <w:sz w:val="44"/>
        </w:rPr>
        <w:tab/>
      </w:r>
      <w:r>
        <w:rPr>
          <w:sz w:val="44"/>
        </w:rPr>
        <w:tab/>
      </w:r>
      <w:r>
        <w:rPr>
          <w:sz w:val="44"/>
        </w:rPr>
        <w:tab/>
      </w:r>
      <w:r>
        <w:rPr>
          <w:sz w:val="44"/>
        </w:rPr>
        <w:tab/>
      </w:r>
      <w:r>
        <w:rPr>
          <w:rFonts w:hint="default"/>
          <w:b/>
          <w:sz w:val="28"/>
          <w:szCs w:val="28"/>
        </w:rPr>
        <w:t>Yipeng FU</w:t>
      </w:r>
    </w:p>
    <w:p>
      <w:pPr>
        <w:spacing w:line="480" w:lineRule="auto"/>
        <w:ind w:left="2940" w:leftChars="0" w:firstLine="420" w:firstLineChars="0"/>
        <w:rPr>
          <w:rFonts w:hint="default"/>
          <w:b/>
          <w:sz w:val="28"/>
          <w:szCs w:val="28"/>
        </w:rPr>
      </w:pPr>
      <w:r>
        <w:rPr>
          <w:rFonts w:hint="default"/>
          <w:b/>
          <w:sz w:val="28"/>
          <w:szCs w:val="28"/>
        </w:rPr>
        <w:t>2019110059</w:t>
      </w:r>
    </w:p>
    <w:p/>
    <w:p/>
    <w:p/>
    <w:p/>
    <w:p/>
    <w:p/>
    <w:p/>
    <w:p/>
    <w:p/>
    <w:p/>
    <w:p/>
    <w:p>
      <w:pPr>
        <w:rPr>
          <w:rFonts w:hint="default" w:ascii="Arial Bold" w:hAnsi="Arial Bold" w:cs="Arial Bold"/>
          <w:b/>
          <w:bCs/>
          <w:sz w:val="44"/>
          <w:szCs w:val="44"/>
        </w:rPr>
      </w:pPr>
      <w:r>
        <w:rPr>
          <w:rFonts w:hint="default" w:ascii="Arial Bold" w:hAnsi="Arial Bold" w:cs="Arial Bold"/>
          <w:b/>
          <w:bCs/>
          <w:sz w:val="44"/>
          <w:szCs w:val="44"/>
        </w:rPr>
        <w:t>Summary</w:t>
      </w:r>
    </w:p>
    <w:p>
      <w:pPr>
        <w:rPr>
          <w:rFonts w:hint="default"/>
          <w:sz w:val="36"/>
          <w:szCs w:val="36"/>
        </w:rPr>
      </w:pPr>
      <w:r>
        <w:rPr>
          <w:rFonts w:hint="eastAsia"/>
          <w:sz w:val="36"/>
          <w:szCs w:val="36"/>
        </w:rPr>
        <w:t xml:space="preserve">The project I chose is the game of life, which is a two-dimensional grid game. The game of life, also known as Conway game of life, is </w:t>
      </w:r>
      <w:r>
        <w:rPr>
          <w:rFonts w:hint="default"/>
          <w:sz w:val="36"/>
          <w:szCs w:val="36"/>
        </w:rPr>
        <w:t xml:space="preserve">invented by </w:t>
      </w:r>
      <w:r>
        <w:rPr>
          <w:rFonts w:hint="eastAsia"/>
          <w:sz w:val="36"/>
          <w:szCs w:val="36"/>
        </w:rPr>
        <w:t>the British mathematician Conway</w:t>
      </w:r>
      <w:r>
        <w:rPr>
          <w:rFonts w:hint="default"/>
          <w:sz w:val="36"/>
          <w:szCs w:val="36"/>
        </w:rPr>
        <w:t xml:space="preserve">. </w:t>
      </w:r>
      <w:r>
        <w:rPr>
          <w:rFonts w:hint="eastAsia"/>
          <w:sz w:val="36"/>
          <w:szCs w:val="36"/>
        </w:rPr>
        <w:t xml:space="preserve">The zero-player game takes place in a two-dimensional rectangular world, </w:t>
      </w:r>
      <w:r>
        <w:rPr>
          <w:rFonts w:hint="default"/>
          <w:sz w:val="36"/>
          <w:szCs w:val="36"/>
        </w:rPr>
        <w:t xml:space="preserve">which is </w:t>
      </w:r>
      <w:r>
        <w:rPr>
          <w:rFonts w:hint="eastAsia"/>
          <w:sz w:val="36"/>
          <w:szCs w:val="36"/>
        </w:rPr>
        <w:t xml:space="preserve">made up of many small squares of equal size. Each square is inhabited by a cell that interacts with the surrounding eight cells centered around itself. Every cell has two states: alive or dead. When the current cell is alive, when the number of living cells around is less than 2, the cell dies due to </w:t>
      </w:r>
      <w:r>
        <w:rPr>
          <w:rFonts w:hint="default"/>
          <w:sz w:val="36"/>
          <w:szCs w:val="36"/>
        </w:rPr>
        <w:t>under population</w:t>
      </w:r>
      <w:r>
        <w:rPr>
          <w:rFonts w:hint="eastAsia"/>
          <w:sz w:val="36"/>
          <w:szCs w:val="36"/>
        </w:rPr>
        <w:t xml:space="preserve">; When there are two or three living cells around, the cell stays </w:t>
      </w:r>
      <w:r>
        <w:rPr>
          <w:rFonts w:hint="default"/>
          <w:sz w:val="36"/>
          <w:szCs w:val="36"/>
        </w:rPr>
        <w:t>alive</w:t>
      </w:r>
      <w:r>
        <w:rPr>
          <w:rFonts w:hint="eastAsia"/>
          <w:sz w:val="36"/>
          <w:szCs w:val="36"/>
        </w:rPr>
        <w:t xml:space="preserve">; When there are more than three living cells around, the cell dies due to </w:t>
      </w:r>
      <w:r>
        <w:rPr>
          <w:rFonts w:hint="default"/>
          <w:sz w:val="36"/>
          <w:szCs w:val="36"/>
        </w:rPr>
        <w:t>overpopulation</w:t>
      </w:r>
      <w:r>
        <w:rPr>
          <w:rFonts w:hint="eastAsia"/>
          <w:sz w:val="36"/>
          <w:szCs w:val="36"/>
        </w:rPr>
        <w:t>. Conversely, when a cell is currently dead, it becomes alive when there are three living cells around it (simulated reproduction).</w:t>
      </w:r>
      <w:r>
        <w:rPr>
          <w:rFonts w:hint="default"/>
          <w:sz w:val="36"/>
          <w:szCs w:val="36"/>
        </w:rPr>
        <w:t xml:space="preserve"> On this basis, my project implementation should be divided into two parts, the logical part and the graphical part. In the logic part, I'll set up a checkerboard and put cells in each of the boxes. Then through the judge of the number of cells around the cell, to determine its state, while constantly updating the board, to achieve the effect of iteration. In the graph part, the board is established through SDL. The next step is to establish the shape and size of the cell. Finally the erection of the game interface is completed.</w:t>
      </w:r>
    </w:p>
    <w:p>
      <w:pPr>
        <w:rPr>
          <w:rFonts w:hint="default"/>
          <w:sz w:val="36"/>
          <w:szCs w:val="36"/>
        </w:rPr>
      </w:pPr>
      <w:r>
        <w:rPr>
          <w:rFonts w:hint="default"/>
          <w:sz w:val="36"/>
          <w:szCs w:val="36"/>
        </w:rPr>
        <w:t>So the main modules are two parts:</w:t>
      </w:r>
    </w:p>
    <w:p>
      <w:pPr>
        <w:rPr>
          <w:rFonts w:hint="default"/>
          <w:sz w:val="36"/>
          <w:szCs w:val="36"/>
        </w:rPr>
      </w:pPr>
      <w:r>
        <w:rPr>
          <w:rFonts w:hint="default"/>
          <w:sz w:val="36"/>
          <w:szCs w:val="36"/>
        </w:rPr>
        <w:t>1.Logic Part</w:t>
      </w:r>
    </w:p>
    <w:p>
      <w:pPr>
        <w:rPr>
          <w:rFonts w:hint="default"/>
          <w:sz w:val="36"/>
          <w:szCs w:val="36"/>
        </w:rPr>
      </w:pPr>
      <w:r>
        <w:rPr>
          <w:rFonts w:hint="default"/>
          <w:sz w:val="36"/>
          <w:szCs w:val="36"/>
        </w:rPr>
        <w:t>Complete the game logic, which is to determine the number of cells around each cell.</w:t>
      </w:r>
    </w:p>
    <w:p>
      <w:pPr>
        <w:rPr>
          <w:rFonts w:hint="default"/>
          <w:sz w:val="36"/>
          <w:szCs w:val="36"/>
        </w:rPr>
      </w:pPr>
      <w:r>
        <w:rPr>
          <w:rFonts w:hint="default"/>
          <w:sz w:val="36"/>
          <w:szCs w:val="36"/>
        </w:rPr>
        <w:t>2.Graph Part</w:t>
      </w:r>
    </w:p>
    <w:p>
      <w:pPr>
        <w:rPr>
          <w:rFonts w:hint="default"/>
          <w:sz w:val="36"/>
          <w:szCs w:val="36"/>
        </w:rPr>
      </w:pPr>
      <w:r>
        <w:rPr>
          <w:rFonts w:hint="default"/>
          <w:sz w:val="36"/>
          <w:szCs w:val="36"/>
        </w:rPr>
        <w:t>Complete the graphics section, build the game window and the shape of cell.</w:t>
      </w:r>
    </w:p>
    <w:p>
      <w:pPr>
        <w:rPr>
          <w:rFonts w:hint="default" w:ascii="Arial Bold" w:hAnsi="Arial Bold" w:cs="Arial Bold"/>
          <w:b/>
          <w:bCs/>
          <w:sz w:val="44"/>
          <w:szCs w:val="44"/>
        </w:rPr>
      </w:pPr>
      <w:r>
        <w:rPr>
          <w:rFonts w:hint="default" w:ascii="Arial Bold" w:hAnsi="Arial Bold" w:cs="Arial Bold"/>
          <w:b/>
          <w:bCs/>
          <w:sz w:val="44"/>
          <w:szCs w:val="44"/>
        </w:rPr>
        <w:t>Test plan</w:t>
      </w:r>
    </w:p>
    <w:p>
      <w:pPr>
        <w:rPr>
          <w:rFonts w:hint="default" w:ascii="Arial" w:hAnsi="Arial" w:cs="Arial"/>
          <w:b w:val="0"/>
          <w:bCs w:val="0"/>
          <w:sz w:val="36"/>
          <w:szCs w:val="36"/>
        </w:rPr>
      </w:pPr>
      <w:r>
        <w:rPr>
          <w:rFonts w:hint="default" w:ascii="Arial" w:hAnsi="Arial" w:cs="Arial"/>
          <w:b w:val="0"/>
          <w:bCs w:val="0"/>
          <w:sz w:val="36"/>
          <w:szCs w:val="36"/>
        </w:rPr>
        <w:t>The general idea of this test plan is to test each function in a different way to ensure that the entire program runs properly. At the same time, special cases should be considered as much as possible to ensure the applicability of the program when the program runs normally. Perform a self-assessment at the completion of each release, and iterate on this basis to achieve the goal of completing a proper process.</w:t>
      </w:r>
    </w:p>
    <w:p>
      <w:pPr>
        <w:rPr>
          <w:rFonts w:hint="default" w:ascii="Arial" w:hAnsi="Arial" w:cs="Arial"/>
          <w:b w:val="0"/>
          <w:bCs w:val="0"/>
          <w:sz w:val="36"/>
          <w:szCs w:val="36"/>
        </w:rPr>
      </w:pPr>
    </w:p>
    <w:p>
      <w:pPr>
        <w:keepNext w:val="0"/>
        <w:keepLines w:val="0"/>
        <w:widowControl/>
        <w:suppressLineNumbers w:val="0"/>
        <w:jc w:val="left"/>
        <w:rPr>
          <w:sz w:val="36"/>
          <w:szCs w:val="36"/>
        </w:rPr>
      </w:pPr>
      <w:r>
        <w:rPr>
          <w:rFonts w:ascii="Arial-BoldMT" w:hAnsi="Arial-BoldMT" w:eastAsia="Arial-BoldMT" w:cs="Arial-BoldMT"/>
          <w:b/>
          <w:color w:val="000000"/>
          <w:kern w:val="0"/>
          <w:sz w:val="36"/>
          <w:szCs w:val="36"/>
          <w:lang w:val="en-US" w:eastAsia="zh-CN" w:bidi="ar"/>
        </w:rPr>
        <w:t>Function</w:t>
      </w:r>
      <w:r>
        <w:rPr>
          <w:rFonts w:ascii="ArialMT" w:hAnsi="ArialMT" w:eastAsia="ArialMT" w:cs="Arial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int</w:t>
      </w:r>
      <w:r>
        <w:rPr>
          <w:rFonts w:ascii="CourierNewPSMT" w:hAnsi="CourierNewPSMT" w:eastAsia="CourierNewPSMT" w:cs="CourierNewPS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Read_Map</w:t>
      </w:r>
      <w:r>
        <w:rPr>
          <w:rFonts w:ascii="CourierNewPSMT" w:hAnsi="CourierNewPSMT" w:eastAsia="CourierNewPSMT" w:cs="CourierNewPSMT"/>
          <w:color w:val="000000"/>
          <w:kern w:val="0"/>
          <w:sz w:val="36"/>
          <w:szCs w:val="36"/>
          <w:lang w:val="en-US" w:eastAsia="zh-CN" w:bidi="ar"/>
        </w:rPr>
        <w:t xml:space="preserve"> (); </w:t>
      </w:r>
    </w:p>
    <w:p>
      <w:pPr>
        <w:keepNext w:val="0"/>
        <w:keepLines w:val="0"/>
        <w:widowControl/>
        <w:suppressLineNumbers w:val="0"/>
        <w:jc w:val="left"/>
        <w:rPr>
          <w:sz w:val="36"/>
          <w:szCs w:val="36"/>
        </w:rPr>
      </w:pPr>
      <w:r>
        <w:rPr>
          <w:rFonts w:hint="default" w:ascii="ArialMT" w:hAnsi="ArialMT" w:eastAsia="ArialMT" w:cs="ArialMT"/>
          <w:color w:val="000000"/>
          <w:kern w:val="0"/>
          <w:sz w:val="36"/>
          <w:szCs w:val="36"/>
          <w:lang w:val="en-US" w:eastAsia="zh-CN" w:bidi="ar"/>
        </w:rPr>
        <w:t>Expected behavio</w:t>
      </w:r>
      <w:r>
        <w:rPr>
          <w:rFonts w:hint="default" w:ascii="ArialMT" w:hAnsi="ArialMT" w:eastAsia="ArialMT" w:cs="ArialMT"/>
          <w:color w:val="000000"/>
          <w:kern w:val="0"/>
          <w:sz w:val="36"/>
          <w:szCs w:val="36"/>
          <w:lang w:eastAsia="zh-CN" w:bidi="ar"/>
        </w:rPr>
        <w:t>u</w:t>
      </w:r>
      <w:r>
        <w:rPr>
          <w:rFonts w:hint="default" w:ascii="ArialMT" w:hAnsi="ArialMT" w:eastAsia="ArialMT" w:cs="ArialMT"/>
          <w:color w:val="000000"/>
          <w:kern w:val="0"/>
          <w:sz w:val="36"/>
          <w:szCs w:val="36"/>
          <w:lang w:val="en-US" w:eastAsia="zh-CN" w:bidi="ar"/>
        </w:rPr>
        <w:t xml:space="preserve">r: </w:t>
      </w:r>
    </w:p>
    <w:p>
      <w:pPr>
        <w:keepNext w:val="0"/>
        <w:keepLines w:val="0"/>
        <w:widowControl/>
        <w:suppressLineNumbers w:val="0"/>
        <w:jc w:val="left"/>
        <w:rPr>
          <w:rFonts w:hint="default" w:ascii="ArialMT" w:hAnsi="ArialMT" w:eastAsia="ArialMT" w:cs="ArialMT"/>
          <w:color w:val="000000"/>
          <w:kern w:val="0"/>
          <w:sz w:val="36"/>
          <w:szCs w:val="36"/>
          <w:lang w:val="en-US" w:eastAsia="zh-CN" w:bidi="ar"/>
        </w:rPr>
      </w:pPr>
      <w:r>
        <w:rPr>
          <w:rFonts w:hint="default" w:ascii="SymbolMT" w:hAnsi="SymbolMT" w:eastAsia="SymbolMT" w:cs="SymbolMT"/>
          <w:color w:val="000000"/>
          <w:kern w:val="0"/>
          <w:sz w:val="36"/>
          <w:szCs w:val="36"/>
          <w:lang w:val="en-US" w:eastAsia="zh-CN" w:bidi="ar"/>
        </w:rPr>
        <w:t xml:space="preserve">• </w:t>
      </w:r>
      <w:r>
        <w:rPr>
          <w:rFonts w:hint="default" w:ascii="ArialMT" w:hAnsi="ArialMT" w:eastAsia="ArialMT" w:cs="ArialMT"/>
          <w:color w:val="000000"/>
          <w:kern w:val="0"/>
          <w:sz w:val="36"/>
          <w:szCs w:val="36"/>
          <w:lang w:val="en-US" w:eastAsia="zh-CN" w:bidi="ar"/>
        </w:rPr>
        <w:t>Reads the initial map from a file</w:t>
      </w:r>
    </w:p>
    <w:p>
      <w:pPr>
        <w:keepNext w:val="0"/>
        <w:keepLines w:val="0"/>
        <w:widowControl/>
        <w:suppressLineNumbers w:val="0"/>
        <w:jc w:val="left"/>
        <w:rPr>
          <w:rFonts w:hint="default" w:ascii="ArialMT" w:hAnsi="ArialMT" w:eastAsia="ArialMT" w:cs="ArialMT"/>
          <w:color w:val="000000"/>
          <w:kern w:val="0"/>
          <w:sz w:val="36"/>
          <w:szCs w:val="36"/>
          <w:lang w:eastAsia="zh-CN" w:bidi="ar"/>
        </w:rPr>
      </w:pPr>
      <w:r>
        <w:rPr>
          <w:rFonts w:hint="default" w:ascii="SymbolMT" w:hAnsi="SymbolMT" w:eastAsia="SymbolMT" w:cs="SymbolMT"/>
          <w:color w:val="000000"/>
          <w:kern w:val="0"/>
          <w:sz w:val="36"/>
          <w:szCs w:val="36"/>
          <w:lang w:val="en-US" w:eastAsia="zh-CN" w:bidi="ar"/>
        </w:rPr>
        <w:t xml:space="preserve">• </w:t>
      </w:r>
      <w:r>
        <w:rPr>
          <w:rFonts w:hint="default" w:ascii="ArialMT" w:hAnsi="ArialMT" w:eastAsia="ArialMT" w:cs="ArialMT"/>
          <w:color w:val="000000"/>
          <w:kern w:val="0"/>
          <w:sz w:val="36"/>
          <w:szCs w:val="36"/>
          <w:lang w:eastAsia="zh-CN" w:bidi="ar"/>
        </w:rPr>
        <w:t>If the function runs improperly, return -1</w:t>
      </w:r>
    </w:p>
    <w:p>
      <w:pPr>
        <w:keepNext w:val="0"/>
        <w:keepLines w:val="0"/>
        <w:widowControl/>
        <w:suppressLineNumbers w:val="0"/>
        <w:jc w:val="left"/>
        <w:rPr>
          <w:rFonts w:hint="default" w:ascii="ArialMT" w:hAnsi="ArialMT" w:eastAsia="ArialMT" w:cs="ArialMT"/>
          <w:color w:val="000000"/>
          <w:kern w:val="0"/>
          <w:sz w:val="36"/>
          <w:szCs w:val="36"/>
          <w:lang w:eastAsia="zh-CN" w:bidi="ar"/>
        </w:rPr>
      </w:pPr>
      <w:r>
        <w:rPr>
          <w:rFonts w:hint="default" w:ascii="SymbolMT" w:hAnsi="SymbolMT" w:eastAsia="SymbolMT" w:cs="SymbolMT"/>
          <w:color w:val="000000"/>
          <w:kern w:val="0"/>
          <w:sz w:val="36"/>
          <w:szCs w:val="36"/>
          <w:lang w:val="en-US" w:eastAsia="zh-CN" w:bidi="ar"/>
        </w:rPr>
        <w:t xml:space="preserve">• </w:t>
      </w:r>
      <w:r>
        <w:rPr>
          <w:rFonts w:hint="default" w:ascii="ArialMT" w:hAnsi="ArialMT" w:eastAsia="ArialMT" w:cs="ArialMT"/>
          <w:color w:val="000000"/>
          <w:kern w:val="0"/>
          <w:sz w:val="36"/>
          <w:szCs w:val="36"/>
          <w:lang w:eastAsia="zh-CN" w:bidi="ar"/>
        </w:rPr>
        <w:t xml:space="preserve">If the function runs properly, return </w:t>
      </w:r>
      <w:r>
        <w:rPr>
          <w:rFonts w:hint="default" w:ascii="ArialMT" w:hAnsi="ArialMT" w:eastAsia="ArialMT" w:cs="ArialMT"/>
          <w:color w:val="000000"/>
          <w:kern w:val="0"/>
          <w:sz w:val="36"/>
          <w:szCs w:val="36"/>
          <w:lang w:eastAsia="zh-CN" w:bidi="ar"/>
        </w:rPr>
        <w:t>0</w:t>
      </w:r>
    </w:p>
    <w:p>
      <w:pPr>
        <w:keepNext w:val="0"/>
        <w:keepLines w:val="0"/>
        <w:widowControl/>
        <w:suppressLineNumbers w:val="0"/>
        <w:jc w:val="left"/>
        <w:rPr>
          <w:rFonts w:hint="default" w:ascii="ArialMT" w:hAnsi="ArialMT" w:eastAsia="ArialMT" w:cs="ArialMT"/>
          <w:color w:val="000000"/>
          <w:kern w:val="0"/>
          <w:sz w:val="36"/>
          <w:szCs w:val="36"/>
          <w:lang w:val="en-US" w:eastAsia="zh-CN" w:bidi="ar"/>
        </w:rPr>
      </w:pPr>
    </w:p>
    <w:p>
      <w:pPr>
        <w:keepNext w:val="0"/>
        <w:keepLines w:val="0"/>
        <w:widowControl/>
        <w:suppressLineNumbers w:val="0"/>
        <w:jc w:val="left"/>
        <w:rPr>
          <w:sz w:val="36"/>
          <w:szCs w:val="36"/>
        </w:rPr>
      </w:pPr>
      <w:r>
        <w:rPr>
          <w:rFonts w:ascii="Arial-BoldMT" w:hAnsi="Arial-BoldMT" w:eastAsia="Arial-BoldMT" w:cs="Arial-BoldMT"/>
          <w:b/>
          <w:color w:val="000000"/>
          <w:kern w:val="0"/>
          <w:sz w:val="36"/>
          <w:szCs w:val="36"/>
          <w:lang w:val="en-US" w:eastAsia="zh-CN" w:bidi="ar"/>
        </w:rPr>
        <w:t>Function</w:t>
      </w:r>
      <w:r>
        <w:rPr>
          <w:rFonts w:ascii="ArialMT" w:hAnsi="ArialMT" w:eastAsia="ArialMT" w:cs="Arial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void</w:t>
      </w:r>
      <w:r>
        <w:rPr>
          <w:rFonts w:ascii="CourierNewPSMT" w:hAnsi="CourierNewPSMT" w:eastAsia="CourierNewPSMT" w:cs="CourierNewPS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Print</w:t>
      </w:r>
      <w:r>
        <w:rPr>
          <w:rFonts w:ascii="CourierNewPSMT" w:hAnsi="CourierNewPSMT" w:eastAsia="CourierNewPSMT" w:cs="CourierNewPSMT"/>
          <w:color w:val="000000"/>
          <w:kern w:val="0"/>
          <w:sz w:val="36"/>
          <w:szCs w:val="36"/>
          <w:lang w:eastAsia="zh-CN" w:bidi="ar"/>
        </w:rPr>
        <w:t>_Map</w:t>
      </w:r>
      <w:r>
        <w:rPr>
          <w:rFonts w:ascii="CourierNewPSMT" w:hAnsi="CourierNewPSMT" w:eastAsia="CourierNewPSMT" w:cs="CourierNewPSMT"/>
          <w:color w:val="000000"/>
          <w:kern w:val="0"/>
          <w:sz w:val="36"/>
          <w:szCs w:val="36"/>
          <w:lang w:val="en-US" w:eastAsia="zh-CN" w:bidi="ar"/>
        </w:rPr>
        <w:t>(</w:t>
      </w:r>
      <w:r>
        <w:rPr>
          <w:rFonts w:ascii="CourierNewPSMT" w:hAnsi="CourierNewPSMT" w:eastAsia="CourierNewPSMT" w:cs="CourierNewPSMT"/>
          <w:color w:val="000000"/>
          <w:kern w:val="0"/>
          <w:sz w:val="36"/>
          <w:szCs w:val="36"/>
          <w:lang w:eastAsia="zh-CN" w:bidi="ar"/>
        </w:rPr>
        <w:t>int Map[X][Y]</w:t>
      </w:r>
      <w:r>
        <w:rPr>
          <w:rFonts w:ascii="CourierNewPSMT" w:hAnsi="CourierNewPSMT" w:eastAsia="CourierNewPSMT" w:cs="CourierNewPSMT"/>
          <w:color w:val="000000"/>
          <w:kern w:val="0"/>
          <w:sz w:val="36"/>
          <w:szCs w:val="36"/>
          <w:lang w:val="en-US" w:eastAsia="zh-CN" w:bidi="ar"/>
        </w:rPr>
        <w:t xml:space="preserve">); </w:t>
      </w:r>
    </w:p>
    <w:p>
      <w:pPr>
        <w:keepNext w:val="0"/>
        <w:keepLines w:val="0"/>
        <w:widowControl/>
        <w:suppressLineNumbers w:val="0"/>
        <w:jc w:val="left"/>
        <w:rPr>
          <w:sz w:val="36"/>
          <w:szCs w:val="36"/>
        </w:rPr>
      </w:pPr>
      <w:r>
        <w:rPr>
          <w:rFonts w:hint="default" w:ascii="ArialMT" w:hAnsi="ArialMT" w:eastAsia="ArialMT" w:cs="ArialMT"/>
          <w:color w:val="000000"/>
          <w:kern w:val="0"/>
          <w:sz w:val="36"/>
          <w:szCs w:val="36"/>
          <w:lang w:val="en-US" w:eastAsia="zh-CN" w:bidi="ar"/>
        </w:rPr>
        <w:t>Expected behavio</w:t>
      </w:r>
      <w:r>
        <w:rPr>
          <w:rFonts w:hint="default" w:ascii="ArialMT" w:hAnsi="ArialMT" w:eastAsia="ArialMT" w:cs="ArialMT"/>
          <w:color w:val="000000"/>
          <w:kern w:val="0"/>
          <w:sz w:val="36"/>
          <w:szCs w:val="36"/>
          <w:lang w:eastAsia="zh-CN" w:bidi="ar"/>
        </w:rPr>
        <w:t>u</w:t>
      </w:r>
      <w:r>
        <w:rPr>
          <w:rFonts w:hint="default" w:ascii="ArialMT" w:hAnsi="ArialMT" w:eastAsia="ArialMT" w:cs="ArialMT"/>
          <w:color w:val="000000"/>
          <w:kern w:val="0"/>
          <w:sz w:val="36"/>
          <w:szCs w:val="36"/>
          <w:lang w:val="en-US" w:eastAsia="zh-CN" w:bidi="ar"/>
        </w:rPr>
        <w:t xml:space="preserve">r: </w:t>
      </w:r>
    </w:p>
    <w:p>
      <w:pPr>
        <w:keepNext w:val="0"/>
        <w:keepLines w:val="0"/>
        <w:widowControl/>
        <w:suppressLineNumbers w:val="0"/>
        <w:jc w:val="left"/>
        <w:rPr>
          <w:rFonts w:hint="default" w:ascii="ArialMT" w:hAnsi="ArialMT" w:eastAsia="ArialMT" w:cs="ArialMT"/>
          <w:color w:val="000000"/>
          <w:kern w:val="0"/>
          <w:sz w:val="36"/>
          <w:szCs w:val="36"/>
          <w:lang w:eastAsia="zh-CN" w:bidi="ar"/>
        </w:rPr>
      </w:pPr>
      <w:r>
        <w:rPr>
          <w:rFonts w:hint="default" w:ascii="SymbolMT" w:hAnsi="SymbolMT" w:eastAsia="SymbolMT" w:cs="SymbolMT"/>
          <w:color w:val="000000"/>
          <w:kern w:val="0"/>
          <w:sz w:val="36"/>
          <w:szCs w:val="36"/>
          <w:lang w:val="en-US" w:eastAsia="zh-CN" w:bidi="ar"/>
        </w:rPr>
        <w:t xml:space="preserve">• </w:t>
      </w:r>
      <w:r>
        <w:rPr>
          <w:rFonts w:hint="default" w:ascii="ArialMT" w:hAnsi="ArialMT" w:eastAsia="ArialMT" w:cs="ArialMT"/>
          <w:color w:val="000000"/>
          <w:kern w:val="0"/>
          <w:sz w:val="36"/>
          <w:szCs w:val="36"/>
          <w:lang w:eastAsia="zh-CN" w:bidi="ar"/>
        </w:rPr>
        <w:t>Print out the map</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Assertions: </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SymbolMT" w:hAnsi="SymbolMT" w:eastAsia="SymbolMT" w:cs="SymbolMT"/>
          <w:color w:val="000000" w:themeColor="text1"/>
          <w:kern w:val="0"/>
          <w:sz w:val="36"/>
          <w:szCs w:val="36"/>
          <w:lang w:val="en-US" w:eastAsia="zh-CN" w:bidi="ar"/>
          <w14:textFill>
            <w14:solidFill>
              <w14:schemeClr w14:val="tx1"/>
            </w14:solidFill>
          </w14:textFill>
        </w:rPr>
        <w:t xml:space="preserve">• </w:t>
      </w:r>
      <w:r>
        <w:rPr>
          <w:rFonts w:hint="default" w:ascii="ArialMT" w:hAnsi="ArialMT" w:eastAsia="ArialMT" w:cs="ArialMT"/>
          <w:color w:val="000000" w:themeColor="text1"/>
          <w:kern w:val="0"/>
          <w:sz w:val="36"/>
          <w:szCs w:val="36"/>
          <w:lang w:val="en-US" w:eastAsia="zh-CN" w:bidi="ar"/>
          <w14:textFill>
            <w14:solidFill>
              <w14:schemeClr w14:val="tx1"/>
            </w14:solidFill>
          </w14:textFill>
        </w:rPr>
        <w:t>The</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 </w:t>
      </w:r>
      <w:r>
        <w:rPr>
          <w:rFonts w:hint="default" w:ascii="ArialMT" w:hAnsi="ArialMT" w:eastAsia="ArialMT" w:cs="ArialMT"/>
          <w:color w:val="000000" w:themeColor="text1"/>
          <w:kern w:val="0"/>
          <w:sz w:val="36"/>
          <w:szCs w:val="36"/>
          <w:lang w:val="en-US" w:eastAsia="zh-CN" w:bidi="ar"/>
          <w14:textFill>
            <w14:solidFill>
              <w14:schemeClr w14:val="tx1"/>
            </w14:solidFill>
          </w14:textFill>
        </w:rPr>
        <w:t>"</w:t>
      </w:r>
      <w:r>
        <w:rPr>
          <w:rFonts w:hint="default" w:ascii="ArialMT" w:hAnsi="ArialMT" w:eastAsia="ArialMT" w:cs="ArialMT"/>
          <w:color w:val="000000" w:themeColor="text1"/>
          <w:kern w:val="0"/>
          <w:sz w:val="36"/>
          <w:szCs w:val="36"/>
          <w:lang w:eastAsia="zh-CN" w:bidi="ar"/>
          <w14:textFill>
            <w14:solidFill>
              <w14:schemeClr w14:val="tx1"/>
            </w14:solidFill>
          </w14:textFill>
        </w:rPr>
        <w:t>Map</w:t>
      </w:r>
      <w:r>
        <w:rPr>
          <w:rFonts w:hint="default" w:ascii="ArialMT" w:hAnsi="ArialMT" w:eastAsia="ArialMT" w:cs="ArialMT"/>
          <w:color w:val="000000" w:themeColor="text1"/>
          <w:kern w:val="0"/>
          <w:sz w:val="36"/>
          <w:szCs w:val="36"/>
          <w:lang w:val="en-US" w:eastAsia="zh-CN" w:bidi="ar"/>
          <w14:textFill>
            <w14:solidFill>
              <w14:schemeClr w14:val="tx1"/>
            </w14:solidFill>
          </w14:textFill>
        </w:rPr>
        <w:t>" is</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 a 2-d array</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Test cases: </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C1: </w:t>
      </w:r>
    </w:p>
    <w:p>
      <w:pPr>
        <w:keepNext w:val="0"/>
        <w:keepLines w:val="0"/>
        <w:widowControl/>
        <w:suppressLineNumbers w:val="0"/>
        <w:jc w:val="left"/>
        <w:rPr>
          <w:color w:val="000000" w:themeColor="text1"/>
          <w:sz w:val="36"/>
          <w:szCs w:val="36"/>
          <w14:textFill>
            <w14:solidFill>
              <w14:schemeClr w14:val="tx1"/>
            </w14:solidFill>
          </w14:textFill>
        </w:rPr>
      </w:pPr>
      <w:r>
        <w:rPr>
          <w:rFonts w:ascii="Arial-ItalicMT" w:hAnsi="Arial-ItalicMT" w:eastAsia="Arial-ItalicMT" w:cs="Arial-ItalicMT"/>
          <w:i/>
          <w:color w:val="000000" w:themeColor="text1"/>
          <w:kern w:val="0"/>
          <w:sz w:val="36"/>
          <w:szCs w:val="36"/>
          <w:lang w:val="en-US" w:eastAsia="zh-CN" w:bidi="ar"/>
          <w14:textFill>
            <w14:solidFill>
              <w14:schemeClr w14:val="tx1"/>
            </w14:solidFill>
          </w14:textFill>
        </w:rPr>
        <w:t xml:space="preserve">Input: </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A normal </w:t>
      </w:r>
      <w:r>
        <w:rPr>
          <w:rFonts w:hint="default" w:ascii="ArialMT" w:hAnsi="ArialMT" w:eastAsia="ArialMT" w:cs="ArialMT"/>
          <w:color w:val="000000" w:themeColor="text1"/>
          <w:kern w:val="0"/>
          <w:sz w:val="36"/>
          <w:szCs w:val="36"/>
          <w:lang w:eastAsia="zh-CN" w:bidi="ar"/>
          <w14:textFill>
            <w14:solidFill>
              <w14:schemeClr w14:val="tx1"/>
            </w14:solidFill>
          </w14:textFill>
        </w:rPr>
        <w:t>2-d array</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ItalicMT" w:hAnsi="Arial-ItalicMT" w:eastAsia="Arial-ItalicMT" w:cs="Arial-ItalicMT"/>
          <w:i/>
          <w:color w:val="000000" w:themeColor="text1"/>
          <w:kern w:val="0"/>
          <w:sz w:val="36"/>
          <w:szCs w:val="36"/>
          <w:lang w:val="en-US" w:eastAsia="zh-CN" w:bidi="ar"/>
          <w14:textFill>
            <w14:solidFill>
              <w14:schemeClr w14:val="tx1"/>
            </w14:solidFill>
          </w14:textFill>
        </w:rPr>
        <w:t>Expected results</w:t>
      </w: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 </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ArialMT" w:hAnsi="ArialMT" w:eastAsia="ArialMT" w:cs="ArialMT"/>
          <w:color w:val="000000" w:themeColor="text1"/>
          <w:kern w:val="0"/>
          <w:sz w:val="36"/>
          <w:szCs w:val="36"/>
          <w:lang w:eastAsia="zh-CN" w:bidi="ar"/>
          <w14:textFill>
            <w14:solidFill>
              <w14:schemeClr w14:val="tx1"/>
            </w14:solidFill>
          </w14:textFill>
        </w:rPr>
        <w:t>Print the map properly</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ArialMT" w:hAnsi="ArialMT" w:eastAsia="ArialMT" w:cs="ArialMT"/>
          <w:color w:val="000000" w:themeColor="text1"/>
          <w:kern w:val="0"/>
          <w:sz w:val="36"/>
          <w:szCs w:val="36"/>
          <w:lang w:eastAsia="zh-CN" w:bidi="ar"/>
          <w14:textFill>
            <w14:solidFill>
              <w14:schemeClr w14:val="tx1"/>
            </w14:solidFill>
          </w14:textFill>
        </w:rPr>
        <w:t>C2:</w:t>
      </w:r>
    </w:p>
    <w:p>
      <w:pPr>
        <w:keepNext w:val="0"/>
        <w:keepLines w:val="0"/>
        <w:widowControl/>
        <w:suppressLineNumbers w:val="0"/>
        <w:jc w:val="left"/>
        <w:rPr>
          <w:color w:val="000000" w:themeColor="text1"/>
          <w:sz w:val="36"/>
          <w:szCs w:val="36"/>
          <w14:textFill>
            <w14:solidFill>
              <w14:schemeClr w14:val="tx1"/>
            </w14:solidFill>
          </w14:textFill>
        </w:rPr>
      </w:pPr>
      <w:r>
        <w:rPr>
          <w:rFonts w:ascii="Arial-ItalicMT" w:hAnsi="Arial-ItalicMT" w:eastAsia="Arial-ItalicMT" w:cs="Arial-ItalicMT"/>
          <w:i/>
          <w:color w:val="000000" w:themeColor="text1"/>
          <w:kern w:val="0"/>
          <w:sz w:val="36"/>
          <w:szCs w:val="36"/>
          <w:lang w:val="en-US" w:eastAsia="zh-CN" w:bidi="ar"/>
          <w14:textFill>
            <w14:solidFill>
              <w14:schemeClr w14:val="tx1"/>
            </w14:solidFill>
          </w14:textFill>
        </w:rPr>
        <w:t xml:space="preserve">Input: </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A </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improper array </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ItalicMT" w:hAnsi="Arial-ItalicMT" w:eastAsia="Arial-ItalicMT" w:cs="Arial-ItalicMT"/>
          <w:i/>
          <w:color w:val="000000" w:themeColor="text1"/>
          <w:kern w:val="0"/>
          <w:sz w:val="36"/>
          <w:szCs w:val="36"/>
          <w:lang w:val="en-US" w:eastAsia="zh-CN" w:bidi="ar"/>
          <w14:textFill>
            <w14:solidFill>
              <w14:schemeClr w14:val="tx1"/>
            </w14:solidFill>
          </w14:textFill>
        </w:rPr>
        <w:t>Expected results</w:t>
      </w: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 </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Print </w:t>
      </w:r>
      <w:r>
        <w:rPr>
          <w:rFonts w:hint="default" w:ascii="ArialMT" w:hAnsi="ArialMT" w:eastAsia="ArialMT" w:cs="ArialMT"/>
          <w:color w:val="000000" w:themeColor="text1"/>
          <w:kern w:val="0"/>
          <w:sz w:val="36"/>
          <w:szCs w:val="36"/>
          <w:lang w:eastAsia="zh-CN" w:bidi="ar"/>
          <w14:textFill>
            <w14:solidFill>
              <w14:schemeClr w14:val="tx1"/>
            </w14:solidFill>
          </w14:textFill>
        </w:rPr>
        <w:t>something wrong</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p>
    <w:p>
      <w:pPr>
        <w:keepNext w:val="0"/>
        <w:keepLines w:val="0"/>
        <w:widowControl/>
        <w:suppressLineNumbers w:val="0"/>
        <w:jc w:val="left"/>
        <w:rPr>
          <w:sz w:val="36"/>
          <w:szCs w:val="36"/>
        </w:rPr>
      </w:pPr>
      <w:r>
        <w:rPr>
          <w:rFonts w:ascii="Arial-BoldMT" w:hAnsi="Arial-BoldMT" w:eastAsia="Arial-BoldMT" w:cs="Arial-BoldMT"/>
          <w:b/>
          <w:color w:val="000000"/>
          <w:kern w:val="0"/>
          <w:sz w:val="36"/>
          <w:szCs w:val="36"/>
          <w:lang w:val="en-US" w:eastAsia="zh-CN" w:bidi="ar"/>
        </w:rPr>
        <w:t>Function</w:t>
      </w:r>
      <w:r>
        <w:rPr>
          <w:rFonts w:ascii="ArialMT" w:hAnsi="ArialMT" w:eastAsia="ArialMT" w:cs="Arial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void</w:t>
      </w:r>
      <w:r>
        <w:rPr>
          <w:rFonts w:ascii="CourierNewPSMT" w:hAnsi="CourierNewPSMT" w:eastAsia="CourierNewPSMT" w:cs="CourierNewPS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Init</w:t>
      </w:r>
      <w:r>
        <w:rPr>
          <w:rFonts w:ascii="CourierNewPSMT" w:hAnsi="CourierNewPSMT" w:eastAsia="CourierNewPSMT" w:cs="CourierNewPSMT"/>
          <w:color w:val="000000"/>
          <w:kern w:val="0"/>
          <w:sz w:val="36"/>
          <w:szCs w:val="36"/>
          <w:lang w:eastAsia="zh-CN" w:bidi="ar"/>
        </w:rPr>
        <w:t>_</w:t>
      </w:r>
      <w:r>
        <w:rPr>
          <w:rFonts w:ascii="CourierNewPSMT" w:hAnsi="CourierNewPSMT" w:eastAsia="CourierNewPSMT" w:cs="CourierNewPSMT"/>
          <w:color w:val="000000"/>
          <w:kern w:val="0"/>
          <w:sz w:val="36"/>
          <w:szCs w:val="36"/>
          <w:lang w:eastAsia="zh-CN" w:bidi="ar"/>
        </w:rPr>
        <w:t>Show</w:t>
      </w:r>
      <w:r>
        <w:rPr>
          <w:rFonts w:ascii="CourierNewPSMT" w:hAnsi="CourierNewPSMT" w:eastAsia="CourierNewPSMT" w:cs="CourierNewPSMT"/>
          <w:color w:val="000000"/>
          <w:kern w:val="0"/>
          <w:sz w:val="36"/>
          <w:szCs w:val="36"/>
          <w:lang w:eastAsia="zh-CN" w:bidi="ar"/>
        </w:rPr>
        <w:t>Map</w:t>
      </w:r>
      <w:r>
        <w:rPr>
          <w:rFonts w:ascii="CourierNewPSMT" w:hAnsi="CourierNewPSMT" w:eastAsia="CourierNewPSMT" w:cs="CourierNewPSMT"/>
          <w:color w:val="000000"/>
          <w:kern w:val="0"/>
          <w:sz w:val="36"/>
          <w:szCs w:val="36"/>
          <w:lang w:val="en-US" w:eastAsia="zh-CN" w:bidi="ar"/>
        </w:rPr>
        <w:t>(</w:t>
      </w:r>
      <w:r>
        <w:rPr>
          <w:rFonts w:ascii="CourierNewPSMT" w:hAnsi="CourierNewPSMT" w:eastAsia="CourierNewPSMT" w:cs="CourierNewPSMT"/>
          <w:color w:val="000000"/>
          <w:kern w:val="0"/>
          <w:sz w:val="36"/>
          <w:szCs w:val="36"/>
          <w:lang w:eastAsia="zh-CN" w:bidi="ar"/>
        </w:rPr>
        <w:t>int Map[X][Y]</w:t>
      </w:r>
      <w:r>
        <w:rPr>
          <w:rFonts w:ascii="CourierNewPSMT" w:hAnsi="CourierNewPSMT" w:eastAsia="CourierNewPSMT" w:cs="CourierNewPSMT"/>
          <w:color w:val="000000"/>
          <w:kern w:val="0"/>
          <w:sz w:val="36"/>
          <w:szCs w:val="36"/>
          <w:lang w:val="en-US" w:eastAsia="zh-CN" w:bidi="ar"/>
        </w:rPr>
        <w:t xml:space="preserve">); </w:t>
      </w:r>
    </w:p>
    <w:p>
      <w:pPr>
        <w:keepNext w:val="0"/>
        <w:keepLines w:val="0"/>
        <w:widowControl/>
        <w:suppressLineNumbers w:val="0"/>
        <w:jc w:val="left"/>
        <w:rPr>
          <w:sz w:val="36"/>
          <w:szCs w:val="36"/>
        </w:rPr>
      </w:pPr>
      <w:r>
        <w:rPr>
          <w:rFonts w:hint="default" w:ascii="ArialMT" w:hAnsi="ArialMT" w:eastAsia="ArialMT" w:cs="ArialMT"/>
          <w:color w:val="000000"/>
          <w:kern w:val="0"/>
          <w:sz w:val="36"/>
          <w:szCs w:val="36"/>
          <w:lang w:val="en-US" w:eastAsia="zh-CN" w:bidi="ar"/>
        </w:rPr>
        <w:t>Expected behavio</w:t>
      </w:r>
      <w:r>
        <w:rPr>
          <w:rFonts w:hint="default" w:ascii="ArialMT" w:hAnsi="ArialMT" w:eastAsia="ArialMT" w:cs="ArialMT"/>
          <w:color w:val="000000"/>
          <w:kern w:val="0"/>
          <w:sz w:val="36"/>
          <w:szCs w:val="36"/>
          <w:lang w:eastAsia="zh-CN" w:bidi="ar"/>
        </w:rPr>
        <w:t>u</w:t>
      </w:r>
      <w:r>
        <w:rPr>
          <w:rFonts w:hint="default" w:ascii="ArialMT" w:hAnsi="ArialMT" w:eastAsia="ArialMT" w:cs="ArialMT"/>
          <w:color w:val="000000"/>
          <w:kern w:val="0"/>
          <w:sz w:val="36"/>
          <w:szCs w:val="36"/>
          <w:lang w:val="en-US" w:eastAsia="zh-CN" w:bidi="ar"/>
        </w:rPr>
        <w:t xml:space="preserve">r: </w:t>
      </w:r>
    </w:p>
    <w:p>
      <w:pPr>
        <w:keepNext w:val="0"/>
        <w:keepLines w:val="0"/>
        <w:widowControl/>
        <w:suppressLineNumbers w:val="0"/>
        <w:jc w:val="left"/>
        <w:rPr>
          <w:rFonts w:hint="default" w:ascii="ArialMT" w:hAnsi="ArialMT" w:eastAsia="ArialMT" w:cs="ArialMT"/>
          <w:color w:val="000000"/>
          <w:kern w:val="0"/>
          <w:sz w:val="36"/>
          <w:szCs w:val="36"/>
          <w:lang w:eastAsia="zh-CN" w:bidi="ar"/>
        </w:rPr>
      </w:pPr>
      <w:r>
        <w:rPr>
          <w:rFonts w:hint="default" w:ascii="SymbolMT" w:hAnsi="SymbolMT" w:eastAsia="SymbolMT" w:cs="SymbolMT"/>
          <w:color w:val="000000"/>
          <w:kern w:val="0"/>
          <w:sz w:val="36"/>
          <w:szCs w:val="36"/>
          <w:lang w:val="en-US" w:eastAsia="zh-CN" w:bidi="ar"/>
        </w:rPr>
        <w:t xml:space="preserve">• </w:t>
      </w:r>
      <w:r>
        <w:rPr>
          <w:rFonts w:hint="default" w:ascii="ArialMT" w:hAnsi="ArialMT" w:eastAsia="ArialMT" w:cs="ArialMT"/>
          <w:color w:val="000000"/>
          <w:kern w:val="0"/>
          <w:sz w:val="36"/>
          <w:szCs w:val="36"/>
          <w:lang w:eastAsia="zh-CN" w:bidi="ar"/>
        </w:rPr>
        <w:t>Initializes the map to display</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Assertions: </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SymbolMT" w:hAnsi="SymbolMT" w:eastAsia="SymbolMT" w:cs="SymbolMT"/>
          <w:color w:val="000000" w:themeColor="text1"/>
          <w:kern w:val="0"/>
          <w:sz w:val="36"/>
          <w:szCs w:val="36"/>
          <w:lang w:val="en-US" w:eastAsia="zh-CN" w:bidi="ar"/>
          <w14:textFill>
            <w14:solidFill>
              <w14:schemeClr w14:val="tx1"/>
            </w14:solidFill>
          </w14:textFill>
        </w:rPr>
        <w:t xml:space="preserve">• </w:t>
      </w:r>
      <w:r>
        <w:rPr>
          <w:rFonts w:hint="default" w:ascii="ArialMT" w:hAnsi="ArialMT" w:eastAsia="ArialMT" w:cs="ArialMT"/>
          <w:color w:val="000000" w:themeColor="text1"/>
          <w:kern w:val="0"/>
          <w:sz w:val="36"/>
          <w:szCs w:val="36"/>
          <w:lang w:val="en-US" w:eastAsia="zh-CN" w:bidi="ar"/>
          <w14:textFill>
            <w14:solidFill>
              <w14:schemeClr w14:val="tx1"/>
            </w14:solidFill>
          </w14:textFill>
        </w:rPr>
        <w:t>The</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 </w:t>
      </w:r>
      <w:r>
        <w:rPr>
          <w:rFonts w:hint="default" w:ascii="ArialMT" w:hAnsi="ArialMT" w:eastAsia="ArialMT" w:cs="ArialMT"/>
          <w:color w:val="000000" w:themeColor="text1"/>
          <w:kern w:val="0"/>
          <w:sz w:val="36"/>
          <w:szCs w:val="36"/>
          <w:lang w:val="en-US" w:eastAsia="zh-CN" w:bidi="ar"/>
          <w14:textFill>
            <w14:solidFill>
              <w14:schemeClr w14:val="tx1"/>
            </w14:solidFill>
          </w14:textFill>
        </w:rPr>
        <w:t>"</w:t>
      </w:r>
      <w:r>
        <w:rPr>
          <w:rFonts w:hint="default" w:ascii="ArialMT" w:hAnsi="ArialMT" w:eastAsia="ArialMT" w:cs="ArialMT"/>
          <w:color w:val="000000" w:themeColor="text1"/>
          <w:kern w:val="0"/>
          <w:sz w:val="36"/>
          <w:szCs w:val="36"/>
          <w:lang w:eastAsia="zh-CN" w:bidi="ar"/>
          <w14:textFill>
            <w14:solidFill>
              <w14:schemeClr w14:val="tx1"/>
            </w14:solidFill>
          </w14:textFill>
        </w:rPr>
        <w:t>Map</w:t>
      </w:r>
      <w:r>
        <w:rPr>
          <w:rFonts w:hint="default" w:ascii="ArialMT" w:hAnsi="ArialMT" w:eastAsia="ArialMT" w:cs="ArialMT"/>
          <w:color w:val="000000" w:themeColor="text1"/>
          <w:kern w:val="0"/>
          <w:sz w:val="36"/>
          <w:szCs w:val="36"/>
          <w:lang w:val="en-US" w:eastAsia="zh-CN" w:bidi="ar"/>
          <w14:textFill>
            <w14:solidFill>
              <w14:schemeClr w14:val="tx1"/>
            </w14:solidFill>
          </w14:textFill>
        </w:rPr>
        <w:t>" is</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 a 2-d array</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SymbolMT" w:hAnsi="SymbolMT" w:eastAsia="SymbolMT" w:cs="SymbolMT"/>
          <w:color w:val="000000" w:themeColor="text1"/>
          <w:kern w:val="0"/>
          <w:sz w:val="36"/>
          <w:szCs w:val="36"/>
          <w:lang w:val="en-US" w:eastAsia="zh-CN" w:bidi="ar"/>
          <w14:textFill>
            <w14:solidFill>
              <w14:schemeClr w14:val="tx1"/>
            </w14:solidFill>
          </w14:textFill>
        </w:rPr>
        <w:t xml:space="preserve">• </w:t>
      </w:r>
      <w:r>
        <w:rPr>
          <w:rFonts w:hint="default" w:ascii="ArialMT" w:hAnsi="ArialMT" w:eastAsia="ArialMT" w:cs="ArialMT"/>
          <w:color w:val="000000" w:themeColor="text1"/>
          <w:kern w:val="0"/>
          <w:sz w:val="36"/>
          <w:szCs w:val="36"/>
          <w:lang w:eastAsia="zh-CN" w:bidi="ar"/>
          <w14:textFill>
            <w14:solidFill>
              <w14:schemeClr w14:val="tx1"/>
            </w14:solidFill>
          </w14:textFill>
        </w:rPr>
        <w:t>If the function Read_map run properly, then this function can run properly either</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Test cases: </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C1: </w:t>
      </w:r>
    </w:p>
    <w:p>
      <w:pPr>
        <w:keepNext w:val="0"/>
        <w:keepLines w:val="0"/>
        <w:widowControl/>
        <w:suppressLineNumbers w:val="0"/>
        <w:jc w:val="left"/>
        <w:rPr>
          <w:color w:val="000000" w:themeColor="text1"/>
          <w:sz w:val="36"/>
          <w:szCs w:val="36"/>
          <w14:textFill>
            <w14:solidFill>
              <w14:schemeClr w14:val="tx1"/>
            </w14:solidFill>
          </w14:textFill>
        </w:rPr>
      </w:pPr>
      <w:r>
        <w:rPr>
          <w:rFonts w:ascii="Arial-ItalicMT" w:hAnsi="Arial-ItalicMT" w:eastAsia="Arial-ItalicMT" w:cs="Arial-ItalicMT"/>
          <w:i/>
          <w:color w:val="000000" w:themeColor="text1"/>
          <w:kern w:val="0"/>
          <w:sz w:val="36"/>
          <w:szCs w:val="36"/>
          <w:lang w:val="en-US" w:eastAsia="zh-CN" w:bidi="ar"/>
          <w14:textFill>
            <w14:solidFill>
              <w14:schemeClr w14:val="tx1"/>
            </w14:solidFill>
          </w14:textFill>
        </w:rPr>
        <w:t xml:space="preserve">Input: </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A normal </w:t>
      </w:r>
      <w:r>
        <w:rPr>
          <w:rFonts w:hint="default" w:ascii="ArialMT" w:hAnsi="ArialMT" w:eastAsia="ArialMT" w:cs="ArialMT"/>
          <w:color w:val="000000" w:themeColor="text1"/>
          <w:kern w:val="0"/>
          <w:sz w:val="36"/>
          <w:szCs w:val="36"/>
          <w:lang w:eastAsia="zh-CN" w:bidi="ar"/>
          <w14:textFill>
            <w14:solidFill>
              <w14:schemeClr w14:val="tx1"/>
            </w14:solidFill>
          </w14:textFill>
        </w:rPr>
        <w:t>2-d array</w:t>
      </w:r>
    </w:p>
    <w:p>
      <w:pPr>
        <w:keepNext w:val="0"/>
        <w:keepLines w:val="0"/>
        <w:widowControl/>
        <w:suppressLineNumbers w:val="0"/>
        <w:jc w:val="left"/>
        <w:rPr>
          <w:rFonts w:hint="default" w:ascii="ArialMT" w:hAnsi="ArialMT" w:eastAsia="ArialMT" w:cs="ArialMT"/>
          <w:color w:val="000000" w:themeColor="text1"/>
          <w:kern w:val="0"/>
          <w:sz w:val="36"/>
          <w:szCs w:val="36"/>
          <w:lang w:val="en-US" w:eastAsia="zh-CN" w:bidi="ar"/>
          <w14:textFill>
            <w14:solidFill>
              <w14:schemeClr w14:val="tx1"/>
            </w14:solidFill>
          </w14:textFill>
        </w:rPr>
      </w:pPr>
      <w:r>
        <w:rPr>
          <w:rFonts w:hint="default" w:ascii="Arial-ItalicMT" w:hAnsi="Arial-ItalicMT" w:eastAsia="Arial-ItalicMT" w:cs="Arial-ItalicMT"/>
          <w:i/>
          <w:color w:val="000000" w:themeColor="text1"/>
          <w:kern w:val="0"/>
          <w:sz w:val="36"/>
          <w:szCs w:val="36"/>
          <w:lang w:val="en-US" w:eastAsia="zh-CN" w:bidi="ar"/>
          <w14:textFill>
            <w14:solidFill>
              <w14:schemeClr w14:val="tx1"/>
            </w14:solidFill>
          </w14:textFill>
        </w:rPr>
        <w:t>Expected results</w:t>
      </w: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 </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ArialMT" w:hAnsi="ArialMT" w:eastAsia="ArialMT" w:cs="ArialMT"/>
          <w:color w:val="000000" w:themeColor="text1"/>
          <w:kern w:val="0"/>
          <w:sz w:val="36"/>
          <w:szCs w:val="36"/>
          <w:lang w:eastAsia="zh-CN" w:bidi="ar"/>
          <w14:textFill>
            <w14:solidFill>
              <w14:schemeClr w14:val="tx1"/>
            </w14:solidFill>
          </w14:textFill>
        </w:rPr>
        <w:t>Initialize the map properly</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p>
    <w:p>
      <w:pPr>
        <w:keepNext w:val="0"/>
        <w:keepLines w:val="0"/>
        <w:widowControl/>
        <w:suppressLineNumbers w:val="0"/>
        <w:jc w:val="left"/>
        <w:rPr>
          <w:sz w:val="36"/>
          <w:szCs w:val="36"/>
        </w:rPr>
      </w:pPr>
      <w:r>
        <w:rPr>
          <w:rFonts w:ascii="Arial-BoldMT" w:hAnsi="Arial-BoldMT" w:eastAsia="Arial-BoldMT" w:cs="Arial-BoldMT"/>
          <w:b/>
          <w:color w:val="000000"/>
          <w:kern w:val="0"/>
          <w:sz w:val="36"/>
          <w:szCs w:val="36"/>
          <w:lang w:val="en-US" w:eastAsia="zh-CN" w:bidi="ar"/>
        </w:rPr>
        <w:t>Function</w:t>
      </w:r>
      <w:r>
        <w:rPr>
          <w:rFonts w:ascii="ArialMT" w:hAnsi="ArialMT" w:eastAsia="ArialMT" w:cs="Arial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void</w:t>
      </w:r>
      <w:r>
        <w:rPr>
          <w:rFonts w:ascii="CourierNewPSMT" w:hAnsi="CourierNewPSMT" w:eastAsia="CourierNewPSMT" w:cs="CourierNewPS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Renew</w:t>
      </w:r>
      <w:r>
        <w:rPr>
          <w:rFonts w:ascii="CourierNewPSMT" w:hAnsi="CourierNewPSMT" w:eastAsia="CourierNewPSMT" w:cs="CourierNewPSMT"/>
          <w:color w:val="000000"/>
          <w:kern w:val="0"/>
          <w:sz w:val="36"/>
          <w:szCs w:val="36"/>
          <w:lang w:eastAsia="zh-CN" w:bidi="ar"/>
        </w:rPr>
        <w:t>_Map</w:t>
      </w:r>
      <w:r>
        <w:rPr>
          <w:rFonts w:ascii="CourierNewPSMT" w:hAnsi="CourierNewPSMT" w:eastAsia="CourierNewPSMT" w:cs="CourierNewPSMT"/>
          <w:color w:val="000000"/>
          <w:kern w:val="0"/>
          <w:sz w:val="36"/>
          <w:szCs w:val="36"/>
          <w:lang w:val="en-US" w:eastAsia="zh-CN" w:bidi="ar"/>
        </w:rPr>
        <w:t xml:space="preserve">(); </w:t>
      </w:r>
    </w:p>
    <w:p>
      <w:pPr>
        <w:keepNext w:val="0"/>
        <w:keepLines w:val="0"/>
        <w:widowControl/>
        <w:suppressLineNumbers w:val="0"/>
        <w:jc w:val="left"/>
        <w:rPr>
          <w:sz w:val="36"/>
          <w:szCs w:val="36"/>
        </w:rPr>
      </w:pPr>
      <w:r>
        <w:rPr>
          <w:rFonts w:hint="default" w:ascii="ArialMT" w:hAnsi="ArialMT" w:eastAsia="ArialMT" w:cs="ArialMT"/>
          <w:color w:val="000000"/>
          <w:kern w:val="0"/>
          <w:sz w:val="36"/>
          <w:szCs w:val="36"/>
          <w:lang w:val="en-US" w:eastAsia="zh-CN" w:bidi="ar"/>
        </w:rPr>
        <w:t>Expected behavio</w:t>
      </w:r>
      <w:r>
        <w:rPr>
          <w:rFonts w:hint="default" w:ascii="ArialMT" w:hAnsi="ArialMT" w:eastAsia="ArialMT" w:cs="ArialMT"/>
          <w:color w:val="000000"/>
          <w:kern w:val="0"/>
          <w:sz w:val="36"/>
          <w:szCs w:val="36"/>
          <w:lang w:eastAsia="zh-CN" w:bidi="ar"/>
        </w:rPr>
        <w:t>u</w:t>
      </w:r>
      <w:r>
        <w:rPr>
          <w:rFonts w:hint="default" w:ascii="ArialMT" w:hAnsi="ArialMT" w:eastAsia="ArialMT" w:cs="ArialMT"/>
          <w:color w:val="000000"/>
          <w:kern w:val="0"/>
          <w:sz w:val="36"/>
          <w:szCs w:val="36"/>
          <w:lang w:val="en-US" w:eastAsia="zh-CN" w:bidi="ar"/>
        </w:rPr>
        <w:t xml:space="preserve">r: </w:t>
      </w:r>
    </w:p>
    <w:p>
      <w:pPr>
        <w:keepNext w:val="0"/>
        <w:keepLines w:val="0"/>
        <w:widowControl/>
        <w:suppressLineNumbers w:val="0"/>
        <w:jc w:val="left"/>
        <w:rPr>
          <w:rFonts w:hint="default" w:ascii="ArialMT" w:hAnsi="ArialMT" w:eastAsia="ArialMT" w:cs="ArialMT"/>
          <w:color w:val="000000"/>
          <w:kern w:val="0"/>
          <w:sz w:val="36"/>
          <w:szCs w:val="36"/>
          <w:lang w:eastAsia="zh-CN" w:bidi="ar"/>
        </w:rPr>
      </w:pPr>
      <w:r>
        <w:rPr>
          <w:rFonts w:hint="default" w:ascii="SymbolMT" w:hAnsi="SymbolMT" w:eastAsia="SymbolMT" w:cs="SymbolMT"/>
          <w:color w:val="000000"/>
          <w:kern w:val="0"/>
          <w:sz w:val="36"/>
          <w:szCs w:val="36"/>
          <w:lang w:val="en-US" w:eastAsia="zh-CN" w:bidi="ar"/>
        </w:rPr>
        <w:t xml:space="preserve">• </w:t>
      </w:r>
      <w:r>
        <w:rPr>
          <w:rFonts w:hint="default" w:ascii="ArialMT" w:hAnsi="ArialMT" w:eastAsia="ArialMT" w:cs="ArialMT"/>
          <w:color w:val="000000"/>
          <w:kern w:val="0"/>
          <w:sz w:val="36"/>
          <w:szCs w:val="36"/>
          <w:lang w:eastAsia="zh-CN" w:bidi="ar"/>
        </w:rPr>
        <w:t>Call the function Calculate, and update the map based on the result of the function</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Assertions: </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SymbolMT" w:hAnsi="SymbolMT" w:eastAsia="SymbolMT" w:cs="SymbolMT"/>
          <w:color w:val="000000" w:themeColor="text1"/>
          <w:kern w:val="0"/>
          <w:sz w:val="36"/>
          <w:szCs w:val="36"/>
          <w:lang w:val="en-US" w:eastAsia="zh-CN" w:bidi="ar"/>
          <w14:textFill>
            <w14:solidFill>
              <w14:schemeClr w14:val="tx1"/>
            </w14:solidFill>
          </w14:textFill>
        </w:rPr>
        <w:t xml:space="preserve">• </w:t>
      </w:r>
      <w:r>
        <w:rPr>
          <w:rFonts w:hint="default" w:ascii="ArialMT" w:hAnsi="ArialMT" w:eastAsia="ArialMT" w:cs="ArialMT"/>
          <w:color w:val="000000" w:themeColor="text1"/>
          <w:kern w:val="0"/>
          <w:sz w:val="36"/>
          <w:szCs w:val="36"/>
          <w:lang w:eastAsia="zh-CN" w:bidi="ar"/>
          <w14:textFill>
            <w14:solidFill>
              <w14:schemeClr w14:val="tx1"/>
            </w14:solidFill>
          </w14:textFill>
        </w:rPr>
        <w:t>Each cell is traversed to update the look of the map</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p>
    <w:p>
      <w:pPr>
        <w:keepNext w:val="0"/>
        <w:keepLines w:val="0"/>
        <w:widowControl/>
        <w:suppressLineNumbers w:val="0"/>
        <w:jc w:val="left"/>
        <w:rPr>
          <w:sz w:val="36"/>
          <w:szCs w:val="36"/>
        </w:rPr>
      </w:pPr>
      <w:r>
        <w:rPr>
          <w:rFonts w:ascii="Arial-BoldMT" w:hAnsi="Arial-BoldMT" w:eastAsia="Arial-BoldMT" w:cs="Arial-BoldMT"/>
          <w:b/>
          <w:color w:val="000000"/>
          <w:kern w:val="0"/>
          <w:sz w:val="36"/>
          <w:szCs w:val="36"/>
          <w:lang w:val="en-US" w:eastAsia="zh-CN" w:bidi="ar"/>
        </w:rPr>
        <w:t>Function</w:t>
      </w:r>
      <w:r>
        <w:rPr>
          <w:rFonts w:ascii="ArialMT" w:hAnsi="ArialMT" w:eastAsia="ArialMT" w:cs="Arial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void</w:t>
      </w:r>
      <w:r>
        <w:rPr>
          <w:rFonts w:ascii="CourierNewPSMT" w:hAnsi="CourierNewPSMT" w:eastAsia="CourierNewPSMT" w:cs="CourierNewPSMT"/>
          <w:color w:val="000000"/>
          <w:kern w:val="0"/>
          <w:sz w:val="36"/>
          <w:szCs w:val="36"/>
          <w:lang w:val="en-US" w:eastAsia="zh-CN" w:bidi="ar"/>
        </w:rPr>
        <w:t xml:space="preserve"> </w:t>
      </w:r>
      <w:r>
        <w:rPr>
          <w:rFonts w:ascii="CourierNewPSMT" w:hAnsi="CourierNewPSMT" w:eastAsia="CourierNewPSMT" w:cs="CourierNewPSMT"/>
          <w:color w:val="000000"/>
          <w:kern w:val="0"/>
          <w:sz w:val="36"/>
          <w:szCs w:val="36"/>
          <w:lang w:eastAsia="zh-CN" w:bidi="ar"/>
        </w:rPr>
        <w:t>Calculate</w:t>
      </w:r>
      <w:r>
        <w:rPr>
          <w:rFonts w:ascii="CourierNewPSMT" w:hAnsi="CourierNewPSMT" w:eastAsia="CourierNewPSMT" w:cs="CourierNewPSMT"/>
          <w:color w:val="000000"/>
          <w:kern w:val="0"/>
          <w:sz w:val="36"/>
          <w:szCs w:val="36"/>
          <w:lang w:val="en-US" w:eastAsia="zh-CN" w:bidi="ar"/>
        </w:rPr>
        <w:t>(</w:t>
      </w:r>
      <w:r>
        <w:rPr>
          <w:rFonts w:ascii="CourierNewPSMT" w:hAnsi="CourierNewPSMT" w:eastAsia="CourierNewPSMT" w:cs="CourierNewPSMT"/>
          <w:color w:val="000000"/>
          <w:kern w:val="0"/>
          <w:sz w:val="36"/>
          <w:szCs w:val="36"/>
          <w:lang w:eastAsia="zh-CN" w:bidi="ar"/>
        </w:rPr>
        <w:t>int Map[X][Y]</w:t>
      </w:r>
      <w:r>
        <w:rPr>
          <w:rFonts w:ascii="CourierNewPSMT" w:hAnsi="CourierNewPSMT" w:eastAsia="CourierNewPSMT" w:cs="CourierNewPSMT"/>
          <w:color w:val="000000"/>
          <w:kern w:val="0"/>
          <w:sz w:val="36"/>
          <w:szCs w:val="36"/>
          <w:lang w:val="en-US" w:eastAsia="zh-CN" w:bidi="ar"/>
        </w:rPr>
        <w:t xml:space="preserve">); </w:t>
      </w:r>
    </w:p>
    <w:p>
      <w:pPr>
        <w:keepNext w:val="0"/>
        <w:keepLines w:val="0"/>
        <w:widowControl/>
        <w:suppressLineNumbers w:val="0"/>
        <w:jc w:val="left"/>
        <w:rPr>
          <w:sz w:val="36"/>
          <w:szCs w:val="36"/>
        </w:rPr>
      </w:pPr>
      <w:r>
        <w:rPr>
          <w:rFonts w:hint="default" w:ascii="ArialMT" w:hAnsi="ArialMT" w:eastAsia="ArialMT" w:cs="ArialMT"/>
          <w:color w:val="000000"/>
          <w:kern w:val="0"/>
          <w:sz w:val="36"/>
          <w:szCs w:val="36"/>
          <w:lang w:val="en-US" w:eastAsia="zh-CN" w:bidi="ar"/>
        </w:rPr>
        <w:t>Expected behavio</w:t>
      </w:r>
      <w:r>
        <w:rPr>
          <w:rFonts w:hint="default" w:ascii="ArialMT" w:hAnsi="ArialMT" w:eastAsia="ArialMT" w:cs="ArialMT"/>
          <w:color w:val="000000"/>
          <w:kern w:val="0"/>
          <w:sz w:val="36"/>
          <w:szCs w:val="36"/>
          <w:lang w:eastAsia="zh-CN" w:bidi="ar"/>
        </w:rPr>
        <w:t>u</w:t>
      </w:r>
      <w:r>
        <w:rPr>
          <w:rFonts w:hint="default" w:ascii="ArialMT" w:hAnsi="ArialMT" w:eastAsia="ArialMT" w:cs="ArialMT"/>
          <w:color w:val="000000"/>
          <w:kern w:val="0"/>
          <w:sz w:val="36"/>
          <w:szCs w:val="36"/>
          <w:lang w:val="en-US" w:eastAsia="zh-CN" w:bidi="ar"/>
        </w:rPr>
        <w:t xml:space="preserve">r: </w:t>
      </w:r>
    </w:p>
    <w:p>
      <w:pPr>
        <w:keepNext w:val="0"/>
        <w:keepLines w:val="0"/>
        <w:widowControl/>
        <w:suppressLineNumbers w:val="0"/>
        <w:jc w:val="left"/>
        <w:rPr>
          <w:rFonts w:hint="default" w:ascii="ArialMT" w:hAnsi="ArialMT" w:eastAsia="ArialMT" w:cs="ArialMT"/>
          <w:color w:val="000000"/>
          <w:kern w:val="0"/>
          <w:sz w:val="36"/>
          <w:szCs w:val="36"/>
          <w:lang w:eastAsia="zh-CN" w:bidi="ar"/>
        </w:rPr>
      </w:pPr>
      <w:r>
        <w:rPr>
          <w:rFonts w:hint="default" w:ascii="SymbolMT" w:hAnsi="SymbolMT" w:eastAsia="SymbolMT" w:cs="SymbolMT"/>
          <w:color w:val="000000"/>
          <w:kern w:val="0"/>
          <w:sz w:val="36"/>
          <w:szCs w:val="36"/>
          <w:lang w:val="en-US" w:eastAsia="zh-CN" w:bidi="ar"/>
        </w:rPr>
        <w:t xml:space="preserve">• </w:t>
      </w:r>
      <w:r>
        <w:rPr>
          <w:rFonts w:hint="default" w:ascii="ArialMT" w:hAnsi="ArialMT" w:eastAsia="ArialMT" w:cs="ArialMT"/>
          <w:color w:val="000000"/>
          <w:kern w:val="0"/>
          <w:sz w:val="36"/>
          <w:szCs w:val="36"/>
          <w:lang w:eastAsia="zh-CN" w:bidi="ar"/>
        </w:rPr>
        <w:t>Based on the incoming map, traverse and calculate the situation of each cell, while generating a new map</w:t>
      </w:r>
    </w:p>
    <w:p>
      <w:pPr>
        <w:keepNext w:val="0"/>
        <w:keepLines w:val="0"/>
        <w:widowControl/>
        <w:suppressLineNumbers w:val="0"/>
        <w:jc w:val="left"/>
        <w:rPr>
          <w:rFonts w:hint="default" w:ascii="ArialMT" w:hAnsi="ArialMT" w:eastAsia="ArialMT" w:cs="ArialMT"/>
          <w:color w:val="000000"/>
          <w:kern w:val="0"/>
          <w:sz w:val="36"/>
          <w:szCs w:val="36"/>
          <w:lang w:eastAsia="zh-CN" w:bidi="ar"/>
        </w:rPr>
      </w:pPr>
      <w:r>
        <w:rPr>
          <w:rFonts w:hint="default" w:ascii="SymbolMT" w:hAnsi="SymbolMT" w:eastAsia="SymbolMT" w:cs="SymbolMT"/>
          <w:color w:val="000000" w:themeColor="text1"/>
          <w:kern w:val="0"/>
          <w:sz w:val="36"/>
          <w:szCs w:val="36"/>
          <w:lang w:val="en-US" w:eastAsia="zh-CN" w:bidi="ar"/>
          <w14:textFill>
            <w14:solidFill>
              <w14:schemeClr w14:val="tx1"/>
            </w14:solidFill>
          </w14:textFill>
        </w:rPr>
        <w:t xml:space="preserve">• </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Consider </w:t>
      </w:r>
      <w:r>
        <w:rPr>
          <w:rFonts w:hint="default" w:ascii="ArialMT" w:hAnsi="ArialMT" w:eastAsia="ArialMT" w:cs="ArialMT"/>
          <w:color w:val="000000" w:themeColor="text1"/>
          <w:kern w:val="0"/>
          <w:sz w:val="36"/>
          <w:szCs w:val="36"/>
          <w:lang w:eastAsia="zh-CN" w:bidi="ar"/>
          <w14:textFill>
            <w14:solidFill>
              <w14:schemeClr w14:val="tx1"/>
            </w14:solidFill>
          </w14:textFill>
        </w:rPr>
        <w:t>the</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 special case</w:t>
      </w:r>
      <w:r>
        <w:rPr>
          <w:rFonts w:hint="default" w:ascii="ArialMT" w:hAnsi="ArialMT" w:eastAsia="ArialMT" w:cs="ArialMT"/>
          <w:color w:val="000000" w:themeColor="text1"/>
          <w:kern w:val="0"/>
          <w:sz w:val="36"/>
          <w:szCs w:val="36"/>
          <w:lang w:eastAsia="zh-CN" w:bidi="ar"/>
          <w14:textFill>
            <w14:solidFill>
              <w14:schemeClr w14:val="tx1"/>
            </w14:solidFill>
          </w14:textFill>
        </w:rPr>
        <w:t>s</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 involving four boundaries first, and if not, calculate </w:t>
      </w:r>
      <w:r>
        <w:rPr>
          <w:rFonts w:hint="default" w:ascii="ArialMT" w:hAnsi="ArialMT" w:eastAsia="ArialMT" w:cs="ArialMT"/>
          <w:color w:val="000000" w:themeColor="text1"/>
          <w:kern w:val="0"/>
          <w:sz w:val="36"/>
          <w:szCs w:val="36"/>
          <w:lang w:eastAsia="zh-CN" w:bidi="ar"/>
          <w14:textFill>
            <w14:solidFill>
              <w14:schemeClr w14:val="tx1"/>
            </w14:solidFill>
          </w14:textFill>
        </w:rPr>
        <w:t>the cells around the specific cell</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Assertions: </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SymbolMT" w:hAnsi="SymbolMT" w:eastAsia="SymbolMT" w:cs="SymbolMT"/>
          <w:color w:val="000000" w:themeColor="text1"/>
          <w:kern w:val="0"/>
          <w:sz w:val="36"/>
          <w:szCs w:val="36"/>
          <w:lang w:val="en-US" w:eastAsia="zh-CN" w:bidi="ar"/>
          <w14:textFill>
            <w14:solidFill>
              <w14:schemeClr w14:val="tx1"/>
            </w14:solidFill>
          </w14:textFill>
        </w:rPr>
        <w:t xml:space="preserve">• </w:t>
      </w:r>
      <w:r>
        <w:rPr>
          <w:rFonts w:hint="default" w:ascii="ArialMT" w:hAnsi="ArialMT" w:eastAsia="ArialMT" w:cs="ArialMT"/>
          <w:color w:val="000000" w:themeColor="text1"/>
          <w:kern w:val="0"/>
          <w:sz w:val="36"/>
          <w:szCs w:val="36"/>
          <w:lang w:val="en-US" w:eastAsia="zh-CN" w:bidi="ar"/>
          <w14:textFill>
            <w14:solidFill>
              <w14:schemeClr w14:val="tx1"/>
            </w14:solidFill>
          </w14:textFill>
        </w:rPr>
        <w:t>The</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 </w:t>
      </w:r>
      <w:r>
        <w:rPr>
          <w:rFonts w:hint="default" w:ascii="ArialMT" w:hAnsi="ArialMT" w:eastAsia="ArialMT" w:cs="ArialMT"/>
          <w:color w:val="000000" w:themeColor="text1"/>
          <w:kern w:val="0"/>
          <w:sz w:val="36"/>
          <w:szCs w:val="36"/>
          <w:lang w:val="en-US" w:eastAsia="zh-CN" w:bidi="ar"/>
          <w14:textFill>
            <w14:solidFill>
              <w14:schemeClr w14:val="tx1"/>
            </w14:solidFill>
          </w14:textFill>
        </w:rPr>
        <w:t>"</w:t>
      </w:r>
      <w:r>
        <w:rPr>
          <w:rFonts w:hint="default" w:ascii="ArialMT" w:hAnsi="ArialMT" w:eastAsia="ArialMT" w:cs="ArialMT"/>
          <w:color w:val="000000" w:themeColor="text1"/>
          <w:kern w:val="0"/>
          <w:sz w:val="36"/>
          <w:szCs w:val="36"/>
          <w:lang w:eastAsia="zh-CN" w:bidi="ar"/>
          <w14:textFill>
            <w14:solidFill>
              <w14:schemeClr w14:val="tx1"/>
            </w14:solidFill>
          </w14:textFill>
        </w:rPr>
        <w:t>Map</w:t>
      </w:r>
      <w:r>
        <w:rPr>
          <w:rFonts w:hint="default" w:ascii="ArialMT" w:hAnsi="ArialMT" w:eastAsia="ArialMT" w:cs="ArialMT"/>
          <w:color w:val="000000" w:themeColor="text1"/>
          <w:kern w:val="0"/>
          <w:sz w:val="36"/>
          <w:szCs w:val="36"/>
          <w:lang w:val="en-US" w:eastAsia="zh-CN" w:bidi="ar"/>
          <w14:textFill>
            <w14:solidFill>
              <w14:schemeClr w14:val="tx1"/>
            </w14:solidFill>
          </w14:textFill>
        </w:rPr>
        <w:t>" is</w:t>
      </w:r>
      <w:r>
        <w:rPr>
          <w:rFonts w:hint="default" w:ascii="ArialMT" w:hAnsi="ArialMT" w:eastAsia="ArialMT" w:cs="ArialMT"/>
          <w:color w:val="000000" w:themeColor="text1"/>
          <w:kern w:val="0"/>
          <w:sz w:val="36"/>
          <w:szCs w:val="36"/>
          <w:lang w:eastAsia="zh-CN" w:bidi="ar"/>
          <w14:textFill>
            <w14:solidFill>
              <w14:schemeClr w14:val="tx1"/>
            </w14:solidFill>
          </w14:textFill>
        </w:rPr>
        <w:t xml:space="preserve"> a 2-d array</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Test cases: </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C1: </w:t>
      </w:r>
    </w:p>
    <w:p>
      <w:pPr>
        <w:keepNext w:val="0"/>
        <w:keepLines w:val="0"/>
        <w:widowControl/>
        <w:suppressLineNumbers w:val="0"/>
        <w:jc w:val="left"/>
        <w:rPr>
          <w:color w:val="000000" w:themeColor="text1"/>
          <w:sz w:val="36"/>
          <w:szCs w:val="36"/>
          <w14:textFill>
            <w14:solidFill>
              <w14:schemeClr w14:val="tx1"/>
            </w14:solidFill>
          </w14:textFill>
        </w:rPr>
      </w:pPr>
      <w:r>
        <w:rPr>
          <w:rFonts w:ascii="Arial-ItalicMT" w:hAnsi="Arial-ItalicMT" w:eastAsia="Arial-ItalicMT" w:cs="Arial-ItalicMT"/>
          <w:i/>
          <w:color w:val="000000" w:themeColor="text1"/>
          <w:kern w:val="0"/>
          <w:sz w:val="36"/>
          <w:szCs w:val="36"/>
          <w:lang w:val="en-US" w:eastAsia="zh-CN" w:bidi="ar"/>
          <w14:textFill>
            <w14:solidFill>
              <w14:schemeClr w14:val="tx1"/>
            </w14:solidFill>
          </w14:textFill>
        </w:rPr>
        <w:t xml:space="preserve">Input: </w:t>
      </w:r>
    </w:p>
    <w:p>
      <w:pPr>
        <w:keepNext w:val="0"/>
        <w:keepLines w:val="0"/>
        <w:widowControl/>
        <w:suppressLineNumbers w:val="0"/>
        <w:jc w:val="left"/>
        <w:rPr>
          <w:color w:val="000000" w:themeColor="text1"/>
          <w:sz w:val="36"/>
          <w:szCs w:val="36"/>
          <w14:textFill>
            <w14:solidFill>
              <w14:schemeClr w14:val="tx1"/>
            </w14:solidFill>
          </w14:textFill>
        </w:rPr>
      </w:pP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A normal </w:t>
      </w:r>
      <w:r>
        <w:rPr>
          <w:rFonts w:hint="default" w:ascii="ArialMT" w:hAnsi="ArialMT" w:eastAsia="ArialMT" w:cs="ArialMT"/>
          <w:color w:val="000000" w:themeColor="text1"/>
          <w:kern w:val="0"/>
          <w:sz w:val="36"/>
          <w:szCs w:val="36"/>
          <w:lang w:eastAsia="zh-CN" w:bidi="ar"/>
          <w14:textFill>
            <w14:solidFill>
              <w14:schemeClr w14:val="tx1"/>
            </w14:solidFill>
          </w14:textFill>
        </w:rPr>
        <w:t>2-d array</w:t>
      </w:r>
    </w:p>
    <w:p>
      <w:pPr>
        <w:keepNext w:val="0"/>
        <w:keepLines w:val="0"/>
        <w:widowControl/>
        <w:suppressLineNumbers w:val="0"/>
        <w:jc w:val="left"/>
        <w:rPr>
          <w:rFonts w:hint="default" w:ascii="ArialMT" w:hAnsi="ArialMT" w:eastAsia="ArialMT" w:cs="ArialMT"/>
          <w:color w:val="000000" w:themeColor="text1"/>
          <w:kern w:val="0"/>
          <w:sz w:val="36"/>
          <w:szCs w:val="36"/>
          <w:lang w:val="en-US" w:eastAsia="zh-CN" w:bidi="ar"/>
          <w14:textFill>
            <w14:solidFill>
              <w14:schemeClr w14:val="tx1"/>
            </w14:solidFill>
          </w14:textFill>
        </w:rPr>
      </w:pPr>
      <w:r>
        <w:rPr>
          <w:rFonts w:hint="default" w:ascii="Arial-ItalicMT" w:hAnsi="Arial-ItalicMT" w:eastAsia="Arial-ItalicMT" w:cs="Arial-ItalicMT"/>
          <w:i/>
          <w:color w:val="000000" w:themeColor="text1"/>
          <w:kern w:val="0"/>
          <w:sz w:val="36"/>
          <w:szCs w:val="36"/>
          <w:lang w:val="en-US" w:eastAsia="zh-CN" w:bidi="ar"/>
          <w14:textFill>
            <w14:solidFill>
              <w14:schemeClr w14:val="tx1"/>
            </w14:solidFill>
          </w14:textFill>
        </w:rPr>
        <w:t>Expected results</w:t>
      </w:r>
      <w:r>
        <w:rPr>
          <w:rFonts w:hint="default" w:ascii="ArialMT" w:hAnsi="ArialMT" w:eastAsia="ArialMT" w:cs="ArialMT"/>
          <w:color w:val="000000" w:themeColor="text1"/>
          <w:kern w:val="0"/>
          <w:sz w:val="36"/>
          <w:szCs w:val="36"/>
          <w:lang w:val="en-US" w:eastAsia="zh-CN" w:bidi="ar"/>
          <w14:textFill>
            <w14:solidFill>
              <w14:schemeClr w14:val="tx1"/>
            </w14:solidFill>
          </w14:textFill>
        </w:rPr>
        <w:t xml:space="preserve">: </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r>
        <w:rPr>
          <w:rFonts w:hint="default" w:ascii="ArialMT" w:hAnsi="ArialMT" w:eastAsia="ArialMT" w:cs="ArialMT"/>
          <w:color w:val="000000" w:themeColor="text1"/>
          <w:kern w:val="0"/>
          <w:sz w:val="36"/>
          <w:szCs w:val="36"/>
          <w:lang w:eastAsia="zh-CN" w:bidi="ar"/>
          <w14:textFill>
            <w14:solidFill>
              <w14:schemeClr w14:val="tx1"/>
            </w14:solidFill>
          </w14:textFill>
        </w:rPr>
        <w:t>Initialize the map properly</w:t>
      </w:r>
    </w:p>
    <w:p>
      <w:pPr>
        <w:keepNext w:val="0"/>
        <w:keepLines w:val="0"/>
        <w:widowControl/>
        <w:suppressLineNumbers w:val="0"/>
        <w:jc w:val="left"/>
        <w:rPr>
          <w:rFonts w:hint="default" w:ascii="ArialMT" w:hAnsi="ArialMT" w:eastAsia="ArialMT" w:cs="ArialMT"/>
          <w:color w:val="000000" w:themeColor="text1"/>
          <w:kern w:val="0"/>
          <w:sz w:val="36"/>
          <w:szCs w:val="36"/>
          <w:lang w:eastAsia="zh-CN" w:bidi="ar"/>
          <w14:textFill>
            <w14:solidFill>
              <w14:schemeClr w14:val="tx1"/>
            </w14:solidFill>
          </w14:textFill>
        </w:rPr>
      </w:pPr>
    </w:p>
    <w:p>
      <w:pPr>
        <w:rPr>
          <w:rFonts w:hint="default" w:ascii="Arial Bold" w:hAnsi="Arial Bold" w:cs="Arial Bold"/>
          <w:b/>
          <w:bCs/>
          <w:sz w:val="44"/>
          <w:szCs w:val="44"/>
        </w:rPr>
      </w:pPr>
    </w:p>
    <w:p>
      <w:pPr>
        <w:rPr>
          <w:rFonts w:hint="default" w:ascii="Arial Bold" w:hAnsi="Arial Bold" w:cs="Arial Bold"/>
          <w:b/>
          <w:bCs/>
          <w:sz w:val="44"/>
          <w:szCs w:val="44"/>
        </w:rPr>
      </w:pPr>
      <w:r>
        <w:rPr>
          <w:rFonts w:hint="default" w:ascii="Arial Bold" w:hAnsi="Arial Bold" w:cs="Arial Bold"/>
          <w:b/>
          <w:bCs/>
          <w:sz w:val="44"/>
          <w:szCs w:val="44"/>
        </w:rPr>
        <w:t>Schedule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1"/>
        <w:gridCol w:w="6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1" w:type="dxa"/>
            <w:vAlign w:val="center"/>
          </w:tcPr>
          <w:p>
            <w:pPr>
              <w:widowControl w:val="0"/>
              <w:jc w:val="center"/>
              <w:rPr>
                <w:rFonts w:hint="default" w:ascii="Arial" w:hAnsi="Arial" w:cs="Arial"/>
                <w:b w:val="0"/>
                <w:bCs w:val="0"/>
                <w:sz w:val="30"/>
                <w:szCs w:val="30"/>
                <w:vertAlign w:val="baseline"/>
              </w:rPr>
            </w:pPr>
            <w:r>
              <w:rPr>
                <w:rFonts w:hint="default" w:cs="Arial"/>
                <w:b w:val="0"/>
                <w:bCs w:val="0"/>
                <w:sz w:val="30"/>
                <w:szCs w:val="30"/>
                <w:vertAlign w:val="baseline"/>
              </w:rPr>
              <w:t>Week5</w:t>
            </w:r>
          </w:p>
        </w:tc>
        <w:tc>
          <w:tcPr>
            <w:tcW w:w="6461" w:type="dxa"/>
          </w:tcPr>
          <w:p>
            <w:pPr>
              <w:widowControl w:val="0"/>
              <w:jc w:val="both"/>
              <w:rPr>
                <w:rFonts w:hint="default" w:ascii="Arial" w:hAnsi="Arial" w:cs="Arial"/>
                <w:b w:val="0"/>
                <w:bCs w:val="0"/>
                <w:sz w:val="30"/>
                <w:szCs w:val="30"/>
                <w:vertAlign w:val="baseline"/>
              </w:rPr>
            </w:pPr>
            <w:r>
              <w:rPr>
                <w:rFonts w:hint="default" w:ascii="Arial" w:hAnsi="Arial" w:cs="Arial"/>
                <w:b w:val="0"/>
                <w:bCs w:val="0"/>
                <w:sz w:val="30"/>
                <w:szCs w:val="30"/>
                <w:vertAlign w:val="baseline"/>
              </w:rPr>
              <w:t>Read the assignment documents carefully and make a preliminary judgment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1" w:type="dxa"/>
            <w:vAlign w:val="center"/>
          </w:tcPr>
          <w:p>
            <w:pPr>
              <w:widowControl w:val="0"/>
              <w:jc w:val="center"/>
              <w:rPr>
                <w:rFonts w:hint="default" w:ascii="Arial" w:hAnsi="Arial" w:cs="Arial"/>
                <w:b w:val="0"/>
                <w:bCs w:val="0"/>
                <w:sz w:val="30"/>
                <w:szCs w:val="30"/>
                <w:vertAlign w:val="baseline"/>
              </w:rPr>
            </w:pPr>
            <w:r>
              <w:rPr>
                <w:rFonts w:hint="default" w:cs="Arial"/>
                <w:b w:val="0"/>
                <w:bCs w:val="0"/>
                <w:sz w:val="30"/>
                <w:szCs w:val="30"/>
                <w:vertAlign w:val="baseline"/>
              </w:rPr>
              <w:t>Week6</w:t>
            </w:r>
          </w:p>
        </w:tc>
        <w:tc>
          <w:tcPr>
            <w:tcW w:w="6461" w:type="dxa"/>
          </w:tcPr>
          <w:p>
            <w:pPr>
              <w:widowControl w:val="0"/>
              <w:jc w:val="both"/>
              <w:rPr>
                <w:rFonts w:hint="default" w:ascii="Arial" w:hAnsi="Arial" w:cs="Arial"/>
                <w:b w:val="0"/>
                <w:bCs w:val="0"/>
                <w:sz w:val="30"/>
                <w:szCs w:val="30"/>
                <w:vertAlign w:val="baseline"/>
              </w:rPr>
            </w:pPr>
            <w:r>
              <w:rPr>
                <w:rFonts w:hint="default" w:ascii="Arial" w:hAnsi="Arial" w:cs="Arial"/>
                <w:b w:val="0"/>
                <w:bCs w:val="0"/>
                <w:sz w:val="30"/>
                <w:szCs w:val="30"/>
                <w:vertAlign w:val="baseline"/>
              </w:rPr>
              <w:t>Think carefully and decide which project to choose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1" w:type="dxa"/>
            <w:vAlign w:val="center"/>
          </w:tcPr>
          <w:p>
            <w:pPr>
              <w:widowControl w:val="0"/>
              <w:jc w:val="center"/>
              <w:rPr>
                <w:rFonts w:hint="default" w:ascii="Arial" w:hAnsi="Arial" w:cs="Arial"/>
                <w:b w:val="0"/>
                <w:bCs w:val="0"/>
                <w:sz w:val="30"/>
                <w:szCs w:val="30"/>
                <w:vertAlign w:val="baseline"/>
              </w:rPr>
            </w:pPr>
            <w:r>
              <w:rPr>
                <w:rFonts w:hint="default" w:cs="Arial"/>
                <w:b w:val="0"/>
                <w:bCs w:val="0"/>
                <w:sz w:val="30"/>
                <w:szCs w:val="30"/>
                <w:vertAlign w:val="baseline"/>
              </w:rPr>
              <w:t>Week7</w:t>
            </w:r>
          </w:p>
        </w:tc>
        <w:tc>
          <w:tcPr>
            <w:tcW w:w="6461" w:type="dxa"/>
          </w:tcPr>
          <w:p>
            <w:pPr>
              <w:widowControl w:val="0"/>
              <w:jc w:val="both"/>
              <w:rPr>
                <w:rFonts w:hint="default" w:ascii="Arial" w:hAnsi="Arial" w:cs="Arial"/>
                <w:b w:val="0"/>
                <w:bCs w:val="0"/>
                <w:sz w:val="30"/>
                <w:szCs w:val="30"/>
                <w:vertAlign w:val="baseline"/>
              </w:rPr>
            </w:pPr>
            <w:r>
              <w:rPr>
                <w:rFonts w:hint="default" w:ascii="Arial" w:hAnsi="Arial" w:cs="Arial"/>
                <w:b w:val="0"/>
                <w:bCs w:val="0"/>
                <w:sz w:val="30"/>
                <w:szCs w:val="30"/>
                <w:vertAlign w:val="baseline"/>
              </w:rPr>
              <w:t xml:space="preserve">Start </w:t>
            </w:r>
            <w:r>
              <w:rPr>
                <w:rFonts w:hint="default" w:cs="Arial"/>
                <w:b w:val="0"/>
                <w:bCs w:val="0"/>
                <w:sz w:val="30"/>
                <w:szCs w:val="30"/>
                <w:vertAlign w:val="baseline"/>
              </w:rPr>
              <w:t>make some</w:t>
            </w:r>
            <w:r>
              <w:rPr>
                <w:rFonts w:hint="default" w:ascii="Arial" w:hAnsi="Arial" w:cs="Arial"/>
                <w:b w:val="0"/>
                <w:bCs w:val="0"/>
                <w:sz w:val="30"/>
                <w:szCs w:val="30"/>
                <w:vertAlign w:val="baseline"/>
              </w:rPr>
              <w:t xml:space="preserve"> preparations (including learning the relevant knowledge and downloading what need to install)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1" w:type="dxa"/>
            <w:vAlign w:val="center"/>
          </w:tcPr>
          <w:p>
            <w:pPr>
              <w:widowControl w:val="0"/>
              <w:jc w:val="center"/>
              <w:rPr>
                <w:rFonts w:hint="default" w:cs="Arial"/>
                <w:b w:val="0"/>
                <w:bCs w:val="0"/>
                <w:sz w:val="30"/>
                <w:szCs w:val="30"/>
                <w:vertAlign w:val="baseline"/>
                <w:lang w:eastAsia="zh-Hans"/>
              </w:rPr>
            </w:pPr>
            <w:r>
              <w:rPr>
                <w:rFonts w:hint="default" w:cs="Arial"/>
                <w:b w:val="0"/>
                <w:bCs w:val="0"/>
                <w:sz w:val="30"/>
                <w:szCs w:val="30"/>
                <w:vertAlign w:val="baseline"/>
              </w:rPr>
              <w:t>W</w:t>
            </w:r>
            <w:r>
              <w:rPr>
                <w:rFonts w:hint="eastAsia" w:cs="Arial"/>
                <w:b w:val="0"/>
                <w:bCs w:val="0"/>
                <w:sz w:val="30"/>
                <w:szCs w:val="30"/>
                <w:vertAlign w:val="baseline"/>
                <w:lang w:val="en-US" w:eastAsia="zh-Hans"/>
              </w:rPr>
              <w:t>eek</w:t>
            </w:r>
            <w:r>
              <w:rPr>
                <w:rFonts w:hint="default" w:cs="Arial"/>
                <w:b w:val="0"/>
                <w:bCs w:val="0"/>
                <w:sz w:val="30"/>
                <w:szCs w:val="30"/>
                <w:vertAlign w:val="baseline"/>
                <w:lang w:eastAsia="zh-Hans"/>
              </w:rPr>
              <w:t>8</w:t>
            </w:r>
          </w:p>
        </w:tc>
        <w:tc>
          <w:tcPr>
            <w:tcW w:w="6461" w:type="dxa"/>
          </w:tcPr>
          <w:p>
            <w:pPr>
              <w:widowControl w:val="0"/>
              <w:jc w:val="both"/>
              <w:rPr>
                <w:rFonts w:hint="default" w:ascii="Arial" w:hAnsi="Arial" w:cs="Arial"/>
                <w:b w:val="0"/>
                <w:bCs w:val="0"/>
                <w:sz w:val="30"/>
                <w:szCs w:val="30"/>
                <w:vertAlign w:val="baseline"/>
              </w:rPr>
            </w:pPr>
            <w:r>
              <w:rPr>
                <w:rFonts w:hint="default" w:cs="Arial"/>
                <w:b w:val="0"/>
                <w:bCs w:val="0"/>
                <w:sz w:val="30"/>
                <w:szCs w:val="30"/>
                <w:vertAlign w:val="baseline"/>
              </w:rPr>
              <w:t>Start doing</w:t>
            </w:r>
            <w:r>
              <w:rPr>
                <w:rFonts w:hint="default" w:ascii="Arial" w:hAnsi="Arial" w:cs="Arial"/>
                <w:b w:val="0"/>
                <w:bCs w:val="0"/>
                <w:sz w:val="30"/>
                <w:szCs w:val="30"/>
                <w:vertAlign w:val="baseline"/>
              </w:rPr>
              <w:t xml:space="preserve"> </w:t>
            </w:r>
            <w:r>
              <w:rPr>
                <w:rFonts w:hint="default" w:cs="Arial"/>
                <w:b w:val="0"/>
                <w:bCs w:val="0"/>
                <w:sz w:val="30"/>
                <w:szCs w:val="30"/>
                <w:vertAlign w:val="baseline"/>
              </w:rPr>
              <w:t xml:space="preserve">coursework </w:t>
            </w:r>
            <w:r>
              <w:rPr>
                <w:rFonts w:hint="default" w:ascii="Arial" w:hAnsi="Arial" w:cs="Arial"/>
                <w:b w:val="0"/>
                <w:bCs w:val="0"/>
                <w:sz w:val="30"/>
                <w:szCs w:val="30"/>
                <w:vertAlign w:val="baseline"/>
              </w:rPr>
              <w:t>and complete the basic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1" w:type="dxa"/>
            <w:vAlign w:val="center"/>
          </w:tcPr>
          <w:p>
            <w:pPr>
              <w:widowControl w:val="0"/>
              <w:jc w:val="center"/>
              <w:rPr>
                <w:rFonts w:hint="eastAsia" w:ascii="Arial" w:hAnsi="Arial" w:cs="Arial" w:eastAsiaTheme="minorHAnsi"/>
                <w:b w:val="0"/>
                <w:bCs w:val="0"/>
                <w:sz w:val="30"/>
                <w:szCs w:val="30"/>
                <w:vertAlign w:val="baseline"/>
                <w:lang w:val="en-US" w:eastAsia="zh-Hans"/>
              </w:rPr>
            </w:pPr>
            <w:r>
              <w:rPr>
                <w:rFonts w:hint="eastAsia" w:cs="Arial"/>
                <w:b w:val="0"/>
                <w:bCs w:val="0"/>
                <w:sz w:val="30"/>
                <w:szCs w:val="30"/>
                <w:vertAlign w:val="baseline"/>
                <w:lang w:val="en-US" w:eastAsia="zh-Hans"/>
              </w:rPr>
              <w:t>Week</w:t>
            </w:r>
            <w:r>
              <w:rPr>
                <w:rFonts w:hint="default" w:cs="Arial"/>
                <w:b w:val="0"/>
                <w:bCs w:val="0"/>
                <w:sz w:val="30"/>
                <w:szCs w:val="30"/>
                <w:vertAlign w:val="baseline"/>
                <w:lang w:eastAsia="zh-Hans"/>
              </w:rPr>
              <w:t>9</w:t>
            </w:r>
          </w:p>
        </w:tc>
        <w:tc>
          <w:tcPr>
            <w:tcW w:w="6461" w:type="dxa"/>
          </w:tcPr>
          <w:p>
            <w:pPr>
              <w:widowControl w:val="0"/>
              <w:jc w:val="both"/>
              <w:rPr>
                <w:rFonts w:hint="default" w:ascii="Arial" w:hAnsi="Arial" w:cs="Arial"/>
                <w:b w:val="0"/>
                <w:bCs w:val="0"/>
                <w:sz w:val="30"/>
                <w:szCs w:val="30"/>
                <w:vertAlign w:val="baseline"/>
              </w:rPr>
            </w:pPr>
            <w:r>
              <w:rPr>
                <w:rFonts w:hint="default" w:ascii="Arial" w:hAnsi="Arial" w:cs="Arial"/>
                <w:b w:val="0"/>
                <w:bCs w:val="0"/>
                <w:sz w:val="30"/>
                <w:szCs w:val="30"/>
                <w:vertAlign w:val="baseline"/>
              </w:rPr>
              <w:t>Check specific requirements, refine and modify the work, and submit Planning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61" w:type="dxa"/>
          </w:tcPr>
          <w:p>
            <w:pPr>
              <w:widowControl w:val="0"/>
              <w:jc w:val="center"/>
              <w:rPr>
                <w:rFonts w:hint="default" w:ascii="Arial" w:hAnsi="Arial" w:cs="Arial"/>
                <w:b w:val="0"/>
                <w:bCs w:val="0"/>
                <w:sz w:val="30"/>
                <w:szCs w:val="30"/>
                <w:vertAlign w:val="baseline"/>
              </w:rPr>
            </w:pPr>
            <w:r>
              <w:rPr>
                <w:rFonts w:hint="default" w:cs="Arial"/>
                <w:b w:val="0"/>
                <w:bCs w:val="0"/>
                <w:sz w:val="30"/>
                <w:szCs w:val="30"/>
                <w:vertAlign w:val="baseline"/>
              </w:rPr>
              <w:t>Week10</w:t>
            </w:r>
          </w:p>
        </w:tc>
        <w:tc>
          <w:tcPr>
            <w:tcW w:w="6461" w:type="dxa"/>
          </w:tcPr>
          <w:p>
            <w:pPr>
              <w:widowControl w:val="0"/>
              <w:jc w:val="both"/>
              <w:rPr>
                <w:rFonts w:hint="default" w:ascii="Arial" w:hAnsi="Arial" w:cs="Arial"/>
                <w:b w:val="0"/>
                <w:bCs w:val="0"/>
                <w:sz w:val="30"/>
                <w:szCs w:val="30"/>
                <w:vertAlign w:val="baseline"/>
              </w:rPr>
            </w:pPr>
            <w:r>
              <w:rPr>
                <w:rFonts w:hint="default" w:ascii="Arial" w:hAnsi="Arial" w:cs="Arial"/>
                <w:b w:val="0"/>
                <w:bCs w:val="0"/>
                <w:sz w:val="30"/>
                <w:szCs w:val="30"/>
                <w:vertAlign w:val="baseline"/>
              </w:rPr>
              <w:t xml:space="preserve">Do </w:t>
            </w:r>
            <w:r>
              <w:rPr>
                <w:rFonts w:hint="default" w:cs="Arial"/>
                <w:b w:val="0"/>
                <w:bCs w:val="0"/>
                <w:sz w:val="30"/>
                <w:szCs w:val="30"/>
                <w:vertAlign w:val="baseline"/>
              </w:rPr>
              <w:t>the</w:t>
            </w:r>
            <w:r>
              <w:rPr>
                <w:rFonts w:hint="default" w:ascii="Arial" w:hAnsi="Arial" w:cs="Arial"/>
                <w:b w:val="0"/>
                <w:bCs w:val="0"/>
                <w:sz w:val="30"/>
                <w:szCs w:val="30"/>
                <w:vertAlign w:val="baseline"/>
              </w:rPr>
              <w:t xml:space="preserve"> last check and submit the </w:t>
            </w:r>
            <w:r>
              <w:rPr>
                <w:rFonts w:hint="default" w:cs="Arial"/>
                <w:b w:val="0"/>
                <w:bCs w:val="0"/>
                <w:sz w:val="30"/>
                <w:szCs w:val="30"/>
                <w:vertAlign w:val="baseline"/>
              </w:rPr>
              <w:t>code</w:t>
            </w:r>
          </w:p>
        </w:tc>
      </w:tr>
    </w:tbl>
    <w:p>
      <w:pPr>
        <w:rPr>
          <w:rFonts w:hint="default" w:ascii="Arial" w:hAnsi="Arial" w:cs="Arial"/>
          <w:b w:val="0"/>
          <w:bCs w:val="0"/>
          <w:sz w:val="24"/>
          <w:szCs w:val="24"/>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Tahoma">
    <w:panose1 w:val="020B0604030504040204"/>
    <w:charset w:val="00"/>
    <w:family w:val="swiss"/>
    <w:pitch w:val="default"/>
    <w:sig w:usb0="E1002AFF" w:usb1="C000605B" w:usb2="00000029" w:usb3="00000000" w:csb0="200101FF" w:csb1="20280000"/>
  </w:font>
  <w:font w:name="Consolas">
    <w:altName w:val="苹方-简"/>
    <w:panose1 w:val="020B0609020204030204"/>
    <w:charset w:val="00"/>
    <w:family w:val="modern"/>
    <w:pitch w:val="default"/>
    <w:sig w:usb0="00000000" w:usb1="00000000" w:usb2="00000009" w:usb3="00000000" w:csb0="0000019F"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Open Sans">
    <w:altName w:val="苹方-简"/>
    <w:panose1 w:val="00000000000000000000"/>
    <w:charset w:val="00"/>
    <w:family w:val="auto"/>
    <w:pitch w:val="default"/>
    <w:sig w:usb0="00000000" w:usb1="00000000" w:usb2="00000000" w:usb3="00000000" w:csb0="00000000" w:csb1="00000000"/>
  </w:font>
  <w:font w:name="Apple SD Gothic Neo Regular">
    <w:panose1 w:val="02000300000000000000"/>
    <w:charset w:val="81"/>
    <w:family w:val="auto"/>
    <w:pitch w:val="default"/>
    <w:sig w:usb0="00000203" w:usb1="21D12C10" w:usb2="00000010" w:usb3="00000000" w:csb0="00280005" w:csb1="00000000"/>
  </w:font>
  <w:font w:name="Apple Symbols">
    <w:panose1 w:val="02000000000000000000"/>
    <w:charset w:val="00"/>
    <w:family w:val="auto"/>
    <w:pitch w:val="default"/>
    <w:sig w:usb0="800000A3" w:usb1="08007BEB" w:usb2="01840034" w:usb3="0000A268" w:csb0="200001FB" w:csb1="DDFF0000"/>
  </w:font>
  <w:font w:name="Arial Regular">
    <w:panose1 w:val="020B0604020202090204"/>
    <w:charset w:val="00"/>
    <w:family w:val="auto"/>
    <w:pitch w:val="default"/>
    <w:sig w:usb0="E0000AFF" w:usb1="00007843" w:usb2="00000001" w:usb3="00000000" w:csb0="400001BF" w:csb1="DFF70000"/>
  </w:font>
  <w:font w:name="华文黑体">
    <w:panose1 w:val="02010600040101010101"/>
    <w:charset w:val="86"/>
    <w:family w:val="auto"/>
    <w:pitch w:val="default"/>
    <w:sig w:usb0="00000287" w:usb1="080F0000" w:usb2="00000000" w:usb3="00000000" w:csb0="00040001" w:csb1="00000000"/>
  </w:font>
  <w:font w:name="Arial Bold">
    <w:panose1 w:val="020B0604020202090204"/>
    <w:charset w:val="00"/>
    <w:family w:val="auto"/>
    <w:pitch w:val="default"/>
    <w:sig w:usb0="E0000AFF" w:usb1="00007843" w:usb2="00000001" w:usb3="00000000" w:csb0="400001BF" w:csb1="DFF70000"/>
  </w:font>
  <w:font w:name="Open+Sans">
    <w:altName w:val="苹方-简"/>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auto"/>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Symbol">
    <w:altName w:val="Kingsoft Sign"/>
    <w:panose1 w:val="05050102010706020507"/>
    <w:charset w:val="00"/>
    <w:family w:val="roman"/>
    <w:pitch w:val="default"/>
    <w:sig w:usb0="00000000" w:usb1="00000000" w:usb2="00000000" w:usb3="00000000" w:csb0="80000000" w:csb1="00000000"/>
  </w:font>
  <w:font w:name="宋体-繁">
    <w:panose1 w:val="02010600040101010101"/>
    <w:charset w:val="86"/>
    <w:family w:val="auto"/>
    <w:pitch w:val="default"/>
    <w:sig w:usb0="00000287" w:usb1="080F0000" w:usb2="00000000" w:usb3="00000000" w:csb0="0004009F" w:csb1="DFD70000"/>
  </w:font>
  <w:font w:name="Athelas">
    <w:panose1 w:val="02000503000000020003"/>
    <w:charset w:val="00"/>
    <w:family w:val="auto"/>
    <w:pitch w:val="default"/>
    <w:sig w:usb0="A00000AF" w:usb1="5000205B" w:usb2="00000000" w:usb3="00000000" w:csb0="2000009B" w:csb1="00000000"/>
  </w:font>
  <w:font w:name="兰亭黑-繁">
    <w:panose1 w:val="03000509000000000000"/>
    <w:charset w:val="88"/>
    <w:family w:val="auto"/>
    <w:pitch w:val="default"/>
    <w:sig w:usb0="00000001" w:usb1="080E0000" w:usb2="00000000" w:usb3="00000000" w:csb0="00100000" w:csb1="00000000"/>
  </w:font>
  <w:font w:name="娃娃体-繁">
    <w:panose1 w:val="040B0500000000000000"/>
    <w:charset w:val="88"/>
    <w:family w:val="auto"/>
    <w:pitch w:val="default"/>
    <w:sig w:usb0="A00000FF" w:usb1="5889787B" w:usb2="00000016" w:usb3="00000000" w:csb0="00100003" w:csb1="00000000"/>
  </w:font>
  <w:font w:name="雅痞-简">
    <w:panose1 w:val="020F0603040207020204"/>
    <w:charset w:val="86"/>
    <w:family w:val="auto"/>
    <w:pitch w:val="default"/>
    <w:sig w:usb0="A00002FF" w:usb1="7ACF7CFB" w:usb2="0000001E" w:usb3="00000000" w:csb0="00040001" w:csb1="00000000"/>
  </w:font>
  <w:font w:name="雅痞-繁">
    <w:panose1 w:val="020F0603040207020204"/>
    <w:charset w:val="86"/>
    <w:family w:val="auto"/>
    <w:pitch w:val="default"/>
    <w:sig w:usb0="A00002FF" w:usb1="7ACFFCFB" w:usb2="0000001E" w:usb3="00000000" w:csb0="20140197" w:csb1="00000000"/>
  </w:font>
  <w:font w:name="系统字体">
    <w:altName w:val="苹方-简"/>
    <w:panose1 w:val="00000300000000000000"/>
    <w:charset w:val="00"/>
    <w:family w:val="auto"/>
    <w:pitch w:val="default"/>
    <w:sig w:usb0="00000000" w:usb1="00000000" w:usb2="00000000" w:usb3="00000000" w:csb0="2000019F" w:csb1="00000000"/>
  </w:font>
  <w:font w:name="Hiragino Sans CNS">
    <w:panose1 w:val="020B0300000000000000"/>
    <w:charset w:val="88"/>
    <w:family w:val="auto"/>
    <w:pitch w:val="default"/>
    <w:sig w:usb0="A00002FF" w:usb1="28CFFDFA" w:usb2="00000016" w:usb3="00000000" w:csb0="00120005" w:csb1="00000000"/>
  </w:font>
  <w:font w:name="Arial Unicode MS">
    <w:panose1 w:val="020B0604020202020204"/>
    <w:charset w:val="86"/>
    <w:family w:val="auto"/>
    <w:pitch w:val="default"/>
    <w:sig w:usb0="FFFFFFFF" w:usb1="E9FFFFFF" w:usb2="0000003F" w:usb3="00000000" w:csb0="603F01FF" w:csb1="FFFF0000"/>
  </w:font>
  <w:font w:name="蘋果儷中黑">
    <w:panose1 w:val="00000000000000000000"/>
    <w:charset w:val="00"/>
    <w:family w:val="auto"/>
    <w:pitch w:val="default"/>
    <w:sig w:usb0="800000E3" w:usb1="30C97878" w:usb2="00000016" w:usb3="00000000" w:csb0="00000001" w:csb1="00000000"/>
  </w:font>
  <w:font w:name="American Typewriter">
    <w:panose1 w:val="02090604020004020304"/>
    <w:charset w:val="00"/>
    <w:family w:val="auto"/>
    <w:pitch w:val="default"/>
    <w:sig w:usb0="A000006F" w:usb1="00000019" w:usb2="00000000" w:usb3="00000000" w:csb0="20000111" w:csb1="00000000"/>
  </w:font>
  <w:font w:name="汉仪中黑KW">
    <w:panose1 w:val="00020600040101010101"/>
    <w:charset w:val="86"/>
    <w:family w:val="auto"/>
    <w:pitch w:val="default"/>
    <w:sig w:usb0="A00002BF" w:usb1="18EF7CFA" w:usb2="00000016" w:usb3="00000000" w:csb0="00040000" w:csb1="00000000"/>
  </w:font>
  <w:font w:name="oswald">
    <w:altName w:val="苹方-简"/>
    <w:panose1 w:val="00000000000000000000"/>
    <w:charset w:val="00"/>
    <w:family w:val="auto"/>
    <w:pitch w:val="default"/>
    <w:sig w:usb0="00000000" w:usb1="00000000" w:usb2="00000000" w:usb3="00000000" w:csb0="00000000" w:csb1="00000000"/>
  </w:font>
  <w:font w:name="Arial Narrow Bold">
    <w:panose1 w:val="020B0606020202030204"/>
    <w:charset w:val="00"/>
    <w:family w:val="auto"/>
    <w:pitch w:val="default"/>
    <w:sig w:usb0="00000287" w:usb1="00000800" w:usb2="00000000" w:usb3="00000000" w:csb0="2000009F" w:csb1="DFD70000"/>
  </w:font>
  <w:font w:name="ArialMT">
    <w:panose1 w:val="020B0604020202090204"/>
    <w:charset w:val="00"/>
    <w:family w:val="auto"/>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微软雅黑">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Al Tarikh">
    <w:panose1 w:val="00000400000000000000"/>
    <w:charset w:val="00"/>
    <w:family w:val="auto"/>
    <w:pitch w:val="default"/>
    <w:sig w:usb0="00000003" w:usb1="00000000" w:usb2="00000000" w:usb3="00000000" w:csb0="00000001" w:csb1="0000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nunito">
    <w:altName w:val="苹方-简"/>
    <w:panose1 w:val="00000000000000000000"/>
    <w:charset w:val="00"/>
    <w:family w:val="auto"/>
    <w:pitch w:val="default"/>
    <w:sig w:usb0="00000000" w:usb1="00000000" w:usb2="00000000" w:usb3="00000000" w:csb0="00000000" w:csb1="00000000"/>
  </w:font>
  <w:font w:name="Arial-BoldMT">
    <w:panose1 w:val="020B0604020202090204"/>
    <w:charset w:val="00"/>
    <w:family w:val="auto"/>
    <w:pitch w:val="default"/>
    <w:sig w:usb0="E0000AFF" w:usb1="00007843" w:usb2="00000001" w:usb3="00000000" w:csb0="400001BF" w:csb1="DFF70000"/>
  </w:font>
  <w:font w:name="CourierNewPSMT">
    <w:panose1 w:val="02070409020205090404"/>
    <w:charset w:val="00"/>
    <w:family w:val="auto"/>
    <w:pitch w:val="default"/>
    <w:sig w:usb0="E0000AFF" w:usb1="40007843" w:usb2="00000001" w:usb3="00000000" w:csb0="400001BF" w:csb1="DFF70000"/>
  </w:font>
  <w:font w:name="SymbolMT">
    <w:altName w:val="苹方-简"/>
    <w:panose1 w:val="00000000000000000000"/>
    <w:charset w:val="00"/>
    <w:family w:val="auto"/>
    <w:pitch w:val="default"/>
    <w:sig w:usb0="00000000" w:usb1="00000000" w:usb2="00000000" w:usb3="00000000" w:csb0="00000000" w:csb1="00000000"/>
  </w:font>
  <w:font w:name="Arial-ItalicMT">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F4370C"/>
    <w:rsid w:val="57FE157B"/>
    <w:rsid w:val="5EF4370C"/>
    <w:rsid w:val="AADCA76C"/>
    <w:rsid w:val="B7FD4EAE"/>
    <w:rsid w:val="BDD6DCFA"/>
    <w:rsid w:val="FB3FCDBE"/>
    <w:rsid w:val="FBAD7C19"/>
    <w:rsid w:val="FFB7F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76" w:lineRule="auto"/>
    </w:pPr>
    <w:rPr>
      <w:rFonts w:ascii="Arial" w:hAnsi="Arial" w:cs="Arial" w:eastAsiaTheme="minorHAnsi"/>
      <w:sz w:val="22"/>
      <w:szCs w:val="24"/>
      <w:lang w:val="en-GB"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656</Words>
  <Characters>3268</Characters>
  <Lines>0</Lines>
  <Paragraphs>0</Paragraphs>
  <ScaleCrop>false</ScaleCrop>
  <LinksUpToDate>false</LinksUpToDate>
  <CharactersWithSpaces>3907</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2021-04-27T19:16:00Z</dcterms:created>
  <dc:creator>mighty</dc:creator>
  <cp:lastModifiedBy>mighty</cp:lastModifiedBy>
  <dcterms:modified xsi:type="dcterms:W3CDTF">2021-04-30T13:10:30Z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