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D5" w:rsidRDefault="00AA6394">
      <w:pPr>
        <w:spacing w:after="0" w:line="259" w:lineRule="auto"/>
        <w:ind w:left="374" w:right="0" w:firstLine="0"/>
      </w:pPr>
      <w:r>
        <w:rPr>
          <w:b/>
          <w:color w:val="1F4E79"/>
          <w:sz w:val="36"/>
        </w:rPr>
        <w:t xml:space="preserve">CAHIER DE CHARGE POUR LA CONCEPTION ET </w:t>
      </w:r>
      <w:proofErr w:type="gramStart"/>
      <w:r>
        <w:rPr>
          <w:b/>
          <w:color w:val="1F4E79"/>
          <w:sz w:val="36"/>
        </w:rPr>
        <w:t>LA</w:t>
      </w:r>
      <w:proofErr w:type="gramEnd"/>
      <w:r>
        <w:rPr>
          <w:b/>
          <w:color w:val="1F4E79"/>
          <w:sz w:val="36"/>
        </w:rPr>
        <w:t xml:space="preserve"> </w:t>
      </w:r>
      <w:r>
        <w:t xml:space="preserve"> </w:t>
      </w:r>
    </w:p>
    <w:p w:rsidR="00F97FD5" w:rsidRDefault="00AA6394">
      <w:pPr>
        <w:spacing w:after="1" w:line="259" w:lineRule="auto"/>
        <w:ind w:left="53" w:right="0" w:firstLine="0"/>
        <w:jc w:val="center"/>
      </w:pPr>
      <w:r>
        <w:rPr>
          <w:b/>
          <w:color w:val="1F4E79"/>
          <w:sz w:val="36"/>
        </w:rPr>
        <w:t xml:space="preserve">REALISATION D’UNE APPLICATION </w:t>
      </w:r>
      <w:r w:rsidR="009874C8">
        <w:rPr>
          <w:b/>
          <w:color w:val="1F4E79"/>
          <w:sz w:val="36"/>
        </w:rPr>
        <w:t>SANTE DIGITAL</w:t>
      </w:r>
    </w:p>
    <w:p w:rsidR="00F97FD5" w:rsidRDefault="00AA6394">
      <w:pPr>
        <w:spacing w:after="57" w:line="259" w:lineRule="auto"/>
        <w:ind w:left="355" w:right="3460" w:hanging="370"/>
      </w:pPr>
      <w:r>
        <w:rPr>
          <w:b/>
          <w:sz w:val="36"/>
          <w:u w:val="single" w:color="000000"/>
        </w:rPr>
        <w:t>Problématique</w:t>
      </w:r>
      <w:r>
        <w:rPr>
          <w:b/>
          <w:sz w:val="36"/>
        </w:rPr>
        <w:t xml:space="preserve"> : </w:t>
      </w:r>
      <w:r>
        <w:t xml:space="preserve"> </w:t>
      </w:r>
    </w:p>
    <w:p w:rsidR="00C82EF2" w:rsidRDefault="009874C8">
      <w:pPr>
        <w:spacing w:after="0" w:line="287" w:lineRule="auto"/>
        <w:ind w:left="14" w:firstLine="0"/>
        <w:jc w:val="both"/>
      </w:pPr>
      <w:r>
        <w:t>De nos jours au Mali rare sont les applications qui permette à un usager de prendre rendez-vous pour ces consultations, ainsi que d’avoir un régime propre à ces caractéristiques</w:t>
      </w:r>
    </w:p>
    <w:p w:rsidR="00F97FD5" w:rsidRDefault="009874C8">
      <w:pPr>
        <w:spacing w:after="0" w:line="287" w:lineRule="auto"/>
        <w:ind w:left="14" w:firstLine="0"/>
        <w:jc w:val="both"/>
      </w:pPr>
      <w:r>
        <w:t xml:space="preserve"> </w:t>
      </w:r>
      <w:r w:rsidR="00AA6394">
        <w:rPr>
          <w:b/>
          <w:sz w:val="36"/>
          <w:u w:val="single" w:color="000000"/>
        </w:rPr>
        <w:t>Objectif du projet</w:t>
      </w:r>
      <w:r w:rsidR="00AA6394">
        <w:rPr>
          <w:b/>
          <w:sz w:val="36"/>
        </w:rPr>
        <w:t xml:space="preserve"> :  </w:t>
      </w:r>
      <w:r w:rsidR="00AA6394">
        <w:t xml:space="preserve"> </w:t>
      </w:r>
    </w:p>
    <w:p w:rsidR="00F97FD5" w:rsidRDefault="00AA6394">
      <w:pPr>
        <w:spacing w:after="356"/>
        <w:ind w:left="9" w:right="0"/>
      </w:pPr>
      <w:r>
        <w:t xml:space="preserve">L’objectif de ce projet est d’offrir plus de facilité </w:t>
      </w:r>
      <w:r w:rsidR="002E4F4D">
        <w:t>au</w:t>
      </w:r>
      <w:r w:rsidR="00A14CE9">
        <w:t>x</w:t>
      </w:r>
      <w:r w:rsidR="002E4F4D">
        <w:t xml:space="preserve"> usager</w:t>
      </w:r>
      <w:r w:rsidR="00A14CE9">
        <w:t>s</w:t>
      </w:r>
      <w:r w:rsidR="002E4F4D">
        <w:t xml:space="preserve"> de prendre plus facilement leur rendez-vous, d'avoir une alimentation adapter et équilibré afin d’économiser du temps et gagner en autonomie</w:t>
      </w:r>
      <w:r w:rsidR="00C82EF2">
        <w:t>.</w:t>
      </w:r>
    </w:p>
    <w:p w:rsidR="00A14CE9" w:rsidRDefault="00AA6394">
      <w:pPr>
        <w:spacing w:after="229"/>
        <w:ind w:left="9" w:right="0"/>
      </w:pPr>
      <w:r>
        <w:rPr>
          <w:b/>
          <w:sz w:val="36"/>
          <w:u w:val="single" w:color="000000"/>
        </w:rPr>
        <w:t>Description fonctionnelle des besoins</w:t>
      </w:r>
      <w:r w:rsidR="002E4F4D">
        <w:t xml:space="preserve"> : L’application comportera 0</w:t>
      </w:r>
      <w:r w:rsidR="00A14CE9">
        <w:t>6</w:t>
      </w:r>
    </w:p>
    <w:p w:rsidR="00F97FD5" w:rsidRDefault="00A14CE9">
      <w:pPr>
        <w:spacing w:after="229"/>
        <w:ind w:left="9" w:right="0"/>
      </w:pPr>
      <w:r>
        <w:t>Fonctions</w:t>
      </w:r>
      <w:r w:rsidR="00AA6394">
        <w:t xml:space="preserve"> principales qui sont :  </w:t>
      </w:r>
    </w:p>
    <w:p w:rsidR="00F97FD5" w:rsidRDefault="00AA6394">
      <w:pPr>
        <w:numPr>
          <w:ilvl w:val="0"/>
          <w:numId w:val="1"/>
        </w:numPr>
        <w:ind w:right="0" w:hanging="360"/>
      </w:pPr>
      <w:r>
        <w:t xml:space="preserve">Une interface d’accueil  </w:t>
      </w:r>
    </w:p>
    <w:p w:rsidR="00F97FD5" w:rsidRDefault="00AA6394">
      <w:pPr>
        <w:numPr>
          <w:ilvl w:val="0"/>
          <w:numId w:val="1"/>
        </w:numPr>
        <w:ind w:right="0" w:hanging="360"/>
      </w:pPr>
      <w:r>
        <w:t xml:space="preserve">Une interface de connexion  </w:t>
      </w:r>
    </w:p>
    <w:p w:rsidR="002E4F4D" w:rsidRDefault="002E4F4D">
      <w:pPr>
        <w:numPr>
          <w:ilvl w:val="0"/>
          <w:numId w:val="1"/>
        </w:numPr>
        <w:ind w:right="0" w:hanging="360"/>
      </w:pPr>
      <w:r>
        <w:t>La partie profile</w:t>
      </w:r>
    </w:p>
    <w:p w:rsidR="00F97FD5" w:rsidRDefault="00AA6394">
      <w:pPr>
        <w:numPr>
          <w:ilvl w:val="0"/>
          <w:numId w:val="1"/>
        </w:numPr>
        <w:ind w:right="0" w:hanging="360"/>
      </w:pPr>
      <w:r>
        <w:t>Une partie pour</w:t>
      </w:r>
      <w:r w:rsidR="002E4F4D">
        <w:t xml:space="preserve"> les rendez-vous</w:t>
      </w:r>
      <w:r>
        <w:t xml:space="preserve"> </w:t>
      </w:r>
    </w:p>
    <w:p w:rsidR="00A14CE9" w:rsidRDefault="00AA6394">
      <w:pPr>
        <w:numPr>
          <w:ilvl w:val="0"/>
          <w:numId w:val="1"/>
        </w:numPr>
        <w:ind w:right="0" w:hanging="360"/>
      </w:pPr>
      <w:r>
        <w:t xml:space="preserve">Une partie </w:t>
      </w:r>
      <w:r w:rsidR="00A14CE9">
        <w:t>conseil</w:t>
      </w:r>
    </w:p>
    <w:p w:rsidR="00F97FD5" w:rsidRDefault="00A14CE9">
      <w:pPr>
        <w:numPr>
          <w:ilvl w:val="0"/>
          <w:numId w:val="1"/>
        </w:numPr>
        <w:ind w:right="0" w:hanging="360"/>
      </w:pPr>
      <w:r>
        <w:t>La déconnection</w:t>
      </w:r>
      <w:r w:rsidR="00AA6394">
        <w:t xml:space="preserve">   </w:t>
      </w:r>
    </w:p>
    <w:p w:rsidR="00F97FD5" w:rsidRDefault="00F97FD5" w:rsidP="002E4F4D">
      <w:pPr>
        <w:ind w:left="360" w:right="0" w:firstLine="0"/>
      </w:pPr>
    </w:p>
    <w:p w:rsidR="00F97FD5" w:rsidRDefault="00AA6394">
      <w:pPr>
        <w:numPr>
          <w:ilvl w:val="1"/>
          <w:numId w:val="1"/>
        </w:numPr>
        <w:spacing w:after="0" w:line="259" w:lineRule="auto"/>
        <w:ind w:right="0" w:hanging="360"/>
      </w:pPr>
      <w:r>
        <w:rPr>
          <w:b/>
          <w:sz w:val="32"/>
        </w:rPr>
        <w:t xml:space="preserve">L’interface d’accueil : </w:t>
      </w:r>
      <w:r>
        <w:t xml:space="preserve"> </w:t>
      </w:r>
    </w:p>
    <w:p w:rsidR="00F97FD5" w:rsidRDefault="00AA6394">
      <w:pPr>
        <w:spacing w:after="174"/>
        <w:ind w:left="1104" w:right="0"/>
      </w:pPr>
      <w:r>
        <w:t xml:space="preserve">C’est la page d’accueil qui permettra à l’utilisateur d’accéder à la page de connexion.  </w:t>
      </w:r>
    </w:p>
    <w:p w:rsidR="00F97FD5" w:rsidRDefault="00AA6394">
      <w:pPr>
        <w:numPr>
          <w:ilvl w:val="1"/>
          <w:numId w:val="1"/>
        </w:numPr>
        <w:spacing w:after="0" w:line="259" w:lineRule="auto"/>
        <w:ind w:right="0" w:hanging="360"/>
      </w:pPr>
      <w:r>
        <w:rPr>
          <w:b/>
          <w:sz w:val="32"/>
        </w:rPr>
        <w:t xml:space="preserve">L’interface de connexion : </w:t>
      </w:r>
      <w:r>
        <w:t xml:space="preserve"> </w:t>
      </w:r>
    </w:p>
    <w:p w:rsidR="00F97FD5" w:rsidRDefault="00AA6394">
      <w:pPr>
        <w:spacing w:after="120"/>
        <w:ind w:left="1104" w:right="0"/>
      </w:pPr>
      <w:r>
        <w:t>C’est grâce à cette partie que l</w:t>
      </w:r>
      <w:r w:rsidR="00CF3D1B">
        <w:t>’usager</w:t>
      </w:r>
      <w:r>
        <w:t xml:space="preserve"> peut se connecter pour avoir accès aux autres fonctionnalités. Il d</w:t>
      </w:r>
      <w:r>
        <w:t xml:space="preserve">oit renseigner les champs email et le mot de passe pour créer une connexion </w:t>
      </w:r>
    </w:p>
    <w:p w:rsidR="00CF3D1B" w:rsidRPr="00CF3D1B" w:rsidRDefault="00CF3D1B" w:rsidP="00CF3D1B">
      <w:pPr>
        <w:ind w:left="360" w:right="0" w:firstLine="0"/>
        <w:rPr>
          <w:b/>
          <w:sz w:val="32"/>
          <w:szCs w:val="32"/>
        </w:rPr>
      </w:pPr>
      <w:r>
        <w:rPr>
          <w:b/>
          <w:sz w:val="32"/>
        </w:rPr>
        <w:t xml:space="preserve">    3. </w:t>
      </w:r>
      <w:r w:rsidRPr="00CF3D1B">
        <w:t xml:space="preserve"> </w:t>
      </w:r>
      <w:r w:rsidRPr="00CF3D1B">
        <w:rPr>
          <w:b/>
          <w:sz w:val="32"/>
          <w:szCs w:val="32"/>
        </w:rPr>
        <w:t>La partie profile</w:t>
      </w:r>
      <w:r>
        <w:rPr>
          <w:b/>
          <w:sz w:val="32"/>
          <w:szCs w:val="32"/>
        </w:rPr>
        <w:t> :</w:t>
      </w:r>
    </w:p>
    <w:p w:rsidR="00F97FD5" w:rsidRDefault="00AA6394">
      <w:pPr>
        <w:spacing w:after="969"/>
        <w:ind w:left="1104" w:right="0"/>
      </w:pPr>
      <w:r>
        <w:t xml:space="preserve">Cette partie permettra </w:t>
      </w:r>
      <w:r w:rsidR="00CF3D1B">
        <w:t>de récupérer les informations de l’usager</w:t>
      </w:r>
      <w:r>
        <w:t xml:space="preserve">, il comportera les champs :  </w:t>
      </w:r>
    </w:p>
    <w:p w:rsidR="00F97FD5" w:rsidRDefault="00CF3D1B" w:rsidP="00CF3D1B">
      <w:pPr>
        <w:spacing w:after="969"/>
        <w:ind w:left="1104" w:right="0"/>
      </w:pPr>
      <w:r>
        <w:lastRenderedPageBreak/>
        <w:t xml:space="preserve">Le genre, la date de naissance, l’antécédent </w:t>
      </w:r>
      <w:r w:rsidR="00A14CE9">
        <w:t>médicaux, le</w:t>
      </w:r>
      <w:r>
        <w:t xml:space="preserve"> </w:t>
      </w:r>
      <w:proofErr w:type="gramStart"/>
      <w:r w:rsidR="00A14CE9">
        <w:t>budget,</w:t>
      </w:r>
      <w:r>
        <w:t xml:space="preserve">  la</w:t>
      </w:r>
      <w:proofErr w:type="gramEnd"/>
      <w:r>
        <w:t xml:space="preserve"> taille</w:t>
      </w:r>
      <w:r w:rsidR="008440C1">
        <w:t>, Le poids</w:t>
      </w:r>
      <w:r>
        <w:t xml:space="preserve"> et un bout</w:t>
      </w:r>
      <w:r w:rsidR="00A14CE9">
        <w:t>on valider. S</w:t>
      </w:r>
      <w:bookmarkStart w:id="0" w:name="_GoBack"/>
      <w:bookmarkEnd w:id="0"/>
      <w:r w:rsidR="00AA6394">
        <w:t xml:space="preserve">’il valide </w:t>
      </w:r>
      <w:r>
        <w:t>ces informations seront enregistrées.</w:t>
      </w:r>
    </w:p>
    <w:p w:rsidR="00CF3D1B" w:rsidRPr="00CF3D1B" w:rsidRDefault="00CF3D1B" w:rsidP="00CF3D1B">
      <w:pPr>
        <w:pStyle w:val="Paragraphedeliste"/>
        <w:numPr>
          <w:ilvl w:val="0"/>
          <w:numId w:val="3"/>
        </w:numPr>
        <w:ind w:right="0"/>
        <w:rPr>
          <w:b/>
          <w:sz w:val="32"/>
          <w:szCs w:val="32"/>
        </w:rPr>
      </w:pPr>
      <w:r w:rsidRPr="00CF3D1B">
        <w:rPr>
          <w:b/>
          <w:sz w:val="32"/>
          <w:szCs w:val="32"/>
        </w:rPr>
        <w:t>Une partie pour les rendez-vous</w:t>
      </w:r>
      <w:r w:rsidRPr="00CF3D1B">
        <w:rPr>
          <w:b/>
          <w:sz w:val="32"/>
          <w:szCs w:val="32"/>
        </w:rPr>
        <w:t> :</w:t>
      </w:r>
    </w:p>
    <w:p w:rsidR="00F97FD5" w:rsidRDefault="00AA6394" w:rsidP="001C29F0">
      <w:pPr>
        <w:spacing w:after="161"/>
        <w:ind w:left="1104" w:right="0"/>
      </w:pPr>
      <w:r>
        <w:t>E</w:t>
      </w:r>
      <w:r>
        <w:t xml:space="preserve">lle permettra </w:t>
      </w:r>
      <w:r w:rsidR="00CF3D1B">
        <w:t>la prise de rendez-vous avec un médecin</w:t>
      </w:r>
      <w:r w:rsidR="001C29F0">
        <w:t xml:space="preserve">. Cette partie comportera les </w:t>
      </w:r>
      <w:r>
        <w:t>champ</w:t>
      </w:r>
      <w:r w:rsidR="001C29F0">
        <w:t>s : Date et symptômes a</w:t>
      </w:r>
      <w:r w:rsidR="00C82EF2">
        <w:t>i</w:t>
      </w:r>
      <w:r w:rsidR="001C29F0">
        <w:t xml:space="preserve">nsi qu’un bouton de validation. </w:t>
      </w:r>
    </w:p>
    <w:p w:rsidR="00F97FD5" w:rsidRPr="001C29F0" w:rsidRDefault="001C29F0" w:rsidP="00CF3D1B">
      <w:pPr>
        <w:numPr>
          <w:ilvl w:val="0"/>
          <w:numId w:val="3"/>
        </w:numPr>
        <w:spacing w:after="0" w:line="259" w:lineRule="auto"/>
        <w:ind w:right="0"/>
        <w:rPr>
          <w:b/>
        </w:rPr>
      </w:pPr>
      <w:r w:rsidRPr="001C29F0">
        <w:rPr>
          <w:b/>
          <w:sz w:val="32"/>
        </w:rPr>
        <w:t xml:space="preserve">La partie </w:t>
      </w:r>
      <w:r w:rsidR="00A14CE9">
        <w:rPr>
          <w:b/>
          <w:sz w:val="32"/>
        </w:rPr>
        <w:t>conseil</w:t>
      </w:r>
      <w:r>
        <w:rPr>
          <w:b/>
          <w:sz w:val="32"/>
        </w:rPr>
        <w:t xml:space="preserve"> </w:t>
      </w:r>
      <w:r w:rsidR="00AA6394" w:rsidRPr="001C29F0">
        <w:rPr>
          <w:b/>
          <w:sz w:val="32"/>
        </w:rPr>
        <w:t xml:space="preserve">: </w:t>
      </w:r>
      <w:r w:rsidR="00AA6394" w:rsidRPr="001C29F0">
        <w:rPr>
          <w:b/>
        </w:rPr>
        <w:t xml:space="preserve"> </w:t>
      </w:r>
    </w:p>
    <w:p w:rsidR="00F97FD5" w:rsidRDefault="00AA6394">
      <w:pPr>
        <w:spacing w:after="168"/>
        <w:ind w:left="1104" w:right="0"/>
      </w:pPr>
      <w:r>
        <w:t>Elle</w:t>
      </w:r>
      <w:r w:rsidR="00C82EF2">
        <w:t xml:space="preserve"> comportera tous </w:t>
      </w:r>
      <w:r w:rsidR="00A14CE9">
        <w:t>les conseils nécessaires</w:t>
      </w:r>
      <w:r w:rsidR="00C82EF2">
        <w:t xml:space="preserve"> pour maintenir une bonne santé.</w:t>
      </w:r>
    </w:p>
    <w:p w:rsidR="00F97FD5" w:rsidRDefault="00A14CE9" w:rsidP="00C82EF2">
      <w:pPr>
        <w:spacing w:after="0" w:line="259" w:lineRule="auto"/>
        <w:ind w:left="1125" w:right="0" w:firstLine="0"/>
      </w:pPr>
      <w:r>
        <w:rPr>
          <w:b/>
          <w:sz w:val="32"/>
        </w:rPr>
        <w:t>6.</w:t>
      </w:r>
      <w:r w:rsidR="00C82EF2">
        <w:rPr>
          <w:b/>
          <w:sz w:val="32"/>
        </w:rPr>
        <w:t>Déconnexion</w:t>
      </w:r>
      <w:r w:rsidR="00AA6394">
        <w:rPr>
          <w:b/>
          <w:sz w:val="32"/>
        </w:rPr>
        <w:t xml:space="preserve"> : </w:t>
      </w:r>
      <w:r w:rsidR="00AA6394">
        <w:t xml:space="preserve"> </w:t>
      </w:r>
    </w:p>
    <w:p w:rsidR="00F97FD5" w:rsidRDefault="00AA6394" w:rsidP="00C82EF2">
      <w:pPr>
        <w:spacing w:after="2"/>
        <w:ind w:left="1104" w:right="0"/>
      </w:pPr>
      <w:r>
        <w:t xml:space="preserve">Les utilisateurs pourront </w:t>
      </w:r>
      <w:r w:rsidR="00C82EF2">
        <w:t>se déconnecter quand il le souhaite dans cette partie.</w:t>
      </w:r>
    </w:p>
    <w:p w:rsidR="00F97FD5" w:rsidRDefault="00AA6394">
      <w:pPr>
        <w:spacing w:after="208" w:line="259" w:lineRule="auto"/>
        <w:ind w:left="1094" w:right="0" w:firstLine="0"/>
      </w:pPr>
      <w:r>
        <w:t xml:space="preserve"> </w:t>
      </w:r>
      <w:r>
        <w:t xml:space="preserve"> </w:t>
      </w:r>
    </w:p>
    <w:p w:rsidR="00F97FD5" w:rsidRDefault="00AA6394">
      <w:pPr>
        <w:spacing w:after="158" w:line="259" w:lineRule="auto"/>
        <w:ind w:left="14" w:right="0" w:firstLine="0"/>
      </w:pPr>
      <w:r>
        <w:t xml:space="preserve"> </w:t>
      </w:r>
    </w:p>
    <w:p w:rsidR="00F97FD5" w:rsidRDefault="00F97FD5" w:rsidP="002E4F4D">
      <w:pPr>
        <w:spacing w:after="0" w:line="259" w:lineRule="auto"/>
        <w:ind w:left="0" w:right="0" w:firstLine="0"/>
      </w:pPr>
    </w:p>
    <w:sectPr w:rsidR="00F97FD5">
      <w:footerReference w:type="default" r:id="rId7"/>
      <w:pgSz w:w="11906" w:h="16838"/>
      <w:pgMar w:top="1527" w:right="1440" w:bottom="719" w:left="14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394" w:rsidRDefault="00AA6394" w:rsidP="002E4F4D">
      <w:pPr>
        <w:spacing w:after="0" w:line="240" w:lineRule="auto"/>
      </w:pPr>
      <w:r>
        <w:separator/>
      </w:r>
    </w:p>
  </w:endnote>
  <w:endnote w:type="continuationSeparator" w:id="0">
    <w:p w:rsidR="00AA6394" w:rsidRDefault="00AA6394" w:rsidP="002E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4D" w:rsidRDefault="002E4F4D">
    <w:pPr>
      <w:pStyle w:val="Pieddepage"/>
    </w:pPr>
    <w:r>
      <w:t xml:space="preserve">                                                   Rokiatou Kanouté</w:t>
    </w:r>
  </w:p>
  <w:p w:rsidR="002E4F4D" w:rsidRDefault="002E4F4D">
    <w:pPr>
      <w:pStyle w:val="Pieddepage"/>
    </w:pPr>
  </w:p>
  <w:p w:rsidR="002E4F4D" w:rsidRDefault="002E4F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394" w:rsidRDefault="00AA6394" w:rsidP="002E4F4D">
      <w:pPr>
        <w:spacing w:after="0" w:line="240" w:lineRule="auto"/>
      </w:pPr>
      <w:r>
        <w:separator/>
      </w:r>
    </w:p>
  </w:footnote>
  <w:footnote w:type="continuationSeparator" w:id="0">
    <w:p w:rsidR="00AA6394" w:rsidRDefault="00AA6394" w:rsidP="002E4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6195"/>
    <w:multiLevelType w:val="hybridMultilevel"/>
    <w:tmpl w:val="B3C4F798"/>
    <w:lvl w:ilvl="0" w:tplc="2E62E4B4">
      <w:start w:val="3"/>
      <w:numFmt w:val="decimal"/>
      <w:lvlText w:val="%1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E9234E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C982F5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C10EB1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90C4F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C68571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2DABA7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5E31B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D20465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00280"/>
    <w:multiLevelType w:val="hybridMultilevel"/>
    <w:tmpl w:val="534ACE18"/>
    <w:lvl w:ilvl="0" w:tplc="1C123292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F07D02">
      <w:start w:val="1"/>
      <w:numFmt w:val="decimal"/>
      <w:lvlText w:val="%2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9F86C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C0438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8CEDD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D924D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4E0669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1A44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4A428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5849A5"/>
    <w:multiLevelType w:val="hybridMultilevel"/>
    <w:tmpl w:val="146A9212"/>
    <w:lvl w:ilvl="0" w:tplc="8DE86FA2">
      <w:start w:val="4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D5"/>
    <w:rsid w:val="0018776F"/>
    <w:rsid w:val="001C29F0"/>
    <w:rsid w:val="002E4F4D"/>
    <w:rsid w:val="008440C1"/>
    <w:rsid w:val="009874C8"/>
    <w:rsid w:val="00A14CE9"/>
    <w:rsid w:val="00AA6394"/>
    <w:rsid w:val="00C82EF2"/>
    <w:rsid w:val="00CF3D1B"/>
    <w:rsid w:val="00F9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336E"/>
  <w15:docId w15:val="{91D0F3CB-AB21-47DA-8A23-7BB9FF2D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5" w:line="257" w:lineRule="auto"/>
      <w:ind w:left="24" w:right="424" w:hanging="10"/>
    </w:pPr>
    <w:rPr>
      <w:rFonts w:ascii="Calibri" w:eastAsia="Calibri" w:hAnsi="Calibri" w:cs="Calibri"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4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F4D"/>
    <w:rPr>
      <w:rFonts w:ascii="Calibri" w:eastAsia="Calibri" w:hAnsi="Calibri" w:cs="Calibri"/>
      <w:color w:val="000000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2E4F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F4D"/>
    <w:rPr>
      <w:rFonts w:ascii="Calibri" w:eastAsia="Calibri" w:hAnsi="Calibri" w:cs="Calibri"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CF3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Daddy-D</dc:creator>
  <cp:keywords/>
  <cp:lastModifiedBy>Rokiatou Kanouté</cp:lastModifiedBy>
  <cp:revision>2</cp:revision>
  <dcterms:created xsi:type="dcterms:W3CDTF">2022-07-04T13:51:00Z</dcterms:created>
  <dcterms:modified xsi:type="dcterms:W3CDTF">2022-07-04T13:51:00Z</dcterms:modified>
</cp:coreProperties>
</file>