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3B6" w:rsidRDefault="000A53B6">
      <w:pPr>
        <w:pStyle w:val="Textoindependiente"/>
        <w:rPr>
          <w:rFonts w:ascii="Times New Roman"/>
          <w:sz w:val="20"/>
        </w:rPr>
      </w:pPr>
    </w:p>
    <w:p w:rsidR="000A53B6" w:rsidRDefault="000A53B6">
      <w:pPr>
        <w:pStyle w:val="Textoindependiente"/>
        <w:rPr>
          <w:rFonts w:ascii="Times New Roman"/>
          <w:sz w:val="20"/>
        </w:rPr>
      </w:pPr>
    </w:p>
    <w:p w:rsidR="000A53B6" w:rsidRDefault="000A53B6">
      <w:pPr>
        <w:pStyle w:val="Textoindependiente"/>
        <w:spacing w:before="9"/>
        <w:rPr>
          <w:rFonts w:ascii="Times New Roman"/>
          <w:sz w:val="21"/>
        </w:rPr>
      </w:pPr>
    </w:p>
    <w:p w:rsidR="000A53B6" w:rsidRDefault="000A53B6">
      <w:pPr>
        <w:rPr>
          <w:rFonts w:ascii="Times New Roman"/>
          <w:sz w:val="21"/>
        </w:rPr>
        <w:sectPr w:rsidR="000A53B6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0A53B6" w:rsidRDefault="009E7C01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0A53B6" w:rsidRDefault="009E7C01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0A53B6" w:rsidRDefault="000A53B6">
      <w:pPr>
        <w:rPr>
          <w:sz w:val="20"/>
        </w:rPr>
      </w:pPr>
    </w:p>
    <w:p w:rsidR="000A53B6" w:rsidRDefault="000A53B6">
      <w:pPr>
        <w:spacing w:before="6"/>
        <w:rPr>
          <w:sz w:val="19"/>
        </w:rPr>
      </w:pPr>
    </w:p>
    <w:p w:rsidR="000A53B6" w:rsidRDefault="009E7C01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0A53B6" w:rsidRDefault="009E7C01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0A53B6" w:rsidRDefault="009E7C01">
      <w:pPr>
        <w:pStyle w:val="Ttulo"/>
      </w:pPr>
      <w:r>
        <w:t>Información</w:t>
      </w:r>
      <w:r>
        <w:rPr>
          <w:spacing w:val="-4"/>
        </w:rPr>
        <w:t xml:space="preserve"> </w:t>
      </w:r>
      <w:r>
        <w:rPr>
          <w:spacing w:val="-2"/>
        </w:rPr>
        <w:t>Financiera</w:t>
      </w:r>
    </w:p>
    <w:p w:rsidR="000A53B6" w:rsidRDefault="000A53B6">
      <w:pPr>
        <w:pStyle w:val="Textoindependiente"/>
        <w:rPr>
          <w:rFonts w:ascii="Calibri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0A53B6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0A53B6" w:rsidRDefault="009E7C01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Rendimiento</w:t>
            </w:r>
          </w:p>
        </w:tc>
      </w:tr>
      <w:tr w:rsidR="000A53B6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0A53B6" w:rsidRDefault="009E7C01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0A53B6" w:rsidRDefault="009E7C01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422,210.97</w:t>
            </w:r>
          </w:p>
        </w:tc>
      </w:tr>
      <w:tr w:rsidR="000A53B6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A53B6" w:rsidRDefault="009E7C01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40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</w:tr>
      <w:tr w:rsidR="000A53B6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A53B6" w:rsidRDefault="009E7C01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Bruta</w:t>
            </w:r>
            <w:r>
              <w:rPr>
                <w:b/>
                <w:spacing w:val="-2"/>
                <w:sz w:val="20"/>
              </w:rPr>
              <w:t xml:space="preserve"> Anual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</w:tr>
      <w:tr w:rsidR="000A53B6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A53B6" w:rsidRDefault="009E7C01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40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422,210.97</w:t>
            </w:r>
          </w:p>
        </w:tc>
      </w:tr>
      <w:tr w:rsidR="000A53B6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A53B6" w:rsidRDefault="009E7C01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40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0A53B6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0A53B6" w:rsidRDefault="009E7C01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0A53B6" w:rsidRDefault="009E7C01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0A53B6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0A53B6" w:rsidRDefault="009E7C01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</w:tr>
      <w:tr w:rsidR="000A53B6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0A53B6" w:rsidRDefault="009E7C01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0A53B6" w:rsidRDefault="009E7C01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0A53B6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A53B6" w:rsidRDefault="009E7C01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40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0A53B6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A53B6" w:rsidRDefault="009E7C01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Anualidad</w:t>
            </w:r>
          </w:p>
        </w:tc>
        <w:tc>
          <w:tcPr>
            <w:tcW w:w="1440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0A53B6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0A53B6" w:rsidRDefault="009E7C01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spacing w:val="-5"/>
                <w:position w:val="1"/>
                <w:sz w:val="20"/>
              </w:rPr>
              <w:t>72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0A53B6" w:rsidRDefault="009E7C01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0A53B6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0A53B6" w:rsidRDefault="009E7C01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Comisiones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0A53B6" w:rsidRDefault="009E7C01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2,090.32</w:t>
            </w:r>
          </w:p>
        </w:tc>
      </w:tr>
      <w:tr w:rsidR="000A53B6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0A53B6" w:rsidRDefault="009E7C01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0A53B6" w:rsidRDefault="009E7C01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0A53B6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A53B6" w:rsidRDefault="009E7C01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</w:tbl>
    <w:p w:rsidR="000A53B6" w:rsidRDefault="000A53B6">
      <w:pPr>
        <w:pStyle w:val="Textoindependiente"/>
        <w:rPr>
          <w:rFonts w:ascii="Calibri"/>
          <w:sz w:val="26"/>
        </w:rPr>
      </w:pPr>
    </w:p>
    <w:p w:rsidR="000A53B6" w:rsidRDefault="000A53B6">
      <w:pPr>
        <w:pStyle w:val="Textoindependiente"/>
        <w:rPr>
          <w:rFonts w:ascii="Calibri"/>
          <w:sz w:val="26"/>
        </w:rPr>
      </w:pPr>
    </w:p>
    <w:p w:rsidR="000A53B6" w:rsidRDefault="000A53B6">
      <w:pPr>
        <w:pStyle w:val="Textoindependiente"/>
        <w:rPr>
          <w:rFonts w:ascii="Calibri"/>
          <w:sz w:val="26"/>
        </w:rPr>
      </w:pPr>
    </w:p>
    <w:p w:rsidR="000A53B6" w:rsidRDefault="000A53B6">
      <w:pPr>
        <w:pStyle w:val="Textoindependiente"/>
        <w:rPr>
          <w:rFonts w:ascii="Calibri"/>
          <w:sz w:val="26"/>
        </w:rPr>
      </w:pPr>
    </w:p>
    <w:p w:rsidR="000A53B6" w:rsidRDefault="000A53B6">
      <w:pPr>
        <w:pStyle w:val="Textoindependiente"/>
        <w:rPr>
          <w:rFonts w:ascii="Calibri"/>
          <w:sz w:val="26"/>
        </w:rPr>
      </w:pPr>
    </w:p>
    <w:p w:rsidR="000A53B6" w:rsidRDefault="000A53B6">
      <w:pPr>
        <w:pStyle w:val="Textoindependiente"/>
        <w:rPr>
          <w:rFonts w:ascii="Calibri"/>
          <w:sz w:val="26"/>
        </w:rPr>
      </w:pPr>
    </w:p>
    <w:p w:rsidR="000A53B6" w:rsidRDefault="000A53B6">
      <w:pPr>
        <w:pStyle w:val="Textoindependiente"/>
        <w:spacing w:before="9"/>
        <w:rPr>
          <w:rFonts w:ascii="Calibri"/>
          <w:sz w:val="34"/>
        </w:rPr>
      </w:pPr>
    </w:p>
    <w:p w:rsidR="000A53B6" w:rsidRDefault="009E7C01">
      <w:pPr>
        <w:ind w:left="155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:rsidR="000A53B6" w:rsidRDefault="009E7C01">
      <w:pPr>
        <w:rPr>
          <w:rFonts w:ascii="Arial"/>
          <w:b/>
          <w:sz w:val="20"/>
        </w:rPr>
      </w:pPr>
      <w:r>
        <w:br w:type="column"/>
      </w:r>
    </w:p>
    <w:p w:rsidR="000A53B6" w:rsidRDefault="000A53B6">
      <w:pPr>
        <w:pStyle w:val="Textoindependiente"/>
        <w:rPr>
          <w:b/>
          <w:sz w:val="20"/>
        </w:rPr>
      </w:pPr>
    </w:p>
    <w:p w:rsidR="000A53B6" w:rsidRDefault="000A53B6">
      <w:pPr>
        <w:pStyle w:val="Textoindependiente"/>
        <w:rPr>
          <w:b/>
          <w:sz w:val="20"/>
        </w:rPr>
      </w:pPr>
    </w:p>
    <w:p w:rsidR="000A53B6" w:rsidRDefault="000A53B6">
      <w:pPr>
        <w:pStyle w:val="Textoindependiente"/>
        <w:rPr>
          <w:b/>
          <w:sz w:val="20"/>
        </w:rPr>
      </w:pPr>
    </w:p>
    <w:p w:rsidR="000A53B6" w:rsidRDefault="000A53B6">
      <w:pPr>
        <w:pStyle w:val="Textoindependiente"/>
        <w:rPr>
          <w:b/>
          <w:sz w:val="20"/>
        </w:rPr>
      </w:pPr>
    </w:p>
    <w:p w:rsidR="000A53B6" w:rsidRDefault="009E7C01">
      <w:pPr>
        <w:tabs>
          <w:tab w:val="left" w:pos="1342"/>
          <w:tab w:val="left" w:pos="2024"/>
        </w:tabs>
        <w:spacing w:before="117" w:line="261" w:lineRule="auto"/>
        <w:ind w:left="130" w:right="579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79" type="#_x0000_t202" style="position:absolute;left:0;text-align:left;margin-left:305.85pt;margin-top:-93.35pt;width:293.7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9E7C01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9E7C01" w:rsidRDefault="009E7C01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9E7C01" w:rsidRDefault="009E7C0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01/10/2022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31/10/2022</w:t>
                        </w:r>
                      </w:p>
                    </w:tc>
                  </w:tr>
                  <w:tr w:rsidR="009E7C01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9E7C01" w:rsidRDefault="009E7C01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9E7C01" w:rsidRDefault="009E7C01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9E7C01" w:rsidRDefault="009E7C0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31/10/2022</w:t>
                        </w:r>
                      </w:p>
                    </w:tc>
                  </w:tr>
                  <w:tr w:rsidR="009E7C0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9E7C01" w:rsidRDefault="009E7C0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9E7C01" w:rsidRDefault="009E7C0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9E7C0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9E7C01" w:rsidRDefault="009E7C0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9E7C01" w:rsidRDefault="009E7C0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9E7C0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9E7C01" w:rsidRDefault="009E7C0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9E7C01" w:rsidRDefault="009E7C0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9E7C0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9E7C01" w:rsidRDefault="009E7C0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9E7C01" w:rsidRDefault="009E7C0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:rsidR="009E7C01" w:rsidRDefault="009E7C0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SUCURSAL 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PERIFERIA </w:t>
      </w:r>
      <w:r>
        <w:rPr>
          <w:spacing w:val="-2"/>
          <w:sz w:val="20"/>
        </w:rPr>
        <w:t>DIRECCION:</w:t>
      </w:r>
      <w:r>
        <w:rPr>
          <w:sz w:val="20"/>
        </w:rPr>
        <w:tab/>
      </w:r>
      <w:r>
        <w:rPr>
          <w:sz w:val="20"/>
        </w:rPr>
        <w:tab/>
        <w:t>BLVD.</w:t>
      </w:r>
      <w:r>
        <w:rPr>
          <w:spacing w:val="-6"/>
          <w:sz w:val="20"/>
        </w:rPr>
        <w:t xml:space="preserve"> </w:t>
      </w:r>
      <w:r>
        <w:rPr>
          <w:sz w:val="20"/>
        </w:rPr>
        <w:t>5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MAYO</w:t>
      </w:r>
      <w:r>
        <w:rPr>
          <w:spacing w:val="-6"/>
          <w:sz w:val="20"/>
        </w:rPr>
        <w:t xml:space="preserve"> </w:t>
      </w:r>
      <w:r>
        <w:rPr>
          <w:sz w:val="20"/>
        </w:rPr>
        <w:t>2510</w:t>
      </w:r>
      <w:r>
        <w:rPr>
          <w:spacing w:val="-6"/>
          <w:sz w:val="20"/>
        </w:rPr>
        <w:t xml:space="preserve"> </w:t>
      </w:r>
      <w:r>
        <w:rPr>
          <w:sz w:val="20"/>
        </w:rPr>
        <w:t>COL.</w:t>
      </w:r>
      <w:r>
        <w:rPr>
          <w:spacing w:val="-6"/>
          <w:sz w:val="20"/>
        </w:rPr>
        <w:t xml:space="preserve"> </w:t>
      </w:r>
      <w:r>
        <w:rPr>
          <w:sz w:val="20"/>
        </w:rPr>
        <w:t>LADRILLERA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</w:p>
    <w:p w:rsidR="000A53B6" w:rsidRDefault="009E7C01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0A53B6" w:rsidRDefault="009E7C01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0A53B6" w:rsidRDefault="009E7C01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0A53B6" w:rsidRDefault="009E7C01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0A53B6" w:rsidRDefault="000A53B6">
      <w:pPr>
        <w:pStyle w:val="Textoindependiente"/>
        <w:spacing w:before="9"/>
        <w:rPr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0A53B6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0A53B6" w:rsidRDefault="009E7C01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0A53B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0A53B6" w:rsidRDefault="009E7C01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188,492.34</w:t>
            </w:r>
          </w:p>
        </w:tc>
      </w:tr>
      <w:tr w:rsidR="000A53B6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0A53B6" w:rsidRDefault="009E7C01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188,492.34</w:t>
            </w:r>
          </w:p>
        </w:tc>
      </w:tr>
      <w:tr w:rsidR="000A53B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0A53B6" w:rsidRDefault="009E7C01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98</w:t>
            </w:r>
          </w:p>
        </w:tc>
        <w:tc>
          <w:tcPr>
            <w:tcW w:w="1889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3,019,496.00</w:t>
            </w:r>
          </w:p>
        </w:tc>
      </w:tr>
      <w:tr w:rsidR="000A53B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0A53B6" w:rsidRDefault="009E7C01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63</w:t>
            </w:r>
          </w:p>
        </w:tc>
        <w:tc>
          <w:tcPr>
            <w:tcW w:w="1889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2,694,571.42</w:t>
            </w:r>
          </w:p>
        </w:tc>
      </w:tr>
      <w:tr w:rsidR="000A53B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0A53B6" w:rsidRDefault="009E7C01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513,416.92</w:t>
            </w:r>
          </w:p>
        </w:tc>
      </w:tr>
      <w:tr w:rsidR="000A53B6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0A53B6" w:rsidRDefault="009E7C01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513,416.92</w:t>
            </w:r>
          </w:p>
        </w:tc>
      </w:tr>
      <w:tr w:rsidR="000A53B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0A53B6" w:rsidRDefault="009E7C01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0A53B6" w:rsidRDefault="009E7C01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0A53B6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0A53B6" w:rsidRDefault="009E7C01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0A53B6" w:rsidRDefault="009E7C01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0A53B6" w:rsidRDefault="009E7C01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0A53B6" w:rsidRDefault="009E7C01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0A53B6" w:rsidRDefault="009E7C01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0A53B6" w:rsidRDefault="009E7C01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0A53B6" w:rsidRDefault="009E7C01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0A53B6" w:rsidRDefault="009E7C01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0A53B6" w:rsidRDefault="009E7C01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0A53B6" w:rsidRDefault="009E7C01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0A53B6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A53B6" w:rsidRDefault="000A53B6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A53B6" w:rsidRDefault="000A53B6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A53B6" w:rsidRDefault="000A53B6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0A53B6" w:rsidRDefault="009E7C01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0A53B6" w:rsidRDefault="009E7C01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0A53B6" w:rsidRDefault="009E7C01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A53B6" w:rsidRDefault="000A53B6">
            <w:pPr>
              <w:rPr>
                <w:sz w:val="2"/>
                <w:szCs w:val="2"/>
              </w:rPr>
            </w:pPr>
          </w:p>
        </w:tc>
      </w:tr>
      <w:tr w:rsidR="000A53B6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0A53B6" w:rsidRDefault="009E7C01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0A53B6" w:rsidRDefault="009E7C01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0A53B6" w:rsidRDefault="009E7C01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0A53B6" w:rsidRDefault="009E7C01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0A53B6" w:rsidRDefault="009E7C01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0A53B6" w:rsidRDefault="000A53B6">
      <w:pPr>
        <w:spacing w:line="209" w:lineRule="exact"/>
        <w:jc w:val="center"/>
        <w:rPr>
          <w:sz w:val="20"/>
        </w:rPr>
        <w:sectPr w:rsidR="000A53B6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9"/>
        <w:gridCol w:w="2472"/>
        <w:gridCol w:w="1743"/>
        <w:gridCol w:w="3834"/>
      </w:tblGrid>
      <w:tr w:rsidR="000A53B6" w:rsidTr="009E7C01">
        <w:trPr>
          <w:trHeight w:val="217"/>
        </w:trPr>
        <w:tc>
          <w:tcPr>
            <w:tcW w:w="3799" w:type="dxa"/>
          </w:tcPr>
          <w:p w:rsidR="000A53B6" w:rsidRDefault="009E7C01">
            <w:pPr>
              <w:pStyle w:val="TableParagraph"/>
              <w:spacing w:line="198" w:lineRule="exact"/>
              <w:ind w:left="45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lastRenderedPageBreak/>
              <w:t>FECHA</w:t>
            </w:r>
          </w:p>
        </w:tc>
        <w:tc>
          <w:tcPr>
            <w:tcW w:w="2472" w:type="dxa"/>
          </w:tcPr>
          <w:p w:rsidR="000A53B6" w:rsidRDefault="000A53B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</w:tcPr>
          <w:p w:rsidR="000A53B6" w:rsidRDefault="000A53B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4" w:type="dxa"/>
          </w:tcPr>
          <w:p w:rsidR="000A53B6" w:rsidRDefault="009E7C01">
            <w:pPr>
              <w:pStyle w:val="TableParagraph"/>
              <w:spacing w:line="198" w:lineRule="exact"/>
              <w:ind w:left="22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0A53B6" w:rsidTr="009E7C01">
        <w:trPr>
          <w:trHeight w:val="512"/>
        </w:trPr>
        <w:tc>
          <w:tcPr>
            <w:tcW w:w="3799" w:type="dxa"/>
          </w:tcPr>
          <w:p w:rsidR="000A53B6" w:rsidRDefault="009E7C01">
            <w:pPr>
              <w:pStyle w:val="TableParagraph"/>
              <w:tabs>
                <w:tab w:val="left" w:pos="1524"/>
              </w:tabs>
              <w:spacing w:before="10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r>
              <w:rPr>
                <w:b/>
                <w:sz w:val="20"/>
              </w:rPr>
              <w:tab/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  <w:p w:rsidR="000A53B6" w:rsidRDefault="009E7C01">
            <w:pPr>
              <w:pStyle w:val="TableParagraph"/>
              <w:tabs>
                <w:tab w:val="left" w:pos="852"/>
              </w:tabs>
              <w:spacing w:before="40" w:line="212" w:lineRule="exact"/>
              <w:ind w:left="-1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  <w:t>03/OCT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V42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2"/>
                <w:sz w:val="20"/>
              </w:rPr>
              <w:t xml:space="preserve"> DEBITO</w:t>
            </w:r>
          </w:p>
        </w:tc>
        <w:tc>
          <w:tcPr>
            <w:tcW w:w="2472" w:type="dxa"/>
          </w:tcPr>
          <w:p w:rsidR="000A53B6" w:rsidRDefault="009E7C01">
            <w:pPr>
              <w:pStyle w:val="TableParagraph"/>
              <w:spacing w:before="10"/>
              <w:ind w:left="6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43" w:type="dxa"/>
          </w:tcPr>
          <w:p w:rsidR="000A53B6" w:rsidRDefault="009E7C01">
            <w:pPr>
              <w:pStyle w:val="TableParagraph"/>
              <w:spacing w:before="10"/>
              <w:ind w:left="7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834" w:type="dxa"/>
          </w:tcPr>
          <w:p w:rsidR="000A53B6" w:rsidRDefault="009E7C01">
            <w:pPr>
              <w:pStyle w:val="TableParagraph"/>
              <w:tabs>
                <w:tab w:val="left" w:pos="1294"/>
                <w:tab w:val="left" w:pos="2572"/>
              </w:tabs>
              <w:spacing w:before="10"/>
              <w:ind w:left="2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  <w:p w:rsidR="000A53B6" w:rsidRDefault="009E7C01">
            <w:pPr>
              <w:pStyle w:val="TableParagraph"/>
              <w:spacing w:before="40" w:line="212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3,170.00</w:t>
            </w:r>
          </w:p>
        </w:tc>
      </w:tr>
    </w:tbl>
    <w:p w:rsidR="000A53B6" w:rsidRDefault="009E7C01">
      <w:pPr>
        <w:spacing w:line="222" w:lineRule="exact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144295649</w:t>
      </w:r>
    </w:p>
    <w:p w:rsidR="000A53B6" w:rsidRDefault="009E7C01">
      <w:pPr>
        <w:tabs>
          <w:tab w:val="left" w:pos="1007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03/OCT</w:t>
      </w:r>
      <w:r>
        <w:rPr>
          <w:sz w:val="20"/>
        </w:rPr>
        <w:tab/>
        <w:t>03/OCT</w:t>
      </w:r>
      <w:r>
        <w:rPr>
          <w:spacing w:val="43"/>
          <w:sz w:val="20"/>
        </w:rPr>
        <w:t xml:space="preserve"> </w:t>
      </w:r>
      <w:r>
        <w:rPr>
          <w:sz w:val="20"/>
        </w:rPr>
        <w:t>V43</w:t>
      </w:r>
      <w:r>
        <w:rPr>
          <w:spacing w:val="-4"/>
          <w:sz w:val="20"/>
        </w:rPr>
        <w:t xml:space="preserve"> </w:t>
      </w:r>
      <w:r>
        <w:rPr>
          <w:sz w:val="20"/>
        </w:rPr>
        <w:t>COMISION</w:t>
      </w:r>
      <w:r>
        <w:rPr>
          <w:spacing w:val="-3"/>
          <w:sz w:val="20"/>
        </w:rPr>
        <w:t xml:space="preserve"> </w:t>
      </w:r>
      <w:r>
        <w:rPr>
          <w:sz w:val="20"/>
        </w:rPr>
        <w:t>VENTAS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DEBITO</w:t>
      </w:r>
      <w:r>
        <w:rPr>
          <w:sz w:val="20"/>
        </w:rPr>
        <w:tab/>
      </w:r>
      <w:r>
        <w:rPr>
          <w:spacing w:val="-2"/>
          <w:sz w:val="20"/>
        </w:rPr>
        <w:t>71.32</w:t>
      </w:r>
    </w:p>
    <w:p w:rsidR="000A53B6" w:rsidRDefault="009E7C01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174295649</w:t>
      </w:r>
    </w:p>
    <w:p w:rsidR="000A53B6" w:rsidRDefault="009E7C01">
      <w:pPr>
        <w:spacing w:before="2"/>
        <w:rPr>
          <w:sz w:val="11"/>
        </w:rPr>
      </w:pPr>
      <w:r>
        <w:pict>
          <v:line id="_x0000_s1078" style="position:absolute;z-index:-15728640;mso-wrap-distance-left:0;mso-wrap-distance-right:0;mso-position-horizontal-relative:page" from="41.65pt,7.6pt" to="50.15pt,7.65pt" strokeweight=".4mm">
            <w10:wrap type="topAndBottom" anchorx="page"/>
          </v:line>
        </w:pict>
      </w:r>
      <w:r>
        <w:pict>
          <v:line id="_x0000_s1077" style="position:absolute;z-index:-15728128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84.15pt,7.7pt" to="92.65pt,7.7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112.5pt,7.7pt" to="121pt,7.75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55pt,7.8pt" to="163.5pt,7.8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211.7pt,7.85pt" to="220.2pt,7.9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25.9pt,7.9pt" to="234.4pt,7.9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82.6pt,7.95pt" to="291.1pt,8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25.1pt,8.05pt" to="333.6pt,8.05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53.45pt,8.05pt" to="361.95pt,8.1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95.95pt,8.15pt" to="404.45pt,8.15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24.3pt,8.15pt" to="432.8pt,8.2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66.85pt,8.25pt" to="475.35pt,8.25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95.2pt,8.25pt" to="503.7pt,8.3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37.7pt,8.35pt" to="546.2pt,8.35pt" strokeweight=".4mm">
            <w10:wrap type="topAndBottom" anchorx="page"/>
          </v:line>
        </w:pict>
      </w:r>
      <w:r>
        <w:pict>
          <v:shape id="docshape4" o:spid="_x0000_s1042" style="position:absolute;margin-left:551.85pt;margin-top:8.35pt;width:6pt;height:.1pt;z-index:-15710208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0A53B6" w:rsidRDefault="009E7C01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0A53B6" w:rsidRDefault="009E7C01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0A53B6" w:rsidRDefault="009E7C01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0A53B6" w:rsidRDefault="009E7C01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0A53B6" w:rsidRDefault="009E7C01">
      <w:pPr>
        <w:pStyle w:val="Textoindependiente"/>
        <w:spacing w:before="4"/>
        <w:rPr>
          <w:b/>
          <w:sz w:val="8"/>
        </w:rPr>
      </w:pPr>
      <w:r>
        <w:pict>
          <v:shape id="docshape5" o:spid="_x0000_s1041" style="position:absolute;margin-left:9.4pt;margin-top:6pt;width:592.85pt;height:.1pt;z-index:-15709696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0A53B6" w:rsidRDefault="000A53B6">
      <w:pPr>
        <w:pStyle w:val="Textoindependiente"/>
        <w:spacing w:before="2"/>
        <w:rPr>
          <w:b/>
          <w:sz w:val="8"/>
        </w:rPr>
      </w:pPr>
    </w:p>
    <w:p w:rsidR="000A53B6" w:rsidRDefault="009E7C01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0A53B6" w:rsidRDefault="000A53B6">
      <w:pPr>
        <w:rPr>
          <w:sz w:val="20"/>
        </w:rPr>
        <w:sectPr w:rsidR="000A53B6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0A53B6" w:rsidRDefault="000A53B6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0A53B6" w:rsidRDefault="000A53B6">
      <w:pPr>
        <w:rPr>
          <w:sz w:val="20"/>
        </w:rPr>
      </w:pPr>
    </w:p>
    <w:p w:rsidR="000A53B6" w:rsidRDefault="000A53B6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4790"/>
        <w:gridCol w:w="1710"/>
        <w:gridCol w:w="1139"/>
        <w:gridCol w:w="2621"/>
      </w:tblGrid>
      <w:tr w:rsidR="000A53B6" w:rsidTr="009E7C01">
        <w:trPr>
          <w:trHeight w:val="478"/>
        </w:trPr>
        <w:tc>
          <w:tcPr>
            <w:tcW w:w="1526" w:type="dxa"/>
          </w:tcPr>
          <w:p w:rsidR="000A53B6" w:rsidRDefault="009E7C01">
            <w:pPr>
              <w:pStyle w:val="TableParagraph"/>
              <w:spacing w:line="197" w:lineRule="exact"/>
              <w:ind w:right="4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0A53B6" w:rsidRDefault="009E7C01">
            <w:pPr>
              <w:pStyle w:val="TableParagraph"/>
              <w:spacing w:before="14"/>
              <w:ind w:right="3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tabs>
                <w:tab w:val="left" w:pos="2947"/>
              </w:tabs>
              <w:spacing w:before="211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spacing w:before="5"/>
              <w:rPr>
                <w:sz w:val="18"/>
              </w:rPr>
            </w:pPr>
          </w:p>
          <w:p w:rsidR="000A53B6" w:rsidRDefault="009E7C01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0A53B6" w:rsidRDefault="000A53B6">
            <w:pPr>
              <w:pStyle w:val="TableParagraph"/>
              <w:spacing w:before="5"/>
              <w:rPr>
                <w:sz w:val="18"/>
              </w:rPr>
            </w:pPr>
          </w:p>
          <w:p w:rsidR="000A53B6" w:rsidRDefault="009E7C01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0A53B6" w:rsidRDefault="009E7C01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0A53B6" w:rsidRDefault="009E7C01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A53B6" w:rsidTr="009E7C01">
        <w:trPr>
          <w:trHeight w:val="496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before="2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before="2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11.41</w:t>
            </w:r>
          </w:p>
        </w:tc>
        <w:tc>
          <w:tcPr>
            <w:tcW w:w="1139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150.00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3.37</w:t>
            </w:r>
          </w:p>
        </w:tc>
        <w:tc>
          <w:tcPr>
            <w:tcW w:w="1139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0.54</w:t>
            </w:r>
          </w:p>
        </w:tc>
        <w:tc>
          <w:tcPr>
            <w:tcW w:w="1139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6,537.00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147.08</w:t>
            </w:r>
          </w:p>
        </w:tc>
        <w:tc>
          <w:tcPr>
            <w:tcW w:w="1139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23.53</w:t>
            </w:r>
          </w:p>
        </w:tc>
        <w:tc>
          <w:tcPr>
            <w:tcW w:w="1139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2,678.00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60.25</w:t>
            </w:r>
          </w:p>
        </w:tc>
        <w:tc>
          <w:tcPr>
            <w:tcW w:w="1139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9.64</w:t>
            </w:r>
          </w:p>
        </w:tc>
        <w:tc>
          <w:tcPr>
            <w:tcW w:w="1139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1,143.00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25.70</w:t>
            </w:r>
          </w:p>
        </w:tc>
        <w:tc>
          <w:tcPr>
            <w:tcW w:w="1139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4.11</w:t>
            </w:r>
          </w:p>
        </w:tc>
        <w:tc>
          <w:tcPr>
            <w:tcW w:w="1139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2312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65,000.00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2313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85,000.00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2314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2315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17,912.00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2316 </w:t>
            </w:r>
            <w:r>
              <w:rPr>
                <w:b/>
                <w:color w:val="00B050"/>
                <w:spacing w:val="-2"/>
                <w:sz w:val="20"/>
              </w:rPr>
              <w:t>30 SEPTIEMBRE 2022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2317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14,700.00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2318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16,456.00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2319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2320 </w:t>
            </w:r>
            <w:r>
              <w:rPr>
                <w:b/>
                <w:color w:val="00B050"/>
                <w:spacing w:val="-2"/>
                <w:sz w:val="20"/>
              </w:rPr>
              <w:t>30 SEPTIEMBRE 2022</w:t>
            </w:r>
            <w:bookmarkStart w:id="0" w:name="_GoBack"/>
            <w:bookmarkEnd w:id="0"/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27,665.00</w:t>
            </w:r>
          </w:p>
        </w:tc>
        <w:tc>
          <w:tcPr>
            <w:tcW w:w="2621" w:type="dxa"/>
          </w:tcPr>
          <w:p w:rsidR="000A53B6" w:rsidRDefault="009E7C01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563,546.39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563,546.39</w:t>
            </w: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2321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61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30" w:lineRule="exact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2322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50,307.00</w:t>
            </w:r>
          </w:p>
        </w:tc>
        <w:tc>
          <w:tcPr>
            <w:tcW w:w="2621" w:type="dxa"/>
          </w:tcPr>
          <w:p w:rsidR="000A53B6" w:rsidRDefault="009E7C01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633,853.39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633,853.39</w:t>
            </w:r>
          </w:p>
        </w:tc>
      </w:tr>
    </w:tbl>
    <w:p w:rsidR="000A53B6" w:rsidRDefault="000A53B6">
      <w:pPr>
        <w:spacing w:line="229" w:lineRule="exact"/>
        <w:jc w:val="right"/>
        <w:rPr>
          <w:sz w:val="20"/>
        </w:rPr>
        <w:sectPr w:rsidR="000A53B6">
          <w:pgSz w:w="12240" w:h="15840"/>
          <w:pgMar w:top="1200" w:right="0" w:bottom="660" w:left="40" w:header="142" w:footer="421" w:gutter="0"/>
          <w:cols w:space="720"/>
        </w:sectPr>
      </w:pPr>
    </w:p>
    <w:p w:rsidR="000A53B6" w:rsidRDefault="000A53B6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0A53B6" w:rsidRDefault="000A53B6">
      <w:pPr>
        <w:spacing w:before="7"/>
        <w:rPr>
          <w:sz w:val="26"/>
        </w:rPr>
      </w:pPr>
    </w:p>
    <w:p w:rsidR="000A53B6" w:rsidRDefault="009E7C01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767"/>
        <w:gridCol w:w="1732"/>
        <w:gridCol w:w="1138"/>
        <w:gridCol w:w="1345"/>
        <w:gridCol w:w="1275"/>
      </w:tblGrid>
      <w:tr w:rsidR="000A53B6" w:rsidTr="009E7C01">
        <w:trPr>
          <w:trHeight w:val="276"/>
        </w:trPr>
        <w:tc>
          <w:tcPr>
            <w:tcW w:w="763" w:type="dxa"/>
          </w:tcPr>
          <w:p w:rsidR="000A53B6" w:rsidRDefault="009E7C01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before="10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A53B6" w:rsidTr="009E7C01">
        <w:trPr>
          <w:trHeight w:val="496"/>
        </w:trPr>
        <w:tc>
          <w:tcPr>
            <w:tcW w:w="763" w:type="dxa"/>
          </w:tcPr>
          <w:p w:rsidR="000A53B6" w:rsidRDefault="009E7C01">
            <w:pPr>
              <w:pStyle w:val="TableParagraph"/>
              <w:spacing w:before="2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before="2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before="2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2323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before="2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49,399.00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2324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703,252.39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703,252.39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45.00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1707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7.20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3,000.00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67.50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10.80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2330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1,776.00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2331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2332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34,844.00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782,741.89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782,741.89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3123" w:hanging="46"/>
              <w:rPr>
                <w:sz w:val="20"/>
              </w:rPr>
            </w:pPr>
            <w:r>
              <w:rPr>
                <w:sz w:val="20"/>
              </w:rPr>
              <w:t>G30 RECIBO NO. Ref.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P0Q8LB1801N1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1,225.12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2334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59,334.00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2335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69100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0067809010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577,831.33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278,019.44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278,019.44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7.87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1.26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4,376.00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98.45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15.75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1,201.00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27.02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4.32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61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11,434.00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A53B6" w:rsidRDefault="000A53B6">
      <w:pPr>
        <w:rPr>
          <w:rFonts w:ascii="Times New Roman"/>
          <w:sz w:val="18"/>
        </w:rPr>
        <w:sectPr w:rsidR="000A53B6">
          <w:pgSz w:w="12240" w:h="15840"/>
          <w:pgMar w:top="1200" w:right="0" w:bottom="660" w:left="40" w:header="142" w:footer="421" w:gutter="0"/>
          <w:cols w:space="720"/>
        </w:sectPr>
      </w:pPr>
    </w:p>
    <w:p w:rsidR="000A53B6" w:rsidRDefault="000A53B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0A53B6" w:rsidRDefault="000A53B6">
      <w:pPr>
        <w:spacing w:before="7"/>
        <w:rPr>
          <w:b/>
          <w:sz w:val="26"/>
        </w:rPr>
      </w:pPr>
    </w:p>
    <w:p w:rsidR="000A53B6" w:rsidRDefault="009E7C01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767"/>
        <w:gridCol w:w="1732"/>
        <w:gridCol w:w="1138"/>
        <w:gridCol w:w="1345"/>
        <w:gridCol w:w="1275"/>
      </w:tblGrid>
      <w:tr w:rsidR="000A53B6" w:rsidTr="009E7C01">
        <w:trPr>
          <w:trHeight w:val="276"/>
        </w:trPr>
        <w:tc>
          <w:tcPr>
            <w:tcW w:w="763" w:type="dxa"/>
          </w:tcPr>
          <w:p w:rsidR="000A53B6" w:rsidRDefault="009E7C01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before="10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A53B6" w:rsidTr="009E7C01">
        <w:trPr>
          <w:trHeight w:val="496"/>
        </w:trPr>
        <w:tc>
          <w:tcPr>
            <w:tcW w:w="763" w:type="dxa"/>
          </w:tcPr>
          <w:p w:rsidR="000A53B6" w:rsidRDefault="009E7C01">
            <w:pPr>
              <w:pStyle w:val="TableParagraph"/>
              <w:spacing w:before="2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before="2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before="2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257.23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41.16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2349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52,868.00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2350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75,000.00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2351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2352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2353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57,620.00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2354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2355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13,500.00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578,915.38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578,915.38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2356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70,258.00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2357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664,173.38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664,173.38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2358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2359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22,090.00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746,263.38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746,263.38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933.00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20.99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3.36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233.00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5.24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0.84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2366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2367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56,283.00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823,681.95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823,681.95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69232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0043245009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734,867.16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0452723719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0032444044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71,514.00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61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30" w:lineRule="exact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2370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A53B6" w:rsidRDefault="000A53B6">
      <w:pPr>
        <w:rPr>
          <w:rFonts w:ascii="Times New Roman"/>
          <w:sz w:val="18"/>
        </w:rPr>
        <w:sectPr w:rsidR="000A53B6">
          <w:pgSz w:w="12240" w:h="15840"/>
          <w:pgMar w:top="1200" w:right="0" w:bottom="660" w:left="40" w:header="142" w:footer="421" w:gutter="0"/>
          <w:cols w:space="720"/>
        </w:sectPr>
      </w:pPr>
    </w:p>
    <w:p w:rsidR="000A53B6" w:rsidRDefault="000A53B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0A53B6" w:rsidRDefault="000A53B6">
      <w:pPr>
        <w:spacing w:before="7"/>
        <w:rPr>
          <w:b/>
          <w:sz w:val="26"/>
        </w:rPr>
      </w:pPr>
    </w:p>
    <w:p w:rsidR="000A53B6" w:rsidRDefault="009E7C01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5081"/>
        <w:gridCol w:w="1417"/>
        <w:gridCol w:w="1138"/>
        <w:gridCol w:w="1345"/>
        <w:gridCol w:w="1275"/>
      </w:tblGrid>
      <w:tr w:rsidR="000A53B6" w:rsidTr="009E7C01">
        <w:trPr>
          <w:trHeight w:val="276"/>
        </w:trPr>
        <w:tc>
          <w:tcPr>
            <w:tcW w:w="763" w:type="dxa"/>
          </w:tcPr>
          <w:p w:rsidR="000A53B6" w:rsidRDefault="009E7C01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17" w:type="dxa"/>
          </w:tcPr>
          <w:p w:rsidR="000A53B6" w:rsidRDefault="009E7C01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before="10"/>
              <w:ind w:right="13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A53B6" w:rsidTr="009E7C01">
        <w:trPr>
          <w:trHeight w:val="496"/>
        </w:trPr>
        <w:tc>
          <w:tcPr>
            <w:tcW w:w="763" w:type="dxa"/>
          </w:tcPr>
          <w:p w:rsidR="000A53B6" w:rsidRDefault="009E7C01">
            <w:pPr>
              <w:pStyle w:val="TableParagraph"/>
              <w:spacing w:before="2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before="2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before="2"/>
              <w:ind w:left="95" w:right="24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2371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before="2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57,937.00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0118367620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GUARDIA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0045402009</w:t>
            </w:r>
          </w:p>
        </w:tc>
        <w:tc>
          <w:tcPr>
            <w:tcW w:w="1417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31,059.00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94,178.79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94,178.79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2,815.00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17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63.33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17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10.13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10,037.00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17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225.82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17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36.13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ind w:left="95" w:right="24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2379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49,530.00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ind w:left="95" w:right="24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2380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ind w:left="95" w:right="24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2381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70,136.00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ind w:left="95" w:right="24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2382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75,000.00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ind w:left="95" w:right="24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2383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24,000.00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ind w:left="95" w:right="24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2384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52,964.00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438,325.38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438,325.38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ind w:left="95" w:right="24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2385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89,285.00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ind w:left="95" w:right="24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2386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537,610.38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537,610.38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ind w:left="95" w:right="24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2387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30,625.00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ind w:left="95" w:right="24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2388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65,000.00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633,235.38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633,235.38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right="19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17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4.72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17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0.76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right="19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776.00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17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17.45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61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17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2.79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A53B6" w:rsidRDefault="000A53B6">
      <w:pPr>
        <w:rPr>
          <w:rFonts w:ascii="Times New Roman"/>
          <w:sz w:val="18"/>
        </w:rPr>
        <w:sectPr w:rsidR="000A53B6">
          <w:pgSz w:w="12240" w:h="15840"/>
          <w:pgMar w:top="1200" w:right="0" w:bottom="660" w:left="40" w:header="142" w:footer="421" w:gutter="0"/>
          <w:cols w:space="720"/>
        </w:sectPr>
      </w:pPr>
    </w:p>
    <w:p w:rsidR="000A53B6" w:rsidRDefault="000A53B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0A53B6" w:rsidRDefault="000A53B6">
      <w:pPr>
        <w:rPr>
          <w:b/>
          <w:sz w:val="20"/>
        </w:rPr>
      </w:pPr>
    </w:p>
    <w:p w:rsidR="000A53B6" w:rsidRDefault="000A53B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5004"/>
        <w:gridCol w:w="1518"/>
        <w:gridCol w:w="1138"/>
        <w:gridCol w:w="2620"/>
      </w:tblGrid>
      <w:tr w:rsidR="000A53B6" w:rsidTr="009E7C01">
        <w:trPr>
          <w:trHeight w:val="478"/>
        </w:trPr>
        <w:tc>
          <w:tcPr>
            <w:tcW w:w="1503" w:type="dxa"/>
          </w:tcPr>
          <w:p w:rsidR="000A53B6" w:rsidRDefault="009E7C01">
            <w:pPr>
              <w:pStyle w:val="TableParagraph"/>
              <w:spacing w:line="197" w:lineRule="exact"/>
              <w:ind w:right="4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0A53B6" w:rsidRDefault="009E7C01">
            <w:pPr>
              <w:pStyle w:val="TableParagraph"/>
              <w:spacing w:before="14"/>
              <w:ind w:right="3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tabs>
                <w:tab w:val="left" w:pos="2970"/>
              </w:tabs>
              <w:spacing w:before="21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A53B6" w:rsidRDefault="009E7C01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A53B6" w:rsidRDefault="009E7C01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0A53B6" w:rsidRDefault="009E7C01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0A53B6" w:rsidRDefault="009E7C01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A53B6" w:rsidTr="009E7C01">
        <w:trPr>
          <w:trHeight w:val="249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before="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before="2"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2395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60,516.00</w:t>
            </w:r>
          </w:p>
        </w:tc>
        <w:tc>
          <w:tcPr>
            <w:tcW w:w="2620" w:type="dxa"/>
          </w:tcPr>
          <w:p w:rsidR="000A53B6" w:rsidRDefault="009E7C01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719,711.66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719,711.66</w:t>
            </w: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2396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72,192.00</w:t>
            </w: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2397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2398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18" w:type="dxa"/>
          </w:tcPr>
          <w:p w:rsidR="000A53B6" w:rsidRDefault="009E7C01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689,947.99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69551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0099948009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18" w:type="dxa"/>
          </w:tcPr>
          <w:p w:rsidR="000A53B6" w:rsidRDefault="009E7C01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1,392.00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9E7C01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120,563.67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120,563.67</w:t>
            </w:r>
          </w:p>
        </w:tc>
      </w:tr>
      <w:tr w:rsidR="000A53B6" w:rsidTr="009E7C01">
        <w:trPr>
          <w:trHeight w:val="229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0211022FACTURA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438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0042112162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690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0A53B6" w:rsidRDefault="009E7C01">
            <w:pPr>
              <w:pStyle w:val="TableParagraph"/>
              <w:spacing w:before="2" w:line="232" w:lineRule="auto"/>
              <w:ind w:left="26" w:right="158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BNET01002210210042112162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243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4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1,946.00</w:t>
            </w: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8" w:type="dxa"/>
          </w:tcPr>
          <w:p w:rsidR="000A53B6" w:rsidRDefault="009E7C01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43.78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8" w:type="dxa"/>
          </w:tcPr>
          <w:p w:rsidR="000A53B6" w:rsidRDefault="009E7C01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7.00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338.00</w:t>
            </w: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8" w:type="dxa"/>
          </w:tcPr>
          <w:p w:rsidR="000A53B6" w:rsidRDefault="009E7C01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7.60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8" w:type="dxa"/>
          </w:tcPr>
          <w:p w:rsidR="000A53B6" w:rsidRDefault="009E7C01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1.22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3,510.00</w:t>
            </w: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8" w:type="dxa"/>
          </w:tcPr>
          <w:p w:rsidR="000A53B6" w:rsidRDefault="009E7C01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78.97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8" w:type="dxa"/>
          </w:tcPr>
          <w:p w:rsidR="000A53B6" w:rsidRDefault="009E7C01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12.64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614.00</w:t>
            </w: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8" w:type="dxa"/>
          </w:tcPr>
          <w:p w:rsidR="000A53B6" w:rsidRDefault="009E7C01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13.80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8" w:type="dxa"/>
          </w:tcPr>
          <w:p w:rsidR="000A53B6" w:rsidRDefault="009E7C01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2.21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18,588.00</w:t>
            </w: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8" w:type="dxa"/>
          </w:tcPr>
          <w:p w:rsidR="000A53B6" w:rsidRDefault="009E7C01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418.20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8" w:type="dxa"/>
          </w:tcPr>
          <w:p w:rsidR="000A53B6" w:rsidRDefault="009E7C01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66.91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21,410.00</w:t>
            </w: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2416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31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12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A53B6" w:rsidRDefault="000A53B6">
      <w:pPr>
        <w:rPr>
          <w:rFonts w:ascii="Times New Roman"/>
          <w:sz w:val="16"/>
        </w:rPr>
        <w:sectPr w:rsidR="000A53B6">
          <w:pgSz w:w="12240" w:h="15840"/>
          <w:pgMar w:top="1200" w:right="0" w:bottom="660" w:left="40" w:header="142" w:footer="421" w:gutter="0"/>
          <w:cols w:space="720"/>
        </w:sectPr>
      </w:pPr>
    </w:p>
    <w:p w:rsidR="000A53B6" w:rsidRDefault="000A53B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0A53B6" w:rsidRDefault="000A53B6">
      <w:pPr>
        <w:spacing w:before="7"/>
        <w:rPr>
          <w:b/>
          <w:sz w:val="26"/>
        </w:rPr>
      </w:pPr>
    </w:p>
    <w:p w:rsidR="000A53B6" w:rsidRDefault="009E7C01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5095"/>
        <w:gridCol w:w="1403"/>
        <w:gridCol w:w="1138"/>
        <w:gridCol w:w="1345"/>
        <w:gridCol w:w="1275"/>
      </w:tblGrid>
      <w:tr w:rsidR="000A53B6" w:rsidTr="009E7C01">
        <w:trPr>
          <w:trHeight w:val="264"/>
        </w:trPr>
        <w:tc>
          <w:tcPr>
            <w:tcW w:w="763" w:type="dxa"/>
          </w:tcPr>
          <w:p w:rsidR="000A53B6" w:rsidRDefault="009E7C01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03" w:type="dxa"/>
          </w:tcPr>
          <w:p w:rsidR="000A53B6" w:rsidRDefault="009E7C01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before="10"/>
              <w:ind w:right="13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A53B6" w:rsidTr="009E7C01">
        <w:trPr>
          <w:trHeight w:val="253"/>
        </w:trPr>
        <w:tc>
          <w:tcPr>
            <w:tcW w:w="76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spacing w:line="219" w:lineRule="exact"/>
              <w:ind w:left="9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2417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2418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2419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2420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52,999.00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2421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2422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14,488.00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2423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12,000.00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485,804.34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485,804.34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GUIA:1733457</w:t>
            </w:r>
          </w:p>
        </w:tc>
        <w:tc>
          <w:tcPr>
            <w:tcW w:w="1403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979.68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2425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2426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51,602.00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571,426.66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571,426.66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2427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48,433.00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2428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5,000.00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624,859.66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624,859.66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2429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2430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49,811.00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689,670.66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689,670.66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right="19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0.90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0.14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69827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0055313009</w:t>
            </w:r>
          </w:p>
        </w:tc>
        <w:tc>
          <w:tcPr>
            <w:tcW w:w="1403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583,330.38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2435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2436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52,731.00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2437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right="19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150.00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174,260.24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174,260.24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4,290.00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96.52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15.44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231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12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12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12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1,480.00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A53B6" w:rsidRDefault="000A53B6">
      <w:pPr>
        <w:rPr>
          <w:rFonts w:ascii="Times New Roman"/>
          <w:sz w:val="16"/>
        </w:rPr>
        <w:sectPr w:rsidR="000A53B6">
          <w:pgSz w:w="12240" w:h="15840"/>
          <w:pgMar w:top="1200" w:right="0" w:bottom="660" w:left="40" w:header="142" w:footer="421" w:gutter="0"/>
          <w:cols w:space="720"/>
        </w:sectPr>
      </w:pPr>
    </w:p>
    <w:p w:rsidR="000A53B6" w:rsidRDefault="000A53B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0A53B6" w:rsidRDefault="000A53B6">
      <w:pPr>
        <w:rPr>
          <w:b/>
          <w:sz w:val="20"/>
        </w:rPr>
      </w:pPr>
    </w:p>
    <w:p w:rsidR="000A53B6" w:rsidRDefault="000A53B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2938"/>
        <w:gridCol w:w="1857"/>
        <w:gridCol w:w="1710"/>
        <w:gridCol w:w="1161"/>
        <w:gridCol w:w="1317"/>
        <w:gridCol w:w="1276"/>
      </w:tblGrid>
      <w:tr w:rsidR="000A53B6" w:rsidTr="009E7C01">
        <w:trPr>
          <w:trHeight w:val="465"/>
        </w:trPr>
        <w:tc>
          <w:tcPr>
            <w:tcW w:w="1526" w:type="dxa"/>
          </w:tcPr>
          <w:p w:rsidR="000A53B6" w:rsidRDefault="009E7C01">
            <w:pPr>
              <w:pStyle w:val="TableParagraph"/>
              <w:spacing w:line="197" w:lineRule="exact"/>
              <w:ind w:right="4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0A53B6" w:rsidRDefault="009E7C01">
            <w:pPr>
              <w:pStyle w:val="TableParagraph"/>
              <w:spacing w:before="14"/>
              <w:ind w:right="3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938" w:type="dxa"/>
          </w:tcPr>
          <w:p w:rsidR="000A53B6" w:rsidRDefault="009E7C01">
            <w:pPr>
              <w:pStyle w:val="TableParagraph"/>
              <w:spacing w:before="211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1857" w:type="dxa"/>
          </w:tcPr>
          <w:p w:rsidR="000A53B6" w:rsidRDefault="000A53B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A53B6" w:rsidRDefault="009E7C01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A53B6" w:rsidRDefault="009E7C01">
            <w:pPr>
              <w:pStyle w:val="TableParagraph"/>
              <w:ind w:right="20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0A53B6" w:rsidRDefault="000A53B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A53B6" w:rsidRDefault="009E7C01">
            <w:pPr>
              <w:pStyle w:val="TableParagraph"/>
              <w:ind w:left="27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17" w:type="dxa"/>
          </w:tcPr>
          <w:p w:rsidR="000A53B6" w:rsidRDefault="009E7C01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SAL</w:t>
            </w:r>
          </w:p>
          <w:p w:rsidR="000A53B6" w:rsidRDefault="009E7C01">
            <w:pPr>
              <w:pStyle w:val="TableParagraph"/>
              <w:spacing w:before="14"/>
              <w:ind w:left="1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0A53B6" w:rsidRDefault="009E7C01">
            <w:pPr>
              <w:pStyle w:val="TableParagraph"/>
              <w:spacing w:line="197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DO</w:t>
            </w:r>
          </w:p>
          <w:p w:rsidR="000A53B6" w:rsidRDefault="009E7C01">
            <w:pPr>
              <w:pStyle w:val="TableParagraph"/>
              <w:spacing w:before="14"/>
              <w:ind w:left="1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A53B6" w:rsidTr="009E7C01">
        <w:trPr>
          <w:trHeight w:val="253"/>
        </w:trPr>
        <w:tc>
          <w:tcPr>
            <w:tcW w:w="152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8" w:type="dxa"/>
          </w:tcPr>
          <w:p w:rsidR="000A53B6" w:rsidRDefault="009E7C01">
            <w:pPr>
              <w:pStyle w:val="TableParagraph"/>
              <w:spacing w:line="21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7" w:type="dxa"/>
          </w:tcPr>
          <w:p w:rsidR="000A53B6" w:rsidRDefault="009E7C01">
            <w:pPr>
              <w:pStyle w:val="TableParagraph"/>
              <w:spacing w:line="219" w:lineRule="exact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2938" w:type="dxa"/>
          </w:tcPr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0A53B6" w:rsidRDefault="000A53B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A53B6" w:rsidRDefault="009E7C01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33.30</w:t>
            </w:r>
          </w:p>
        </w:tc>
        <w:tc>
          <w:tcPr>
            <w:tcW w:w="116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2938" w:type="dxa"/>
          </w:tcPr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0A53B6" w:rsidRDefault="000A53B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A53B6" w:rsidRDefault="009E7C01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5.33</w:t>
            </w:r>
          </w:p>
        </w:tc>
        <w:tc>
          <w:tcPr>
            <w:tcW w:w="116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2938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7" w:type="dxa"/>
          </w:tcPr>
          <w:p w:rsidR="000A53B6" w:rsidRDefault="000A53B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A53B6" w:rsidRDefault="009E7C01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0A53B6" w:rsidRDefault="009E7C01">
            <w:pPr>
              <w:pStyle w:val="TableParagraph"/>
              <w:spacing w:line="229" w:lineRule="exact"/>
              <w:ind w:left="299"/>
              <w:rPr>
                <w:sz w:val="20"/>
              </w:rPr>
            </w:pPr>
            <w:r>
              <w:rPr>
                <w:spacing w:val="-2"/>
                <w:sz w:val="20"/>
              </w:rPr>
              <w:t>1,023.00</w:t>
            </w: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2938" w:type="dxa"/>
          </w:tcPr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0A53B6" w:rsidRDefault="000A53B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A53B6" w:rsidRDefault="009E7C01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23.01</w:t>
            </w:r>
          </w:p>
        </w:tc>
        <w:tc>
          <w:tcPr>
            <w:tcW w:w="116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2938" w:type="dxa"/>
          </w:tcPr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0A53B6" w:rsidRDefault="000A53B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A53B6" w:rsidRDefault="009E7C01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3.68</w:t>
            </w:r>
          </w:p>
        </w:tc>
        <w:tc>
          <w:tcPr>
            <w:tcW w:w="116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2938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7" w:type="dxa"/>
          </w:tcPr>
          <w:p w:rsidR="000A53B6" w:rsidRDefault="000A53B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A53B6" w:rsidRDefault="009E7C01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0A53B6" w:rsidRDefault="009E7C0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10,041.00</w:t>
            </w: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2938" w:type="dxa"/>
          </w:tcPr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0A53B6" w:rsidRDefault="000A53B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A53B6" w:rsidRDefault="009E7C01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225.90</w:t>
            </w:r>
          </w:p>
        </w:tc>
        <w:tc>
          <w:tcPr>
            <w:tcW w:w="116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2938" w:type="dxa"/>
          </w:tcPr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0A53B6" w:rsidRDefault="000A53B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A53B6" w:rsidRDefault="009E7C01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36.14</w:t>
            </w:r>
          </w:p>
        </w:tc>
        <w:tc>
          <w:tcPr>
            <w:tcW w:w="116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2938" w:type="dxa"/>
          </w:tcPr>
          <w:p w:rsidR="000A53B6" w:rsidRDefault="009E7C01">
            <w:pPr>
              <w:pStyle w:val="TableParagraph"/>
              <w:ind w:left="94" w:right="3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2450</w:t>
            </w:r>
          </w:p>
        </w:tc>
        <w:tc>
          <w:tcPr>
            <w:tcW w:w="185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0A53B6" w:rsidRDefault="009E7C0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2938" w:type="dxa"/>
          </w:tcPr>
          <w:p w:rsidR="000A53B6" w:rsidRDefault="009E7C01">
            <w:pPr>
              <w:pStyle w:val="TableParagraph"/>
              <w:ind w:left="94" w:right="3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2451</w:t>
            </w:r>
          </w:p>
        </w:tc>
        <w:tc>
          <w:tcPr>
            <w:tcW w:w="185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0A53B6" w:rsidRDefault="009E7C0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2938" w:type="dxa"/>
          </w:tcPr>
          <w:p w:rsidR="000A53B6" w:rsidRDefault="009E7C01">
            <w:pPr>
              <w:pStyle w:val="TableParagraph"/>
              <w:ind w:left="94" w:right="3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2452</w:t>
            </w:r>
          </w:p>
        </w:tc>
        <w:tc>
          <w:tcPr>
            <w:tcW w:w="185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0A53B6" w:rsidRDefault="009E7C0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36,397.00</w:t>
            </w: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2938" w:type="dxa"/>
          </w:tcPr>
          <w:p w:rsidR="000A53B6" w:rsidRDefault="009E7C01">
            <w:pPr>
              <w:pStyle w:val="TableParagraph"/>
              <w:ind w:left="94" w:right="3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2453</w:t>
            </w:r>
          </w:p>
        </w:tc>
        <w:tc>
          <w:tcPr>
            <w:tcW w:w="185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0A53B6" w:rsidRDefault="009E7C0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50,347.00</w:t>
            </w: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2938" w:type="dxa"/>
          </w:tcPr>
          <w:p w:rsidR="000A53B6" w:rsidRDefault="009E7C01">
            <w:pPr>
              <w:pStyle w:val="TableParagraph"/>
              <w:ind w:left="94" w:right="3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2454</w:t>
            </w:r>
          </w:p>
        </w:tc>
        <w:tc>
          <w:tcPr>
            <w:tcW w:w="185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0A53B6" w:rsidRDefault="009E7C0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2938" w:type="dxa"/>
          </w:tcPr>
          <w:p w:rsidR="000A53B6" w:rsidRDefault="009E7C01">
            <w:pPr>
              <w:pStyle w:val="TableParagraph"/>
              <w:ind w:left="94" w:right="3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2455</w:t>
            </w:r>
          </w:p>
        </w:tc>
        <w:tc>
          <w:tcPr>
            <w:tcW w:w="185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0A53B6" w:rsidRDefault="009E7C0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2938" w:type="dxa"/>
          </w:tcPr>
          <w:p w:rsidR="000A53B6" w:rsidRDefault="009E7C01">
            <w:pPr>
              <w:pStyle w:val="TableParagraph"/>
              <w:ind w:left="94" w:right="3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2456</w:t>
            </w:r>
          </w:p>
        </w:tc>
        <w:tc>
          <w:tcPr>
            <w:tcW w:w="185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0A53B6" w:rsidRDefault="009E7C0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18,000.00</w:t>
            </w: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61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2938" w:type="dxa"/>
          </w:tcPr>
          <w:p w:rsidR="000A53B6" w:rsidRDefault="009E7C01">
            <w:pPr>
              <w:pStyle w:val="TableParagraph"/>
              <w:spacing w:line="230" w:lineRule="exact"/>
              <w:ind w:left="94" w:right="3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2457</w:t>
            </w:r>
          </w:p>
        </w:tc>
        <w:tc>
          <w:tcPr>
            <w:tcW w:w="185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0A53B6" w:rsidRDefault="009E7C0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13,018.00</w:t>
            </w:r>
          </w:p>
        </w:tc>
        <w:tc>
          <w:tcPr>
            <w:tcW w:w="1317" w:type="dxa"/>
          </w:tcPr>
          <w:p w:rsidR="000A53B6" w:rsidRDefault="009E7C01">
            <w:pPr>
              <w:pStyle w:val="TableParagraph"/>
              <w:spacing w:line="229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513,416.92</w:t>
            </w:r>
          </w:p>
        </w:tc>
        <w:tc>
          <w:tcPr>
            <w:tcW w:w="1276" w:type="dxa"/>
          </w:tcPr>
          <w:p w:rsidR="000A53B6" w:rsidRDefault="009E7C01">
            <w:pPr>
              <w:pStyle w:val="TableParagraph"/>
              <w:spacing w:line="229" w:lineRule="exact"/>
              <w:ind w:left="405"/>
              <w:rPr>
                <w:sz w:val="20"/>
              </w:rPr>
            </w:pPr>
            <w:r>
              <w:rPr>
                <w:spacing w:val="-2"/>
                <w:sz w:val="20"/>
              </w:rPr>
              <w:t>513,416.92</w:t>
            </w:r>
          </w:p>
        </w:tc>
      </w:tr>
    </w:tbl>
    <w:p w:rsidR="000A53B6" w:rsidRDefault="000A53B6">
      <w:pPr>
        <w:rPr>
          <w:b/>
          <w:sz w:val="20"/>
        </w:rPr>
      </w:pPr>
    </w:p>
    <w:p w:rsidR="000A53B6" w:rsidRDefault="000A53B6">
      <w:pPr>
        <w:spacing w:before="4" w:after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0A53B6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0A53B6" w:rsidRDefault="009E7C01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0A53B6" w:rsidRDefault="009E7C01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0A53B6" w:rsidRDefault="009E7C01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2,694,571.42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:rsidR="000A53B6" w:rsidRDefault="009E7C01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:rsidR="000A53B6" w:rsidRDefault="009E7C01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63</w:t>
            </w:r>
          </w:p>
        </w:tc>
      </w:tr>
      <w:tr w:rsidR="000A53B6">
        <w:trPr>
          <w:trHeight w:val="209"/>
        </w:trPr>
        <w:tc>
          <w:tcPr>
            <w:tcW w:w="3326" w:type="dxa"/>
          </w:tcPr>
          <w:p w:rsidR="000A53B6" w:rsidRDefault="009E7C01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0A53B6" w:rsidRDefault="009E7C01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3,019,496.00</w:t>
            </w:r>
          </w:p>
        </w:tc>
        <w:tc>
          <w:tcPr>
            <w:tcW w:w="4304" w:type="dxa"/>
          </w:tcPr>
          <w:p w:rsidR="000A53B6" w:rsidRDefault="009E7C01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871" w:type="dxa"/>
          </w:tcPr>
          <w:p w:rsidR="000A53B6" w:rsidRDefault="009E7C01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98</w:t>
            </w:r>
          </w:p>
        </w:tc>
      </w:tr>
    </w:tbl>
    <w:p w:rsidR="000A53B6" w:rsidRDefault="000A53B6">
      <w:pPr>
        <w:spacing w:line="190" w:lineRule="exact"/>
        <w:jc w:val="right"/>
        <w:rPr>
          <w:sz w:val="19"/>
        </w:rPr>
        <w:sectPr w:rsidR="000A53B6">
          <w:pgSz w:w="12240" w:h="15840"/>
          <w:pgMar w:top="1200" w:right="0" w:bottom="660" w:left="40" w:header="142" w:footer="421" w:gutter="0"/>
          <w:cols w:space="720"/>
        </w:sectPr>
      </w:pPr>
    </w:p>
    <w:p w:rsidR="000A53B6" w:rsidRDefault="000A53B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0A53B6" w:rsidRDefault="000A53B6">
      <w:pPr>
        <w:rPr>
          <w:b/>
          <w:sz w:val="20"/>
        </w:rPr>
      </w:pPr>
    </w:p>
    <w:p w:rsidR="000A53B6" w:rsidRDefault="000A53B6">
      <w:pPr>
        <w:spacing w:before="3"/>
        <w:rPr>
          <w:b/>
          <w:sz w:val="21"/>
        </w:rPr>
      </w:pPr>
    </w:p>
    <w:p w:rsidR="000A53B6" w:rsidRDefault="009E7C01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0A53B6" w:rsidRDefault="000A53B6">
      <w:pPr>
        <w:spacing w:before="6"/>
        <w:rPr>
          <w:b/>
          <w:sz w:val="15"/>
        </w:rPr>
      </w:pPr>
    </w:p>
    <w:p w:rsidR="000A53B6" w:rsidRDefault="009E7C01">
      <w:pPr>
        <w:tabs>
          <w:tab w:val="left" w:pos="9014"/>
        </w:tabs>
        <w:ind w:left="7983"/>
        <w:rPr>
          <w:sz w:val="14"/>
        </w:rPr>
      </w:pPr>
      <w:r>
        <w:pict>
          <v:line id="_x0000_s1040" style="position:absolute;left:0;text-align:left;z-index:-18293248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6" o:spid="_x0000_s1039" type="#_x0000_t202" style="position:absolute;left:0;text-align:left;margin-left:14.4pt;margin-top:3.05pt;width:375.1pt;height:123.15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9E7C0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9E7C0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188,492.34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6.24%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9E7C0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3,019,496.00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9E7C0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2,090.32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9E7C0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9E7C0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9E7C0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2,694,571.42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89.23%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9E7C0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513,416.92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17.00%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E7C01" w:rsidRDefault="009E7C0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9E7C01" w:rsidRDefault="009E7C0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7" o:spid="_x0000_s1038" type="#_x0000_t202" style="position:absolute;left:0;text-align:left;margin-left:424.7pt;margin-top:7.65pt;width:143.8pt;height:109.8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dotted" w:sz="6" w:space="0" w:color="000000"/>
                      <w:left w:val="dotted" w:sz="6" w:space="0" w:color="000000"/>
                      <w:bottom w:val="dotted" w:sz="6" w:space="0" w:color="000000"/>
                      <w:right w:val="dotted" w:sz="6" w:space="0" w:color="000000"/>
                      <w:insideH w:val="dotted" w:sz="6" w:space="0" w:color="000000"/>
                      <w:insideV w:val="dotted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2067"/>
                  </w:tblGrid>
                  <w:tr w:rsidR="009E7C01">
                    <w:trPr>
                      <w:trHeight w:val="1034"/>
                    </w:trPr>
                    <w:tc>
                      <w:tcPr>
                        <w:tcW w:w="431" w:type="dxa"/>
                        <w:tcBorders>
                          <w:left w:val="single" w:sz="4" w:space="0" w:color="000000"/>
                          <w:bottom w:val="single" w:sz="36" w:space="0" w:color="003788"/>
                          <w:right w:val="nil"/>
                        </w:tcBorders>
                      </w:tcPr>
                      <w:p w:rsidR="009E7C01" w:rsidRDefault="009E7C0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E7C01" w:rsidRDefault="009E7C0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E7C01" w:rsidRDefault="009E7C0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E7C01" w:rsidRDefault="009E7C0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E7C01" w:rsidRDefault="009E7C01">
                        <w:pPr>
                          <w:pStyle w:val="TableParagraph"/>
                          <w:spacing w:before="2"/>
                          <w:rPr>
                            <w:rFonts w:ascii="Arial"/>
                            <w:sz w:val="18"/>
                          </w:rPr>
                        </w:pPr>
                      </w:p>
                      <w:p w:rsidR="009E7C01" w:rsidRDefault="009E7C01">
                        <w:pPr>
                          <w:pStyle w:val="TableParagraph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  <w:shd w:val="clear" w:color="auto" w:fill="003788"/>
                      </w:tcPr>
                      <w:p w:rsidR="009E7C01" w:rsidRDefault="009E7C0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7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9E7C01" w:rsidRDefault="009E7C0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E7C01" w:rsidRDefault="009E7C0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E7C01" w:rsidRDefault="009E7C0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E7C01" w:rsidRDefault="009E7C0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E7C01" w:rsidRDefault="009E7C01">
                        <w:pPr>
                          <w:pStyle w:val="TableParagraph"/>
                          <w:spacing w:before="92"/>
                          <w:ind w:left="177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9E7C01" w:rsidRDefault="009E7C01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before="25" w:line="93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</w:p>
                    </w:tc>
                  </w:tr>
                  <w:tr w:rsidR="009E7C01">
                    <w:trPr>
                      <w:trHeight w:val="1043"/>
                    </w:trPr>
                    <w:tc>
                      <w:tcPr>
                        <w:tcW w:w="2830" w:type="dxa"/>
                        <w:gridSpan w:val="3"/>
                        <w:tcBorders>
                          <w:top w:val="nil"/>
                          <w:left w:val="single" w:sz="4" w:space="0" w:color="000000"/>
                          <w:bottom w:val="dotted" w:sz="6" w:space="0" w:color="808080"/>
                          <w:right w:val="nil"/>
                        </w:tcBorders>
                      </w:tcPr>
                      <w:p w:rsidR="009E7C01" w:rsidRDefault="009E7C0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E7C01" w:rsidRDefault="009E7C0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E7C01" w:rsidRDefault="009E7C0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E7C01" w:rsidRDefault="009E7C0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E7C01" w:rsidRDefault="009E7C01">
                        <w:pPr>
                          <w:pStyle w:val="TableParagraph"/>
                          <w:spacing w:before="124"/>
                          <w:ind w:right="59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</w:tr>
                </w:tbl>
                <w:p w:rsidR="009E7C01" w:rsidRDefault="009E7C0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14"/>
        </w:rPr>
        <w:t>100</w:t>
      </w:r>
      <w:r>
        <w:rPr>
          <w:spacing w:val="-2"/>
          <w:sz w:val="14"/>
        </w:rPr>
        <w:t xml:space="preserve"> </w:t>
      </w:r>
      <w:r>
        <w:rPr>
          <w:spacing w:val="-10"/>
          <w:sz w:val="14"/>
        </w:rPr>
        <w:t>%</w:t>
      </w:r>
      <w:r>
        <w:rPr>
          <w:sz w:val="14"/>
        </w:rPr>
        <w:tab/>
      </w:r>
      <w:r>
        <w:rPr>
          <w:spacing w:val="-10"/>
          <w:position w:val="4"/>
          <w:sz w:val="14"/>
        </w:rPr>
        <w:t>B</w:t>
      </w:r>
    </w:p>
    <w:p w:rsidR="000A53B6" w:rsidRDefault="009E7C01">
      <w:pPr>
        <w:spacing w:before="1"/>
        <w:rPr>
          <w:sz w:val="18"/>
        </w:rPr>
      </w:pPr>
      <w:r>
        <w:pict>
          <v:shape id="docshape8" o:spid="_x0000_s1037" style="position:absolute;margin-left:424.85pt;margin-top:11.6pt;width:2.85pt;height:.1pt;z-index:-15708672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9" o:spid="_x0000_s1036" style="position:absolute;margin-left:424.85pt;margin-top:25.2pt;width:2.85pt;height:.1pt;z-index:-15708160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0A53B6" w:rsidRDefault="000A53B6">
      <w:pPr>
        <w:spacing w:before="4"/>
        <w:rPr>
          <w:sz w:val="21"/>
        </w:rPr>
      </w:pPr>
    </w:p>
    <w:p w:rsidR="000A53B6" w:rsidRDefault="000A53B6">
      <w:pPr>
        <w:spacing w:before="3"/>
        <w:rPr>
          <w:sz w:val="19"/>
        </w:rPr>
      </w:pPr>
    </w:p>
    <w:p w:rsidR="000A53B6" w:rsidRDefault="009E7C01">
      <w:pPr>
        <w:spacing w:line="700" w:lineRule="auto"/>
        <w:ind w:left="8070" w:right="3918"/>
        <w:rPr>
          <w:sz w:val="14"/>
        </w:rPr>
      </w:pPr>
      <w:r>
        <w:pict>
          <v:shape id="docshape10" o:spid="_x0000_s1035" style="position:absolute;left:0;text-align:left;margin-left:525.9pt;margin-top:6.75pt;width:36.45pt;height:57.85pt;z-index:15750144;mso-position-horizontal-relative:page" coordorigin="10518,135" coordsize="729,1157" o:spt="100" adj="0,,0" path="m10849,320r-331,l10518,1291r331,l10849,320xm11247,135r-332,l10915,320r332,l11247,135xe" fillcolor="#003788" stroked="f">
            <v:stroke joinstyle="round"/>
            <v:formulas/>
            <v:path arrowok="t" o:connecttype="segments"/>
            <w10:wrap anchorx="page"/>
          </v:shape>
        </w:pict>
      </w:r>
      <w:r>
        <w:pict>
          <v:line id="_x0000_s1034" style="position:absolute;left:0;text-align:left;z-index:15750656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1680;mso-position-horizontal-relative:page" from="450.15pt,15.9pt" to="418.95pt,15.9pt" strokeweight=".2mm">
            <w10:wrap anchorx="page"/>
          </v:line>
        </w:pict>
      </w: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0A53B6" w:rsidRDefault="000A53B6">
      <w:pPr>
        <w:rPr>
          <w:sz w:val="20"/>
        </w:rPr>
      </w:pPr>
    </w:p>
    <w:p w:rsidR="000A53B6" w:rsidRDefault="009E7C01">
      <w:pPr>
        <w:spacing w:before="4"/>
        <w:rPr>
          <w:sz w:val="19"/>
        </w:rPr>
      </w:pPr>
      <w:r>
        <w:pict>
          <v:shape id="docshape11" o:spid="_x0000_s1032" style="position:absolute;margin-left:417.65pt;margin-top:12.35pt;width:147.8pt;height:.1pt;z-index:-15707648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0A53B6" w:rsidRDefault="000A53B6">
      <w:pPr>
        <w:rPr>
          <w:sz w:val="20"/>
        </w:rPr>
      </w:pPr>
    </w:p>
    <w:p w:rsidR="000A53B6" w:rsidRDefault="000A53B6">
      <w:pPr>
        <w:spacing w:before="2"/>
        <w:rPr>
          <w:sz w:val="29"/>
        </w:rPr>
      </w:pPr>
    </w:p>
    <w:p w:rsidR="000A53B6" w:rsidRDefault="009E7C01">
      <w:pPr>
        <w:pStyle w:val="Textoindependiente"/>
        <w:tabs>
          <w:tab w:val="left" w:pos="2077"/>
        </w:tabs>
        <w:spacing w:before="73" w:line="249" w:lineRule="auto"/>
        <w:ind w:left="2078" w:right="3622" w:hanging="1810"/>
      </w:pPr>
      <w:r>
        <w:rPr>
          <w:b/>
          <w:spacing w:val="-2"/>
        </w:rPr>
        <w:t>Nota:</w:t>
      </w:r>
      <w:r>
        <w:rPr>
          <w:b/>
        </w:rPr>
        <w:tab/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columna</w:t>
      </w:r>
      <w:r>
        <w:rPr>
          <w:spacing w:val="-22"/>
        </w:rPr>
        <w:t xml:space="preserve"> </w:t>
      </w:r>
      <w:r>
        <w:rPr>
          <w:spacing w:val="-4"/>
        </w:rPr>
        <w:t>"porcentaje"</w:t>
      </w:r>
      <w:r>
        <w:rPr>
          <w:spacing w:val="-15"/>
        </w:rPr>
        <w:t xml:space="preserve"> </w:t>
      </w:r>
      <w:r>
        <w:rPr>
          <w:spacing w:val="-4"/>
        </w:rPr>
        <w:t>se</w:t>
      </w:r>
      <w:r>
        <w:rPr>
          <w:spacing w:val="-22"/>
        </w:rPr>
        <w:t xml:space="preserve"> </w:t>
      </w:r>
      <w:r>
        <w:rPr>
          <w:spacing w:val="-4"/>
        </w:rPr>
        <w:t>señala</w:t>
      </w:r>
      <w:r>
        <w:rPr>
          <w:spacing w:val="-22"/>
        </w:rPr>
        <w:t xml:space="preserve"> </w:t>
      </w:r>
      <w:r>
        <w:rPr>
          <w:spacing w:val="-4"/>
        </w:rPr>
        <w:t>con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100%</w:t>
      </w:r>
      <w:r>
        <w:rPr>
          <w:spacing w:val="-28"/>
        </w:rPr>
        <w:t xml:space="preserve"> </w:t>
      </w:r>
      <w:r>
        <w:rPr>
          <w:spacing w:val="-4"/>
        </w:rPr>
        <w:t>a</w:t>
      </w:r>
      <w:r>
        <w:rPr>
          <w:spacing w:val="-28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cantidad</w:t>
      </w:r>
      <w:r>
        <w:rPr>
          <w:spacing w:val="-10"/>
        </w:rPr>
        <w:t xml:space="preserve"> </w:t>
      </w:r>
      <w:r>
        <w:rPr>
          <w:spacing w:val="-4"/>
        </w:rPr>
        <w:t>más</w:t>
      </w:r>
      <w:r>
        <w:rPr>
          <w:spacing w:val="-28"/>
        </w:rPr>
        <w:t xml:space="preserve"> </w:t>
      </w:r>
      <w:r>
        <w:rPr>
          <w:spacing w:val="-4"/>
        </w:rPr>
        <w:t>alta,</w:t>
      </w:r>
      <w:r>
        <w:rPr>
          <w:spacing w:val="-10"/>
        </w:rPr>
        <w:t xml:space="preserve"> </w:t>
      </w:r>
      <w:r>
        <w:rPr>
          <w:spacing w:val="-4"/>
        </w:rPr>
        <w:t xml:space="preserve">permitiéndole </w:t>
      </w:r>
      <w:r>
        <w:t>relacionarse</w:t>
      </w:r>
      <w:r>
        <w:rPr>
          <w:spacing w:val="-23"/>
        </w:rPr>
        <w:t xml:space="preserve"> </w:t>
      </w:r>
      <w:r>
        <w:t>porcentualmente</w:t>
      </w:r>
      <w:r>
        <w:rPr>
          <w:spacing w:val="-2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29"/>
        </w:rPr>
        <w:t xml:space="preserve"> </w:t>
      </w:r>
      <w:r>
        <w:t>demás.</w:t>
      </w:r>
    </w:p>
    <w:p w:rsidR="000A53B6" w:rsidRDefault="009E7C01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0A53B6" w:rsidRDefault="000A53B6">
      <w:pPr>
        <w:pStyle w:val="Textoindependiente"/>
        <w:spacing w:before="3"/>
      </w:pPr>
    </w:p>
    <w:p w:rsidR="000A53B6" w:rsidRDefault="009E7C01">
      <w:pPr>
        <w:pStyle w:val="Textoindependiente"/>
        <w:spacing w:line="249" w:lineRule="auto"/>
        <w:ind w:left="268" w:right="284"/>
      </w:pPr>
      <w:r>
        <w:rPr>
          <w:spacing w:val="-6"/>
        </w:rPr>
        <w:t xml:space="preserve">"Conforme a lo publicado el 15 de noviembre de 2017 en el Diario Oficial de la Federación, le informamos que a partir del 1° de enero 2018, el Impuesto </w:t>
      </w:r>
      <w:r>
        <w:rPr>
          <w:spacing w:val="-4"/>
        </w:rPr>
        <w:t>sobre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Renta</w:t>
      </w:r>
      <w:r>
        <w:rPr>
          <w:spacing w:val="-6"/>
        </w:rPr>
        <w:t xml:space="preserve"> </w:t>
      </w:r>
      <w:r>
        <w:rPr>
          <w:spacing w:val="-4"/>
        </w:rPr>
        <w:t>(ISR)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retener</w:t>
      </w:r>
      <w:r>
        <w:rPr>
          <w:spacing w:val="-6"/>
        </w:rPr>
        <w:t xml:space="preserve"> </w:t>
      </w:r>
      <w:r>
        <w:rPr>
          <w:spacing w:val="-4"/>
        </w:rPr>
        <w:t>será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0.46%</w:t>
      </w:r>
      <w:r>
        <w:rPr>
          <w:spacing w:val="-6"/>
        </w:rPr>
        <w:t xml:space="preserve"> </w:t>
      </w:r>
      <w:r>
        <w:rPr>
          <w:spacing w:val="-4"/>
        </w:rPr>
        <w:t>en</w:t>
      </w:r>
      <w:r>
        <w:rPr>
          <w:spacing w:val="-6"/>
        </w:rPr>
        <w:t xml:space="preserve"> </w:t>
      </w:r>
      <w:r>
        <w:rPr>
          <w:spacing w:val="-4"/>
        </w:rPr>
        <w:t>lugar</w:t>
      </w:r>
      <w:r>
        <w:rPr>
          <w:spacing w:val="-6"/>
        </w:rPr>
        <w:t xml:space="preserve"> </w:t>
      </w:r>
      <w:r>
        <w:rPr>
          <w:spacing w:val="-4"/>
        </w:rPr>
        <w:t>del</w:t>
      </w:r>
      <w:r>
        <w:rPr>
          <w:spacing w:val="-6"/>
        </w:rPr>
        <w:t xml:space="preserve"> </w:t>
      </w:r>
      <w:r>
        <w:rPr>
          <w:spacing w:val="-4"/>
        </w:rPr>
        <w:t>0.58%</w:t>
      </w:r>
      <w:r>
        <w:rPr>
          <w:spacing w:val="-6"/>
        </w:rPr>
        <w:t xml:space="preserve"> </w:t>
      </w:r>
      <w:r>
        <w:rPr>
          <w:spacing w:val="-4"/>
        </w:rPr>
        <w:t>que</w:t>
      </w:r>
      <w:r>
        <w:rPr>
          <w:spacing w:val="-6"/>
        </w:rPr>
        <w:t xml:space="preserve"> </w:t>
      </w:r>
      <w:r>
        <w:rPr>
          <w:spacing w:val="-4"/>
        </w:rPr>
        <w:t>actualmente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6"/>
        </w:rPr>
        <w:t xml:space="preserve"> </w:t>
      </w:r>
      <w:r>
        <w:rPr>
          <w:spacing w:val="-4"/>
        </w:rPr>
        <w:t>retiene"</w:t>
      </w:r>
    </w:p>
    <w:p w:rsidR="000A53B6" w:rsidRDefault="000A53B6">
      <w:pPr>
        <w:pStyle w:val="Textoindependiente"/>
        <w:spacing w:before="10"/>
      </w:pPr>
    </w:p>
    <w:p w:rsidR="000A53B6" w:rsidRDefault="009E7C01">
      <w:pPr>
        <w:pStyle w:val="Textoindependiente"/>
        <w:spacing w:before="1" w:line="249" w:lineRule="auto"/>
        <w:ind w:left="268" w:right="479"/>
        <w:jc w:val="both"/>
      </w:pPr>
      <w:r>
        <w:t>Los</w:t>
      </w:r>
      <w:r>
        <w:rPr>
          <w:spacing w:val="40"/>
        </w:rPr>
        <w:t xml:space="preserve"> </w:t>
      </w:r>
      <w:r>
        <w:t>montos</w:t>
      </w:r>
      <w:r>
        <w:rPr>
          <w:spacing w:val="40"/>
        </w:rPr>
        <w:t xml:space="preserve"> </w:t>
      </w:r>
      <w:r>
        <w:t>mínimos</w:t>
      </w:r>
      <w:r>
        <w:rPr>
          <w:spacing w:val="40"/>
        </w:rPr>
        <w:t xml:space="preserve"> </w:t>
      </w:r>
      <w:r>
        <w:t>requeridos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productos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inversión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plazo</w:t>
      </w:r>
      <w:r>
        <w:rPr>
          <w:spacing w:val="40"/>
        </w:rPr>
        <w:t xml:space="preserve"> </w:t>
      </w:r>
      <w:r>
        <w:t>fijo</w:t>
      </w:r>
      <w:r>
        <w:rPr>
          <w:spacing w:val="40"/>
        </w:rPr>
        <w:t xml:space="preserve"> </w:t>
      </w:r>
      <w:r>
        <w:t>son:</w:t>
      </w:r>
      <w:r>
        <w:rPr>
          <w:spacing w:val="40"/>
        </w:rPr>
        <w:t xml:space="preserve"> </w:t>
      </w:r>
      <w:r>
        <w:t>Pagaré</w:t>
      </w:r>
      <w:r>
        <w:rPr>
          <w:spacing w:val="40"/>
        </w:rPr>
        <w:t xml:space="preserve"> </w:t>
      </w:r>
      <w:r>
        <w:t>Liquidable</w:t>
      </w:r>
      <w:r>
        <w:rPr>
          <w:spacing w:val="8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vencimiento</w:t>
      </w:r>
      <w:r>
        <w:rPr>
          <w:spacing w:val="40"/>
        </w:rPr>
        <w:t xml:space="preserve"> </w:t>
      </w:r>
      <w:r>
        <w:t>MN.</w:t>
      </w:r>
      <w:r>
        <w:rPr>
          <w:spacing w:val="40"/>
        </w:rPr>
        <w:t xml:space="preserve"> </w:t>
      </w:r>
      <w:r>
        <w:t>$2,000.00, Certificado de Depósitos MN: $5,000 (sujetos a cambio dependiendo de las variaciones del mercado). Para mayor información consulta la página</w:t>
      </w:r>
      <w:r>
        <w:rPr>
          <w:spacing w:val="40"/>
        </w:rPr>
        <w:t xml:space="preserve"> </w:t>
      </w:r>
      <w:r>
        <w:t xml:space="preserve">de internet: </w:t>
      </w:r>
      <w:hyperlink r:id="rId9">
        <w:r>
          <w:t>https://www.bbva.mx</w:t>
        </w:r>
      </w:hyperlink>
    </w:p>
    <w:p w:rsidR="000A53B6" w:rsidRDefault="000A53B6">
      <w:pPr>
        <w:spacing w:line="249" w:lineRule="auto"/>
        <w:jc w:val="both"/>
        <w:sectPr w:rsidR="000A53B6">
          <w:pgSz w:w="12240" w:h="15840"/>
          <w:pgMar w:top="1200" w:right="0" w:bottom="660" w:left="40" w:header="142" w:footer="421" w:gutter="0"/>
          <w:cols w:space="720"/>
        </w:sectPr>
      </w:pPr>
    </w:p>
    <w:p w:rsidR="000A53B6" w:rsidRDefault="000A53B6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0A53B6" w:rsidRDefault="000A53B6">
      <w:pPr>
        <w:pStyle w:val="Textoindependiente"/>
        <w:rPr>
          <w:sz w:val="20"/>
        </w:rPr>
      </w:pPr>
    </w:p>
    <w:p w:rsidR="000A53B6" w:rsidRDefault="000A53B6">
      <w:pPr>
        <w:pStyle w:val="Textoindependiente"/>
        <w:spacing w:before="8"/>
        <w:rPr>
          <w:sz w:val="21"/>
        </w:rPr>
      </w:pPr>
    </w:p>
    <w:p w:rsidR="000A53B6" w:rsidRDefault="009E7C01">
      <w:pPr>
        <w:ind w:left="264" w:right="478"/>
        <w:jc w:val="both"/>
        <w:rPr>
          <w:rFonts w:ascii="Arial" w:hAnsi="Arial"/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Tiene 90 días naturales contados a partir de la fecha de corte o de la realización de la operación para presentar su aclaración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sucursal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donde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radica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cuenta,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bien,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llamando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 Centro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Atención Telefónica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teléfono 55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5226 </w:t>
      </w:r>
      <w:r>
        <w:rPr>
          <w:rFonts w:ascii="Arial" w:hAnsi="Arial"/>
          <w:b/>
          <w:spacing w:val="-2"/>
          <w:sz w:val="20"/>
        </w:rPr>
        <w:t>2663.</w:t>
      </w:r>
    </w:p>
    <w:p w:rsidR="000A53B6" w:rsidRDefault="009E7C01">
      <w:pPr>
        <w:spacing w:before="145"/>
        <w:ind w:left="279" w:right="189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gusto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atenderemos sus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ha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presentado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ante nuestra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través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Línea BBVA al teléfono 55 5226 2663 Ciudad de México, en caso de no recibir una respuesta satisfactoria dirigirse a:</w:t>
      </w:r>
    </w:p>
    <w:p w:rsidR="000A53B6" w:rsidRDefault="009E7C01">
      <w:pPr>
        <w:spacing w:before="120"/>
        <w:ind w:left="29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Unidad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Especializada de Atención a Clientes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(UNE)</w:t>
      </w:r>
    </w:p>
    <w:p w:rsidR="000A53B6" w:rsidRDefault="000A53B6">
      <w:pPr>
        <w:pStyle w:val="Textoindependiente"/>
        <w:rPr>
          <w:b/>
          <w:sz w:val="20"/>
        </w:rPr>
      </w:pPr>
    </w:p>
    <w:p w:rsidR="000A53B6" w:rsidRDefault="009E7C01">
      <w:pPr>
        <w:ind w:left="289" w:right="452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BBVA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recibe las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consultas, 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aclaraciones,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Unidad Especializada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 Atención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Usuarios,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ubicada 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Lago Alberto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320 (entrada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Mariano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Escobedo 303),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Col. Granada,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C.P. 11320,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Alcaldía Miguel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Hidalgo, Ciudad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de México, México y por correo electrónico </w:t>
      </w:r>
      <w:hyperlink r:id="rId11">
        <w:r>
          <w:rPr>
            <w:rFonts w:ascii="Arial" w:hAnsi="Arial"/>
            <w:b/>
            <w:sz w:val="20"/>
          </w:rPr>
          <w:t xml:space="preserve">une.mx@bbva.com </w:t>
        </w:r>
      </w:hyperlink>
      <w:r>
        <w:rPr>
          <w:rFonts w:ascii="Arial" w:hAnsi="Arial"/>
          <w:b/>
          <w:sz w:val="20"/>
        </w:rPr>
        <w:t>o teléfono 55 1998 8039, así como en cualquiera de sus sucursales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oficinas.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 obtener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respuesta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satisfactoria,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podrá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acudir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Comisión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Nacional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la Protección y Defensa de los Usuarios de Servicios Financieros </w:t>
      </w:r>
      <w:hyperlink r:id="rId12">
        <w:r>
          <w:rPr>
            <w:rFonts w:ascii="Arial" w:hAnsi="Arial"/>
            <w:b/>
            <w:sz w:val="20"/>
          </w:rPr>
          <w:t>www.condusef.gob.mx</w:t>
        </w:r>
      </w:hyperlink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y 55 5340 0999.</w:t>
      </w:r>
    </w:p>
    <w:p w:rsidR="000A53B6" w:rsidRDefault="000A53B6">
      <w:pPr>
        <w:pStyle w:val="Textoindependiente"/>
        <w:spacing w:before="9"/>
        <w:rPr>
          <w:b/>
          <w:sz w:val="25"/>
        </w:rPr>
      </w:pPr>
    </w:p>
    <w:p w:rsidR="000A53B6" w:rsidRDefault="009E7C01">
      <w:pPr>
        <w:spacing w:before="109"/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"Si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desea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recibir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pagos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través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transferencias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electrónicas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fondos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interbancarias,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deberá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hacer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conocimiento de la persona que le enviará el o los pagos respectivos, el número de Cuenta que a continuación se índica: 2650001173293343 Clave Bancaria Estándar (CLABE), así como el nombre de este Banco."</w:t>
      </w:r>
    </w:p>
    <w:p w:rsidR="000A53B6" w:rsidRDefault="000A53B6">
      <w:pPr>
        <w:pStyle w:val="Textoindependiente"/>
        <w:rPr>
          <w:b/>
          <w:sz w:val="20"/>
        </w:rPr>
      </w:pPr>
    </w:p>
    <w:p w:rsidR="000A53B6" w:rsidRDefault="009E7C01">
      <w:pPr>
        <w:spacing w:before="1"/>
        <w:ind w:left="23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Todas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tasas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están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expresadas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terminos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anuales.</w:t>
      </w:r>
    </w:p>
    <w:p w:rsidR="000A53B6" w:rsidRDefault="009E7C01">
      <w:pPr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acepte 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hasta por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equivalente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cuatrocientas mil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UDIS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persona,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cualquiera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sea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 número, tipo y clase de dichas obligaciones a su favor y a cargo de la Institución de banca múltiple."</w:t>
      </w:r>
    </w:p>
    <w:p w:rsidR="000A53B6" w:rsidRDefault="000A53B6">
      <w:pPr>
        <w:pStyle w:val="Textoindependiente"/>
        <w:spacing w:before="11"/>
        <w:rPr>
          <w:b/>
          <w:sz w:val="19"/>
        </w:rPr>
      </w:pPr>
    </w:p>
    <w:p w:rsidR="000A53B6" w:rsidRDefault="009E7C01">
      <w:pPr>
        <w:ind w:left="281"/>
        <w:rPr>
          <w:rFonts w:ascii="Arial"/>
          <w:b/>
          <w:sz w:val="20"/>
        </w:rPr>
      </w:pPr>
      <w:hyperlink r:id="rId13">
        <w:r>
          <w:rPr>
            <w:rFonts w:ascii="Arial"/>
            <w:b/>
            <w:spacing w:val="-2"/>
            <w:sz w:val="20"/>
          </w:rPr>
          <w:t>www.ipab.org.mx</w:t>
        </w:r>
      </w:hyperlink>
    </w:p>
    <w:p w:rsidR="000A53B6" w:rsidRDefault="000A53B6">
      <w:pPr>
        <w:rPr>
          <w:rFonts w:ascii="Arial"/>
          <w:sz w:val="20"/>
        </w:rPr>
        <w:sectPr w:rsidR="000A53B6">
          <w:pgSz w:w="12240" w:h="15840"/>
          <w:pgMar w:top="1200" w:right="0" w:bottom="660" w:left="40" w:header="142" w:footer="421" w:gutter="0"/>
          <w:cols w:space="720"/>
        </w:sectPr>
      </w:pPr>
    </w:p>
    <w:p w:rsidR="000A53B6" w:rsidRDefault="000A53B6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0A53B6" w:rsidRDefault="000A53B6">
      <w:pPr>
        <w:pStyle w:val="Textoindependiente"/>
        <w:spacing w:before="1"/>
        <w:rPr>
          <w:b/>
          <w:sz w:val="23"/>
        </w:rPr>
      </w:pPr>
    </w:p>
    <w:p w:rsidR="000A53B6" w:rsidRDefault="009E7C01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0A53B6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0A53B6" w:rsidRDefault="009E7C01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0A53B6" w:rsidRDefault="009E7C01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0A53B6" w:rsidRDefault="009E7C01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0A53B6" w:rsidRDefault="009E7C01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0A53B6" w:rsidRDefault="009E7C01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0A53B6" w:rsidRDefault="009E7C01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0A53B6">
        <w:trPr>
          <w:trHeight w:val="219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0A53B6">
        <w:trPr>
          <w:trHeight w:val="251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0A53B6">
        <w:trPr>
          <w:trHeight w:val="209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0A53B6">
        <w:trPr>
          <w:trHeight w:val="224"/>
        </w:trPr>
        <w:tc>
          <w:tcPr>
            <w:tcW w:w="79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0A53B6" w:rsidRDefault="000A53B6">
      <w:pPr>
        <w:spacing w:line="164" w:lineRule="exact"/>
        <w:rPr>
          <w:rFonts w:ascii="Arial"/>
          <w:sz w:val="16"/>
        </w:rPr>
        <w:sectPr w:rsidR="000A53B6">
          <w:pgSz w:w="12240" w:h="15840"/>
          <w:pgMar w:top="1200" w:right="0" w:bottom="660" w:left="40" w:header="142" w:footer="421" w:gutter="0"/>
          <w:cols w:space="720"/>
        </w:sectPr>
      </w:pPr>
    </w:p>
    <w:p w:rsidR="000A53B6" w:rsidRDefault="000A53B6">
      <w:pPr>
        <w:pStyle w:val="Textoindependiente"/>
        <w:spacing w:before="5"/>
        <w:rPr>
          <w:rFonts w:ascii="Calibri"/>
          <w:b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0A53B6" w:rsidRDefault="000A53B6">
      <w:pPr>
        <w:pStyle w:val="Textoindependiente"/>
        <w:rPr>
          <w:rFonts w:ascii="Calibri"/>
          <w:b/>
          <w:sz w:val="20"/>
        </w:rPr>
      </w:pPr>
    </w:p>
    <w:p w:rsidR="000A53B6" w:rsidRDefault="000A53B6">
      <w:pPr>
        <w:pStyle w:val="Textoindependiente"/>
        <w:spacing w:before="11"/>
        <w:rPr>
          <w:rFonts w:ascii="Calibri"/>
          <w:b/>
          <w:sz w:val="20"/>
        </w:rPr>
      </w:pPr>
    </w:p>
    <w:p w:rsidR="000A53B6" w:rsidRDefault="009E7C01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0A53B6" w:rsidRDefault="000A53B6">
      <w:pPr>
        <w:pStyle w:val="Textoindependiente"/>
        <w:rPr>
          <w:sz w:val="20"/>
        </w:rPr>
      </w:pPr>
    </w:p>
    <w:p w:rsidR="000A53B6" w:rsidRDefault="000A53B6">
      <w:pPr>
        <w:pStyle w:val="Textoindependiente"/>
        <w:spacing w:before="8"/>
        <w:rPr>
          <w:sz w:val="22"/>
        </w:rPr>
      </w:pPr>
    </w:p>
    <w:p w:rsidR="000A53B6" w:rsidRDefault="009E7C01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2" o:spid="_x0000_s1029" style="position:absolute;left:0;text-align:left;margin-left:22.8pt;margin-top:11.05pt;width:589.25pt;height:1.45pt;z-index:15754240;mso-position-horizontal-relative:page" coordorigin="456,221" coordsize="11785,29">
            <v:line id="_x0000_s1031" style="position:absolute" from="456,235" to="6384,235" strokeweight="1.44pt"/>
            <v:rect id="docshape13" o:spid="_x0000_s1030" style="position:absolute;left:6373;top:220;width:5867;height:29" fillcolor="black" stroked="f"/>
            <w10:wrap anchorx="page"/>
          </v:group>
        </w:pict>
      </w:r>
      <w:r>
        <w:rPr>
          <w:rFonts w:ascii="Arial"/>
          <w:b/>
          <w:sz w:val="18"/>
        </w:rPr>
        <w:t xml:space="preserve">Folio </w:t>
      </w:r>
      <w:r>
        <w:rPr>
          <w:rFonts w:ascii="Arial"/>
          <w:b/>
          <w:spacing w:val="-2"/>
          <w:sz w:val="18"/>
        </w:rPr>
        <w:t>Fiscal: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Certificado</w:t>
      </w:r>
    </w:p>
    <w:p w:rsidR="000A53B6" w:rsidRDefault="009E7C01">
      <w:pPr>
        <w:pStyle w:val="Textoindependiente"/>
        <w:tabs>
          <w:tab w:val="right" w:pos="8355"/>
        </w:tabs>
        <w:spacing w:before="77"/>
        <w:ind w:left="451"/>
      </w:pPr>
      <w:r>
        <w:rPr>
          <w:w w:val="95"/>
        </w:rPr>
        <w:t>E4FECD23-3AF7-4B5F-A189-</w:t>
      </w:r>
      <w:r>
        <w:rPr>
          <w:spacing w:val="-2"/>
          <w:w w:val="95"/>
        </w:rPr>
        <w:t>589ECF1803BD</w:t>
      </w:r>
      <w:r>
        <w:tab/>
      </w:r>
      <w:r>
        <w:rPr>
          <w:spacing w:val="-2"/>
          <w:position w:val="-1"/>
        </w:rPr>
        <w:t>00001000000509478830</w:t>
      </w:r>
    </w:p>
    <w:p w:rsidR="000A53B6" w:rsidRDefault="009E7C01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4" o:spid="_x0000_s1028" style="position:absolute;left:0;text-align:left;margin-left:22.8pt;margin-top:21.75pt;width:589.25pt;height:1.45pt;z-index:15754752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</w:t>
      </w:r>
      <w:r>
        <w:rPr>
          <w:rFonts w:ascii="Arial"/>
          <w:b/>
          <w:spacing w:val="-2"/>
          <w:sz w:val="18"/>
        </w:rPr>
        <w:t>Digital</w:t>
      </w:r>
    </w:p>
    <w:p w:rsidR="000A53B6" w:rsidRDefault="009E7C01">
      <w:pPr>
        <w:pStyle w:val="Textoindependiente"/>
        <w:spacing w:before="74"/>
        <w:ind w:left="458" w:right="2512"/>
        <w:jc w:val="both"/>
      </w:pPr>
      <w:r>
        <w:rPr>
          <w:spacing w:val="-2"/>
        </w:rPr>
        <w:t>AtEw+P0Fkgfp3x1snGAClJSBha9FraA/ZAae4kI/Qdx3HqCrgNdFslua+Qez0J93dJC2GBehXCkRHkbAsVpQBB46rg VSmoCvCraHi+S6bAID1c0yZNTIcd4dIbXAJPmoFYuZA1H5rpaoPN7FlTQrMj8deurZlkS3HhIxQ0ndMhfMLvba/8Qqo Cj+gBZuvnf5bwKfoLdRyEiQynt658wOvzB+44DgpdG8M0Fbd+uLvhXba3IaUqP4iqPQgO2YI7TXPTUYxEonFSftVwi 0fxTOAWwZZwQy1Da/Sw0+9/KScngNjvpy4Fd+BfVmzxrhiFzO6uO8yWinFg7uBgqPGC4/7Q==</w:t>
      </w:r>
    </w:p>
    <w:p w:rsidR="000A53B6" w:rsidRDefault="000A53B6">
      <w:pPr>
        <w:pStyle w:val="Textoindependiente"/>
        <w:spacing w:before="5"/>
        <w:rPr>
          <w:sz w:val="21"/>
        </w:rPr>
      </w:pPr>
    </w:p>
    <w:p w:rsidR="000A53B6" w:rsidRDefault="009E7C01">
      <w:pPr>
        <w:pStyle w:val="Textoindependiente"/>
        <w:spacing w:line="261" w:lineRule="auto"/>
        <w:ind w:left="446" w:right="2473" w:firstLine="52"/>
      </w:pPr>
      <w:r>
        <w:pict>
          <v:shape id="docshape15" o:spid="_x0000_s1027" style="position:absolute;left:0;text-align:left;margin-left:22.8pt;margin-top:9.6pt;width:589.25pt;height:1.45pt;z-index:-1828915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>
        <w:rPr>
          <w:b/>
        </w:rPr>
        <w:t xml:space="preserve">Sello SAT </w:t>
      </w:r>
      <w:r>
        <w:rPr>
          <w:spacing w:val="-2"/>
        </w:rPr>
        <w:t>E14/yBsnqh2An0fgRoyA0NJQUdiuS7OC0dhQeo4pb4qDF1CudEb7qcxaE5zi5Bi/dSHt/uapgLHgv2rzUl/CDSC4WmI nubUcHu8uSelyexDriP0UXLnXQWE2p9cpPzIoYMNMUaDhBBEkj/NXrXBB1jU++l9znRT72G1y/1zJUZvLMnlU2tRqj</w:t>
      </w:r>
    </w:p>
    <w:p w:rsidR="000A53B6" w:rsidRDefault="009E7C01">
      <w:pPr>
        <w:pStyle w:val="Textoindependiente"/>
        <w:spacing w:line="187" w:lineRule="exact"/>
        <w:ind w:left="446"/>
      </w:pPr>
      <w:r>
        <w:rPr>
          <w:spacing w:val="-2"/>
        </w:rPr>
        <w:t>b3NPHmMxo4Dx03hgy/QtlIXCZzZqPhfHS9RsPnBOzGdEpZg5yqhc0wgWdAfRLdExvM3IQmX8flfM6V7aqueds+MB</w:t>
      </w:r>
    </w:p>
    <w:p w:rsidR="000A53B6" w:rsidRDefault="009E7C01">
      <w:pPr>
        <w:pStyle w:val="Textoindependiente"/>
        <w:ind w:left="446"/>
      </w:pPr>
      <w:r>
        <w:rPr>
          <w:spacing w:val="-2"/>
        </w:rPr>
        <w:t>/eyNkRQ4I9H5jKH88F9HsWy48xXC3K8iIcTl1V8/URqLSv3xPjxJr96XSX9bqMwEFIq4RC7sw==</w:t>
      </w:r>
    </w:p>
    <w:p w:rsidR="000A53B6" w:rsidRDefault="009E7C01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2022-11-</w:t>
      </w:r>
      <w:r>
        <w:rPr>
          <w:rFonts w:ascii="Arial" w:hAnsi="Arial"/>
          <w:spacing w:val="-2"/>
          <w:w w:val="95"/>
          <w:sz w:val="18"/>
        </w:rPr>
        <w:t>01T07:25:03</w:t>
      </w:r>
    </w:p>
    <w:p w:rsidR="000A53B6" w:rsidRDefault="000A53B6">
      <w:pPr>
        <w:pStyle w:val="Textoindependiente"/>
        <w:spacing w:before="8"/>
        <w:rPr>
          <w:sz w:val="21"/>
        </w:rPr>
      </w:pPr>
    </w:p>
    <w:p w:rsidR="000A53B6" w:rsidRDefault="009E7C01">
      <w:pPr>
        <w:spacing w:before="71"/>
        <w:ind w:left="448"/>
        <w:rPr>
          <w:rFonts w:ascii="Arial"/>
          <w:b/>
          <w:sz w:val="18"/>
        </w:rPr>
      </w:pPr>
      <w:r>
        <w:pict>
          <v:rect id="docshape16" o:spid="_x0000_s1026" style="position:absolute;left:0;text-align:left;margin-left:22.8pt;margin-top:14.6pt;width:589.2pt;height:1.45pt;z-index:15755776;mso-position-horizontal-relative:page" fillcolor="black" stroked="f">
            <w10:wrap anchorx="page"/>
          </v:rect>
        </w:pict>
      </w:r>
      <w:r>
        <w:rPr>
          <w:rFonts w:ascii="Arial"/>
          <w:b/>
          <w:sz w:val="18"/>
        </w:rPr>
        <w:t>Cadena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Original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del complemento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certificacion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del </w:t>
      </w:r>
      <w:r>
        <w:rPr>
          <w:rFonts w:ascii="Arial"/>
          <w:b/>
          <w:spacing w:val="-4"/>
          <w:sz w:val="18"/>
        </w:rPr>
        <w:t>SAT:</w:t>
      </w:r>
    </w:p>
    <w:p w:rsidR="000A53B6" w:rsidRDefault="009E7C01">
      <w:pPr>
        <w:pStyle w:val="Textoindependiente"/>
        <w:spacing w:before="63" w:line="185" w:lineRule="exact"/>
        <w:ind w:left="428"/>
      </w:pPr>
      <w:r>
        <w:rPr>
          <w:w w:val="95"/>
        </w:rPr>
        <w:t>||1.1|E4FECD23-3AF7-4B5F-A189-589ECF1803BD|2022-11-</w:t>
      </w:r>
      <w:r>
        <w:rPr>
          <w:spacing w:val="-2"/>
          <w:w w:val="95"/>
        </w:rPr>
        <w:t>01T07:25:03|AtEw+P0Fkgfp3x1snGAClJSBha9FraA/Z</w:t>
      </w:r>
    </w:p>
    <w:p w:rsidR="000A53B6" w:rsidRDefault="009E7C01">
      <w:pPr>
        <w:pStyle w:val="Textoindependiente"/>
        <w:spacing w:before="14" w:line="189" w:lineRule="auto"/>
        <w:ind w:left="428"/>
      </w:pPr>
      <w:r>
        <w:rPr>
          <w:spacing w:val="-2"/>
        </w:rPr>
        <w:t>Aae4kI/Qdx3HqCrgNdFslua+Qez0J93dJC2GBehXCkRHkbAsVpQBB46rgVSmoCvCraHi+S6bAID1c0yZNTIcd4dIbX AJPmoFYuZA1H5rpaoPN7FlTQrMj8deurZlkS3HhIxQ0ndMhfMLvba/8QqoCj+gBZuvnf5bwKfoLdRyEiQynt658wOvzB</w:t>
      </w:r>
    </w:p>
    <w:p w:rsidR="000A53B6" w:rsidRDefault="009E7C01">
      <w:pPr>
        <w:pStyle w:val="Textoindependiente"/>
        <w:spacing w:line="189" w:lineRule="auto"/>
        <w:ind w:left="428"/>
      </w:pPr>
      <w:r>
        <w:rPr>
          <w:spacing w:val="-2"/>
        </w:rPr>
        <w:t>+44DgpdG8M0Fbd+uLvhXba3IaUqP4iqPQgO2YI7TXPTUYxEonFSftVwi0fxTOAWwZZwQy1Da/Sw0+9/KScngNjvpy 4Fd+BfVmzxrhiFzO6uO8yWinFg7uBgqPGC4/7Q==|00001000000508164369||</w:t>
      </w:r>
    </w:p>
    <w:p w:rsidR="000A53B6" w:rsidRDefault="009E7C01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0A53B6" w:rsidRDefault="000A53B6">
      <w:pPr>
        <w:pStyle w:val="Textoindependiente"/>
        <w:spacing w:before="1"/>
        <w:rPr>
          <w:sz w:val="11"/>
        </w:rPr>
      </w:pPr>
    </w:p>
    <w:p w:rsidR="000A53B6" w:rsidRDefault="009E7C01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3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&amp;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J+P]`</w:t>
      </w:r>
      <w:r>
        <w:rPr>
          <w:rFonts w:ascii="Cambria" w:eastAsia="Cambria" w:hAnsi="Cambria" w:cs="Cambria"/>
          <w:spacing w:val="3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Q(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|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Rs0}&amp;=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WvwBex</w:t>
      </w:r>
      <w:r>
        <w:rPr>
          <w:rFonts w:ascii="Cambria" w:eastAsia="Cambria" w:hAnsi="Cambria" w:cs="Cambria"/>
          <w:spacing w:val="3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\</w:t>
      </w:r>
      <w:r>
        <w:rPr>
          <w:rFonts w:ascii="Cambria" w:eastAsia="Cambria" w:hAnsi="Cambria" w:cs="Cambria"/>
          <w:spacing w:val="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hqBCp1_</w:t>
      </w:r>
      <w:r>
        <w:rPr>
          <w:rFonts w:ascii="Cambria" w:eastAsia="Cambria" w:hAnsi="Cambria" w:cs="Cambria"/>
          <w:spacing w:val="3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0A53B6" w:rsidRDefault="000A53B6">
      <w:pPr>
        <w:pStyle w:val="Textoindependiente"/>
        <w:rPr>
          <w:rFonts w:ascii="Cambria"/>
          <w:sz w:val="10"/>
        </w:rPr>
      </w:pPr>
    </w:p>
    <w:p w:rsidR="000A53B6" w:rsidRDefault="000A53B6">
      <w:pPr>
        <w:pStyle w:val="Textoindependiente"/>
        <w:spacing w:before="5"/>
        <w:rPr>
          <w:rFonts w:ascii="Cambria"/>
          <w:sz w:val="10"/>
        </w:rPr>
      </w:pPr>
    </w:p>
    <w:p w:rsidR="000A53B6" w:rsidRDefault="009E7C01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1</w:t>
      </w:r>
      <w:r>
        <w:rPr>
          <w:rFonts w:ascii="Cambria"/>
          <w:spacing w:val="-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'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%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+</w:t>
      </w:r>
      <w:r>
        <w:rPr>
          <w:rFonts w:ascii="Cambria"/>
          <w:spacing w:val="2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5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=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&lt;UoE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!AQ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@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s))&amp;zY&amp;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/xab?Rak/</w:t>
      </w:r>
      <w:r>
        <w:rPr>
          <w:rFonts w:ascii="Cambria"/>
          <w:spacing w:val="44"/>
          <w:w w:val="115"/>
          <w:sz w:val="10"/>
        </w:rPr>
        <w:t xml:space="preserve"> </w:t>
      </w:r>
      <w:r>
        <w:rPr>
          <w:rFonts w:ascii="Cambria"/>
          <w:w w:val="95"/>
          <w:sz w:val="10"/>
        </w:rPr>
        <w:t>@</w:t>
      </w:r>
      <w:r>
        <w:rPr>
          <w:rFonts w:ascii="Cambria"/>
          <w:spacing w:val="58"/>
          <w:w w:val="125"/>
          <w:sz w:val="10"/>
        </w:rPr>
        <w:t xml:space="preserve">  </w:t>
      </w:r>
      <w:r>
        <w:rPr>
          <w:rFonts w:ascii="Cambria"/>
          <w:w w:val="125"/>
          <w:sz w:val="10"/>
        </w:rPr>
        <w:t>@</w:t>
      </w:r>
      <w:r>
        <w:rPr>
          <w:rFonts w:ascii="Cambria"/>
          <w:spacing w:val="37"/>
          <w:w w:val="125"/>
          <w:sz w:val="10"/>
        </w:rPr>
        <w:t xml:space="preserve"> </w:t>
      </w:r>
      <w:r>
        <w:rPr>
          <w:rFonts w:ascii="Cambria"/>
          <w:spacing w:val="-10"/>
          <w:w w:val="125"/>
          <w:sz w:val="10"/>
        </w:rPr>
        <w:t>.</w:t>
      </w:r>
      <w:r>
        <w:rPr>
          <w:rFonts w:ascii="Cambria"/>
          <w:spacing w:val="40"/>
          <w:w w:val="125"/>
          <w:sz w:val="10"/>
        </w:rPr>
        <w:t xml:space="preserve"> </w:t>
      </w:r>
    </w:p>
    <w:p w:rsidR="000A53B6" w:rsidRDefault="000A53B6">
      <w:pPr>
        <w:pStyle w:val="Textoindependiente"/>
        <w:spacing w:before="7"/>
        <w:rPr>
          <w:rFonts w:ascii="Cambria"/>
          <w:sz w:val="13"/>
        </w:rPr>
      </w:pPr>
    </w:p>
    <w:p w:rsidR="000A53B6" w:rsidRDefault="000A53B6">
      <w:pPr>
        <w:rPr>
          <w:rFonts w:ascii="Cambria"/>
          <w:sz w:val="13"/>
        </w:rPr>
        <w:sectPr w:rsidR="000A53B6">
          <w:pgSz w:w="12240" w:h="15840"/>
          <w:pgMar w:top="1200" w:right="0" w:bottom="620" w:left="40" w:header="142" w:footer="421" w:gutter="0"/>
          <w:cols w:space="720"/>
        </w:sectPr>
      </w:pPr>
    </w:p>
    <w:p w:rsidR="000A53B6" w:rsidRDefault="009E7C01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110"/>
          <w:sz w:val="10"/>
          <w:szCs w:val="10"/>
        </w:rPr>
        <w:lastRenderedPageBreak/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iH}:WV__&amp;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92rjWQK(93)~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Y</w:t>
      </w:r>
      <w:r>
        <w:rPr>
          <w:rFonts w:ascii="Cambria" w:eastAsia="Cambria" w:hAnsi="Cambria" w:cs="Cambria"/>
          <w:spacing w:val="4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n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QtT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@@&amp;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~&gt;</w:t>
      </w:r>
      <w:r>
        <w:rPr>
          <w:rFonts w:ascii="Cambria" w:eastAsia="Cambria" w:hAnsi="Cambria" w:cs="Cambria"/>
          <w:spacing w:val="32"/>
          <w:w w:val="110"/>
          <w:sz w:val="10"/>
          <w:szCs w:val="10"/>
        </w:rPr>
        <w:t xml:space="preserve">  </w:t>
      </w:r>
      <w:r>
        <w:rPr>
          <w:rFonts w:ascii="Cambria" w:eastAsia="Cambria" w:hAnsi="Cambria" w:cs="Cambria"/>
          <w:w w:val="110"/>
          <w:sz w:val="10"/>
          <w:szCs w:val="10"/>
        </w:rPr>
        <w:t>1KtI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7"/>
          <w:w w:val="110"/>
          <w:sz w:val="10"/>
          <w:szCs w:val="10"/>
        </w:rPr>
        <w:t>&gt;U</w:t>
      </w:r>
    </w:p>
    <w:p w:rsidR="000A53B6" w:rsidRDefault="000A53B6">
      <w:pPr>
        <w:pStyle w:val="Textoindependiente"/>
        <w:rPr>
          <w:rFonts w:ascii="Cambria"/>
          <w:sz w:val="10"/>
        </w:rPr>
      </w:pPr>
    </w:p>
    <w:p w:rsidR="000A53B6" w:rsidRDefault="000A53B6">
      <w:pPr>
        <w:pStyle w:val="Textoindependiente"/>
        <w:spacing w:before="5"/>
        <w:rPr>
          <w:rFonts w:ascii="Cambria"/>
          <w:sz w:val="10"/>
        </w:rPr>
      </w:pPr>
    </w:p>
    <w:p w:rsidR="000A53B6" w:rsidRDefault="009E7C01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5"/>
          <w:sz w:val="10"/>
          <w:szCs w:val="10"/>
        </w:rPr>
        <w:t>Bqz pi+Y0 &gt;■ \1]:</w:t>
      </w:r>
      <w:r>
        <w:rPr>
          <w:rFonts w:ascii="Cambria" w:eastAsia="Cambria" w:hAnsi="Cambria" w:cs="Cambria"/>
          <w:spacing w:val="55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5 ?~0</w:t>
      </w:r>
      <w:r>
        <w:rPr>
          <w:rFonts w:ascii="Cambria" w:eastAsia="Cambria" w:hAnsi="Cambria" w:cs="Cambria"/>
          <w:spacing w:val="55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0: z[I_bky 5 !( i</w:t>
      </w:r>
      <w:r>
        <w:rPr>
          <w:rFonts w:ascii="Cambria" w:eastAsia="Cambria" w:hAnsi="Cambria" w:cs="Cambria"/>
          <w:spacing w:val="2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 </w:t>
      </w:r>
      <w:r>
        <w:rPr>
          <w:rFonts w:ascii="Cambria" w:eastAsia="Cambria" w:hAnsi="Cambria" w:cs="Cambria"/>
          <w:spacing w:val="-16"/>
          <w:w w:val="125"/>
          <w:sz w:val="10"/>
          <w:szCs w:val="10"/>
        </w:rPr>
        <w:t>Cp0</w:t>
      </w:r>
    </w:p>
    <w:p w:rsidR="000A53B6" w:rsidRDefault="000A53B6">
      <w:pPr>
        <w:pStyle w:val="Textoindependiente"/>
        <w:rPr>
          <w:rFonts w:ascii="Cambria"/>
          <w:sz w:val="10"/>
        </w:rPr>
      </w:pPr>
    </w:p>
    <w:p w:rsidR="000A53B6" w:rsidRDefault="000A53B6">
      <w:pPr>
        <w:pStyle w:val="Textoindependiente"/>
        <w:spacing w:before="5"/>
        <w:rPr>
          <w:rFonts w:ascii="Cambria"/>
          <w:sz w:val="10"/>
        </w:rPr>
      </w:pPr>
    </w:p>
    <w:p w:rsidR="000A53B6" w:rsidRDefault="009E7C01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"/B8gTVjOA_YAnAdzwAIfp_K`BuhQ`</w:t>
      </w:r>
      <w:r>
        <w:rPr>
          <w:rFonts w:ascii="Cambria" w:eastAsia="Cambria" w:hAnsi="Cambria" w:cs="Cambria"/>
          <w:spacing w:val="38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s.EA^E_0UItf{|EJq</w:t>
      </w:r>
      <w:r>
        <w:rPr>
          <w:rFonts w:ascii="Cambria" w:eastAsia="Cambria" w:hAnsi="Cambria" w:cs="Cambria"/>
          <w:spacing w:val="38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7"/>
          <w:sz w:val="10"/>
          <w:szCs w:val="10"/>
        </w:rPr>
        <w:t>y8</w:t>
      </w:r>
    </w:p>
    <w:p w:rsidR="000A53B6" w:rsidRDefault="000A53B6">
      <w:pPr>
        <w:pStyle w:val="Textoindependiente"/>
        <w:rPr>
          <w:rFonts w:ascii="Cambria"/>
          <w:sz w:val="10"/>
        </w:rPr>
      </w:pPr>
    </w:p>
    <w:p w:rsidR="000A53B6" w:rsidRDefault="000A53B6">
      <w:pPr>
        <w:pStyle w:val="Textoindependiente"/>
        <w:spacing w:before="6"/>
        <w:rPr>
          <w:rFonts w:ascii="Cambria"/>
          <w:sz w:val="10"/>
        </w:rPr>
      </w:pPr>
    </w:p>
    <w:p w:rsidR="000A53B6" w:rsidRDefault="009E7C01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_4JX"o+&gt;zWZJ$j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mK`f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TP5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_t4~$-#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g</w:t>
      </w:r>
      <w:r>
        <w:rPr>
          <w:rFonts w:ascii="Cambria"/>
          <w:spacing w:val="17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]op\</w:t>
      </w:r>
      <w:r>
        <w:rPr>
          <w:rFonts w:ascii="Cambria"/>
          <w:spacing w:val="-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ah9gRLIp\</w:t>
      </w:r>
      <w:r>
        <w:rPr>
          <w:rFonts w:ascii="Cambria"/>
          <w:spacing w:val="17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q</w:t>
      </w:r>
      <w:r>
        <w:rPr>
          <w:rFonts w:ascii="Cambria"/>
          <w:spacing w:val="-5"/>
          <w:w w:val="110"/>
          <w:sz w:val="10"/>
        </w:rPr>
        <w:t xml:space="preserve"> D{</w:t>
      </w:r>
    </w:p>
    <w:p w:rsidR="000A53B6" w:rsidRDefault="000A53B6">
      <w:pPr>
        <w:pStyle w:val="Textoindependiente"/>
        <w:rPr>
          <w:rFonts w:ascii="Cambria"/>
          <w:sz w:val="10"/>
        </w:rPr>
      </w:pPr>
    </w:p>
    <w:p w:rsidR="000A53B6" w:rsidRDefault="000A53B6">
      <w:pPr>
        <w:pStyle w:val="Textoindependiente"/>
        <w:spacing w:before="5"/>
        <w:rPr>
          <w:rFonts w:ascii="Cambria"/>
          <w:sz w:val="10"/>
        </w:rPr>
      </w:pPr>
    </w:p>
    <w:p w:rsidR="000A53B6" w:rsidRDefault="009E7C01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He&amp;VFEX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zCs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:&amp;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,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&lt;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(a^*@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v</w:t>
      </w:r>
      <w:r>
        <w:rPr>
          <w:rFonts w:ascii="Cambria" w:eastAsia="Cambria" w:hAnsi="Cambria" w:cs="Cambria"/>
          <w:spacing w:val="3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O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}~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2@J1RL: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Q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`rVr`r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4"/>
          <w:w w:val="110"/>
          <w:sz w:val="10"/>
          <w:szCs w:val="10"/>
        </w:rPr>
        <w:t>~</w:t>
      </w:r>
    </w:p>
    <w:p w:rsidR="000A53B6" w:rsidRDefault="000A53B6">
      <w:pPr>
        <w:pStyle w:val="Textoindependiente"/>
        <w:rPr>
          <w:rFonts w:ascii="Cambria"/>
          <w:sz w:val="10"/>
        </w:rPr>
      </w:pPr>
    </w:p>
    <w:p w:rsidR="000A53B6" w:rsidRDefault="000A53B6">
      <w:pPr>
        <w:pStyle w:val="Textoindependiente"/>
        <w:spacing w:before="6"/>
        <w:rPr>
          <w:rFonts w:ascii="Cambria"/>
          <w:sz w:val="10"/>
        </w:rPr>
      </w:pPr>
    </w:p>
    <w:p w:rsidR="000A53B6" w:rsidRDefault="009E7C01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17"/>
          <w:w w:val="135"/>
          <w:sz w:val="10"/>
        </w:rPr>
        <w:t xml:space="preserve"> </w:t>
      </w:r>
      <w:r>
        <w:rPr>
          <w:rFonts w:ascii="Cambria"/>
          <w:w w:val="130"/>
          <w:sz w:val="10"/>
        </w:rPr>
        <w:t>)9aAaay</w:t>
      </w:r>
      <w:r>
        <w:rPr>
          <w:rFonts w:ascii="Cambria"/>
          <w:spacing w:val="-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9iy)</w:t>
      </w:r>
      <w:r>
        <w:rPr>
          <w:rFonts w:ascii="Cambria"/>
          <w:spacing w:val="33"/>
          <w:w w:val="130"/>
          <w:sz w:val="10"/>
        </w:rPr>
        <w:t xml:space="preserve">  </w:t>
      </w:r>
      <w:r>
        <w:rPr>
          <w:rFonts w:ascii="Cambria"/>
          <w:w w:val="130"/>
          <w:sz w:val="10"/>
        </w:rPr>
        <w:t>iY</w:t>
      </w:r>
      <w:r>
        <w:rPr>
          <w:rFonts w:ascii="Cambria"/>
          <w:spacing w:val="20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)Yaa</w:t>
      </w:r>
      <w:r>
        <w:rPr>
          <w:rFonts w:ascii="Cambria"/>
          <w:spacing w:val="4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9q !</w:t>
      </w:r>
      <w:r>
        <w:rPr>
          <w:rFonts w:ascii="Cambria"/>
          <w:spacing w:val="60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q9</w:t>
      </w:r>
      <w:r>
        <w:rPr>
          <w:rFonts w:ascii="Cambria"/>
          <w:spacing w:val="7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iY!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spacing w:val="-2"/>
          <w:w w:val="130"/>
          <w:sz w:val="10"/>
        </w:rPr>
        <w:t>yq!YI</w:t>
      </w:r>
    </w:p>
    <w:p w:rsidR="000A53B6" w:rsidRDefault="009E7C01">
      <w:pPr>
        <w:rPr>
          <w:rFonts w:ascii="Cambria"/>
          <w:sz w:val="18"/>
        </w:rPr>
      </w:pPr>
      <w:r>
        <w:br w:type="column"/>
      </w:r>
    </w:p>
    <w:p w:rsidR="000A53B6" w:rsidRDefault="009E7C01">
      <w:pPr>
        <w:pStyle w:val="Textoindependiente"/>
        <w:spacing w:before="113" w:line="204" w:lineRule="exact"/>
        <w:ind w:left="1456" w:right="747"/>
        <w:jc w:val="center"/>
      </w:pPr>
      <w:r>
        <w:t xml:space="preserve">Emitido </w:t>
      </w:r>
      <w:r>
        <w:rPr>
          <w:spacing w:val="-5"/>
        </w:rPr>
        <w:t>en</w:t>
      </w:r>
    </w:p>
    <w:p w:rsidR="000A53B6" w:rsidRDefault="009E7C01">
      <w:pPr>
        <w:pStyle w:val="Textoindependiente"/>
        <w:spacing w:line="204" w:lineRule="exact"/>
        <w:ind w:left="1456" w:right="747"/>
        <w:jc w:val="center"/>
      </w:pPr>
      <w:r>
        <w:t>Ciudad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México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01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Noviembre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00:59:12</w:t>
      </w:r>
    </w:p>
    <w:p w:rsidR="000A53B6" w:rsidRDefault="000A53B6">
      <w:pPr>
        <w:spacing w:line="204" w:lineRule="exact"/>
        <w:jc w:val="center"/>
        <w:sectPr w:rsidR="000A53B6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242"/>
            <w:col w:w="7760"/>
          </w:cols>
        </w:sectPr>
      </w:pPr>
    </w:p>
    <w:p w:rsidR="000A53B6" w:rsidRDefault="000A53B6">
      <w:pPr>
        <w:pStyle w:val="Textoindependiente"/>
        <w:rPr>
          <w:sz w:val="20"/>
        </w:rPr>
      </w:pPr>
    </w:p>
    <w:p w:rsidR="000A53B6" w:rsidRDefault="000A53B6">
      <w:pPr>
        <w:pStyle w:val="Textoindependiente"/>
        <w:rPr>
          <w:sz w:val="20"/>
        </w:rPr>
      </w:pPr>
    </w:p>
    <w:p w:rsidR="000A53B6" w:rsidRDefault="000A53B6">
      <w:pPr>
        <w:pStyle w:val="Textoindependiente"/>
        <w:spacing w:before="8"/>
        <w:rPr>
          <w:sz w:val="24"/>
        </w:rPr>
      </w:pPr>
    </w:p>
    <w:p w:rsidR="000A53B6" w:rsidRDefault="009E7C01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0A53B6" w:rsidRDefault="000A53B6">
      <w:pPr>
        <w:pStyle w:val="Textoindependiente"/>
        <w:rPr>
          <w:sz w:val="20"/>
        </w:rPr>
      </w:pPr>
    </w:p>
    <w:p w:rsidR="000A53B6" w:rsidRDefault="000A53B6">
      <w:pPr>
        <w:pStyle w:val="Textoindependiente"/>
        <w:rPr>
          <w:sz w:val="20"/>
        </w:rPr>
      </w:pPr>
    </w:p>
    <w:p w:rsidR="000A53B6" w:rsidRDefault="000A53B6">
      <w:pPr>
        <w:pStyle w:val="Textoindependiente"/>
        <w:rPr>
          <w:sz w:val="20"/>
        </w:rPr>
      </w:pPr>
    </w:p>
    <w:p w:rsidR="000A53B6" w:rsidRDefault="000A53B6">
      <w:pPr>
        <w:pStyle w:val="Textoindependiente"/>
        <w:rPr>
          <w:sz w:val="20"/>
        </w:rPr>
      </w:pPr>
    </w:p>
    <w:p w:rsidR="000A53B6" w:rsidRDefault="000A53B6">
      <w:pPr>
        <w:pStyle w:val="Textoindependiente"/>
        <w:spacing w:before="3"/>
        <w:rPr>
          <w:sz w:val="23"/>
        </w:rPr>
      </w:pPr>
    </w:p>
    <w:p w:rsidR="000A53B6" w:rsidRDefault="009E7C01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0A53B6" w:rsidRDefault="009E7C01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0A53B6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968" w:rsidRDefault="00A04968">
      <w:r>
        <w:separator/>
      </w:r>
    </w:p>
  </w:endnote>
  <w:endnote w:type="continuationSeparator" w:id="0">
    <w:p w:rsidR="00A04968" w:rsidRDefault="00A04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C01" w:rsidRDefault="009E7C01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8314752;mso-position-horizontal-relative:page;mso-position-vertical-relative:page" filled="f" stroked="f">
          <v:textbox inset="0,0,0,0">
            <w:txbxContent>
              <w:p w:rsidR="009E7C01" w:rsidRDefault="009E7C01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9E7C01" w:rsidRDefault="009E7C01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968" w:rsidRDefault="00A04968">
      <w:r>
        <w:separator/>
      </w:r>
    </w:p>
  </w:footnote>
  <w:footnote w:type="continuationSeparator" w:id="0">
    <w:p w:rsidR="00A04968" w:rsidRDefault="00A04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C01" w:rsidRDefault="009E7C0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500070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8315264;mso-position-horizontal-relative:page;mso-position-vertical-relative:page" filled="f" stroked="f">
          <v:textbox inset="0,0,0,0">
            <w:txbxContent>
              <w:p w:rsidR="009E7C01" w:rsidRDefault="009E7C01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9E7C01" w:rsidRDefault="009E7C01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9E7C01" w:rsidRDefault="009E7C01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C1285E">
                  <w:rPr>
                    <w:rFonts w:ascii="Arial"/>
                    <w:b/>
                    <w:noProof/>
                    <w:sz w:val="18"/>
                  </w:rPr>
                  <w:t>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C1285E">
                  <w:rPr>
                    <w:rFonts w:ascii="Arial"/>
                    <w:b/>
                    <w:noProof/>
                    <w:spacing w:val="-5"/>
                    <w:sz w:val="18"/>
                  </w:rPr>
                  <w:t>12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A53B6"/>
    <w:rsid w:val="000A53B6"/>
    <w:rsid w:val="009E7C01"/>
    <w:rsid w:val="00A04968"/>
    <w:rsid w:val="00C1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AC51D9D"/>
  <w15:docId w15:val="{70B9D1F1-9D08-4B3E-A578-BDC395E2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8"/>
      <w:szCs w:val="18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3626</Words>
  <Characters>19944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3</cp:revision>
  <dcterms:created xsi:type="dcterms:W3CDTF">2022-11-29T18:08:00Z</dcterms:created>
  <dcterms:modified xsi:type="dcterms:W3CDTF">2022-11-29T18:34:00Z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PDFium</vt:lpwstr>
  </property>
  <property fmtid="{D5CDD505-2E9C-101B-9397-08002B2CF9AE}" pid="4" name="LastSaved">
    <vt:filetime>2022-11-29T00:00:00Z</vt:filetime>
  </property>
</Properties>
</file>