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9"/>
        <w:rPr>
          <w:rFonts w:ascii="Times New Roman"/>
          <w:b w:val="0"/>
          <w:sz w:val="21"/>
        </w:rPr>
      </w:pPr>
    </w:p>
    <w:p>
      <w:pPr>
        <w:spacing w:after="0"/>
        <w:rPr>
          <w:rFonts w:ascii="Times New Roman"/>
          <w:sz w:val="21"/>
        </w:rPr>
        <w:sectPr>
          <w:headerReference w:type="default" r:id="rId5"/>
          <w:footerReference w:type="default" r:id="rId6"/>
          <w:type w:val="continuous"/>
          <w:pgSz w:w="12240" w:h="15840"/>
          <w:pgMar w:header="142" w:footer="421" w:top="1100" w:bottom="620" w:left="40" w:right="0"/>
          <w:pgNumType w:start="1"/>
        </w:sectPr>
      </w:pPr>
    </w:p>
    <w:p>
      <w:pPr>
        <w:spacing w:before="68"/>
        <w:ind w:left="560" w:right="0" w:firstLine="0"/>
        <w:jc w:val="left"/>
        <w:rPr>
          <w:sz w:val="20"/>
        </w:rPr>
      </w:pPr>
      <w:r>
        <w:rPr>
          <w:sz w:val="20"/>
        </w:rPr>
        <w:t>COMERCIO</w:t>
      </w:r>
      <w:r>
        <w:rPr>
          <w:spacing w:val="-6"/>
          <w:sz w:val="20"/>
        </w:rPr>
        <w:t> </w:t>
      </w:r>
      <w:r>
        <w:rPr>
          <w:sz w:val="20"/>
        </w:rPr>
        <w:t>INTERNACIONAL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CARNES</w:t>
      </w:r>
      <w:r>
        <w:rPr>
          <w:spacing w:val="-6"/>
          <w:sz w:val="20"/>
        </w:rPr>
        <w:t> </w:t>
      </w:r>
      <w:r>
        <w:rPr>
          <w:sz w:val="20"/>
        </w:rPr>
        <w:t>ODELPA</w:t>
      </w:r>
      <w:r>
        <w:rPr>
          <w:spacing w:val="-6"/>
          <w:sz w:val="20"/>
        </w:rPr>
        <w:t> </w:t>
      </w:r>
      <w:r>
        <w:rPr>
          <w:sz w:val="20"/>
        </w:rPr>
        <w:t>SA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CV CALLE PRIVADA 102 A PONIENTE 1510</w:t>
      </w:r>
    </w:p>
    <w:p>
      <w:pPr>
        <w:spacing w:before="0"/>
        <w:ind w:left="560" w:right="2776" w:firstLine="0"/>
        <w:jc w:val="left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ABASTOS </w:t>
      </w:r>
      <w:r>
        <w:rPr>
          <w:spacing w:val="-2"/>
          <w:sz w:val="20"/>
        </w:rPr>
        <w:t>PUEBLA</w:t>
      </w:r>
    </w:p>
    <w:p>
      <w:pPr>
        <w:tabs>
          <w:tab w:pos="2239" w:val="left" w:leader="none"/>
          <w:tab w:pos="3966" w:val="left" w:leader="none"/>
        </w:tabs>
        <w:spacing w:before="0"/>
        <w:ind w:left="560" w:right="0" w:firstLine="0"/>
        <w:jc w:val="left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>  </w:t>
      </w:r>
      <w:r>
        <w:rPr>
          <w:spacing w:val="-2"/>
          <w:sz w:val="20"/>
        </w:rPr>
        <w:t>72019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9"/>
        </w:rPr>
      </w:pPr>
    </w:p>
    <w:p>
      <w:pPr>
        <w:spacing w:before="0"/>
        <w:ind w:left="581" w:right="0" w:firstLine="0"/>
        <w:jc w:val="left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FISCAL</w:t>
      </w:r>
    </w:p>
    <w:p>
      <w:pPr>
        <w:spacing w:before="0"/>
        <w:ind w:left="581" w:right="1447" w:firstLine="0"/>
        <w:jc w:val="left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> </w:t>
      </w:r>
      <w:r>
        <w:rPr>
          <w:sz w:val="20"/>
        </w:rPr>
        <w:t>PRIVADA</w:t>
      </w:r>
      <w:r>
        <w:rPr>
          <w:spacing w:val="-8"/>
          <w:sz w:val="20"/>
        </w:rPr>
        <w:t> </w:t>
      </w:r>
      <w:r>
        <w:rPr>
          <w:sz w:val="20"/>
        </w:rPr>
        <w:t>102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PONIENTE</w:t>
      </w:r>
      <w:r>
        <w:rPr>
          <w:spacing w:val="-8"/>
          <w:sz w:val="20"/>
        </w:rPr>
        <w:t> </w:t>
      </w:r>
      <w:r>
        <w:rPr>
          <w:sz w:val="20"/>
        </w:rPr>
        <w:t>1510 CENTRAL DE ABASTOS</w:t>
      </w:r>
    </w:p>
    <w:p>
      <w:pPr>
        <w:tabs>
          <w:tab w:pos="2532" w:val="left" w:leader="none"/>
          <w:tab w:pos="4124" w:val="left" w:leader="none"/>
        </w:tabs>
        <w:spacing w:before="1"/>
        <w:ind w:left="581" w:right="0" w:firstLine="0"/>
        <w:jc w:val="left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>CP </w:t>
      </w:r>
      <w:r>
        <w:rPr>
          <w:spacing w:val="-2"/>
          <w:sz w:val="20"/>
        </w:rPr>
        <w:t>72019</w:t>
      </w:r>
    </w:p>
    <w:p>
      <w:pPr>
        <w:pStyle w:val="Title"/>
      </w:pPr>
      <w:r>
        <w:rPr/>
        <w:pict>
          <v:shape style="position:absolute;margin-left:8.220472pt;margin-top:28.471617pt;width:281.4pt;height:191.85pt;mso-position-horizontal-relative:page;mso-position-vertical-relative:paragraph;z-index:15749120" type="#_x0000_t202" id="docshape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76"/>
                    <w:gridCol w:w="1440"/>
                  </w:tblGrid>
                  <w:tr>
                    <w:trPr>
                      <w:trHeight w:val="247" w:hRule="atLeast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23" w:lineRule="exact"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544,255.80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3417" w:val="left" w:leader="none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544,255.80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3" w:lineRule="exact" w:before="5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3" w:lineRule="exact" w:before="5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23" w:lineRule="exact" w:before="12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3414" w:val="left" w:leader="none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3597" w:val="right" w:leader="none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3" w:lineRule="exact" w:before="5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23" w:lineRule="exact" w:before="12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23" w:lineRule="exact" w:before="12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3,479.38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3414" w:val="left" w:leader="none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3414" w:val="left" w:leader="none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15" w:lineRule="exact" w:before="5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Información</w:t>
      </w:r>
      <w:r>
        <w:rPr>
          <w:spacing w:val="-4"/>
        </w:rPr>
        <w:t> </w:t>
      </w:r>
      <w:r>
        <w:rPr>
          <w:spacing w:val="-2"/>
        </w:rPr>
        <w:t>Financiera</w:t>
      </w:r>
    </w:p>
    <w:p>
      <w:pPr>
        <w:spacing w:line="240" w:lineRule="auto" w:before="0"/>
        <w:rPr>
          <w:rFonts w:ascii="Calibri"/>
          <w:sz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rPr>
          <w:rFonts w:ascii="Calibri"/>
          <w:b w:val="0"/>
        </w:rPr>
      </w:pPr>
    </w:p>
    <w:p>
      <w:pPr>
        <w:pStyle w:val="BodyText"/>
        <w:spacing w:before="10"/>
        <w:rPr>
          <w:rFonts w:ascii="Calibri"/>
          <w:b w:val="0"/>
          <w:sz w:val="23"/>
        </w:rPr>
      </w:pPr>
    </w:p>
    <w:p>
      <w:pPr>
        <w:tabs>
          <w:tab w:pos="1342" w:val="left" w:leader="none"/>
          <w:tab w:pos="2024" w:val="left" w:leader="none"/>
        </w:tabs>
        <w:spacing w:before="0"/>
        <w:ind w:left="130" w:right="0" w:firstLine="0"/>
        <w:jc w:val="left"/>
        <w:rPr>
          <w:sz w:val="20"/>
        </w:rPr>
      </w:pPr>
      <w:r>
        <w:rPr/>
        <w:pict>
          <v:shape style="position:absolute;margin-left:305.858276pt;margin-top:-99.184982pt;width:293.7pt;height:90.75pt;mso-position-horizontal-relative:page;mso-position-vertical-relative:paragraph;z-index:15748608" type="#_x0000_t202" id="docshape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46"/>
                    <w:gridCol w:w="3316"/>
                  </w:tblGrid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01/02/2022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28/02/2022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314" w:lineRule="auto" w:before="27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28/02/2022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SUCURSAL </w:t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4"/>
          <w:sz w:val="20"/>
        </w:rPr>
        <w:t>1772</w:t>
      </w:r>
      <w:r>
        <w:rPr>
          <w:sz w:val="20"/>
        </w:rPr>
        <w:tab/>
        <w:t>CENTRO</w:t>
      </w:r>
      <w:r>
        <w:rPr>
          <w:spacing w:val="-2"/>
          <w:sz w:val="20"/>
        </w:rPr>
        <w:t> </w:t>
      </w:r>
      <w:r>
        <w:rPr>
          <w:sz w:val="20"/>
        </w:rPr>
        <w:t>PYME PUEBLA </w:t>
      </w:r>
      <w:r>
        <w:rPr>
          <w:spacing w:val="-2"/>
          <w:sz w:val="20"/>
        </w:rPr>
        <w:t>NORTE</w:t>
      </w:r>
    </w:p>
    <w:p>
      <w:pPr>
        <w:tabs>
          <w:tab w:pos="2024" w:val="left" w:leader="none"/>
        </w:tabs>
        <w:spacing w:before="20"/>
        <w:ind w:left="130" w:right="0" w:firstLine="0"/>
        <w:jc w:val="left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> </w:t>
      </w:r>
      <w:r>
        <w:rPr>
          <w:sz w:val="20"/>
        </w:rPr>
        <w:t>5</w:t>
      </w:r>
      <w:r>
        <w:rPr>
          <w:spacing w:val="-1"/>
          <w:sz w:val="20"/>
        </w:rPr>
        <w:t> </w:t>
      </w:r>
      <w:r>
        <w:rPr>
          <w:sz w:val="20"/>
        </w:rPr>
        <w:t>DE MAYO</w:t>
      </w:r>
      <w:r>
        <w:rPr>
          <w:spacing w:val="-1"/>
          <w:sz w:val="20"/>
        </w:rPr>
        <w:t> </w:t>
      </w:r>
      <w:r>
        <w:rPr>
          <w:sz w:val="20"/>
        </w:rPr>
        <w:t>2510</w:t>
      </w:r>
      <w:r>
        <w:rPr>
          <w:spacing w:val="-1"/>
          <w:sz w:val="20"/>
        </w:rPr>
        <w:t> </w:t>
      </w:r>
      <w:r>
        <w:rPr>
          <w:sz w:val="20"/>
        </w:rPr>
        <w:t>COL. LADRILLERA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DE</w:t>
      </w:r>
    </w:p>
    <w:p>
      <w:pPr>
        <w:spacing w:before="0"/>
        <w:ind w:left="2024" w:right="0" w:firstLine="0"/>
        <w:jc w:val="left"/>
        <w:rPr>
          <w:sz w:val="20"/>
        </w:rPr>
      </w:pPr>
      <w:r>
        <w:rPr>
          <w:sz w:val="20"/>
        </w:rPr>
        <w:t>BENITEZ </w:t>
      </w:r>
      <w:r>
        <w:rPr>
          <w:spacing w:val="-5"/>
          <w:sz w:val="20"/>
        </w:rPr>
        <w:t>MEX</w:t>
      </w:r>
    </w:p>
    <w:p>
      <w:pPr>
        <w:tabs>
          <w:tab w:pos="2024" w:val="left" w:leader="none"/>
        </w:tabs>
        <w:spacing w:before="49"/>
        <w:ind w:left="130" w:right="0" w:firstLine="0"/>
        <w:jc w:val="left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> </w:t>
      </w:r>
      <w:r>
        <w:rPr>
          <w:sz w:val="20"/>
        </w:rPr>
        <w:t>DE </w:t>
      </w:r>
      <w:r>
        <w:rPr>
          <w:spacing w:val="-2"/>
          <w:sz w:val="20"/>
        </w:rPr>
        <w:t>PUEBLA</w:t>
      </w:r>
    </w:p>
    <w:p>
      <w:pPr>
        <w:tabs>
          <w:tab w:pos="2662" w:val="right" w:leader="none"/>
        </w:tabs>
        <w:spacing w:before="50"/>
        <w:ind w:left="130" w:right="0" w:firstLine="0"/>
        <w:jc w:val="left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>
      <w:pPr>
        <w:spacing w:before="137"/>
        <w:ind w:left="3395" w:right="0" w:firstLine="0"/>
        <w:jc w:val="left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> </w:t>
      </w:r>
      <w:r>
        <w:rPr>
          <w:rFonts w:ascii="Arial"/>
          <w:spacing w:val="-2"/>
          <w:sz w:val="23"/>
        </w:rPr>
        <w:t>NACIONAL</w:t>
      </w:r>
    </w:p>
    <w:p>
      <w:pPr>
        <w:pStyle w:val="BodyText"/>
        <w:spacing w:before="8"/>
        <w:rPr>
          <w:b w:val="0"/>
          <w:sz w:val="14"/>
        </w:rPr>
      </w:pPr>
    </w:p>
    <w:tbl>
      <w:tblPr>
        <w:tblW w:w="0" w:type="auto"/>
        <w:jc w:val="left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5"/>
        <w:gridCol w:w="1936"/>
      </w:tblGrid>
      <w:tr>
        <w:trPr>
          <w:trHeight w:val="240" w:hRule="atLeast"/>
        </w:trPr>
        <w:tc>
          <w:tcPr>
            <w:tcW w:w="5791" w:type="dxa"/>
            <w:gridSpan w:val="2"/>
            <w:shd w:val="clear" w:color="auto" w:fill="C0C0C0"/>
          </w:tcPr>
          <w:p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>
        <w:trPr>
          <w:trHeight w:val="240" w:hRule="atLeast"/>
        </w:trPr>
        <w:tc>
          <w:tcPr>
            <w:tcW w:w="3855" w:type="dxa"/>
            <w:tcBorders>
              <w:right w:val="nil"/>
            </w:tcBorders>
          </w:tcPr>
          <w:p>
            <w:pPr>
              <w:pStyle w:val="TableParagraph"/>
              <w:spacing w:line="215" w:lineRule="exact" w:before="5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</w:p>
        </w:tc>
      </w:tr>
      <w:tr>
        <w:trPr>
          <w:trHeight w:val="214" w:hRule="atLeast"/>
        </w:trPr>
        <w:tc>
          <w:tcPr>
            <w:tcW w:w="3855" w:type="dxa"/>
            <w:tcBorders>
              <w:right w:val="nil"/>
            </w:tcBorders>
          </w:tcPr>
          <w:p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</w:p>
        </w:tc>
      </w:tr>
      <w:tr>
        <w:trPr>
          <w:trHeight w:val="240" w:hRule="atLeast"/>
        </w:trPr>
        <w:tc>
          <w:tcPr>
            <w:tcW w:w="3855" w:type="dxa"/>
            <w:tcBorders>
              <w:right w:val="nil"/>
            </w:tcBorders>
          </w:tcPr>
          <w:p>
            <w:pPr>
              <w:pStyle w:val="TableParagraph"/>
              <w:tabs>
                <w:tab w:pos="3019" w:val="right" w:leader="none"/>
              </w:tabs>
              <w:spacing w:line="215" w:lineRule="exact" w:before="5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93</w:t>
            </w:r>
          </w:p>
        </w:tc>
        <w:tc>
          <w:tcPr>
            <w:tcW w:w="1936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13,593,191.75</w:t>
            </w:r>
          </w:p>
        </w:tc>
      </w:tr>
      <w:tr>
        <w:trPr>
          <w:trHeight w:val="240" w:hRule="atLeast"/>
        </w:trPr>
        <w:tc>
          <w:tcPr>
            <w:tcW w:w="3855" w:type="dxa"/>
            <w:tcBorders>
              <w:right w:val="nil"/>
            </w:tcBorders>
          </w:tcPr>
          <w:p>
            <w:pPr>
              <w:pStyle w:val="TableParagraph"/>
              <w:tabs>
                <w:tab w:pos="3019" w:val="right" w:leader="none"/>
              </w:tabs>
              <w:spacing w:line="215" w:lineRule="exact" w:before="5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104</w:t>
            </w:r>
          </w:p>
        </w:tc>
        <w:tc>
          <w:tcPr>
            <w:tcW w:w="1936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13,840,667.50</w:t>
            </w:r>
          </w:p>
        </w:tc>
      </w:tr>
      <w:tr>
        <w:trPr>
          <w:trHeight w:val="240" w:hRule="atLeast"/>
        </w:trPr>
        <w:tc>
          <w:tcPr>
            <w:tcW w:w="3855" w:type="dxa"/>
            <w:tcBorders>
              <w:right w:val="nil"/>
            </w:tcBorders>
          </w:tcPr>
          <w:p>
            <w:pPr>
              <w:pStyle w:val="TableParagraph"/>
              <w:spacing w:line="215" w:lineRule="exact" w:before="5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250,751.27</w:t>
            </w:r>
          </w:p>
        </w:tc>
      </w:tr>
      <w:tr>
        <w:trPr>
          <w:trHeight w:val="214" w:hRule="atLeast"/>
        </w:trPr>
        <w:tc>
          <w:tcPr>
            <w:tcW w:w="3855" w:type="dxa"/>
            <w:tcBorders>
              <w:right w:val="nil"/>
            </w:tcBorders>
          </w:tcPr>
          <w:p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250,751.27</w:t>
            </w:r>
          </w:p>
        </w:tc>
      </w:tr>
      <w:tr>
        <w:trPr>
          <w:trHeight w:val="240" w:hRule="atLeast"/>
        </w:trPr>
        <w:tc>
          <w:tcPr>
            <w:tcW w:w="3855" w:type="dxa"/>
            <w:tcBorders>
              <w:right w:val="nil"/>
            </w:tcBorders>
          </w:tcPr>
          <w:p>
            <w:pPr>
              <w:pStyle w:val="TableParagraph"/>
              <w:spacing w:line="215" w:lineRule="exact" w:before="5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>
      <w:pPr>
        <w:spacing w:before="222"/>
        <w:ind w:left="202" w:right="0" w:firstLine="0"/>
        <w:jc w:val="left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> </w:t>
      </w:r>
      <w:r>
        <w:rPr>
          <w:sz w:val="20"/>
        </w:rPr>
        <w:t>productos</w:t>
      </w:r>
      <w:r>
        <w:rPr>
          <w:spacing w:val="-4"/>
          <w:sz w:val="20"/>
        </w:rPr>
        <w:t> </w:t>
      </w:r>
      <w:r>
        <w:rPr>
          <w:sz w:val="20"/>
        </w:rPr>
        <w:t>incluidos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estado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cuenta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(Inversiones)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142" w:footer="421" w:top="1100" w:bottom="620" w:left="40" w:right="0"/>
          <w:cols w:num="2" w:equalWidth="0">
            <w:col w:w="5787" w:space="234"/>
            <w:col w:w="6179"/>
          </w:cols>
        </w:sectPr>
      </w:pPr>
    </w:p>
    <w:tbl>
      <w:tblPr>
        <w:tblW w:w="0" w:type="auto"/>
        <w:jc w:val="left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>
        <w:trPr>
          <w:trHeight w:val="444" w:hRule="atLeast"/>
        </w:trPr>
        <w:tc>
          <w:tcPr>
            <w:tcW w:w="965" w:type="dxa"/>
            <w:vMerge w:val="restart"/>
            <w:shd w:val="clear" w:color="auto" w:fill="C0C0C0"/>
          </w:tcPr>
          <w:p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> de</w:t>
            </w:r>
          </w:p>
          <w:p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>
        <w:trPr>
          <w:trHeight w:val="304" w:hRule="atLeast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965" w:type="dxa"/>
            <w:tcBorders>
              <w:right w:val="nil"/>
            </w:tcBorders>
          </w:tcPr>
          <w:p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7"/>
        </w:rPr>
      </w:pPr>
    </w:p>
    <w:p>
      <w:pPr>
        <w:spacing w:before="64"/>
        <w:ind w:left="155" w:right="0" w:firstLine="0"/>
        <w:jc w:val="left"/>
        <w:rPr>
          <w:rFonts w:ascii="Arial"/>
          <w:b/>
          <w:sz w:val="22"/>
        </w:rPr>
      </w:pPr>
      <w:r>
        <w:rPr/>
        <w:pict>
          <v:shape style="position:absolute;margin-left:9.75pt;margin-top:16.307779pt;width:592.5pt;height:.1pt;mso-position-horizontal-relative:page;mso-position-vertical-relative:paragraph;z-index:-15728640;mso-wrap-distance-left:0;mso-wrap-distance-right:0" id="docshape5" coordorigin="195,326" coordsize="11850,0" path="m195,326l12045,326e" filled="false" stroked="true" strokeweight="1.417323pt" strokecolor="#000000">
            <v:path arrowok="t"/>
            <v:stroke dashstyle="solid"/>
            <w10:wrap type="topAndBottom"/>
          </v:shape>
        </w:pict>
      </w:r>
      <w:r>
        <w:rPr>
          <w:rFonts w:ascii="Arial"/>
          <w:b/>
          <w:sz w:val="22"/>
        </w:rPr>
        <w:t>Detalle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Movimientos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2"/>
          <w:sz w:val="22"/>
        </w:rPr>
        <w:t>Realizados</w:t>
      </w:r>
    </w:p>
    <w:p>
      <w:pPr>
        <w:tabs>
          <w:tab w:pos="10394" w:val="left" w:leader="none"/>
        </w:tabs>
        <w:spacing w:before="0"/>
        <w:ind w:left="61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>
      <w:pPr>
        <w:tabs>
          <w:tab w:pos="1679" w:val="left" w:leader="none"/>
          <w:tab w:pos="4578" w:val="left" w:leader="none"/>
          <w:tab w:pos="7208" w:val="left" w:leader="none"/>
          <w:tab w:pos="8411" w:val="left" w:leader="none"/>
          <w:tab w:pos="9463" w:val="left" w:leader="none"/>
          <w:tab w:pos="10741" w:val="left" w:leader="none"/>
        </w:tabs>
        <w:spacing w:before="0"/>
        <w:ind w:left="322" w:right="0" w:firstLine="0"/>
        <w:jc w:val="left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>
      <w:pPr>
        <w:tabs>
          <w:tab w:pos="1021" w:val="left" w:leader="none"/>
          <w:tab w:pos="8253" w:val="left" w:leader="none"/>
        </w:tabs>
        <w:spacing w:before="39"/>
        <w:ind w:left="1725" w:right="3123" w:hanging="1571"/>
        <w:jc w:val="left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40"/>
          <w:sz w:val="20"/>
        </w:rPr>
        <w:t> </w:t>
      </w:r>
      <w:r>
        <w:rPr>
          <w:sz w:val="20"/>
        </w:rPr>
        <w:t>C02 DEPOSITO EN EFECTIVO</w:t>
        <w:tab/>
      </w:r>
      <w:r>
        <w:rPr>
          <w:spacing w:val="-2"/>
          <w:sz w:val="20"/>
        </w:rPr>
        <w:t>468,650.00 </w:t>
      </w:r>
      <w:r>
        <w:rPr>
          <w:sz w:val="20"/>
        </w:rPr>
        <w:t>Ref. 2459</w:t>
      </w:r>
    </w:p>
    <w:p>
      <w:pPr>
        <w:tabs>
          <w:tab w:pos="1021" w:val="left" w:leader="none"/>
          <w:tab w:pos="8572" w:val="left" w:leader="none"/>
        </w:tabs>
        <w:spacing w:before="35"/>
        <w:ind w:left="154" w:right="0" w:firstLine="0"/>
        <w:jc w:val="left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65"/>
          <w:sz w:val="20"/>
        </w:rPr>
        <w:t> </w:t>
      </w:r>
      <w:r>
        <w:rPr>
          <w:sz w:val="20"/>
        </w:rPr>
        <w:t>C02 DEPOSITO EN </w:t>
      </w:r>
      <w:r>
        <w:rPr>
          <w:spacing w:val="-2"/>
          <w:sz w:val="20"/>
        </w:rPr>
        <w:t>EFECTIVO</w:t>
      </w:r>
      <w:r>
        <w:rPr>
          <w:sz w:val="20"/>
        </w:rPr>
        <w:tab/>
      </w:r>
      <w:r>
        <w:rPr>
          <w:spacing w:val="-2"/>
          <w:sz w:val="20"/>
        </w:rPr>
        <w:t>400.00</w:t>
      </w:r>
    </w:p>
    <w:p>
      <w:pPr>
        <w:spacing w:before="0"/>
        <w:ind w:left="1725" w:right="0" w:firstLine="0"/>
        <w:jc w:val="left"/>
        <w:rPr>
          <w:sz w:val="20"/>
        </w:rPr>
      </w:pPr>
      <w:r>
        <w:rPr>
          <w:sz w:val="20"/>
        </w:rPr>
        <w:t>Ref. </w:t>
      </w:r>
      <w:r>
        <w:rPr>
          <w:spacing w:val="-4"/>
          <w:sz w:val="20"/>
        </w:rPr>
        <w:t>2460</w:t>
      </w:r>
    </w:p>
    <w:p>
      <w:pPr>
        <w:spacing w:line="240" w:lineRule="auto" w:before="1"/>
        <w:rPr>
          <w:sz w:val="11"/>
        </w:rPr>
      </w:pPr>
      <w:r>
        <w:rPr/>
        <w:pict>
          <v:line style="position:absolute;mso-position-horizontal-relative:page;mso-position-vertical-relative:paragraph;z-index:-15728128;mso-wrap-distance-left:0;mso-wrap-distance-right:0" from="41.633850pt,7.610092pt" to="50.137779pt,7.62231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7616;mso-wrap-distance-left:0;mso-wrap-distance-right:0" from="55.807068pt,7.630462pt" to="64.310996pt,7.64268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7104;mso-wrap-distance-left:0;mso-wrap-distance-right:0" from="69.980278pt,7.650832pt" to="78.484206pt,7.66305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6592;mso-wrap-distance-left:0;mso-wrap-distance-right:0" from="84.153496pt,7.671202pt" to="92.657424pt,7.68342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6080;mso-wrap-distance-left:0;mso-wrap-distance-right:0" from="98.326706pt,7.691572pt" to="106.830639pt,7.70379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5568;mso-wrap-distance-left:0;mso-wrap-distance-right:0" from="112.499924pt,7.711942pt" to="121.003854pt,7.72416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5056;mso-wrap-distance-left:0;mso-wrap-distance-right:0" from="126.673126pt,7.732312pt" to="135.177056pt,7.74453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4544;mso-wrap-distance-left:0;mso-wrap-distance-right:0" from="140.846344pt,7.752682pt" to="149.350274pt,7.76490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4032;mso-wrap-distance-left:0;mso-wrap-distance-right:0" from="155.019562pt,7.773052pt" to="163.523492pt,7.78527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3520;mso-wrap-distance-left:0;mso-wrap-distance-right:0" from="169.19278pt,7.793412pt" to="177.6967pt,7.80564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3008;mso-wrap-distance-left:0;mso-wrap-distance-right:0" from="183.365997pt,7.813782pt" to="191.869927pt,7.82601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2496;mso-wrap-distance-left:0;mso-wrap-distance-right:0" from="197.5392pt,7.834152pt" to="206.04313pt,7.84637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1984;mso-wrap-distance-left:0;mso-wrap-distance-right:0" from="211.712418pt,7.854522pt" to="220.216348pt,7.86674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1472;mso-wrap-distance-left:0;mso-wrap-distance-right:0" from="225.885635pt,7.874892pt" to="234.389565pt,7.88711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0960;mso-wrap-distance-left:0;mso-wrap-distance-right:0" from="240.058838pt,7.895262pt" to="248.562768pt,7.90748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0448;mso-wrap-distance-left:0;mso-wrap-distance-right:0" from="254.232056pt,7.915632pt" to="262.735986pt,7.92785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9936;mso-wrap-distance-left:0;mso-wrap-distance-right:0" from="268.405273pt,7.936002pt" to="276.909203pt,7.94822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9424;mso-wrap-distance-left:0;mso-wrap-distance-right:0" from="282.578491pt,7.956372pt" to="291.082411pt,7.96859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8912;mso-wrap-distance-left:0;mso-wrap-distance-right:0" from="296.751709pt,7.976742pt" to="305.255639pt,7.98896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8400;mso-wrap-distance-left:0;mso-wrap-distance-right:0" from="310.924896pt,7.997112pt" to="319.428826pt,8.00933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7888;mso-wrap-distance-left:0;mso-wrap-distance-right:0" from="325.098145pt,8.017472pt" to="333.602065pt,8.02970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7376;mso-wrap-distance-left:0;mso-wrap-distance-right:0" from="339.271332pt,8.037843pt" to="347.775262pt,8.050073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6864;mso-wrap-distance-left:0;mso-wrap-distance-right:0" from="353.44455pt,8.058212pt" to="361.94848pt,8.07043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6352;mso-wrap-distance-left:0;mso-wrap-distance-right:0" from="367.617767pt,8.078583pt" to="376.121697pt,8.090803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5840;mso-wrap-distance-left:0;mso-wrap-distance-right:0" from="381.790985pt,8.098952pt" to="390.294915pt,8.11117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5328;mso-wrap-distance-left:0;mso-wrap-distance-right:0" from="395.964203pt,8.119323pt" to="404.468123pt,8.131543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4816;mso-wrap-distance-left:0;mso-wrap-distance-right:0" from="410.137421pt,8.139692pt" to="418.641351pt,8.15191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4304;mso-wrap-distance-left:0;mso-wrap-distance-right:0" from="424.310608pt,8.160063pt" to="432.814538pt,8.172283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3792;mso-wrap-distance-left:0;mso-wrap-distance-right:0" from="438.483826pt,8.180432pt" to="446.987746pt,8.19265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3280;mso-wrap-distance-left:0;mso-wrap-distance-right:0" from="452.657043pt,8.200803pt" to="461.160973pt,8.213023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2768;mso-wrap-distance-left:0;mso-wrap-distance-right:0" from="466.830261pt,8.221172pt" to="475.334191pt,8.23339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2256;mso-wrap-distance-left:0;mso-wrap-distance-right:0" from="481.003479pt,8.241532pt" to="489.507409pt,8.25376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1744;mso-wrap-distance-left:0;mso-wrap-distance-right:0" from="495.176697pt,8.261903pt" to="503.680627pt,8.274133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1232;mso-wrap-distance-left:0;mso-wrap-distance-right:0" from="509.349915pt,8.282272pt" to="517.853845pt,8.294492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0720;mso-wrap-distance-left:0;mso-wrap-distance-right:0" from="523.523132pt,8.302643pt" to="532.027062pt,8.314863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0208;mso-wrap-distance-left:0;mso-wrap-distance-right:0" from="537.696350pt,8.323012pt" to="546.20028pt,8.335232pt" stroked="true" strokeweight="1.133858pt" strokecolor="#000000">
            <v:stroke dashstyle="solid"/>
            <w10:wrap type="topAndBottom"/>
          </v:line>
        </w:pict>
      </w:r>
      <w:r>
        <w:rPr/>
        <w:pict>
          <v:shape style="position:absolute;margin-left:551.869568pt;margin-top:8.343382pt;width:6pt;height:.1pt;mso-position-horizontal-relative:page;mso-position-vertical-relative:paragraph;z-index:-15709696;mso-wrap-distance-left:0;mso-wrap-distance-right:0" id="docshape6" coordorigin="11037,167" coordsize="120,1" path="m11037,167l11157,167e" filled="false" stroked="true" strokeweight="1.133858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2"/>
        <w:rPr>
          <w:sz w:val="7"/>
        </w:rPr>
      </w:pPr>
    </w:p>
    <w:p>
      <w:pPr>
        <w:spacing w:before="61"/>
        <w:ind w:left="161" w:right="20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Estimado </w:t>
      </w:r>
      <w:r>
        <w:rPr>
          <w:rFonts w:ascii="Arial"/>
          <w:b/>
          <w:spacing w:val="-2"/>
          <w:sz w:val="24"/>
        </w:rPr>
        <w:t>Cliente,</w:t>
      </w:r>
    </w:p>
    <w:p>
      <w:pPr>
        <w:spacing w:before="0"/>
        <w:ind w:left="1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pacing w:val="-2"/>
          <w:sz w:val="24"/>
        </w:rPr>
        <w:t>información.</w:t>
      </w:r>
    </w:p>
    <w:p>
      <w:pPr>
        <w:spacing w:before="0"/>
        <w:ind w:left="2428" w:right="2473" w:firstLine="187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> </w:t>
      </w:r>
      <w:hyperlink r:id="rId7">
        <w:r>
          <w:rPr>
            <w:rFonts w:ascii="Arial" w:hAnsi="Arial"/>
            <w:b/>
            <w:sz w:val="24"/>
          </w:rPr>
          <w:t>www.bbva.mx</w:t>
        </w:r>
      </w:hyperlink>
    </w:p>
    <w:p>
      <w:pPr>
        <w:spacing w:before="0"/>
        <w:ind w:left="161" w:right="20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pacing w:val="-2"/>
          <w:sz w:val="24"/>
        </w:rPr>
        <w:t>adelante.</w:t>
      </w:r>
    </w:p>
    <w:p>
      <w:pPr>
        <w:pStyle w:val="BodyText"/>
        <w:spacing w:before="3"/>
        <w:rPr>
          <w:sz w:val="8"/>
        </w:rPr>
      </w:pPr>
      <w:r>
        <w:rPr/>
        <w:pict>
          <v:shape style="position:absolute;margin-left:9.42446pt;margin-top:5.984377pt;width:592.85pt;height:.1pt;mso-position-horizontal-relative:page;mso-position-vertical-relative:paragraph;z-index:-15709184;mso-wrap-distance-left:0;mso-wrap-distance-right:0" id="docshape7" coordorigin="188,120" coordsize="11857,0" path="m12045,120l188,120e" filled="false" stroked="true" strokeweight=".56692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8"/>
        </w:rPr>
      </w:pPr>
    </w:p>
    <w:p>
      <w:pPr>
        <w:spacing w:before="109"/>
        <w:ind w:left="131" w:right="0" w:firstLine="0"/>
        <w:jc w:val="left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GAT</w:t>
      </w:r>
      <w:r>
        <w:rPr>
          <w:spacing w:val="-3"/>
          <w:sz w:val="20"/>
        </w:rPr>
        <w:t> </w:t>
      </w:r>
      <w:r>
        <w:rPr>
          <w:sz w:val="20"/>
        </w:rPr>
        <w:t>Real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rendimiento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obtendría</w:t>
      </w:r>
      <w:r>
        <w:rPr>
          <w:spacing w:val="-3"/>
          <w:sz w:val="20"/>
        </w:rPr>
        <w:t> </w:t>
      </w:r>
      <w:r>
        <w:rPr>
          <w:sz w:val="20"/>
        </w:rPr>
        <w:t>después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descontar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inflación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estimada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142" w:footer="421" w:top="1100" w:bottom="62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7"/>
        <w:rPr>
          <w:sz w:val="26"/>
        </w:rPr>
      </w:pPr>
    </w:p>
    <w:p>
      <w:pPr>
        <w:tabs>
          <w:tab w:pos="10394" w:val="left" w:leader="none"/>
        </w:tabs>
        <w:spacing w:before="68"/>
        <w:ind w:left="61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>
      <w:pPr>
        <w:tabs>
          <w:tab w:pos="1679" w:val="left" w:leader="none"/>
          <w:tab w:pos="4578" w:val="left" w:leader="none"/>
          <w:tab w:pos="7208" w:val="left" w:leader="none"/>
          <w:tab w:pos="8411" w:val="left" w:leader="none"/>
          <w:tab w:pos="9463" w:val="left" w:leader="none"/>
          <w:tab w:pos="10741" w:val="left" w:leader="none"/>
        </w:tabs>
        <w:spacing w:before="14"/>
        <w:ind w:left="322" w:right="0" w:firstLine="0"/>
        <w:jc w:val="left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>
      <w:pPr>
        <w:tabs>
          <w:tab w:pos="1021" w:val="left" w:leader="none"/>
          <w:tab w:pos="7186" w:val="left" w:leader="none"/>
          <w:tab w:pos="9666" w:val="left" w:leader="none"/>
          <w:tab w:pos="11019" w:val="left" w:leader="none"/>
        </w:tabs>
        <w:spacing w:before="40"/>
        <w:ind w:left="155" w:right="0" w:firstLine="0"/>
        <w:jc w:val="left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63"/>
          <w:sz w:val="20"/>
        </w:rPr>
        <w:t> </w:t>
      </w:r>
      <w:r>
        <w:rPr>
          <w:sz w:val="20"/>
        </w:rPr>
        <w:t>T17</w:t>
      </w:r>
      <w:r>
        <w:rPr>
          <w:spacing w:val="-1"/>
          <w:sz w:val="20"/>
        </w:rPr>
        <w:t> </w:t>
      </w:r>
      <w:r>
        <w:rPr>
          <w:sz w:val="20"/>
        </w:rPr>
        <w:t>SPEI ENVIADO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HSBC</w:t>
      </w:r>
      <w:r>
        <w:rPr>
          <w:sz w:val="20"/>
        </w:rPr>
        <w:tab/>
      </w:r>
      <w:r>
        <w:rPr>
          <w:spacing w:val="-2"/>
          <w:sz w:val="20"/>
        </w:rPr>
        <w:t>43,560.00</w:t>
      </w:r>
      <w:r>
        <w:rPr>
          <w:sz w:val="20"/>
        </w:rPr>
        <w:tab/>
      </w:r>
      <w:r>
        <w:rPr>
          <w:spacing w:val="-2"/>
          <w:sz w:val="20"/>
        </w:rPr>
        <w:t>923,717.02</w:t>
      </w:r>
      <w:r>
        <w:rPr>
          <w:sz w:val="20"/>
        </w:rPr>
        <w:tab/>
      </w:r>
      <w:r>
        <w:rPr>
          <w:spacing w:val="-2"/>
          <w:sz w:val="20"/>
        </w:rPr>
        <w:t>923,717.02</w:t>
      </w:r>
    </w:p>
    <w:p>
      <w:pPr>
        <w:spacing w:before="0"/>
        <w:ind w:left="1679" w:right="0" w:firstLine="0"/>
        <w:jc w:val="left"/>
        <w:rPr>
          <w:sz w:val="20"/>
        </w:rPr>
      </w:pPr>
      <w:r>
        <w:rPr>
          <w:sz w:val="20"/>
        </w:rPr>
        <w:t>0010222PAGO</w:t>
      </w:r>
      <w:r>
        <w:rPr>
          <w:spacing w:val="-5"/>
          <w:sz w:val="20"/>
        </w:rPr>
        <w:t> </w:t>
      </w:r>
      <w:r>
        <w:rPr>
          <w:sz w:val="20"/>
        </w:rPr>
        <w:t>FACTURA</w:t>
      </w:r>
      <w:r>
        <w:rPr>
          <w:spacing w:val="-4"/>
          <w:sz w:val="20"/>
        </w:rPr>
        <w:t> </w:t>
      </w:r>
      <w:r>
        <w:rPr>
          <w:sz w:val="20"/>
        </w:rPr>
        <w:t>R765</w:t>
      </w:r>
      <w:r>
        <w:rPr>
          <w:spacing w:val="-4"/>
          <w:sz w:val="20"/>
        </w:rPr>
        <w:t> </w:t>
      </w:r>
      <w:r>
        <w:rPr>
          <w:sz w:val="20"/>
        </w:rPr>
        <w:t>Ref.</w:t>
      </w:r>
      <w:r>
        <w:rPr>
          <w:spacing w:val="-4"/>
          <w:sz w:val="20"/>
        </w:rPr>
        <w:t> </w:t>
      </w:r>
      <w:r>
        <w:rPr>
          <w:sz w:val="20"/>
        </w:rPr>
        <w:t>0045276080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021</w:t>
      </w:r>
    </w:p>
    <w:p>
      <w:pPr>
        <w:spacing w:line="227" w:lineRule="exact" w:before="3"/>
        <w:ind w:left="1634" w:right="0" w:firstLine="0"/>
        <w:jc w:val="left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00021650040648490034</w:t>
      </w:r>
    </w:p>
    <w:p>
      <w:pPr>
        <w:spacing w:line="232" w:lineRule="auto" w:before="2" w:after="60"/>
        <w:ind w:left="1634" w:right="7475" w:firstLine="0"/>
        <w:jc w:val="left"/>
        <w:rPr>
          <w:rFonts w:ascii="Arial"/>
          <w:sz w:val="20"/>
        </w:rPr>
      </w:pPr>
      <w:r>
        <w:rPr>
          <w:rFonts w:ascii="Arial"/>
          <w:spacing w:val="-2"/>
          <w:sz w:val="20"/>
        </w:rPr>
        <w:t>BNET01002202010045276080 </w:t>
      </w:r>
      <w:r>
        <w:rPr>
          <w:rFonts w:ascii="Arial"/>
          <w:sz w:val="20"/>
        </w:rPr>
        <w:t>BAK HERCA S DE RL DE CV</w:t>
      </w: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763"/>
        <w:gridCol w:w="4898"/>
        <w:gridCol w:w="1565"/>
        <w:gridCol w:w="1218"/>
        <w:gridCol w:w="1384"/>
        <w:gridCol w:w="1206"/>
      </w:tblGrid>
      <w:tr>
        <w:trPr>
          <w:trHeight w:val="461" w:hRule="atLeast"/>
        </w:trPr>
        <w:tc>
          <w:tcPr>
            <w:tcW w:w="757" w:type="dxa"/>
          </w:tcPr>
          <w:p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63" w:type="dxa"/>
          </w:tcPr>
          <w:p>
            <w:pPr>
              <w:pStyle w:val="TableParagraph"/>
              <w:spacing w:line="197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98" w:type="dxa"/>
          </w:tcPr>
          <w:p>
            <w:pPr>
              <w:pStyle w:val="TableParagraph"/>
              <w:spacing w:line="197" w:lineRule="exact"/>
              <w:ind w:left="54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2462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line="197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279,100.00</w:t>
            </w:r>
          </w:p>
        </w:tc>
        <w:tc>
          <w:tcPr>
            <w:tcW w:w="259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98" w:type="dxa"/>
          </w:tcPr>
          <w:p>
            <w:pPr>
              <w:pStyle w:val="TableParagraph"/>
              <w:ind w:left="100" w:right="233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2463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204,660.00</w:t>
            </w:r>
          </w:p>
        </w:tc>
        <w:tc>
          <w:tcPr>
            <w:tcW w:w="1384" w:type="dxa"/>
          </w:tcPr>
          <w:p>
            <w:pPr>
              <w:pStyle w:val="TableParagraph"/>
              <w:spacing w:line="229" w:lineRule="exact"/>
              <w:ind w:right="20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1,407,477.02</w:t>
            </w:r>
          </w:p>
        </w:tc>
        <w:tc>
          <w:tcPr>
            <w:tcW w:w="1206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1,407,477.02</w:t>
            </w: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5,916.30</w:t>
            </w:r>
          </w:p>
        </w:tc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5" w:type="dxa"/>
          </w:tcPr>
          <w:p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133.10</w:t>
            </w: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5" w:type="dxa"/>
          </w:tcPr>
          <w:p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21.30</w:t>
            </w: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65,709.60</w:t>
            </w:r>
          </w:p>
        </w:tc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5" w:type="dxa"/>
          </w:tcPr>
          <w:p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126.00</w:t>
            </w: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5" w:type="dxa"/>
          </w:tcPr>
          <w:p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20.16</w:t>
            </w: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>
            <w:pPr>
              <w:pStyle w:val="TableParagraph"/>
              <w:ind w:left="100" w:right="233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2470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250,300.00</w:t>
            </w:r>
          </w:p>
        </w:tc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>
            <w:pPr>
              <w:pStyle w:val="TableParagraph"/>
              <w:ind w:left="100" w:right="233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2471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133,050.00</w:t>
            </w:r>
          </w:p>
        </w:tc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10544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0049807011</w:t>
            </w:r>
          </w:p>
        </w:tc>
        <w:tc>
          <w:tcPr>
            <w:tcW w:w="1565" w:type="dxa"/>
          </w:tcPr>
          <w:p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790,920.00</w:t>
            </w: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10542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0049807016</w:t>
            </w:r>
          </w:p>
        </w:tc>
        <w:tc>
          <w:tcPr>
            <w:tcW w:w="1565" w:type="dxa"/>
          </w:tcPr>
          <w:p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206,820.00</w:t>
            </w: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C13904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2889488464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6,800.00</w:t>
            </w:r>
          </w:p>
        </w:tc>
        <w:tc>
          <w:tcPr>
            <w:tcW w:w="1384" w:type="dxa"/>
          </w:tcPr>
          <w:p>
            <w:pPr>
              <w:pStyle w:val="TableParagraph"/>
              <w:spacing w:line="229" w:lineRule="exact"/>
              <w:ind w:right="20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871,212.36</w:t>
            </w:r>
          </w:p>
        </w:tc>
        <w:tc>
          <w:tcPr>
            <w:tcW w:w="1206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871,212.36</w:t>
            </w: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>
            <w:pPr>
              <w:pStyle w:val="TableParagraph"/>
              <w:ind w:left="100" w:right="2338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INTERNET Ref. SERV BCA INTERN</w:t>
            </w:r>
          </w:p>
        </w:tc>
        <w:tc>
          <w:tcPr>
            <w:tcW w:w="1565" w:type="dxa"/>
          </w:tcPr>
          <w:p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>
            <w:pPr>
              <w:pStyle w:val="TableParagraph"/>
              <w:ind w:left="100" w:right="2338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565" w:type="dxa"/>
          </w:tcPr>
          <w:p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30.00</w:t>
            </w: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>
            <w:pPr>
              <w:pStyle w:val="TableParagraph"/>
              <w:ind w:left="100" w:right="1833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565" w:type="dxa"/>
          </w:tcPr>
          <w:p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44.80</w:t>
            </w: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875.00</w:t>
            </w:r>
          </w:p>
        </w:tc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5" w:type="dxa"/>
          </w:tcPr>
          <w:p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19.68</w:t>
            </w: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5" w:type="dxa"/>
          </w:tcPr>
          <w:p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3.15</w:t>
            </w: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>
            <w:pPr>
              <w:pStyle w:val="TableParagraph"/>
              <w:ind w:left="100" w:right="233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2481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310,000.00</w:t>
            </w:r>
          </w:p>
        </w:tc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C11073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2961327104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6,800.00</w:t>
            </w:r>
          </w:p>
        </w:tc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1" w:hRule="atLeast"/>
        </w:trPr>
        <w:tc>
          <w:tcPr>
            <w:tcW w:w="757" w:type="dxa"/>
          </w:tcPr>
          <w:p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line="212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370,245.06</w:t>
            </w:r>
          </w:p>
        </w:tc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142" w:footer="421" w:top="1200" w:bottom="660" w:left="40" w:right="0"/>
        </w:sectPr>
      </w:pPr>
    </w:p>
    <w:p>
      <w:pPr>
        <w:pStyle w:val="BodyText"/>
        <w:spacing w:before="2"/>
        <w:rPr>
          <w:b w:val="0"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763"/>
        <w:gridCol w:w="2303"/>
        <w:gridCol w:w="2801"/>
        <w:gridCol w:w="1365"/>
        <w:gridCol w:w="1208"/>
        <w:gridCol w:w="1457"/>
        <w:gridCol w:w="1139"/>
      </w:tblGrid>
      <w:tr>
        <w:trPr>
          <w:trHeight w:val="443" w:hRule="atLeast"/>
        </w:trPr>
        <w:tc>
          <w:tcPr>
            <w:tcW w:w="1520" w:type="dxa"/>
            <w:gridSpan w:val="2"/>
          </w:tcPr>
          <w:p>
            <w:pPr>
              <w:pStyle w:val="TableParagraph"/>
              <w:spacing w:line="197" w:lineRule="exact"/>
              <w:ind w:right="4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>
            <w:pPr>
              <w:pStyle w:val="TableParagraph"/>
              <w:spacing w:line="212" w:lineRule="exact" w:before="14"/>
              <w:ind w:right="37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>
            <w:pPr>
              <w:pStyle w:val="TableParagraph"/>
              <w:spacing w:line="212" w:lineRule="exact" w:before="211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1" w:type="dxa"/>
          </w:tcPr>
          <w:p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5" w:type="dxa"/>
          </w:tcPr>
          <w:p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12" w:lineRule="exact"/>
              <w:ind w:right="16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>
            <w:pPr>
              <w:pStyle w:val="TableParagraph"/>
              <w:spacing w:line="197" w:lineRule="exact"/>
              <w:ind w:left="16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367" w:val="left" w:leader="none"/>
              </w:tabs>
              <w:spacing w:line="212" w:lineRule="exact" w:before="14"/>
              <w:ind w:left="9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75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0017533022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10548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0027504009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804,600.00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4639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0027504015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195,120.00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P14 ADT PRIVATE </w:t>
            </w:r>
            <w:r>
              <w:rPr>
                <w:spacing w:val="-2"/>
                <w:sz w:val="20"/>
              </w:rPr>
              <w:t>SECURITY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GUIA:4858898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semana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0095786009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75,490.00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482,239.28</w:t>
            </w: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482,239.28</w:t>
            </w: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ind w:left="100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2488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454,150.00</w:t>
            </w:r>
          </w:p>
        </w:tc>
        <w:tc>
          <w:tcPr>
            <w:tcW w:w="1457" w:type="dxa"/>
          </w:tcPr>
          <w:p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936,389.28</w:t>
            </w: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482,239.28</w:t>
            </w: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19,569.70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440.31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70.45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right="2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75.00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1.68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0.27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4,200.00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94.50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15.12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42,187.70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8,706.40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ind w:left="100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2504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438,550.00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ind w:left="100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2505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352,600.00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ind w:left="100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2506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252,000.00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1" w:hRule="atLeast"/>
        </w:trPr>
        <w:tc>
          <w:tcPr>
            <w:tcW w:w="757" w:type="dxa"/>
          </w:tcPr>
          <w:p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365" w:type="dxa"/>
          </w:tcPr>
          <w:p>
            <w:pPr>
              <w:pStyle w:val="TableParagraph"/>
              <w:spacing w:line="212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822,240.00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142" w:footer="421" w:top="1200" w:bottom="660" w:left="40" w:right="0"/>
        </w:sectPr>
      </w:pPr>
    </w:p>
    <w:p>
      <w:pPr>
        <w:pStyle w:val="BodyText"/>
        <w:spacing w:before="2"/>
        <w:rPr>
          <w:b w:val="0"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763"/>
        <w:gridCol w:w="2303"/>
        <w:gridCol w:w="2801"/>
        <w:gridCol w:w="1365"/>
        <w:gridCol w:w="1208"/>
        <w:gridCol w:w="1457"/>
        <w:gridCol w:w="1139"/>
      </w:tblGrid>
      <w:tr>
        <w:trPr>
          <w:trHeight w:val="443" w:hRule="atLeast"/>
        </w:trPr>
        <w:tc>
          <w:tcPr>
            <w:tcW w:w="1520" w:type="dxa"/>
            <w:gridSpan w:val="2"/>
          </w:tcPr>
          <w:p>
            <w:pPr>
              <w:pStyle w:val="TableParagraph"/>
              <w:spacing w:line="197" w:lineRule="exact"/>
              <w:ind w:right="4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>
            <w:pPr>
              <w:pStyle w:val="TableParagraph"/>
              <w:spacing w:line="212" w:lineRule="exact" w:before="14"/>
              <w:ind w:right="37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>
            <w:pPr>
              <w:pStyle w:val="TableParagraph"/>
              <w:spacing w:line="212" w:lineRule="exact" w:before="211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1" w:type="dxa"/>
          </w:tcPr>
          <w:p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5" w:type="dxa"/>
          </w:tcPr>
          <w:p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12" w:lineRule="exact"/>
              <w:ind w:left="3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>
            <w:pPr>
              <w:pStyle w:val="TableParagraph"/>
              <w:spacing w:line="197" w:lineRule="exact"/>
              <w:ind w:left="16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367" w:val="left" w:leader="none"/>
              </w:tabs>
              <w:spacing w:line="212" w:lineRule="exact" w:before="14"/>
              <w:ind w:left="9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75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10557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0058399010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4641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0058399017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195,480.00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10565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0058399023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781,711.56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P14 RADIOMOVIL </w:t>
            </w:r>
            <w:r>
              <w:rPr>
                <w:spacing w:val="-2"/>
                <w:sz w:val="20"/>
              </w:rPr>
              <w:t>DIPSA,SA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GUIA:4366550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7,852.00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246,267.79</w:t>
            </w: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246,267.79</w:t>
            </w: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2,199.50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49.48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7.92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5,766.12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ind w:left="100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2517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434,850.00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CD137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0048287009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2,063.59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686,920.66</w:t>
            </w: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686,920.66</w:t>
            </w: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3,408.00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76.68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12.27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39,459.40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ind w:left="100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2525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326,900.00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C11343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3499139059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6,800.00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C11380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3499221304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12,364.80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C11415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3499644565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5,120.50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10576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0026851012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806,382.50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274,418.39</w:t>
            </w: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274,418.39</w:t>
            </w: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9,546.50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1" w:hRule="atLeast"/>
        </w:trPr>
        <w:tc>
          <w:tcPr>
            <w:tcW w:w="757" w:type="dxa"/>
          </w:tcPr>
          <w:p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5104" w:type="dxa"/>
            <w:gridSpan w:val="2"/>
          </w:tcPr>
          <w:p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65" w:type="dxa"/>
          </w:tcPr>
          <w:p>
            <w:pPr>
              <w:pStyle w:val="TableParagraph"/>
              <w:spacing w:line="212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214.79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142" w:footer="421" w:top="1200" w:bottom="660" w:left="40" w:right="0"/>
        </w:sectPr>
      </w:pPr>
    </w:p>
    <w:p>
      <w:pPr>
        <w:pStyle w:val="BodyText"/>
        <w:spacing w:before="2"/>
        <w:rPr>
          <w:b w:val="0"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763"/>
        <w:gridCol w:w="2303"/>
        <w:gridCol w:w="2682"/>
        <w:gridCol w:w="1484"/>
        <w:gridCol w:w="1208"/>
        <w:gridCol w:w="1502"/>
        <w:gridCol w:w="1092"/>
      </w:tblGrid>
      <w:tr>
        <w:trPr>
          <w:trHeight w:val="200" w:hRule="atLeast"/>
        </w:trPr>
        <w:tc>
          <w:tcPr>
            <w:tcW w:w="1520" w:type="dxa"/>
            <w:gridSpan w:val="2"/>
          </w:tcPr>
          <w:p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8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>
            <w:pPr>
              <w:pStyle w:val="TableParagraph"/>
              <w:spacing w:line="181" w:lineRule="exact"/>
              <w:ind w:left="1077" w:right="9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>
        <w:trPr>
          <w:trHeight w:val="242" w:hRule="atLeast"/>
        </w:trPr>
        <w:tc>
          <w:tcPr>
            <w:tcW w:w="1520" w:type="dxa"/>
            <w:gridSpan w:val="2"/>
          </w:tcPr>
          <w:p>
            <w:pPr>
              <w:pStyle w:val="TableParagraph"/>
              <w:spacing w:line="212" w:lineRule="exact"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>
            <w:pPr>
              <w:pStyle w:val="TableParagraph"/>
              <w:spacing w:line="212" w:lineRule="exact"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82" w:type="dxa"/>
          </w:tcPr>
          <w:p>
            <w:pPr>
              <w:pStyle w:val="TableParagraph"/>
              <w:spacing w:line="212" w:lineRule="exact" w:before="10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84" w:type="dxa"/>
          </w:tcPr>
          <w:p>
            <w:pPr>
              <w:pStyle w:val="TableParagraph"/>
              <w:spacing w:line="212" w:lineRule="exact" w:before="10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>
            <w:pPr>
              <w:pStyle w:val="TableParagraph"/>
              <w:spacing w:line="212" w:lineRule="exact" w:before="10"/>
              <w:ind w:left="3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>
            <w:pPr>
              <w:pStyle w:val="TableParagraph"/>
              <w:tabs>
                <w:tab w:pos="1439" w:val="left" w:leader="none"/>
              </w:tabs>
              <w:spacing w:line="212" w:lineRule="exact" w:before="10"/>
              <w:ind w:left="1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75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34.37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1,300.40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29.25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4.68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ind w:left="100" w:right="235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2536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133,300.00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ind w:left="100" w:right="235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2537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270,000.00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0046178009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448,957.75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1513976218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3578104758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10,200.00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10580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0096899009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813,400.00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10581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0096899014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194,425.00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semana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0096899019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100,590.00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line="229" w:lineRule="exact"/>
              <w:ind w:right="3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39,024.95</w:t>
            </w:r>
          </w:p>
        </w:tc>
        <w:tc>
          <w:tcPr>
            <w:tcW w:w="1092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39,024.95</w:t>
            </w: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ind w:left="100" w:right="235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2543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289,000.00</w:t>
            </w:r>
          </w:p>
        </w:tc>
        <w:tc>
          <w:tcPr>
            <w:tcW w:w="1502" w:type="dxa"/>
          </w:tcPr>
          <w:p>
            <w:pPr>
              <w:pStyle w:val="TableParagraph"/>
              <w:spacing w:line="229" w:lineRule="exact"/>
              <w:ind w:right="3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328,024.95</w:t>
            </w:r>
          </w:p>
        </w:tc>
        <w:tc>
          <w:tcPr>
            <w:tcW w:w="1092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39,024.95</w:t>
            </w: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8,499.30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191.23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30.60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5,301.80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28.42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4.55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2,914.60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65.57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ind w:left="100" w:right="235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2553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343,300.00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57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ind w:left="100" w:right="235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EFECTIVO Ref. 2554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227,200.00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1" w:hRule="atLeast"/>
        </w:trPr>
        <w:tc>
          <w:tcPr>
            <w:tcW w:w="757" w:type="dxa"/>
          </w:tcPr>
          <w:p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324,300.00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142" w:footer="421" w:top="1200" w:bottom="660" w:left="40" w:right="0"/>
        </w:sectPr>
      </w:pPr>
    </w:p>
    <w:p>
      <w:pPr>
        <w:pStyle w:val="BodyText"/>
        <w:spacing w:before="2"/>
        <w:rPr>
          <w:b w:val="0"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pStyle w:val="BodyText"/>
        <w:spacing w:before="7"/>
        <w:rPr>
          <w:b w:val="0"/>
          <w:sz w:val="26"/>
        </w:rPr>
      </w:pPr>
    </w:p>
    <w:p>
      <w:pPr>
        <w:tabs>
          <w:tab w:pos="10394" w:val="left" w:leader="none"/>
        </w:tabs>
        <w:spacing w:before="68" w:after="4"/>
        <w:ind w:left="61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740"/>
        <w:gridCol w:w="4920"/>
        <w:gridCol w:w="1564"/>
        <w:gridCol w:w="1184"/>
        <w:gridCol w:w="1345"/>
        <w:gridCol w:w="1275"/>
      </w:tblGrid>
      <w:tr>
        <w:trPr>
          <w:trHeight w:val="264" w:hRule="atLeast"/>
        </w:trPr>
        <w:tc>
          <w:tcPr>
            <w:tcW w:w="757" w:type="dxa"/>
          </w:tcPr>
          <w:p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0" w:type="dxa"/>
          </w:tcPr>
          <w:p>
            <w:pPr>
              <w:pStyle w:val="TableParagraph"/>
              <w:tabs>
                <w:tab w:pos="2976" w:val="left" w:leader="none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53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9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2555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56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763,700.00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10593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0080600011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190,225.00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285,284.79</w:t>
            </w:r>
          </w:p>
        </w:tc>
        <w:tc>
          <w:tcPr>
            <w:tcW w:w="1275" w:type="dxa"/>
          </w:tcPr>
          <w:p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285,284.79</w:t>
            </w:r>
          </w:p>
        </w:tc>
      </w:tr>
      <w:tr>
        <w:trPr>
          <w:trHeight w:val="229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0140222PAGO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3161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0047143207</w:t>
            </w:r>
            <w:r>
              <w:rPr>
                <w:spacing w:val="-5"/>
                <w:sz w:val="20"/>
              </w:rPr>
              <w:t> 030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>
            <w:pPr>
              <w:pStyle w:val="TableParagraph"/>
              <w:spacing w:line="232" w:lineRule="auto" w:before="2"/>
              <w:ind w:left="32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BNET01002202140047143207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757" w:type="dxa"/>
          </w:tcPr>
          <w:p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4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448,400.00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2558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86,800.00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2559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6,868.00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C12273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3907754428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6,691.20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C8657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3910499277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19,932.00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C8870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3910573360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12,000.00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C10132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3910671921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25,125.00</w:t>
            </w:r>
          </w:p>
        </w:tc>
        <w:tc>
          <w:tcPr>
            <w:tcW w:w="1345" w:type="dxa"/>
          </w:tcPr>
          <w:p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891,100.99</w:t>
            </w:r>
          </w:p>
        </w:tc>
        <w:tc>
          <w:tcPr>
            <w:tcW w:w="1275" w:type="dxa"/>
          </w:tcPr>
          <w:p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891,100.99</w:t>
            </w: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C11871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3910864185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4,646.60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104.54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16.73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345,600.00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2568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56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776,595.00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10605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0048397009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190,785.00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273,846.32</w:t>
            </w:r>
          </w:p>
        </w:tc>
        <w:tc>
          <w:tcPr>
            <w:tcW w:w="1275" w:type="dxa"/>
          </w:tcPr>
          <w:p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273,846.32</w:t>
            </w:r>
          </w:p>
        </w:tc>
      </w:tr>
      <w:tr>
        <w:trPr>
          <w:trHeight w:val="229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0160222PAGO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3167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0047687244</w:t>
            </w:r>
            <w:r>
              <w:rPr>
                <w:spacing w:val="-5"/>
                <w:sz w:val="20"/>
              </w:rPr>
              <w:t> 030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>
            <w:pPr>
              <w:pStyle w:val="TableParagraph"/>
              <w:spacing w:line="232" w:lineRule="auto" w:before="2"/>
              <w:ind w:left="32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BNET01002202160047687244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757" w:type="dxa"/>
          </w:tcPr>
          <w:p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69,720.40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17.28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56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56,160.00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287,281.44</w:t>
            </w:r>
          </w:p>
        </w:tc>
        <w:tc>
          <w:tcPr>
            <w:tcW w:w="1275" w:type="dxa"/>
          </w:tcPr>
          <w:p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287,281.44</w:t>
            </w: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0199320008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PAO15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0067184012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7,001.20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4920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157.52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4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20" w:type="dxa"/>
          </w:tcPr>
          <w:p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b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7"/>
        <w:rPr>
          <w:b/>
          <w:sz w:val="26"/>
        </w:rPr>
      </w:pPr>
    </w:p>
    <w:p>
      <w:pPr>
        <w:tabs>
          <w:tab w:pos="10394" w:val="left" w:leader="none"/>
        </w:tabs>
        <w:spacing w:before="68" w:after="5"/>
        <w:ind w:left="61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740"/>
        <w:gridCol w:w="5307"/>
        <w:gridCol w:w="1176"/>
        <w:gridCol w:w="1184"/>
        <w:gridCol w:w="1345"/>
        <w:gridCol w:w="1275"/>
      </w:tblGrid>
      <w:tr>
        <w:trPr>
          <w:trHeight w:val="276" w:hRule="atLeast"/>
        </w:trPr>
        <w:tc>
          <w:tcPr>
            <w:tcW w:w="757" w:type="dxa"/>
          </w:tcPr>
          <w:p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07" w:type="dxa"/>
          </w:tcPr>
          <w:p>
            <w:pPr>
              <w:pStyle w:val="TableParagraph"/>
              <w:tabs>
                <w:tab w:pos="2976" w:val="left" w:leader="none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6" w:type="dxa"/>
          </w:tcPr>
          <w:p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49" w:hRule="atLeast"/>
        </w:trPr>
        <w:tc>
          <w:tcPr>
            <w:tcW w:w="757" w:type="dxa"/>
          </w:tcPr>
          <w:p>
            <w:pPr>
              <w:pStyle w:val="TableParagraph"/>
              <w:spacing w:line="227" w:lineRule="exact"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 w:before="2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 w:before="2"/>
              <w:ind w:left="77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25.20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4,664.30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43.05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6.89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8,930.00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1513976218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4172454104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432,028.45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648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0043998007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700,000.00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39,672.73</w:t>
            </w:r>
          </w:p>
        </w:tc>
        <w:tc>
          <w:tcPr>
            <w:tcW w:w="1275" w:type="dxa"/>
          </w:tcPr>
          <w:p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39,672.73</w:t>
            </w:r>
          </w:p>
        </w:tc>
      </w:tr>
      <w:tr>
        <w:trPr>
          <w:trHeight w:val="229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0180222TRASPASO ENTRE CUENTAS PROPIAS Ref. </w:t>
            </w:r>
            <w:r>
              <w:rPr>
                <w:spacing w:val="-2"/>
                <w:sz w:val="20"/>
              </w:rPr>
              <w:t>0048075534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05" w:lineRule="exact"/>
              <w:ind w:left="3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8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0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BNET01002202180048075534</w:t>
            </w:r>
          </w:p>
          <w:p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757" w:type="dxa"/>
          </w:tcPr>
          <w:p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4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316,400.00</w:t>
            </w:r>
          </w:p>
        </w:tc>
        <w:tc>
          <w:tcPr>
            <w:tcW w:w="1345" w:type="dxa"/>
          </w:tcPr>
          <w:p>
            <w:pPr>
              <w:pStyle w:val="TableParagraph"/>
              <w:spacing w:line="224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356,072.73</w:t>
            </w:r>
          </w:p>
        </w:tc>
        <w:tc>
          <w:tcPr>
            <w:tcW w:w="1275" w:type="dxa"/>
          </w:tcPr>
          <w:p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39,672.73</w:t>
            </w: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2584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9,121.20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205.22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32.84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2,956.80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5,000.00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342,100.00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2594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713,320.00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1,650.91</w:t>
            </w:r>
          </w:p>
        </w:tc>
        <w:tc>
          <w:tcPr>
            <w:tcW w:w="1275" w:type="dxa"/>
          </w:tcPr>
          <w:p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1,650.91</w:t>
            </w: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10621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0020275009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9,431.40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212.19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33.95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4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b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7"/>
        <w:rPr>
          <w:b/>
          <w:sz w:val="26"/>
        </w:rPr>
      </w:pPr>
    </w:p>
    <w:p>
      <w:pPr>
        <w:tabs>
          <w:tab w:pos="10394" w:val="left" w:leader="none"/>
        </w:tabs>
        <w:spacing w:before="68" w:after="5"/>
        <w:ind w:left="61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740"/>
        <w:gridCol w:w="5307"/>
        <w:gridCol w:w="1176"/>
        <w:gridCol w:w="1184"/>
        <w:gridCol w:w="1345"/>
        <w:gridCol w:w="1275"/>
      </w:tblGrid>
      <w:tr>
        <w:trPr>
          <w:trHeight w:val="276" w:hRule="atLeast"/>
        </w:trPr>
        <w:tc>
          <w:tcPr>
            <w:tcW w:w="757" w:type="dxa"/>
          </w:tcPr>
          <w:p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07" w:type="dxa"/>
          </w:tcPr>
          <w:p>
            <w:pPr>
              <w:pStyle w:val="TableParagraph"/>
              <w:tabs>
                <w:tab w:pos="2976" w:val="left" w:leader="none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6" w:type="dxa"/>
          </w:tcPr>
          <w:p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49" w:hRule="atLeast"/>
        </w:trPr>
        <w:tc>
          <w:tcPr>
            <w:tcW w:w="757" w:type="dxa"/>
          </w:tcPr>
          <w:p>
            <w:pPr>
              <w:pStyle w:val="TableParagraph"/>
              <w:spacing w:line="227" w:lineRule="exact"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 w:before="2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 w:before="2"/>
              <w:ind w:left="77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 w:before="2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639,550.00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2599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56,160.00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PAOSA DEV DEPO A COMERCIO INTEBMRCASH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32"/>
              <w:rPr>
                <w:sz w:val="20"/>
              </w:rPr>
            </w:pPr>
            <w:r>
              <w:rPr>
                <w:spacing w:val="-2"/>
                <w:sz w:val="20"/>
              </w:rPr>
              <w:t>REFBNTC00321362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757" w:type="dxa"/>
          </w:tcPr>
          <w:p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2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6" w:type="dxa"/>
          </w:tcPr>
          <w:p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22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406,546.17</w:t>
            </w:r>
          </w:p>
        </w:tc>
        <w:tc>
          <w:tcPr>
            <w:tcW w:w="1275" w:type="dxa"/>
          </w:tcPr>
          <w:p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406,546.17</w:t>
            </w:r>
          </w:p>
        </w:tc>
      </w:tr>
      <w:tr>
        <w:trPr>
          <w:trHeight w:val="229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0220222TRASPASO ENTRE CUENTAS PROPIAS Ref. </w:t>
            </w:r>
            <w:r>
              <w:rPr>
                <w:spacing w:val="-2"/>
                <w:sz w:val="20"/>
              </w:rPr>
              <w:t>0048634343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05" w:lineRule="exact"/>
              <w:ind w:left="3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8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0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BNET01002202220048634343</w:t>
            </w:r>
          </w:p>
          <w:p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757" w:type="dxa"/>
          </w:tcPr>
          <w:p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8,684.00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195.37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31.26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17,995.20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485,650.00</w:t>
            </w:r>
          </w:p>
        </w:tc>
        <w:tc>
          <w:tcPr>
            <w:tcW w:w="1345" w:type="dxa"/>
          </w:tcPr>
          <w:p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918,586.10</w:t>
            </w:r>
          </w:p>
        </w:tc>
        <w:tc>
          <w:tcPr>
            <w:tcW w:w="1275" w:type="dxa"/>
          </w:tcPr>
          <w:p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918,586.10</w:t>
            </w: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2608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250,600.00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2609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6,800.00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C13091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4701467844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1,588.80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C12340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4701542337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44,499.05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C12879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4701627319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6,800.00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C12401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4701678570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34,748.64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0078111009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739,680.00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10631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0059965010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183,747.50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340,195.09</w:t>
            </w:r>
          </w:p>
        </w:tc>
        <w:tc>
          <w:tcPr>
            <w:tcW w:w="1275" w:type="dxa"/>
          </w:tcPr>
          <w:p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340,195.09</w:t>
            </w: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4661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0059965015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2,611.20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58.75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9.40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757" w:type="dxa"/>
          </w:tcPr>
          <w:p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307" w:type="dxa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12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70,264.00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b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740"/>
        <w:gridCol w:w="2325"/>
        <w:gridCol w:w="2718"/>
        <w:gridCol w:w="1447"/>
        <w:gridCol w:w="1207"/>
        <w:gridCol w:w="1387"/>
        <w:gridCol w:w="1205"/>
      </w:tblGrid>
      <w:tr>
        <w:trPr>
          <w:trHeight w:val="200" w:hRule="atLeast"/>
        </w:trPr>
        <w:tc>
          <w:tcPr>
            <w:tcW w:w="1497" w:type="dxa"/>
            <w:gridSpan w:val="2"/>
          </w:tcPr>
          <w:p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>
            <w:pPr>
              <w:pStyle w:val="TableParagraph"/>
              <w:spacing w:line="181" w:lineRule="exact"/>
              <w:ind w:left="1080" w:right="9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>
        <w:trPr>
          <w:trHeight w:val="242" w:hRule="atLeast"/>
        </w:trPr>
        <w:tc>
          <w:tcPr>
            <w:tcW w:w="1497" w:type="dxa"/>
            <w:gridSpan w:val="2"/>
          </w:tcPr>
          <w:p>
            <w:pPr>
              <w:pStyle w:val="TableParagraph"/>
              <w:spacing w:line="212" w:lineRule="exact"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5" w:type="dxa"/>
          </w:tcPr>
          <w:p>
            <w:pPr>
              <w:pStyle w:val="TableParagraph"/>
              <w:spacing w:line="212" w:lineRule="exact"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18" w:type="dxa"/>
          </w:tcPr>
          <w:p>
            <w:pPr>
              <w:pStyle w:val="TableParagraph"/>
              <w:spacing w:line="212" w:lineRule="exact" w:before="10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47" w:type="dxa"/>
          </w:tcPr>
          <w:p>
            <w:pPr>
              <w:pStyle w:val="TableParagraph"/>
              <w:spacing w:line="212" w:lineRule="exact" w:before="10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>
            <w:pPr>
              <w:pStyle w:val="TableParagraph"/>
              <w:spacing w:line="212" w:lineRule="exact" w:before="10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>
            <w:pPr>
              <w:pStyle w:val="TableParagraph"/>
              <w:tabs>
                <w:tab w:pos="1442" w:val="left" w:leader="none"/>
              </w:tabs>
              <w:spacing w:line="212" w:lineRule="exact" w:before="10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75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before="11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7" w:type="dxa"/>
          </w:tcPr>
          <w:p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126.00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7" w:type="dxa"/>
          </w:tcPr>
          <w:p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20.16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200,800.00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2623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1,060.00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2891596128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MARLEN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4773820476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378,019.95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0056673007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447" w:type="dxa"/>
          </w:tcPr>
          <w:p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54,204.48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Z750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0097710018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553,943.00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779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0022966008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519,641.93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0022966018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549,820.00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> 0022966025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447" w:type="dxa"/>
          </w:tcPr>
          <w:p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700,820.00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10635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0069233009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447" w:type="dxa"/>
          </w:tcPr>
          <w:p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177,885.00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0250222PAGO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3186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0049216786</w:t>
            </w:r>
            <w:r>
              <w:rPr>
                <w:spacing w:val="-5"/>
                <w:sz w:val="20"/>
              </w:rPr>
              <w:t> 030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>
            <w:pPr>
              <w:pStyle w:val="TableParagraph"/>
              <w:spacing w:line="232" w:lineRule="auto" w:before="2"/>
              <w:ind w:left="32" w:right="11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BNET01002202250049216786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757" w:type="dxa"/>
          </w:tcPr>
          <w:p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447" w:type="dxa"/>
          </w:tcPr>
          <w:p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224,092.65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0250222PAGO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R837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0049218142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BNET01002202250049218142</w:t>
            </w:r>
          </w:p>
          <w:p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757" w:type="dxa"/>
          </w:tcPr>
          <w:p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447" w:type="dxa"/>
          </w:tcPr>
          <w:p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75,320.00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semana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0069233030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66,550.00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2634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219,250.00</w:t>
            </w:r>
          </w:p>
        </w:tc>
        <w:tc>
          <w:tcPr>
            <w:tcW w:w="1387" w:type="dxa"/>
          </w:tcPr>
          <w:p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1,669,618.73</w:t>
            </w:r>
          </w:p>
        </w:tc>
        <w:tc>
          <w:tcPr>
            <w:tcW w:w="1205" w:type="dxa"/>
          </w:tcPr>
          <w:p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1,669,618.73</w:t>
            </w: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2635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248,100.00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2636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7,210.00</w:t>
            </w:r>
          </w:p>
        </w:tc>
        <w:tc>
          <w:tcPr>
            <w:tcW w:w="1387" w:type="dxa"/>
          </w:tcPr>
          <w:p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1,924,928.73</w:t>
            </w:r>
          </w:p>
        </w:tc>
        <w:tc>
          <w:tcPr>
            <w:tcW w:w="1205" w:type="dxa"/>
          </w:tcPr>
          <w:p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1,669,618.73</w:t>
            </w: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13574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4878700331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2,247.20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7" w:type="dxa"/>
          </w:tcPr>
          <w:p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50.56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7" w:type="dxa"/>
          </w:tcPr>
          <w:p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8.09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57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3,721.20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4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43" w:type="dxa"/>
            <w:gridSpan w:val="2"/>
          </w:tcPr>
          <w:p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b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6"/>
        <w:gridCol w:w="4865"/>
        <w:gridCol w:w="1617"/>
        <w:gridCol w:w="1183"/>
        <w:gridCol w:w="2620"/>
      </w:tblGrid>
      <w:tr>
        <w:trPr>
          <w:trHeight w:val="478" w:hRule="atLeast"/>
        </w:trPr>
        <w:tc>
          <w:tcPr>
            <w:tcW w:w="1496" w:type="dxa"/>
          </w:tcPr>
          <w:p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5" w:type="dxa"/>
          </w:tcPr>
          <w:p>
            <w:pPr>
              <w:pStyle w:val="TableParagraph"/>
              <w:tabs>
                <w:tab w:pos="2977" w:val="left" w:leader="none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7" w:type="dxa"/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15" w:val="left" w:leader="none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>
        <w:trPr>
          <w:trHeight w:val="249" w:hRule="atLeast"/>
        </w:trPr>
        <w:tc>
          <w:tcPr>
            <w:tcW w:w="1496" w:type="dxa"/>
          </w:tcPr>
          <w:p>
            <w:pPr>
              <w:pStyle w:val="TableParagraph"/>
              <w:tabs>
                <w:tab w:pos="916" w:val="left" w:leader="none"/>
              </w:tabs>
              <w:spacing w:line="227" w:lineRule="exact"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>
            <w:pPr>
              <w:pStyle w:val="TableParagraph"/>
              <w:spacing w:line="227" w:lineRule="exact" w:before="2"/>
              <w:ind w:left="78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7" w:type="dxa"/>
          </w:tcPr>
          <w:p>
            <w:pPr>
              <w:pStyle w:val="TableParagraph"/>
              <w:spacing w:line="227" w:lineRule="exact" w:before="2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tabs>
                <w:tab w:pos="916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7" w:type="dxa"/>
          </w:tcPr>
          <w:p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tabs>
                <w:tab w:pos="916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5,577.60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tabs>
                <w:tab w:pos="916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7" w:type="dxa"/>
          </w:tcPr>
          <w:p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125.49</w:t>
            </w: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tabs>
                <w:tab w:pos="916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7" w:type="dxa"/>
          </w:tcPr>
          <w:p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20.08</w:t>
            </w: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tabs>
                <w:tab w:pos="916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5,600.00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tabs>
                <w:tab w:pos="916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7" w:type="dxa"/>
          </w:tcPr>
          <w:p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tabs>
                <w:tab w:pos="916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7" w:type="dxa"/>
          </w:tcPr>
          <w:p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tabs>
                <w:tab w:pos="916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186,550.00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2650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tabs>
                <w:tab w:pos="916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617" w:type="dxa"/>
          </w:tcPr>
          <w:p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714,890.00</w:t>
            </w: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10640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0082836009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tabs>
                <w:tab w:pos="916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617" w:type="dxa"/>
          </w:tcPr>
          <w:p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658,602.50</w:t>
            </w: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10643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0082836016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tabs>
                <w:tab w:pos="916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TERCERO</w:t>
            </w:r>
          </w:p>
        </w:tc>
        <w:tc>
          <w:tcPr>
            <w:tcW w:w="1617" w:type="dxa"/>
          </w:tcPr>
          <w:p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169,481.25</w:t>
            </w: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4668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0082836021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tabs>
                <w:tab w:pos="916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270,500.00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Ref. </w:t>
            </w:r>
            <w:r>
              <w:rPr>
                <w:spacing w:val="-4"/>
                <w:sz w:val="20"/>
              </w:rPr>
              <w:t>2654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496" w:type="dxa"/>
          </w:tcPr>
          <w:p>
            <w:pPr>
              <w:pStyle w:val="TableParagraph"/>
              <w:tabs>
                <w:tab w:pos="916" w:val="left" w:leader="none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7" w:type="dxa"/>
          </w:tcPr>
          <w:p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605,132.85</w:t>
            </w: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tabs>
                <w:tab w:pos="1753" w:val="left" w:leader="none"/>
              </w:tabs>
              <w:spacing w:line="227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250,751.27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250,751.27</w:t>
            </w:r>
          </w:p>
        </w:tc>
      </w:tr>
      <w:tr>
        <w:trPr>
          <w:trHeight w:val="229" w:hRule="atLeast"/>
        </w:trPr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0280222PAGO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1230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0049846150</w:t>
            </w:r>
            <w:r>
              <w:rPr>
                <w:spacing w:val="-5"/>
                <w:sz w:val="20"/>
              </w:rPr>
              <w:t> 030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5" w:type="dxa"/>
          </w:tcPr>
          <w:p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00030320900026300725</w:t>
            </w:r>
          </w:p>
          <w:p>
            <w:pPr>
              <w:pStyle w:val="TableParagraph"/>
              <w:spacing w:line="224" w:lineRule="exact"/>
              <w:ind w:left="33" w:right="118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BNET01002202280049846150 </w:t>
            </w:r>
            <w:r>
              <w:rPr>
                <w:rFonts w:ascii="Arial"/>
                <w:sz w:val="20"/>
              </w:rPr>
              <w:t>ALFONSO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ESPINDOLA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SALDANA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 w:after="0"/>
        <w:rPr>
          <w:b/>
          <w:sz w:val="21"/>
        </w:r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3"/>
        <w:gridCol w:w="2378"/>
        <w:gridCol w:w="4261"/>
        <w:gridCol w:w="1915"/>
      </w:tblGrid>
      <w:tr>
        <w:trPr>
          <w:trHeight w:val="239" w:hRule="atLeast"/>
        </w:trPr>
        <w:tc>
          <w:tcPr>
            <w:tcW w:w="328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 de </w:t>
            </w:r>
            <w:r>
              <w:rPr>
                <w:rFonts w:ascii="Arial"/>
                <w:b/>
                <w:spacing w:val="-2"/>
                <w:sz w:val="2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32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13,840,667.50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104</w:t>
            </w:r>
          </w:p>
        </w:tc>
      </w:tr>
      <w:tr>
        <w:trPr>
          <w:trHeight w:val="209" w:hRule="atLeast"/>
        </w:trPr>
        <w:tc>
          <w:tcPr>
            <w:tcW w:w="3283" w:type="dxa"/>
          </w:tcPr>
          <w:p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13,593,191.75</w:t>
            </w:r>
          </w:p>
        </w:tc>
        <w:tc>
          <w:tcPr>
            <w:tcW w:w="4261" w:type="dxa"/>
          </w:tcPr>
          <w:p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93</w:t>
            </w:r>
          </w:p>
        </w:tc>
      </w:tr>
    </w:tbl>
    <w:p>
      <w:pPr>
        <w:spacing w:after="0" w:line="190" w:lineRule="exact"/>
        <w:jc w:val="right"/>
        <w:rPr>
          <w:sz w:val="19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b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1"/>
        </w:rPr>
      </w:pPr>
    </w:p>
    <w:p>
      <w:pPr>
        <w:tabs>
          <w:tab w:pos="12129" w:val="left" w:leader="none"/>
        </w:tabs>
        <w:spacing w:before="112"/>
        <w:ind w:left="33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>
      <w:pPr>
        <w:spacing w:line="240" w:lineRule="auto" w:before="4"/>
        <w:rPr>
          <w:b/>
          <w:sz w:val="10"/>
        </w:rPr>
      </w:pPr>
    </w:p>
    <w:p>
      <w:pPr>
        <w:tabs>
          <w:tab w:pos="9014" w:val="left" w:leader="none"/>
        </w:tabs>
        <w:spacing w:before="79"/>
        <w:ind w:left="798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9801088" from="418.394989pt,10.87935pt" to="566.241936pt,10.87935pt" stroked="true" strokeweight=".539993pt" strokecolor="#000000">
            <v:stroke dashstyle="dot"/>
            <w10:wrap type="none"/>
          </v:line>
        </w:pict>
      </w:r>
      <w:r>
        <w:rPr/>
        <w:pict>
          <v:shape style="position:absolute;margin-left:14.381889pt;margin-top:5.987215pt;width:375.1pt;height:123.15pt;mso-position-horizontal-relative:page;mso-position-vertical-relative:paragraph;z-index:15752704" type="#_x0000_t202" id="docshape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498,227.02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3.59%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13,593,191.75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98.21%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3,479.38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0.02%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13,840,667.50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F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250,751.27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1.81%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4.709656pt;margin-top:10.609353pt;width:143.8pt;height:109.85pt;mso-position-horizontal-relative:page;mso-position-vertical-relative:paragraph;z-index:15753216" type="#_x0000_t202" id="docshape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>
                    <w:trPr>
                      <w:trHeight w:val="1056" w:hRule="atLeast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18" w:space="0" w:color="003788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0"/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2" w:space="0" w:color="003788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89" w:val="left" w:leader="none"/>
                            <w:tab w:pos="990" w:val="left" w:leader="none"/>
                            <w:tab w:pos="1778" w:val="left" w:leader="none"/>
                          </w:tabs>
                          <w:spacing w:line="136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G</w:t>
                        </w:r>
                      </w:p>
                    </w:tc>
                  </w:tr>
                  <w:tr>
                    <w:trPr>
                      <w:trHeight w:val="1066" w:hRule="atLeast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39" w:lineRule="exact" w:before="10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12" w:space="0" w:color="003788"/>
                          <w:bottom w:val="dotted" w:sz="6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2"/>
          <w:sz w:val="14"/>
        </w:rPr>
        <w:t>B</w:t>
      </w:r>
    </w:p>
    <w:p>
      <w:pPr>
        <w:spacing w:line="240" w:lineRule="auto" w:before="1"/>
        <w:rPr>
          <w:sz w:val="18"/>
        </w:rPr>
      </w:pPr>
      <w:r>
        <w:rPr/>
        <w:pict>
          <v:shape style="position:absolute;margin-left:424.851379pt;margin-top:11.599994pt;width:2.85pt;height:.1pt;mso-position-horizontal-relative:page;mso-position-vertical-relative:paragraph;z-index:-15707648;mso-wrap-distance-left:0;mso-wrap-distance-right:0" id="docshape10" coordorigin="8497,232" coordsize="57,0" path="m8554,232l8497,232e" filled="false" stroked="true" strokeweight=".28346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24.851379pt;margin-top:25.203344pt;width:2.85pt;height:.1pt;mso-position-horizontal-relative:page;mso-position-vertical-relative:paragraph;z-index:-15707136;mso-wrap-distance-left:0;mso-wrap-distance-right:0" id="docshape11" coordorigin="8497,504" coordsize="57,0" path="m8554,504l8497,504e" filled="false" stroked="true" strokeweight=".28346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4"/>
        <w:rPr>
          <w:sz w:val="21"/>
        </w:rPr>
      </w:pPr>
    </w:p>
    <w:p>
      <w:pPr>
        <w:spacing w:line="240" w:lineRule="auto" w:before="3"/>
        <w:rPr>
          <w:sz w:val="19"/>
        </w:rPr>
      </w:pPr>
    </w:p>
    <w:p>
      <w:pPr>
        <w:spacing w:line="700" w:lineRule="auto" w:before="0"/>
        <w:ind w:left="8070" w:right="3918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1168" from="427.686029pt,2.407676pt" to="424.851379pt,2.407676pt" stroked="true" strokeweight=".28346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2192" from="450.141734pt,15.881105pt" to="418.960632pt,15.881105pt" stroked="true" strokeweight=".566929pt" strokecolor="#000000">
            <v:stroke dashstyle="solid"/>
            <w10:wrap type="none"/>
          </v:line>
        </w:pict>
      </w:r>
      <w:r>
        <w:rPr>
          <w:sz w:val="14"/>
        </w:rPr>
        <w:t>(</w:t>
      </w:r>
      <w:r>
        <w:rPr>
          <w:spacing w:val="-8"/>
          <w:sz w:val="14"/>
        </w:rPr>
        <w:t> </w:t>
      </w:r>
      <w:r>
        <w:rPr>
          <w:sz w:val="14"/>
        </w:rPr>
        <w:t>+</w:t>
      </w:r>
      <w:r>
        <w:rPr>
          <w:spacing w:val="-8"/>
          <w:sz w:val="14"/>
        </w:rPr>
        <w:t> </w:t>
      </w:r>
      <w:r>
        <w:rPr>
          <w:sz w:val="14"/>
        </w:rPr>
        <w:t>)</w:t>
      </w:r>
      <w:r>
        <w:rPr>
          <w:spacing w:val="40"/>
          <w:sz w:val="14"/>
        </w:rPr>
        <w:t> </w:t>
      </w:r>
      <w:r>
        <w:rPr>
          <w:sz w:val="14"/>
        </w:rPr>
        <w:t>( - </w:t>
      </w:r>
      <w:r>
        <w:rPr>
          <w:spacing w:val="-10"/>
          <w:sz w:val="14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9"/>
        </w:rPr>
      </w:pPr>
      <w:r>
        <w:rPr/>
        <w:pict>
          <v:shape style="position:absolute;margin-left:417.652435pt;margin-top:12.326257pt;width:147.8pt;height:.1pt;mso-position-horizontal-relative:page;mso-position-vertical-relative:paragraph;z-index:-15706624;mso-wrap-distance-left:0;mso-wrap-distance-right:0" id="docshape12" coordorigin="8353,247" coordsize="2956,0" path="m8353,247l11308,247e" filled="false" stroked="true" strokeweight=".539993pt" strokecolor="#808080">
            <v:path arrowok="t"/>
            <v:stroke dashstyle="dot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9"/>
        </w:rPr>
      </w:pPr>
    </w:p>
    <w:p>
      <w:pPr>
        <w:tabs>
          <w:tab w:pos="2077" w:val="left" w:leader="none"/>
        </w:tabs>
        <w:spacing w:line="249" w:lineRule="auto" w:before="73"/>
        <w:ind w:left="2078" w:right="3622" w:hanging="1810"/>
        <w:jc w:val="left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> </w:t>
      </w:r>
      <w:r>
        <w:rPr>
          <w:rFonts w:ascii="Arial" w:hAnsi="Arial"/>
          <w:sz w:val="18"/>
        </w:rPr>
        <w:t>demás.</w:t>
      </w:r>
    </w:p>
    <w:p>
      <w:pPr>
        <w:tabs>
          <w:tab w:pos="2062" w:val="left" w:leader="none"/>
        </w:tabs>
        <w:spacing w:line="194" w:lineRule="exact" w:before="0"/>
        <w:ind w:left="268" w:right="0" w:firstLine="0"/>
        <w:jc w:val="left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pacing w:val="-2"/>
          <w:sz w:val="18"/>
        </w:rPr>
        <w:t>movimientos</w:t>
      </w:r>
    </w:p>
    <w:p>
      <w:pPr>
        <w:pStyle w:val="BodyText"/>
        <w:spacing w:before="3"/>
        <w:rPr>
          <w:b w:val="0"/>
          <w:sz w:val="18"/>
        </w:rPr>
      </w:pPr>
    </w:p>
    <w:p>
      <w:pPr>
        <w:spacing w:line="249" w:lineRule="auto" w:before="0"/>
        <w:ind w:left="268" w:right="284" w:firstLine="0"/>
        <w:jc w:val="left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pacing w:val="-4"/>
          <w:sz w:val="18"/>
        </w:rPr>
        <w:t>retiene"</w:t>
      </w:r>
    </w:p>
    <w:p>
      <w:pPr>
        <w:pStyle w:val="BodyText"/>
        <w:spacing w:before="10"/>
        <w:rPr>
          <w:b w:val="0"/>
          <w:sz w:val="18"/>
        </w:rPr>
      </w:pPr>
    </w:p>
    <w:p>
      <w:pPr>
        <w:spacing w:line="249" w:lineRule="auto" w:before="1"/>
        <w:ind w:left="268" w:right="479" w:firstLine="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$2,000.00, Certificado de Depósitos MN:</w:t>
      </w:r>
      <w:r>
        <w:rPr>
          <w:rFonts w:ascii="Arial" w:hAnsi="Arial"/>
          <w:sz w:val="18"/>
        </w:rPr>
        <w:t>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de internet: </w:t>
      </w:r>
      <w:hyperlink r:id="rId7">
        <w:r>
          <w:rPr>
            <w:rFonts w:ascii="Arial" w:hAnsi="Arial"/>
            <w:sz w:val="18"/>
          </w:rPr>
          <w:t>https://www.bbva.mx</w:t>
        </w:r>
      </w:hyperlink>
    </w:p>
    <w:p>
      <w:pPr>
        <w:spacing w:after="0" w:line="249" w:lineRule="auto"/>
        <w:jc w:val="both"/>
        <w:rPr>
          <w:rFonts w:ascii="Arial" w:hAnsi="Arial"/>
          <w:sz w:val="18"/>
        </w:rPr>
        <w:sectPr>
          <w:pgSz w:w="12240" w:h="15840"/>
          <w:pgMar w:header="142" w:footer="421" w:top="1200" w:bottom="660" w:left="40" w:right="0"/>
        </w:sectPr>
      </w:pPr>
    </w:p>
    <w:p>
      <w:pPr>
        <w:pStyle w:val="BodyText"/>
        <w:spacing w:before="2"/>
        <w:rPr>
          <w:b w:val="0"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21"/>
        </w:rPr>
      </w:pPr>
    </w:p>
    <w:p>
      <w:pPr>
        <w:pStyle w:val="BodyText"/>
        <w:ind w:left="264" w:right="478"/>
        <w:jc w:val="both"/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Tiene 90 días naturales contados a partir de la fecha de corte o de la realización de la operación para presentar su aclaración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 sucursal</w:t>
      </w:r>
      <w:r>
        <w:rPr>
          <w:spacing w:val="-2"/>
        </w:rPr>
        <w:t> </w:t>
      </w:r>
      <w:r>
        <w:rPr/>
        <w:t>donde</w:t>
      </w:r>
      <w:r>
        <w:rPr>
          <w:spacing w:val="-2"/>
        </w:rPr>
        <w:t> </w:t>
      </w:r>
      <w:r>
        <w:rPr/>
        <w:t>radica su</w:t>
      </w:r>
      <w:r>
        <w:rPr>
          <w:spacing w:val="-2"/>
        </w:rPr>
        <w:t> </w:t>
      </w:r>
      <w:r>
        <w:rPr/>
        <w:t>cuenta,</w:t>
      </w:r>
      <w:r>
        <w:rPr>
          <w:spacing w:val="-2"/>
        </w:rPr>
        <w:t> </w:t>
      </w:r>
      <w:r>
        <w:rPr/>
        <w:t>o bien,</w:t>
      </w:r>
      <w:r>
        <w:rPr>
          <w:spacing w:val="-2"/>
        </w:rPr>
        <w:t> </w:t>
      </w:r>
      <w:r>
        <w:rPr/>
        <w:t>llamando</w:t>
      </w:r>
      <w:r>
        <w:rPr>
          <w:spacing w:val="-2"/>
        </w:rPr>
        <w:t> </w:t>
      </w:r>
      <w:r>
        <w:rPr/>
        <w:t>al Centro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Atención Telefónica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teléfono 55</w:t>
      </w:r>
      <w:r>
        <w:rPr>
          <w:spacing w:val="-2"/>
        </w:rPr>
        <w:t> </w:t>
      </w:r>
      <w:r>
        <w:rPr/>
        <w:t>5226 2663 o del interior sin costo al 800 226 2663</w:t>
      </w:r>
    </w:p>
    <w:p>
      <w:pPr>
        <w:pStyle w:val="BodyText"/>
        <w:spacing w:before="145"/>
        <w:ind w:left="280" w:right="1902"/>
        <w:jc w:val="both"/>
      </w:pPr>
      <w:r>
        <w:rPr/>
        <w:t>Con</w:t>
      </w:r>
      <w:r>
        <w:rPr>
          <w:spacing w:val="-3"/>
        </w:rPr>
        <w:t> </w:t>
      </w:r>
      <w:r>
        <w:rPr/>
        <w:t>gusto</w:t>
      </w:r>
      <w:r>
        <w:rPr>
          <w:spacing w:val="-3"/>
        </w:rPr>
        <w:t> </w:t>
      </w:r>
      <w:r>
        <w:rPr/>
        <w:t>atenderemos sus</w:t>
      </w:r>
      <w:r>
        <w:rPr>
          <w:spacing w:val="-3"/>
        </w:rPr>
        <w:t> </w:t>
      </w:r>
      <w:r>
        <w:rPr/>
        <w:t>reclamaciones</w:t>
      </w:r>
      <w:r>
        <w:rPr>
          <w:spacing w:val="-3"/>
        </w:rPr>
        <w:t> </w:t>
      </w:r>
      <w:r>
        <w:rPr/>
        <w:t>que ha</w:t>
      </w:r>
      <w:r>
        <w:rPr>
          <w:spacing w:val="-3"/>
        </w:rPr>
        <w:t> </w:t>
      </w:r>
      <w:r>
        <w:rPr/>
        <w:t>presentado</w:t>
      </w:r>
      <w:r>
        <w:rPr>
          <w:spacing w:val="-3"/>
        </w:rPr>
        <w:t> </w:t>
      </w:r>
      <w:r>
        <w:rPr/>
        <w:t>ante nuestra</w:t>
      </w:r>
      <w:r>
        <w:rPr>
          <w:spacing w:val="-3"/>
        </w:rPr>
        <w:t> </w:t>
      </w:r>
      <w:r>
        <w:rPr/>
        <w:t>institución</w:t>
      </w:r>
      <w:r>
        <w:rPr>
          <w:spacing w:val="-3"/>
        </w:rPr>
        <w:t> </w:t>
      </w:r>
      <w:r>
        <w:rPr/>
        <w:t>a través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Línea BBVA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teléfono</w:t>
      </w:r>
      <w:r>
        <w:rPr>
          <w:spacing w:val="-2"/>
        </w:rPr>
        <w:t> </w:t>
      </w:r>
      <w:r>
        <w:rPr/>
        <w:t>55</w:t>
      </w:r>
      <w:r>
        <w:rPr>
          <w:spacing w:val="-2"/>
        </w:rPr>
        <w:t> </w:t>
      </w:r>
      <w:r>
        <w:rPr/>
        <w:t>5226</w:t>
      </w:r>
      <w:r>
        <w:rPr>
          <w:spacing w:val="-2"/>
        </w:rPr>
        <w:t> </w:t>
      </w:r>
      <w:r>
        <w:rPr/>
        <w:t>2663</w:t>
      </w:r>
      <w:r>
        <w:rPr>
          <w:spacing w:val="-2"/>
        </w:rPr>
        <w:t> </w:t>
      </w:r>
      <w:r>
        <w:rPr/>
        <w:t>Ciudad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México,</w:t>
      </w:r>
      <w:r>
        <w:rPr>
          <w:spacing w:val="-2"/>
        </w:rPr>
        <w:t> </w:t>
      </w:r>
      <w:r>
        <w:rPr/>
        <w:t>800</w:t>
      </w:r>
      <w:r>
        <w:rPr>
          <w:spacing w:val="-2"/>
        </w:rPr>
        <w:t> </w:t>
      </w:r>
      <w:r>
        <w:rPr/>
        <w:t>226</w:t>
      </w:r>
      <w:r>
        <w:rPr>
          <w:spacing w:val="-2"/>
        </w:rPr>
        <w:t> </w:t>
      </w:r>
      <w:r>
        <w:rPr/>
        <w:t>2663 Lada</w:t>
      </w:r>
      <w:r>
        <w:rPr>
          <w:spacing w:val="-2"/>
        </w:rPr>
        <w:t> </w:t>
      </w:r>
      <w:r>
        <w:rPr/>
        <w:t>sin</w:t>
      </w:r>
      <w:r>
        <w:rPr>
          <w:spacing w:val="-2"/>
        </w:rPr>
        <w:t> </w:t>
      </w:r>
      <w:r>
        <w:rPr/>
        <w:t>Costo,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recibir</w:t>
      </w:r>
      <w:r>
        <w:rPr>
          <w:spacing w:val="-2"/>
        </w:rPr>
        <w:t> </w:t>
      </w:r>
      <w:r>
        <w:rPr/>
        <w:t>una respuesta satisfactoria dirigirse a:</w:t>
      </w:r>
    </w:p>
    <w:p>
      <w:pPr>
        <w:pStyle w:val="BodyText"/>
        <w:spacing w:before="120"/>
        <w:ind w:left="290"/>
        <w:jc w:val="both"/>
      </w:pPr>
      <w:r>
        <w:rPr/>
        <w:t>Unidad</w:t>
      </w:r>
      <w:r>
        <w:rPr>
          <w:spacing w:val="-1"/>
        </w:rPr>
        <w:t> </w:t>
      </w:r>
      <w:r>
        <w:rPr/>
        <w:t>Especializada de Atención a Clientes</w:t>
      </w:r>
      <w:r>
        <w:rPr>
          <w:spacing w:val="-1"/>
        </w:rPr>
        <w:t> </w:t>
      </w:r>
      <w:r>
        <w:rPr>
          <w:spacing w:val="-2"/>
        </w:rPr>
        <w:t>(UNE)</w:t>
      </w:r>
    </w:p>
    <w:p>
      <w:pPr>
        <w:pStyle w:val="BodyText"/>
      </w:pPr>
    </w:p>
    <w:p>
      <w:pPr>
        <w:pStyle w:val="BodyText"/>
        <w:ind w:left="289" w:right="452"/>
        <w:jc w:val="both"/>
      </w:pPr>
      <w:r>
        <w:rPr/>
        <w:t>BBVA</w:t>
      </w:r>
      <w:r>
        <w:rPr>
          <w:spacing w:val="-2"/>
        </w:rPr>
        <w:t> </w:t>
      </w:r>
      <w:r>
        <w:rPr/>
        <w:t>recibe las</w:t>
      </w:r>
      <w:r>
        <w:rPr>
          <w:spacing w:val="-2"/>
        </w:rPr>
        <w:t> </w:t>
      </w:r>
      <w:r>
        <w:rPr/>
        <w:t>consultas, reclamaciones</w:t>
      </w:r>
      <w:r>
        <w:rPr>
          <w:spacing w:val="-2"/>
        </w:rPr>
        <w:t> </w:t>
      </w:r>
      <w:r>
        <w:rPr/>
        <w:t>o aclaraciones,</w:t>
      </w:r>
      <w:r>
        <w:rPr>
          <w:spacing w:val="-2"/>
        </w:rPr>
        <w:t> </w:t>
      </w:r>
      <w:r>
        <w:rPr/>
        <w:t>en su</w:t>
      </w:r>
      <w:r>
        <w:rPr>
          <w:spacing w:val="-2"/>
        </w:rPr>
        <w:t> </w:t>
      </w:r>
      <w:r>
        <w:rPr/>
        <w:t>Unidad Especializada</w:t>
      </w:r>
      <w:r>
        <w:rPr>
          <w:spacing w:val="-2"/>
        </w:rPr>
        <w:t> </w:t>
      </w:r>
      <w:r>
        <w:rPr/>
        <w:t>de Atención</w:t>
      </w:r>
      <w:r>
        <w:rPr>
          <w:spacing w:val="-2"/>
        </w:rPr>
        <w:t> </w:t>
      </w:r>
      <w:r>
        <w:rPr/>
        <w:t>a Usuarios,</w:t>
      </w:r>
      <w:r>
        <w:rPr>
          <w:spacing w:val="-2"/>
        </w:rPr>
        <w:t> </w:t>
      </w:r>
      <w:r>
        <w:rPr/>
        <w:t>ubicada en</w:t>
      </w:r>
      <w:r>
        <w:rPr>
          <w:spacing w:val="-2"/>
        </w:rPr>
        <w:t> </w:t>
      </w:r>
      <w:r>
        <w:rPr/>
        <w:t>Lago Alberto</w:t>
      </w:r>
      <w:r>
        <w:rPr>
          <w:spacing w:val="-2"/>
        </w:rPr>
        <w:t> </w:t>
      </w:r>
      <w:r>
        <w:rPr/>
        <w:t>320 (entrada</w:t>
      </w:r>
      <w:r>
        <w:rPr>
          <w:spacing w:val="-2"/>
        </w:rPr>
        <w:t> </w:t>
      </w:r>
      <w:r>
        <w:rPr/>
        <w:t>por Mariano</w:t>
      </w:r>
      <w:r>
        <w:rPr>
          <w:spacing w:val="-2"/>
        </w:rPr>
        <w:t> </w:t>
      </w:r>
      <w:r>
        <w:rPr/>
        <w:t>Escobedo 303),</w:t>
      </w:r>
      <w:r>
        <w:rPr>
          <w:spacing w:val="-2"/>
        </w:rPr>
        <w:t> </w:t>
      </w:r>
      <w:r>
        <w:rPr/>
        <w:t>Col. Granada,</w:t>
      </w:r>
      <w:r>
        <w:rPr>
          <w:spacing w:val="-2"/>
        </w:rPr>
        <w:t> </w:t>
      </w:r>
      <w:r>
        <w:rPr/>
        <w:t>C.P. 11320,</w:t>
      </w:r>
      <w:r>
        <w:rPr>
          <w:spacing w:val="-2"/>
        </w:rPr>
        <w:t> </w:t>
      </w:r>
      <w:r>
        <w:rPr/>
        <w:t>Alcaldía Miguel</w:t>
      </w:r>
      <w:r>
        <w:rPr>
          <w:spacing w:val="-2"/>
        </w:rPr>
        <w:t> </w:t>
      </w:r>
      <w:r>
        <w:rPr/>
        <w:t>Hidalgo, Ciudad</w:t>
      </w:r>
      <w:r>
        <w:rPr>
          <w:spacing w:val="-2"/>
        </w:rPr>
        <w:t> </w:t>
      </w:r>
      <w:r>
        <w:rPr/>
        <w:t>de México, México y por correo electrónico </w:t>
      </w:r>
      <w:hyperlink r:id="rId9">
        <w:r>
          <w:rPr/>
          <w:t>une.mx@bbva.com </w:t>
        </w:r>
      </w:hyperlink>
      <w:r>
        <w:rPr/>
        <w:t>o teléfono 55 1998 8039, así como en cualquiera de sus sucursales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oficinas.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 obtener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respuesta</w:t>
      </w:r>
      <w:r>
        <w:rPr>
          <w:spacing w:val="-2"/>
        </w:rPr>
        <w:t> </w:t>
      </w:r>
      <w:r>
        <w:rPr/>
        <w:t>satisfactoria,</w:t>
      </w:r>
      <w:r>
        <w:rPr>
          <w:spacing w:val="-2"/>
        </w:rPr>
        <w:t> </w:t>
      </w:r>
      <w:r>
        <w:rPr/>
        <w:t>podrá</w:t>
      </w:r>
      <w:r>
        <w:rPr>
          <w:spacing w:val="-2"/>
        </w:rPr>
        <w:t> </w:t>
      </w:r>
      <w:r>
        <w:rPr/>
        <w:t>acudir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 Comisión</w:t>
      </w:r>
      <w:r>
        <w:rPr>
          <w:spacing w:val="-2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 Protección y Defensa de los Usuarios de Servicios Financieros </w:t>
      </w:r>
      <w:hyperlink r:id="rId10">
        <w:r>
          <w:rPr/>
          <w:t>www.condusef.gob.mx</w:t>
        </w:r>
      </w:hyperlink>
      <w:r>
        <w:rPr>
          <w:spacing w:val="40"/>
        </w:rPr>
        <w:t> </w:t>
      </w:r>
      <w:r>
        <w:rPr/>
        <w:t>y 55 5340 0999 y 800 999 8080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09"/>
        <w:ind w:left="234" w:right="507"/>
        <w:jc w:val="both"/>
      </w:pPr>
      <w:r>
        <w:rPr/>
        <w:t>"Si</w:t>
      </w:r>
      <w:r>
        <w:rPr>
          <w:spacing w:val="-3"/>
        </w:rPr>
        <w:t> </w:t>
      </w:r>
      <w:r>
        <w:rPr/>
        <w:t>desea</w:t>
      </w:r>
      <w:r>
        <w:rPr>
          <w:spacing w:val="-3"/>
        </w:rPr>
        <w:t> </w:t>
      </w:r>
      <w:r>
        <w:rPr/>
        <w:t>recibir</w:t>
      </w:r>
      <w:r>
        <w:rPr>
          <w:spacing w:val="-3"/>
        </w:rPr>
        <w:t> </w:t>
      </w:r>
      <w:r>
        <w:rPr/>
        <w:t>pagos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través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transferencias</w:t>
      </w:r>
      <w:r>
        <w:rPr>
          <w:spacing w:val="-3"/>
        </w:rPr>
        <w:t> </w:t>
      </w:r>
      <w:r>
        <w:rPr/>
        <w:t>electrónicas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fondos</w:t>
      </w:r>
      <w:r>
        <w:rPr>
          <w:spacing w:val="-3"/>
        </w:rPr>
        <w:t> </w:t>
      </w:r>
      <w:r>
        <w:rPr/>
        <w:t>interbancarias,</w:t>
      </w:r>
      <w:r>
        <w:rPr>
          <w:spacing w:val="-3"/>
        </w:rPr>
        <w:t> </w:t>
      </w:r>
      <w:r>
        <w:rPr/>
        <w:t>deberá</w:t>
      </w:r>
      <w:r>
        <w:rPr>
          <w:spacing w:val="-3"/>
        </w:rPr>
        <w:t> </w:t>
      </w:r>
      <w:r>
        <w:rPr/>
        <w:t>hacer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conocimiento de la persona que le enviará el o los pagos respectivos, el número de Cuenta que a continuación se índica: 2650001141691906 Clave Bancaria Estándar (CLABE), así como el nombre de este Banco."</w:t>
      </w:r>
    </w:p>
    <w:p>
      <w:pPr>
        <w:pStyle w:val="BodyText"/>
      </w:pPr>
    </w:p>
    <w:p>
      <w:pPr>
        <w:pStyle w:val="BodyText"/>
        <w:spacing w:before="1"/>
        <w:ind w:left="234"/>
        <w:jc w:val="both"/>
      </w:pPr>
      <w:r>
        <w:rPr/>
        <w:t>Todas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tasas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interés</w:t>
      </w:r>
      <w:r>
        <w:rPr>
          <w:spacing w:val="-2"/>
        </w:rPr>
        <w:t> </w:t>
      </w:r>
      <w:r>
        <w:rPr/>
        <w:t>están</w:t>
      </w:r>
      <w:r>
        <w:rPr>
          <w:spacing w:val="-3"/>
        </w:rPr>
        <w:t> </w:t>
      </w:r>
      <w:r>
        <w:rPr/>
        <w:t>expresadas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terminos</w:t>
      </w:r>
      <w:r>
        <w:rPr>
          <w:spacing w:val="-3"/>
        </w:rPr>
        <w:t> </w:t>
      </w:r>
      <w:r>
        <w:rPr>
          <w:spacing w:val="-2"/>
        </w:rPr>
        <w:t>anuales.</w:t>
      </w:r>
    </w:p>
    <w:p>
      <w:pPr>
        <w:pStyle w:val="BodyText"/>
        <w:ind w:left="234" w:right="507"/>
        <w:jc w:val="both"/>
      </w:pPr>
      <w:r>
        <w:rPr/>
        <w:t>"Únicamente están garantizados por el Instituto de Protección al Ahorro Bancarios (IPAB), los depósitos bancarios </w:t>
      </w:r>
      <w:r>
        <w:rPr/>
        <w:t>de dinero a la vista, retirables en días preestablecidos, de ahorro, y a plazo con previo aviso, así como los préstamos y créditos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acepte la</w:t>
      </w:r>
      <w:r>
        <w:rPr>
          <w:spacing w:val="-2"/>
        </w:rPr>
        <w:t> </w:t>
      </w:r>
      <w:r>
        <w:rPr/>
        <w:t>Institución,</w:t>
      </w:r>
      <w:r>
        <w:rPr>
          <w:spacing w:val="-2"/>
        </w:rPr>
        <w:t> </w:t>
      </w:r>
      <w:r>
        <w:rPr/>
        <w:t>hasta por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equivalente</w:t>
      </w:r>
      <w:r>
        <w:rPr>
          <w:spacing w:val="40"/>
        </w:rPr>
        <w:t> </w:t>
      </w:r>
      <w:r>
        <w:rPr/>
        <w:t>a</w:t>
      </w:r>
      <w:r>
        <w:rPr>
          <w:spacing w:val="-2"/>
        </w:rPr>
        <w:t> </w:t>
      </w:r>
      <w:r>
        <w:rPr/>
        <w:t>cuatrocientas mil</w:t>
      </w:r>
      <w:r>
        <w:rPr>
          <w:spacing w:val="-2"/>
        </w:rPr>
        <w:t> </w:t>
      </w:r>
      <w:r>
        <w:rPr/>
        <w:t>UDIS</w:t>
      </w:r>
      <w:r>
        <w:rPr>
          <w:spacing w:val="-2"/>
        </w:rPr>
        <w:t> </w:t>
      </w:r>
      <w:r>
        <w:rPr/>
        <w:t>por persona,</w:t>
      </w:r>
      <w:r>
        <w:rPr>
          <w:spacing w:val="-2"/>
        </w:rPr>
        <w:t> </w:t>
      </w:r>
      <w:r>
        <w:rPr/>
        <w:t>cualquiera</w:t>
      </w:r>
      <w:r>
        <w:rPr>
          <w:spacing w:val="-2"/>
        </w:rPr>
        <w:t> </w:t>
      </w:r>
      <w:r>
        <w:rPr/>
        <w:t>que sea</w:t>
      </w:r>
      <w:r>
        <w:rPr>
          <w:spacing w:val="-2"/>
        </w:rPr>
        <w:t> </w:t>
      </w:r>
      <w:r>
        <w:rPr/>
        <w:t>el número, tipo y clase de dichas obligaciones a su favor y a cargo de la Institución de banca múltiple."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81"/>
      </w:pPr>
      <w:hyperlink r:id="rId11">
        <w:r>
          <w:rPr>
            <w:spacing w:val="-2"/>
          </w:rPr>
          <w:t>www.ipab.org.mx</w:t>
        </w:r>
      </w:hyperlink>
    </w:p>
    <w:p>
      <w:pPr>
        <w:spacing w:after="0"/>
        <w:sectPr>
          <w:pgSz w:w="12240" w:h="15840"/>
          <w:pgMar w:header="142" w:footer="421" w:top="1200" w:bottom="660" w:left="40" w:right="0"/>
        </w:sect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spacing w:before="108" w:after="39"/>
        <w:ind w:left="229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W w:w="0" w:type="auto"/>
        <w:jc w:val="left"/>
        <w:tblInd w:w="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2522"/>
        <w:gridCol w:w="1346"/>
        <w:gridCol w:w="2838"/>
        <w:gridCol w:w="1152"/>
        <w:gridCol w:w="3156"/>
      </w:tblGrid>
      <w:tr>
        <w:trPr>
          <w:trHeight w:val="346" w:hRule="atLeast"/>
        </w:trPr>
        <w:tc>
          <w:tcPr>
            <w:tcW w:w="79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>
        <w:trPr>
          <w:trHeight w:val="219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>
        <w:trPr>
          <w:trHeight w:val="251" w:hRule="atLeast"/>
        </w:trPr>
        <w:tc>
          <w:tcPr>
            <w:tcW w:w="798" w:type="dxa"/>
          </w:tcPr>
          <w:p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> MÉXICO</w:t>
            </w:r>
          </w:p>
        </w:tc>
        <w:tc>
          <w:tcPr>
            <w:tcW w:w="1346" w:type="dxa"/>
          </w:tcPr>
          <w:p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> COBRO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> DOLARES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>
        <w:trPr>
          <w:trHeight w:val="209" w:hRule="atLeast"/>
        </w:trPr>
        <w:tc>
          <w:tcPr>
            <w:tcW w:w="798" w:type="dxa"/>
          </w:tcPr>
          <w:p>
            <w:pPr>
              <w:pStyle w:val="TableParagraph"/>
              <w:spacing w:line="175" w:lineRule="exact"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>
            <w:pPr>
              <w:pStyle w:val="TableParagraph"/>
              <w:spacing w:line="177" w:lineRule="exact"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>
            <w:pPr>
              <w:pStyle w:val="TableParagraph"/>
              <w:spacing w:line="175" w:lineRule="exact"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>
            <w:pPr>
              <w:pStyle w:val="TableParagraph"/>
              <w:spacing w:line="175" w:lineRule="exact"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>
            <w:pPr>
              <w:pStyle w:val="TableParagraph"/>
              <w:spacing w:line="175" w:lineRule="exact"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>
            <w:pPr>
              <w:pStyle w:val="TableParagraph"/>
              <w:spacing w:line="175" w:lineRule="exact"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>
        <w:trPr>
          <w:trHeight w:val="224" w:hRule="atLeast"/>
        </w:trPr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>
            <w:pPr>
              <w:pStyle w:val="TableParagraph"/>
              <w:spacing w:line="164" w:lineRule="exact" w:before="4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>
            <w:pPr>
              <w:pStyle w:val="TableParagraph"/>
              <w:spacing w:line="164" w:lineRule="exact" w:before="4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>
            <w:pPr>
              <w:pStyle w:val="TableParagraph"/>
              <w:spacing w:line="164" w:lineRule="exact" w:before="4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>
            <w:pPr>
              <w:pStyle w:val="TableParagraph"/>
              <w:spacing w:line="164" w:lineRule="exact" w:before="4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>
      <w:pPr>
        <w:spacing w:after="0" w:line="164" w:lineRule="exact"/>
        <w:rPr>
          <w:rFonts w:ascii="Arial"/>
          <w:sz w:val="16"/>
        </w:rPr>
        <w:sectPr>
          <w:pgSz w:w="12240" w:h="15840"/>
          <w:pgMar w:header="142" w:footer="421" w:top="1200" w:bottom="660" w:left="40" w:right="0"/>
        </w:sectPr>
      </w:pPr>
    </w:p>
    <w:p>
      <w:pPr>
        <w:pStyle w:val="BodyText"/>
        <w:spacing w:before="5"/>
        <w:rPr>
          <w:rFonts w:ascii="Calibri"/>
          <w:sz w:val="12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</w:rPr>
      </w:pPr>
    </w:p>
    <w:p>
      <w:pPr>
        <w:spacing w:line="249" w:lineRule="auto" w:before="70"/>
        <w:ind w:left="4758" w:right="284" w:hanging="3853"/>
        <w:jc w:val="lef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> </w:t>
      </w:r>
      <w:hyperlink r:id="rId7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22"/>
        </w:rPr>
      </w:pPr>
    </w:p>
    <w:p>
      <w:pPr>
        <w:tabs>
          <w:tab w:pos="6410" w:val="left" w:leader="none"/>
        </w:tabs>
        <w:spacing w:before="0"/>
        <w:ind w:left="498" w:right="0" w:firstLine="0"/>
        <w:jc w:val="left"/>
        <w:rPr>
          <w:rFonts w:ascii="Arial"/>
          <w:b/>
          <w:sz w:val="18"/>
        </w:rPr>
      </w:pPr>
      <w:r>
        <w:rPr/>
        <w:pict>
          <v:group style="position:absolute;margin-left:22.776228pt;margin-top:11.032876pt;width:589.25pt;height:1.45pt;mso-position-horizontal-relative:page;mso-position-vertical-relative:paragraph;z-index:15754752" id="docshapegroup13" coordorigin="456,221" coordsize="11785,29">
            <v:line style="position:absolute" from="456,235" to="6384,235" stroked="true" strokeweight="1.440002pt" strokecolor="#000000">
              <v:stroke dashstyle="solid"/>
            </v:line>
            <v:rect style="position:absolute;left:6373;top:220;width:5867;height:29" id="docshape14" filled="true" fillcolor="#000000" stroked="false">
              <v:fill type="solid"/>
            </v:rect>
            <w10:wrap type="none"/>
          </v:group>
        </w:pict>
      </w:r>
      <w:r>
        <w:rPr>
          <w:rFonts w:ascii="Arial"/>
          <w:b/>
          <w:sz w:val="18"/>
        </w:rPr>
        <w:t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>
      <w:pPr>
        <w:tabs>
          <w:tab w:pos="8355" w:val="right" w:leader="none"/>
        </w:tabs>
        <w:spacing w:before="77"/>
        <w:ind w:left="451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762C2CFD-714A-431B-A158-</w:t>
      </w:r>
      <w:r>
        <w:rPr>
          <w:rFonts w:ascii="Arial"/>
          <w:spacing w:val="-2"/>
          <w:w w:val="95"/>
          <w:sz w:val="18"/>
        </w:rPr>
        <w:t>1E3BC652A4C2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>
      <w:pPr>
        <w:spacing w:before="243"/>
        <w:ind w:left="498" w:right="0" w:firstLine="0"/>
        <w:jc w:val="both"/>
        <w:rPr>
          <w:rFonts w:ascii="Arial"/>
          <w:b/>
          <w:sz w:val="18"/>
        </w:rPr>
      </w:pPr>
      <w:r>
        <w:rPr/>
        <w:pict>
          <v:shape style="position:absolute;margin-left:22.776001pt;margin-top:21.766609pt;width:589.25pt;height:1.45pt;mso-position-horizontal-relative:page;mso-position-vertical-relative:paragraph;z-index:15755264" id="docshape15" coordorigin="456,435" coordsize="11785,29" path="m12240,435l456,435,456,443,456,457,456,464,12240,464,12240,457,12240,443,12240,435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8"/>
        </w:rPr>
        <w:t>Sello </w:t>
      </w:r>
      <w:r>
        <w:rPr>
          <w:rFonts w:ascii="Arial"/>
          <w:b/>
          <w:spacing w:val="-2"/>
          <w:sz w:val="18"/>
        </w:rPr>
        <w:t>Digital</w:t>
      </w:r>
    </w:p>
    <w:p>
      <w:pPr>
        <w:spacing w:before="74"/>
        <w:ind w:left="458" w:right="2568" w:firstLine="0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WRHHZyPbltxS8SfmWWH83dKkBOLYI/HHTaq/wXHxlcCugUn55v/HFRM/xq3BJroXldHC+SN8b6hoDC8DQslAupJ HaKelKS3c0tFJmn4lEy26OAg5S5EW962mbFyl4EZxF1jJvBhIlzQQl+6agQt5LBmL8Fg4B2h8qcNC8pan9j204rp6cR L4N30iudUGvRBk7icTBuQMjDvDKatUTUt7FirBiom+xfkoJIOxR6wi1JQv+90s5xnVcA66G4OU/LkWyO4EzD2zWWjt oVslrcDnTSp09EXrNASNZutL9UZ3zdqZLrQSCj1cdjgrJYkX0UUlK9eRA50MZTCXnrSdXJGYNQ==</w:t>
      </w:r>
    </w:p>
    <w:p>
      <w:pPr>
        <w:pStyle w:val="BodyText"/>
        <w:spacing w:before="5"/>
        <w:rPr>
          <w:b w:val="0"/>
          <w:sz w:val="21"/>
        </w:rPr>
      </w:pPr>
    </w:p>
    <w:p>
      <w:pPr>
        <w:spacing w:line="261" w:lineRule="auto" w:before="0"/>
        <w:ind w:left="446" w:right="2473" w:firstLine="52"/>
        <w:jc w:val="left"/>
        <w:rPr>
          <w:rFonts w:ascii="Arial"/>
          <w:sz w:val="18"/>
        </w:rPr>
      </w:pPr>
      <w:r>
        <w:rPr/>
        <w:pict>
          <v:shape style="position:absolute;margin-left:22.776001pt;margin-top:9.616762pt;width:589.25pt;height:1.45pt;mso-position-horizontal-relative:page;mso-position-vertical-relative:paragraph;z-index:-19796992" id="docshape16" coordorigin="456,192" coordsize="11785,29" path="m12240,192l456,192,456,200,456,214,456,221,12240,221,12240,214,12240,200,12240,19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8"/>
        </w:rPr>
        <w:t>Sello SAT </w:t>
      </w:r>
      <w:r>
        <w:rPr>
          <w:rFonts w:ascii="Arial"/>
          <w:spacing w:val="-2"/>
          <w:sz w:val="18"/>
        </w:rPr>
        <w:t>I75cv8BNhRstHvMGfglxKFFpinOfsD9PPGM4rTMs51mSFMwyYVJVcDCSZNNV4hL6SQHqAqvYeHSP7ZY0RE5wf Je+wpT69SWvlocMGi0RmQGrs8wizvemnplOrrLVwG+/CSAh7uq84NQyA04gZMFqOlPPtMJGAQOcQH0FAtpo9+A</w:t>
      </w:r>
    </w:p>
    <w:p>
      <w:pPr>
        <w:spacing w:line="187" w:lineRule="exact" w:before="0"/>
        <w:ind w:left="446" w:right="0" w:firstLine="0"/>
        <w:jc w:val="left"/>
        <w:rPr>
          <w:rFonts w:ascii="Arial"/>
          <w:sz w:val="18"/>
        </w:rPr>
      </w:pPr>
      <w:r>
        <w:rPr>
          <w:rFonts w:ascii="Arial"/>
          <w:spacing w:val="-2"/>
          <w:sz w:val="18"/>
        </w:rPr>
        <w:t>w10Og69KJJZk2jM8nssKJKBS8uQd2U86vvpody9lluiKOUUDG2NRcJiopCLyFFpuyfPZBK5lnS80Yrg9ajhukE4H8Fn</w:t>
      </w:r>
    </w:p>
    <w:p>
      <w:pPr>
        <w:spacing w:before="0"/>
        <w:ind w:left="446" w:right="0" w:firstLine="0"/>
        <w:jc w:val="left"/>
        <w:rPr>
          <w:rFonts w:ascii="Arial"/>
          <w:sz w:val="18"/>
        </w:rPr>
      </w:pPr>
      <w:r>
        <w:rPr>
          <w:rFonts w:ascii="Arial"/>
          <w:spacing w:val="-2"/>
          <w:sz w:val="18"/>
        </w:rPr>
        <w:t>tfmuAKdef4HQcbKUboXdiKceJymFRsYjTnItG+TrMuiOfFqNazMPPu1tYKd5dc848/7Tzst48SY4L7Ig==</w:t>
      </w:r>
    </w:p>
    <w:p>
      <w:pPr>
        <w:tabs>
          <w:tab w:pos="6387" w:val="left" w:leader="none"/>
          <w:tab w:pos="9178" w:val="left" w:leader="none"/>
        </w:tabs>
        <w:spacing w:before="152"/>
        <w:ind w:left="453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2022-03-</w:t>
      </w:r>
      <w:r>
        <w:rPr>
          <w:rFonts w:ascii="Arial" w:hAnsi="Arial"/>
          <w:spacing w:val="-2"/>
          <w:w w:val="95"/>
          <w:sz w:val="18"/>
        </w:rPr>
        <w:t>01T11:51:26</w:t>
      </w:r>
    </w:p>
    <w:p>
      <w:pPr>
        <w:pStyle w:val="BodyText"/>
        <w:spacing w:before="8"/>
        <w:rPr>
          <w:b w:val="0"/>
          <w:sz w:val="21"/>
        </w:rPr>
      </w:pPr>
    </w:p>
    <w:p>
      <w:pPr>
        <w:spacing w:before="71"/>
        <w:ind w:left="448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22.776228pt;margin-top:14.582898pt;width:589.223772pt;height:1.440002pt;mso-position-horizontal-relative:page;mso-position-vertical-relative:paragraph;z-index:15756288" id="docshape17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del </w:t>
      </w:r>
      <w:r>
        <w:rPr>
          <w:rFonts w:ascii="Arial"/>
          <w:b/>
          <w:spacing w:val="-4"/>
          <w:sz w:val="18"/>
        </w:rPr>
        <w:t>SAT:</w:t>
      </w:r>
    </w:p>
    <w:p>
      <w:pPr>
        <w:spacing w:line="185" w:lineRule="exact" w:before="63"/>
        <w:ind w:left="428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||1.1|762C2CFD-714A-431B-A158-1E3BC652A4C2|2022-03-</w:t>
      </w:r>
      <w:r>
        <w:rPr>
          <w:rFonts w:ascii="Arial"/>
          <w:spacing w:val="-2"/>
          <w:w w:val="95"/>
          <w:sz w:val="18"/>
        </w:rPr>
        <w:t>01T11:51:26|WRHHZyPbltxS8SfmWWH83dKkBOLYI/</w:t>
      </w:r>
    </w:p>
    <w:p>
      <w:pPr>
        <w:spacing w:line="189" w:lineRule="auto" w:before="14"/>
        <w:ind w:left="428" w:right="2533" w:firstLine="0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HHTaq/wXHxlcCugUn55v/HFRM/xq3BJroXldHC+SN8b6hoDC8DQslAupJHaKelKS3c0tFJmn4lEy26OAg5S5EW962 mbFyl4EZxF1jJvBhIlzQQl+6agQt5LBmL8Fg4B2h8qcNC8pan9j204rp6cRL4N30iudUGvRBk7icTBuQMjDvDKatUTUt 7FirBiom+xfkoJIOxR6wi1JQv+90s5xnVcA66G4OU/LkWyO4EzD2zWWjtoVslrcDnTSp09EXrNASNZutL9UZ3zdqZLr QSCj1cdjgrJYkX0UUlK9eRA50MZTCXnrSdXJGYNQ==|00001000000508164369||</w:t>
      </w:r>
    </w:p>
    <w:p>
      <w:pPr>
        <w:tabs>
          <w:tab w:pos="4009" w:val="left" w:leader="none"/>
        </w:tabs>
        <w:spacing w:before="148"/>
        <w:ind w:left="364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fill="C0C0C0" w:color="auto" w:val="clear"/>
        </w:rPr>
        <w:tab/>
        <w:t>Este</w:t>
      </w:r>
      <w:r>
        <w:rPr>
          <w:rFonts w:ascii="Arial" w:hAnsi="Arial"/>
          <w:color w:val="000000"/>
          <w:spacing w:val="-4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documento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es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una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representación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impresa</w:t>
      </w:r>
      <w:r>
        <w:rPr>
          <w:rFonts w:ascii="Arial" w:hAnsi="Arial"/>
          <w:color w:val="000000"/>
          <w:spacing w:val="-4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de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un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pacing w:val="-2"/>
          <w:sz w:val="20"/>
          <w:shd w:fill="C0C0C0" w:color="auto" w:val="clear"/>
        </w:rPr>
        <w:t>CFDI.</w:t>
      </w:r>
      <w:r>
        <w:rPr>
          <w:rFonts w:ascii="Arial" w:hAnsi="Arial"/>
          <w:color w:val="000000"/>
          <w:spacing w:val="40"/>
          <w:sz w:val="20"/>
          <w:shd w:fill="C0C0C0" w:color="auto" w:val="clear"/>
        </w:rPr>
        <w:t> </w:t>
      </w:r>
    </w:p>
    <w:p>
      <w:pPr>
        <w:pStyle w:val="BodyText"/>
        <w:spacing w:before="1"/>
        <w:rPr>
          <w:b w:val="0"/>
          <w:sz w:val="11"/>
        </w:rPr>
      </w:pPr>
    </w:p>
    <w:p>
      <w:pPr>
        <w:spacing w:before="1"/>
        <w:ind w:left="1454" w:right="0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sz w:val="10"/>
          <w:szCs w:val="10"/>
        </w:rPr>
        <w:t>B^^^B</w:t>
      </w:r>
      <w:r>
        <w:rPr>
          <w:rFonts w:ascii="Cambria" w:hAnsi="Cambria" w:cs="Cambria" w:eastAsia="Cambria"/>
          <w:spacing w:val="49"/>
          <w:w w:val="110"/>
          <w:sz w:val="10"/>
          <w:szCs w:val="10"/>
        </w:rPr>
        <w:t> </w:t>
      </w:r>
      <w:r>
        <w:rPr>
          <w:rFonts w:ascii="Cambria" w:hAnsi="Cambria" w:cs="Cambria" w:eastAsia="Cambria"/>
          <w:w w:val="110"/>
          <w:sz w:val="10"/>
          <w:szCs w:val="10"/>
        </w:rPr>
        <w:t></w:t>
      </w:r>
      <w:r>
        <w:rPr>
          <w:rFonts w:ascii="Cambria" w:hAnsi="Cambria" w:cs="Cambria" w:eastAsia="Cambria"/>
          <w:spacing w:val="25"/>
          <w:w w:val="110"/>
          <w:sz w:val="10"/>
          <w:szCs w:val="10"/>
        </w:rPr>
        <w:t> </w:t>
      </w:r>
      <w:r>
        <w:rPr>
          <w:rFonts w:ascii="Cambria" w:hAnsi="Cambria" w:cs="Cambria" w:eastAsia="Cambria"/>
          <w:w w:val="110"/>
          <w:sz w:val="10"/>
          <w:szCs w:val="10"/>
        </w:rPr>
        <w:t>n7</w:t>
      </w:r>
      <w:r>
        <w:rPr>
          <w:rFonts w:ascii="Cambria" w:hAnsi="Cambria" w:cs="Cambria" w:eastAsia="Cambria"/>
          <w:spacing w:val="1"/>
          <w:w w:val="110"/>
          <w:sz w:val="10"/>
          <w:szCs w:val="10"/>
        </w:rPr>
        <w:t> </w:t>
      </w:r>
      <w:r>
        <w:rPr>
          <w:rFonts w:ascii="Cambria" w:hAnsi="Cambria" w:cs="Cambria" w:eastAsia="Cambria"/>
          <w:w w:val="110"/>
          <w:sz w:val="10"/>
          <w:szCs w:val="10"/>
        </w:rPr>
        <w:t>s</w:t>
      </w:r>
      <w:r>
        <w:rPr>
          <w:rFonts w:ascii="Cambria" w:hAnsi="Cambria" w:cs="Cambria" w:eastAsia="Cambria"/>
          <w:spacing w:val="1"/>
          <w:w w:val="110"/>
          <w:sz w:val="10"/>
          <w:szCs w:val="10"/>
        </w:rPr>
        <w:t> </w:t>
      </w:r>
      <w:r>
        <w:rPr>
          <w:rFonts w:ascii="Cambria" w:hAnsi="Cambria" w:cs="Cambria" w:eastAsia="Cambria"/>
          <w:w w:val="110"/>
          <w:sz w:val="10"/>
          <w:szCs w:val="10"/>
        </w:rPr>
        <w:t>o~c Q</w:t>
      </w:r>
      <w:r>
        <w:rPr>
          <w:rFonts w:ascii="Cambria" w:hAnsi="Cambria" w:cs="Cambria" w:eastAsia="Cambria"/>
          <w:spacing w:val="1"/>
          <w:w w:val="110"/>
          <w:sz w:val="10"/>
          <w:szCs w:val="10"/>
        </w:rPr>
        <w:t> </w:t>
      </w:r>
      <w:r>
        <w:rPr>
          <w:rFonts w:ascii="Cambria" w:hAnsi="Cambria" w:cs="Cambria" w:eastAsia="Cambria"/>
          <w:w w:val="110"/>
          <w:sz w:val="10"/>
          <w:szCs w:val="10"/>
        </w:rPr>
        <w:t>Y Uv}HeX]</w:t>
      </w:r>
      <w:r>
        <w:rPr>
          <w:rFonts w:ascii="Cambria" w:hAnsi="Cambria" w:cs="Cambria" w:eastAsia="Cambria"/>
          <w:spacing w:val="1"/>
          <w:w w:val="110"/>
          <w:sz w:val="10"/>
          <w:szCs w:val="10"/>
        </w:rPr>
        <w:t> </w:t>
      </w:r>
      <w:r>
        <w:rPr>
          <w:rFonts w:ascii="Cambria" w:hAnsi="Cambria" w:cs="Cambria" w:eastAsia="Cambria"/>
          <w:w w:val="110"/>
          <w:sz w:val="10"/>
          <w:szCs w:val="10"/>
        </w:rPr>
        <w:t>1$+r-4%</w:t>
      </w:r>
      <w:r>
        <w:rPr>
          <w:rFonts w:ascii="Cambria" w:hAnsi="Cambria" w:cs="Cambria" w:eastAsia="Cambria"/>
          <w:spacing w:val="25"/>
          <w:w w:val="110"/>
          <w:sz w:val="10"/>
          <w:szCs w:val="10"/>
        </w:rPr>
        <w:t> </w:t>
      </w:r>
      <w:r>
        <w:rPr>
          <w:rFonts w:ascii="Cambria" w:hAnsi="Cambria" w:cs="Cambria" w:eastAsia="Cambria"/>
          <w:w w:val="110"/>
          <w:sz w:val="10"/>
          <w:szCs w:val="10"/>
        </w:rPr>
        <w:t>p1</w:t>
      </w:r>
      <w:r>
        <w:rPr>
          <w:rFonts w:ascii="Cambria" w:hAnsi="Cambria" w:cs="Cambria" w:eastAsia="Cambria"/>
          <w:spacing w:val="50"/>
          <w:w w:val="110"/>
          <w:sz w:val="10"/>
          <w:szCs w:val="10"/>
        </w:rPr>
        <w:t> </w:t>
      </w:r>
      <w:r>
        <w:rPr>
          <w:rFonts w:ascii="Cambria" w:hAnsi="Cambria" w:cs="Cambria" w:eastAsia="Cambria"/>
          <w:spacing w:val="-2"/>
          <w:sz w:val="10"/>
          <w:szCs w:val="10"/>
        </w:rPr>
        <w:t>B^^^B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5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/>
          <w:sz w:val="10"/>
        </w:rPr>
      </w:pPr>
      <w:r>
        <w:rPr>
          <w:rFonts w:ascii="Cambria"/>
          <w:w w:val="115"/>
          <w:sz w:val="10"/>
        </w:rPr>
        <w:t>*</w:t>
      </w:r>
      <w:r>
        <w:rPr>
          <w:rFonts w:ascii="Cambria"/>
          <w:spacing w:val="2"/>
          <w:w w:val="115"/>
          <w:sz w:val="10"/>
        </w:rPr>
        <w:t> </w:t>
      </w:r>
      <w:r>
        <w:rPr>
          <w:rFonts w:ascii="Cambria"/>
          <w:w w:val="115"/>
          <w:sz w:val="10"/>
        </w:rPr>
        <w:t>)3-++</w:t>
      </w:r>
      <w:r>
        <w:rPr>
          <w:rFonts w:ascii="Cambria"/>
          <w:spacing w:val="2"/>
          <w:w w:val="115"/>
          <w:sz w:val="10"/>
        </w:rPr>
        <w:t> </w:t>
      </w:r>
      <w:r>
        <w:rPr>
          <w:rFonts w:ascii="Cambria"/>
          <w:w w:val="115"/>
          <w:sz w:val="10"/>
        </w:rPr>
        <w:t>R</w:t>
      </w:r>
      <w:r>
        <w:rPr>
          <w:rFonts w:ascii="Cambria"/>
          <w:spacing w:val="76"/>
          <w:w w:val="115"/>
          <w:sz w:val="10"/>
        </w:rPr>
        <w:t> </w:t>
      </w:r>
      <w:r>
        <w:rPr>
          <w:rFonts w:ascii="Cambria"/>
          <w:w w:val="115"/>
          <w:sz w:val="10"/>
        </w:rPr>
        <w:t>TQ6</w:t>
      </w:r>
      <w:r>
        <w:rPr>
          <w:rFonts w:ascii="Cambria"/>
          <w:spacing w:val="22"/>
          <w:w w:val="115"/>
          <w:sz w:val="10"/>
        </w:rPr>
        <w:t> </w:t>
      </w:r>
      <w:r>
        <w:rPr>
          <w:rFonts w:ascii="Cambria"/>
          <w:w w:val="115"/>
          <w:sz w:val="10"/>
        </w:rPr>
        <w:t>[s</w:t>
      </w:r>
      <w:r>
        <w:rPr>
          <w:rFonts w:ascii="Cambria"/>
          <w:spacing w:val="23"/>
          <w:w w:val="115"/>
          <w:sz w:val="10"/>
        </w:rPr>
        <w:t> </w:t>
      </w:r>
      <w:r>
        <w:rPr>
          <w:rFonts w:ascii="Cambria"/>
          <w:w w:val="115"/>
          <w:sz w:val="10"/>
        </w:rPr>
        <w:t>%VQf&gt;#8f</w:t>
      </w:r>
      <w:r>
        <w:rPr>
          <w:rFonts w:ascii="Cambria"/>
          <w:spacing w:val="-1"/>
          <w:w w:val="115"/>
          <w:sz w:val="10"/>
        </w:rPr>
        <w:t> </w:t>
      </w:r>
      <w:r>
        <w:rPr>
          <w:rFonts w:ascii="Cambria"/>
          <w:w w:val="115"/>
          <w:sz w:val="10"/>
        </w:rPr>
        <w:t>QU</w:t>
      </w:r>
      <w:r>
        <w:rPr>
          <w:rFonts w:ascii="Cambria"/>
          <w:spacing w:val="-1"/>
          <w:w w:val="115"/>
          <w:sz w:val="10"/>
        </w:rPr>
        <w:t> </w:t>
      </w:r>
      <w:r>
        <w:rPr>
          <w:rFonts w:ascii="Cambria"/>
          <w:w w:val="115"/>
          <w:sz w:val="10"/>
        </w:rPr>
        <w:t>~K6t</w:t>
      </w:r>
      <w:r>
        <w:rPr>
          <w:rFonts w:ascii="Cambria"/>
          <w:spacing w:val="24"/>
          <w:w w:val="115"/>
          <w:sz w:val="10"/>
        </w:rPr>
        <w:t> </w:t>
      </w:r>
      <w:r>
        <w:rPr>
          <w:rFonts w:ascii="Cambria"/>
          <w:w w:val="115"/>
          <w:sz w:val="10"/>
        </w:rPr>
        <w:t>KI</w:t>
      </w:r>
      <w:r>
        <w:rPr>
          <w:rFonts w:ascii="Cambria"/>
          <w:spacing w:val="2"/>
          <w:w w:val="115"/>
          <w:sz w:val="10"/>
        </w:rPr>
        <w:t> </w:t>
      </w:r>
      <w:r>
        <w:rPr>
          <w:rFonts w:ascii="Cambria"/>
          <w:w w:val="115"/>
          <w:sz w:val="10"/>
        </w:rPr>
        <w:t>XV*i</w:t>
      </w:r>
      <w:r>
        <w:rPr>
          <w:rFonts w:ascii="Cambria"/>
          <w:spacing w:val="2"/>
          <w:w w:val="115"/>
          <w:sz w:val="10"/>
        </w:rPr>
        <w:t> </w:t>
      </w:r>
      <w:r>
        <w:rPr>
          <w:rFonts w:ascii="Cambria"/>
          <w:w w:val="115"/>
          <w:sz w:val="10"/>
        </w:rPr>
        <w:t>+3+-</w:t>
      </w:r>
      <w:r>
        <w:rPr>
          <w:rFonts w:ascii="Cambria"/>
          <w:spacing w:val="-10"/>
          <w:w w:val="115"/>
          <w:sz w:val="10"/>
        </w:rPr>
        <w:t>3</w:t>
      </w:r>
      <w:r>
        <w:rPr>
          <w:rFonts w:ascii="Cambria"/>
          <w:spacing w:val="40"/>
          <w:w w:val="115"/>
          <w:sz w:val="10"/>
        </w:rPr>
        <w:t> </w:t>
      </w:r>
    </w:p>
    <w:p>
      <w:pPr>
        <w:pStyle w:val="BodyText"/>
        <w:spacing w:before="7"/>
        <w:rPr>
          <w:rFonts w:ascii="Cambria"/>
          <w:b w:val="0"/>
          <w:sz w:val="13"/>
        </w:rPr>
      </w:pPr>
    </w:p>
    <w:p>
      <w:pPr>
        <w:spacing w:after="0"/>
        <w:rPr>
          <w:rFonts w:ascii="Cambria"/>
          <w:sz w:val="13"/>
        </w:rPr>
        <w:sectPr>
          <w:pgSz w:w="12240" w:h="15840"/>
          <w:pgMar w:header="142" w:footer="421" w:top="1200" w:bottom="620" w:left="40" w:right="0"/>
        </w:sectPr>
      </w:pPr>
    </w:p>
    <w:p>
      <w:pPr>
        <w:spacing w:before="81"/>
        <w:ind w:left="1454" w:right="0" w:firstLine="0"/>
        <w:jc w:val="left"/>
        <w:rPr>
          <w:rFonts w:ascii="Cambria"/>
          <w:sz w:val="10"/>
        </w:rPr>
      </w:pPr>
      <w:r>
        <w:rPr>
          <w:rFonts w:ascii="Cambria"/>
          <w:w w:val="110"/>
          <w:sz w:val="10"/>
        </w:rPr>
        <w:t>8</w:t>
      </w:r>
      <w:r>
        <w:rPr>
          <w:rFonts w:ascii="Cambria"/>
          <w:spacing w:val="32"/>
          <w:w w:val="110"/>
          <w:sz w:val="10"/>
        </w:rPr>
        <w:t> </w:t>
      </w:r>
      <w:r>
        <w:rPr>
          <w:rFonts w:ascii="Cambria"/>
          <w:w w:val="110"/>
          <w:sz w:val="10"/>
        </w:rPr>
        <w:t>*P"V$</w:t>
      </w:r>
      <w:r>
        <w:rPr>
          <w:rFonts w:ascii="Cambria"/>
          <w:spacing w:val="31"/>
          <w:w w:val="110"/>
          <w:sz w:val="10"/>
        </w:rPr>
        <w:t> </w:t>
      </w:r>
      <w:r>
        <w:rPr>
          <w:rFonts w:ascii="Cambria"/>
          <w:w w:val="110"/>
          <w:sz w:val="10"/>
        </w:rPr>
        <w:t>q</w:t>
      </w:r>
      <w:r>
        <w:rPr>
          <w:rFonts w:ascii="Cambria"/>
          <w:spacing w:val="30"/>
          <w:w w:val="110"/>
          <w:sz w:val="10"/>
        </w:rPr>
        <w:t> </w:t>
      </w:r>
      <w:r>
        <w:rPr>
          <w:rFonts w:ascii="Cambria"/>
          <w:w w:val="110"/>
          <w:sz w:val="10"/>
        </w:rPr>
        <w:t>r9^C%Q8</w:t>
      </w:r>
      <w:r>
        <w:rPr>
          <w:rFonts w:ascii="Cambria"/>
          <w:spacing w:val="3"/>
          <w:w w:val="110"/>
          <w:sz w:val="10"/>
        </w:rPr>
        <w:t> </w:t>
      </w:r>
      <w:r>
        <w:rPr>
          <w:rFonts w:ascii="Cambria"/>
          <w:w w:val="110"/>
          <w:sz w:val="10"/>
        </w:rPr>
        <w:t>g&gt;</w:t>
      </w:r>
      <w:r>
        <w:rPr>
          <w:rFonts w:ascii="Cambria"/>
          <w:spacing w:val="3"/>
          <w:w w:val="110"/>
          <w:sz w:val="10"/>
        </w:rPr>
        <w:t> </w:t>
      </w:r>
      <w:r>
        <w:rPr>
          <w:rFonts w:ascii="Cambria"/>
          <w:w w:val="110"/>
          <w:sz w:val="10"/>
        </w:rPr>
        <w:t>`3&amp;RJ9.{Z</w:t>
      </w:r>
      <w:r>
        <w:rPr>
          <w:rFonts w:ascii="Cambria"/>
          <w:spacing w:val="3"/>
          <w:w w:val="110"/>
          <w:sz w:val="10"/>
        </w:rPr>
        <w:t> </w:t>
      </w:r>
      <w:r>
        <w:rPr>
          <w:rFonts w:ascii="Cambria"/>
          <w:w w:val="110"/>
          <w:sz w:val="10"/>
        </w:rPr>
        <w:t>+CVV</w:t>
      </w:r>
      <w:r>
        <w:rPr>
          <w:rFonts w:ascii="Cambria"/>
          <w:spacing w:val="3"/>
          <w:w w:val="110"/>
          <w:sz w:val="10"/>
        </w:rPr>
        <w:t> </w:t>
      </w:r>
      <w:r>
        <w:rPr>
          <w:rFonts w:ascii="Cambria"/>
          <w:w w:val="110"/>
          <w:sz w:val="10"/>
        </w:rPr>
        <w:t>W)i</w:t>
      </w:r>
      <w:r>
        <w:rPr>
          <w:rFonts w:ascii="Cambria"/>
          <w:spacing w:val="3"/>
          <w:w w:val="110"/>
          <w:sz w:val="10"/>
        </w:rPr>
        <w:t> </w:t>
      </w:r>
      <w:r>
        <w:rPr>
          <w:rFonts w:ascii="Cambria"/>
          <w:w w:val="110"/>
          <w:sz w:val="10"/>
        </w:rPr>
        <w:t>&lt;,</w:t>
      </w:r>
      <w:r>
        <w:rPr>
          <w:rFonts w:ascii="Cambria"/>
          <w:spacing w:val="3"/>
          <w:w w:val="110"/>
          <w:sz w:val="10"/>
        </w:rPr>
        <w:t> </w:t>
      </w:r>
      <w:r>
        <w:rPr>
          <w:rFonts w:ascii="Cambria"/>
          <w:spacing w:val="-2"/>
          <w:w w:val="110"/>
          <w:sz w:val="10"/>
        </w:rPr>
        <w:t>KfaZ#Ei"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5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w w:val="105"/>
          <w:sz w:val="10"/>
          <w:szCs w:val="10"/>
        </w:rPr>
        <w:t>WhLlPY+i0?5EY</w:t>
      </w:r>
      <w:r>
        <w:rPr>
          <w:rFonts w:ascii="Cambria" w:hAnsi="Cambria" w:cs="Cambria" w:eastAsia="Cambria"/>
          <w:spacing w:val="-1"/>
          <w:w w:val="105"/>
          <w:sz w:val="10"/>
          <w:szCs w:val="10"/>
        </w:rPr>
        <w:t> </w:t>
      </w:r>
      <w:r>
        <w:rPr>
          <w:rFonts w:ascii="Cambria" w:hAnsi="Cambria" w:cs="Cambria" w:eastAsia="Cambria"/>
          <w:w w:val="105"/>
          <w:sz w:val="10"/>
          <w:szCs w:val="10"/>
        </w:rPr>
        <w:t>Z0C</w:t>
      </w:r>
      <w:r>
        <w:rPr>
          <w:rFonts w:ascii="Cambria" w:hAnsi="Cambria" w:cs="Cambria" w:eastAsia="Cambria"/>
          <w:spacing w:val="-1"/>
          <w:w w:val="105"/>
          <w:sz w:val="10"/>
          <w:szCs w:val="10"/>
        </w:rPr>
        <w:t> </w:t>
      </w:r>
      <w:r>
        <w:rPr>
          <w:rFonts w:ascii="Cambria" w:hAnsi="Cambria" w:cs="Cambria" w:eastAsia="Cambria"/>
          <w:w w:val="105"/>
          <w:sz w:val="10"/>
          <w:szCs w:val="10"/>
        </w:rPr>
        <w:t>PA 6</w:t>
      </w:r>
      <w:r>
        <w:rPr>
          <w:rFonts w:ascii="Cambria" w:hAnsi="Cambria" w:cs="Cambria" w:eastAsia="Cambria"/>
          <w:spacing w:val="-1"/>
          <w:w w:val="105"/>
          <w:sz w:val="10"/>
          <w:szCs w:val="10"/>
        </w:rPr>
        <w:t> </w:t>
      </w:r>
      <w:r>
        <w:rPr>
          <w:rFonts w:ascii="Cambria" w:hAnsi="Cambria" w:cs="Cambria" w:eastAsia="Cambria"/>
          <w:w w:val="105"/>
          <w:sz w:val="10"/>
          <w:szCs w:val="10"/>
        </w:rPr>
        <w:t>)Y+) </w:t>
      </w:r>
      <w:r>
        <w:rPr>
          <w:rFonts w:ascii="Cambria" w:hAnsi="Cambria" w:cs="Cambria" w:eastAsia="Cambria"/>
          <w:w w:val="105"/>
          <w:sz w:val="10"/>
          <w:szCs w:val="10"/>
        </w:rPr>
        <w:t>lV-</w:t>
      </w:r>
      <w:r>
        <w:rPr>
          <w:rFonts w:ascii="Cambria" w:hAnsi="Cambria" w:cs="Cambria" w:eastAsia="Cambria"/>
          <w:spacing w:val="-2"/>
          <w:w w:val="105"/>
          <w:sz w:val="10"/>
          <w:szCs w:val="10"/>
        </w:rPr>
        <w:t>qc$5@.,_vFh{@I+9pNi.V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5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w w:val="105"/>
          <w:sz w:val="10"/>
          <w:szCs w:val="10"/>
        </w:rPr>
        <w:t>eg%[xzVRa</w:t>
      </w:r>
      <w:r>
        <w:rPr>
          <w:rFonts w:ascii="Cambria" w:hAnsi="Cambria" w:cs="Cambria" w:eastAsia="Cambria"/>
          <w:spacing w:val="33"/>
          <w:w w:val="105"/>
          <w:sz w:val="10"/>
          <w:szCs w:val="10"/>
        </w:rPr>
        <w:t>  </w:t>
      </w:r>
      <w:r>
        <w:rPr>
          <w:rFonts w:ascii="Cambria" w:hAnsi="Cambria" w:cs="Cambria" w:eastAsia="Cambria"/>
          <w:w w:val="105"/>
          <w:sz w:val="10"/>
          <w:szCs w:val="10"/>
        </w:rPr>
        <w:t>&gt;9</w:t>
      </w:r>
      <w:r>
        <w:rPr>
          <w:rFonts w:ascii="Cambria" w:hAnsi="Cambria" w:cs="Cambria" w:eastAsia="Cambria"/>
          <w:spacing w:val="7"/>
          <w:w w:val="105"/>
          <w:sz w:val="10"/>
          <w:szCs w:val="10"/>
        </w:rPr>
        <w:t> </w:t>
      </w:r>
      <w:r>
        <w:rPr>
          <w:rFonts w:ascii="Cambria" w:hAnsi="Cambria" w:cs="Cambria" w:eastAsia="Cambria"/>
          <w:w w:val="105"/>
          <w:sz w:val="10"/>
          <w:szCs w:val="10"/>
        </w:rPr>
        <w:t>'Kz3</w:t>
      </w:r>
      <w:r>
        <w:rPr>
          <w:rFonts w:ascii="Cambria" w:hAnsi="Cambria" w:cs="Cambria" w:eastAsia="Cambria"/>
          <w:spacing w:val="5"/>
          <w:w w:val="105"/>
          <w:sz w:val="10"/>
          <w:szCs w:val="10"/>
        </w:rPr>
        <w:t> </w:t>
      </w:r>
      <w:r>
        <w:rPr>
          <w:rFonts w:ascii="Cambria" w:hAnsi="Cambria" w:cs="Cambria" w:eastAsia="Cambria"/>
          <w:w w:val="105"/>
          <w:sz w:val="10"/>
          <w:szCs w:val="10"/>
        </w:rPr>
        <w:t>[,cslbmRfYy/</w:t>
      </w:r>
      <w:r>
        <w:rPr>
          <w:rFonts w:ascii="Cambria" w:hAnsi="Cambria" w:cs="Cambria" w:eastAsia="Cambria"/>
          <w:spacing w:val="5"/>
          <w:w w:val="105"/>
          <w:sz w:val="10"/>
          <w:szCs w:val="10"/>
        </w:rPr>
        <w:t> </w:t>
      </w:r>
      <w:r>
        <w:rPr>
          <w:rFonts w:ascii="Cambria" w:hAnsi="Cambria" w:cs="Cambria" w:eastAsia="Cambria"/>
          <w:spacing w:val="-4"/>
          <w:w w:val="105"/>
          <w:sz w:val="10"/>
          <w:szCs w:val="10"/>
        </w:rPr>
        <w:t>kXoY[,cZrpoodZV.c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6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w w:val="115"/>
          <w:sz w:val="10"/>
          <w:szCs w:val="10"/>
        </w:rPr>
        <w:t>v4z</w:t>
      </w:r>
      <w:r>
        <w:rPr>
          <w:rFonts w:ascii="Cambria" w:hAnsi="Cambria" w:cs="Cambria" w:eastAsia="Cambria"/>
          <w:spacing w:val="16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+k</w:t>
      </w:r>
      <w:r>
        <w:rPr>
          <w:rFonts w:ascii="Cambria" w:hAnsi="Cambria" w:cs="Cambria" w:eastAsia="Cambria"/>
          <w:spacing w:val="-4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-49</w:t>
      </w:r>
      <w:r>
        <w:rPr>
          <w:rFonts w:ascii="Cambria" w:hAnsi="Cambria" w:cs="Cambria" w:eastAsia="Cambria"/>
          <w:spacing w:val="-4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|-</w:t>
      </w:r>
      <w:r>
        <w:rPr>
          <w:rFonts w:ascii="Cambria" w:hAnsi="Cambria" w:cs="Cambria" w:eastAsia="Cambria"/>
          <w:spacing w:val="-4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c=bGOf</w:t>
      </w:r>
      <w:r>
        <w:rPr>
          <w:rFonts w:ascii="Cambria" w:hAnsi="Cambria" w:cs="Cambria" w:eastAsia="Cambria"/>
          <w:spacing w:val="-4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R['</w:t>
      </w:r>
      <w:r>
        <w:rPr>
          <w:rFonts w:ascii="Cambria" w:hAnsi="Cambria" w:cs="Cambria" w:eastAsia="Cambria"/>
          <w:spacing w:val="-4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H</w:t>
      </w:r>
      <w:r>
        <w:rPr>
          <w:rFonts w:ascii="Cambria" w:hAnsi="Cambria" w:cs="Cambria" w:eastAsia="Cambria"/>
          <w:spacing w:val="-5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zxYE+w&lt;;</w:t>
      </w:r>
      <w:r>
        <w:rPr>
          <w:rFonts w:ascii="Cambria" w:hAnsi="Cambria" w:cs="Cambria" w:eastAsia="Cambria"/>
          <w:spacing w:val="-4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-MIn4E"aF</w:t>
      </w:r>
      <w:r>
        <w:rPr>
          <w:rFonts w:ascii="Cambria" w:hAnsi="Cambria" w:cs="Cambria" w:eastAsia="Cambria"/>
          <w:spacing w:val="-4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ZE</w:t>
      </w:r>
      <w:r>
        <w:rPr>
          <w:rFonts w:ascii="Cambria" w:hAnsi="Cambria" w:cs="Cambria" w:eastAsia="Cambria"/>
          <w:spacing w:val="-4"/>
          <w:w w:val="115"/>
          <w:sz w:val="10"/>
          <w:szCs w:val="10"/>
        </w:rPr>
        <w:t> </w:t>
      </w:r>
      <w:r>
        <w:rPr>
          <w:rFonts w:ascii="Cambria" w:hAnsi="Cambria" w:cs="Cambria" w:eastAsia="Cambria"/>
          <w:spacing w:val="-5"/>
          <w:w w:val="115"/>
          <w:sz w:val="10"/>
          <w:szCs w:val="10"/>
        </w:rPr>
        <w:t>*Q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5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w w:val="105"/>
          <w:sz w:val="10"/>
          <w:szCs w:val="10"/>
        </w:rPr>
        <w:t>He&amp;VFEX</w:t>
      </w:r>
      <w:r>
        <w:rPr>
          <w:rFonts w:ascii="Cambria" w:hAnsi="Cambria" w:cs="Cambria" w:eastAsia="Cambria"/>
          <w:spacing w:val="27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\</w:t>
      </w:r>
      <w:r>
        <w:rPr>
          <w:rFonts w:ascii="Cambria" w:hAnsi="Cambria" w:cs="Cambria" w:eastAsia="Cambria"/>
          <w:spacing w:val="32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=</w:t>
      </w:r>
      <w:r>
        <w:rPr>
          <w:rFonts w:ascii="Cambria" w:hAnsi="Cambria" w:cs="Cambria" w:eastAsia="Cambria"/>
          <w:spacing w:val="31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H$Lg</w:t>
      </w:r>
      <w:r>
        <w:rPr>
          <w:rFonts w:ascii="Cambria" w:hAnsi="Cambria" w:cs="Cambria" w:eastAsia="Cambria"/>
          <w:spacing w:val="3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JVv</w:t>
      </w:r>
      <w:r>
        <w:rPr>
          <w:rFonts w:ascii="Cambria" w:hAnsi="Cambria" w:cs="Cambria" w:eastAsia="Cambria"/>
          <w:spacing w:val="60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R</w:t>
      </w:r>
      <w:r>
        <w:rPr>
          <w:rFonts w:ascii="Cambria" w:hAnsi="Cambria" w:cs="Cambria" w:eastAsia="Cambria"/>
          <w:spacing w:val="4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R`f,W)Se</w:t>
      </w:r>
      <w:r>
        <w:rPr>
          <w:rFonts w:ascii="Cambria" w:hAnsi="Cambria" w:cs="Cambria" w:eastAsia="Cambria"/>
          <w:spacing w:val="3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d</w:t>
      </w:r>
      <w:r>
        <w:rPr>
          <w:rFonts w:ascii="Cambria" w:hAnsi="Cambria" w:cs="Cambria" w:eastAsia="Cambria"/>
          <w:spacing w:val="31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^o=o0</w:t>
      </w:r>
      <w:r>
        <w:rPr>
          <w:rFonts w:ascii="Cambria" w:hAnsi="Cambria" w:cs="Cambria" w:eastAsia="Cambria"/>
          <w:spacing w:val="3"/>
          <w:w w:val="115"/>
          <w:sz w:val="10"/>
          <w:szCs w:val="10"/>
        </w:rPr>
        <w:t> </w:t>
      </w:r>
      <w:r>
        <w:rPr>
          <w:rFonts w:ascii="Cambria" w:hAnsi="Cambria" w:cs="Cambria" w:eastAsia="Cambria"/>
          <w:w w:val="115"/>
          <w:sz w:val="10"/>
          <w:szCs w:val="10"/>
        </w:rPr>
        <w:t>R6R</w:t>
      </w:r>
      <w:r>
        <w:rPr>
          <w:rFonts w:ascii="Cambria" w:hAnsi="Cambria" w:cs="Cambria" w:eastAsia="Cambria"/>
          <w:spacing w:val="32"/>
          <w:w w:val="115"/>
          <w:sz w:val="10"/>
          <w:szCs w:val="10"/>
        </w:rPr>
        <w:t> </w:t>
      </w:r>
      <w:r>
        <w:rPr>
          <w:rFonts w:ascii="Cambria" w:hAnsi="Cambria" w:cs="Cambria" w:eastAsia="Cambria"/>
          <w:spacing w:val="-5"/>
          <w:w w:val="115"/>
          <w:sz w:val="10"/>
          <w:szCs w:val="10"/>
        </w:rPr>
        <w:t>9,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6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/>
          <w:sz w:val="10"/>
        </w:rPr>
      </w:pPr>
      <w:r>
        <w:rPr>
          <w:rFonts w:ascii="Cambria"/>
          <w:w w:val="155"/>
          <w:sz w:val="10"/>
        </w:rPr>
        <w:t>y</w:t>
      </w:r>
      <w:r>
        <w:rPr>
          <w:rFonts w:ascii="Cambria"/>
          <w:spacing w:val="-5"/>
          <w:w w:val="155"/>
          <w:sz w:val="10"/>
        </w:rPr>
        <w:t> </w:t>
      </w:r>
      <w:r>
        <w:rPr>
          <w:rFonts w:ascii="Cambria"/>
          <w:w w:val="155"/>
          <w:sz w:val="10"/>
        </w:rPr>
        <w:t>iii</w:t>
      </w:r>
      <w:r>
        <w:rPr>
          <w:rFonts w:ascii="Cambria"/>
          <w:spacing w:val="-4"/>
          <w:w w:val="155"/>
          <w:sz w:val="10"/>
        </w:rPr>
        <w:t> </w:t>
      </w:r>
      <w:r>
        <w:rPr>
          <w:rFonts w:ascii="Cambria"/>
          <w:w w:val="155"/>
          <w:sz w:val="10"/>
        </w:rPr>
        <w:t>y</w:t>
      </w:r>
      <w:r>
        <w:rPr>
          <w:rFonts w:ascii="Cambria"/>
          <w:spacing w:val="10"/>
          <w:w w:val="155"/>
          <w:sz w:val="10"/>
        </w:rPr>
        <w:t> </w:t>
      </w:r>
      <w:r>
        <w:rPr>
          <w:rFonts w:ascii="Cambria"/>
          <w:w w:val="155"/>
          <w:sz w:val="10"/>
        </w:rPr>
        <w:t>i</w:t>
      </w:r>
      <w:r>
        <w:rPr>
          <w:rFonts w:ascii="Cambria"/>
          <w:spacing w:val="10"/>
          <w:w w:val="155"/>
          <w:sz w:val="10"/>
        </w:rPr>
        <w:t> </w:t>
      </w:r>
      <w:r>
        <w:rPr>
          <w:rFonts w:ascii="Cambria"/>
          <w:w w:val="120"/>
          <w:sz w:val="10"/>
        </w:rPr>
        <w:t>YiQ1i9A</w:t>
      </w:r>
      <w:r>
        <w:rPr>
          <w:rFonts w:ascii="Cambria"/>
          <w:spacing w:val="38"/>
          <w:w w:val="120"/>
          <w:sz w:val="10"/>
        </w:rPr>
        <w:t> </w:t>
      </w:r>
      <w:r>
        <w:rPr>
          <w:rFonts w:ascii="Cambria"/>
          <w:w w:val="120"/>
          <w:sz w:val="10"/>
        </w:rPr>
        <w:t>)))!9</w:t>
      </w:r>
      <w:r>
        <w:rPr>
          <w:rFonts w:ascii="Cambria"/>
          <w:spacing w:val="-2"/>
          <w:w w:val="120"/>
          <w:sz w:val="10"/>
        </w:rPr>
        <w:t> </w:t>
      </w:r>
      <w:r>
        <w:rPr>
          <w:rFonts w:ascii="Cambria"/>
          <w:w w:val="120"/>
          <w:sz w:val="10"/>
        </w:rPr>
        <w:t>Q</w:t>
      </w:r>
      <w:r>
        <w:rPr>
          <w:rFonts w:ascii="Cambria"/>
          <w:spacing w:val="17"/>
          <w:w w:val="120"/>
          <w:sz w:val="10"/>
        </w:rPr>
        <w:t> </w:t>
      </w:r>
      <w:r>
        <w:rPr>
          <w:rFonts w:ascii="Cambria"/>
          <w:w w:val="120"/>
          <w:sz w:val="10"/>
        </w:rPr>
        <w:t>qI1AQ</w:t>
      </w:r>
      <w:r>
        <w:rPr>
          <w:rFonts w:ascii="Cambria"/>
          <w:spacing w:val="-4"/>
          <w:w w:val="120"/>
          <w:sz w:val="10"/>
        </w:rPr>
        <w:t> </w:t>
      </w:r>
      <w:r>
        <w:rPr>
          <w:rFonts w:ascii="Cambria"/>
          <w:w w:val="120"/>
          <w:sz w:val="10"/>
        </w:rPr>
        <w:t>9</w:t>
      </w:r>
      <w:r>
        <w:rPr>
          <w:rFonts w:ascii="Cambria"/>
          <w:spacing w:val="-4"/>
          <w:w w:val="120"/>
          <w:sz w:val="10"/>
        </w:rPr>
        <w:t> </w:t>
      </w:r>
      <w:r>
        <w:rPr>
          <w:rFonts w:ascii="Cambria"/>
          <w:w w:val="120"/>
          <w:sz w:val="10"/>
        </w:rPr>
        <w:t>qII!Y</w:t>
      </w:r>
      <w:r>
        <w:rPr>
          <w:rFonts w:ascii="Cambria"/>
          <w:spacing w:val="-4"/>
          <w:w w:val="120"/>
          <w:sz w:val="10"/>
        </w:rPr>
        <w:t> </w:t>
      </w:r>
      <w:r>
        <w:rPr>
          <w:rFonts w:ascii="Cambria"/>
          <w:w w:val="120"/>
          <w:sz w:val="10"/>
        </w:rPr>
        <w:t>AQYAq</w:t>
      </w:r>
      <w:r>
        <w:rPr>
          <w:rFonts w:ascii="Cambria"/>
          <w:spacing w:val="-4"/>
          <w:w w:val="120"/>
          <w:sz w:val="10"/>
        </w:rPr>
        <w:t> </w:t>
      </w:r>
      <w:r>
        <w:rPr>
          <w:rFonts w:ascii="Cambria"/>
          <w:w w:val="120"/>
          <w:sz w:val="10"/>
        </w:rPr>
        <w:t>)i!</w:t>
      </w:r>
      <w:r>
        <w:rPr>
          <w:rFonts w:ascii="Cambria"/>
          <w:spacing w:val="-4"/>
          <w:w w:val="120"/>
          <w:sz w:val="10"/>
        </w:rPr>
        <w:t> </w:t>
      </w:r>
      <w:r>
        <w:rPr>
          <w:rFonts w:ascii="Cambria"/>
          <w:spacing w:val="-5"/>
          <w:w w:val="120"/>
          <w:sz w:val="10"/>
        </w:rPr>
        <w:t>qa</w:t>
      </w:r>
    </w:p>
    <w:p>
      <w:pPr>
        <w:spacing w:line="240" w:lineRule="auto" w:before="0"/>
        <w:rPr>
          <w:rFonts w:ascii="Cambria"/>
          <w:sz w:val="18"/>
        </w:rPr>
      </w:pPr>
      <w:r>
        <w:rPr/>
        <w:br w:type="column"/>
      </w:r>
      <w:r>
        <w:rPr>
          <w:rFonts w:ascii="Cambria"/>
          <w:sz w:val="18"/>
        </w:rPr>
      </w:r>
    </w:p>
    <w:p>
      <w:pPr>
        <w:spacing w:line="204" w:lineRule="exact" w:before="113"/>
        <w:ind w:left="1458" w:right="934" w:firstLine="0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</w:t>
      </w:r>
      <w:r>
        <w:rPr>
          <w:rFonts w:ascii="Arial"/>
          <w:spacing w:val="-5"/>
          <w:sz w:val="18"/>
        </w:rPr>
        <w:t>en</w:t>
      </w:r>
    </w:p>
    <w:p>
      <w:pPr>
        <w:spacing w:line="204" w:lineRule="exact" w:before="0"/>
        <w:ind w:left="1458" w:right="934" w:firstLine="0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Marzo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pacing w:val="-2"/>
          <w:sz w:val="18"/>
        </w:rPr>
        <w:t>05:35:54</w:t>
      </w:r>
    </w:p>
    <w:p>
      <w:pPr>
        <w:spacing w:after="0" w:line="204" w:lineRule="exact"/>
        <w:jc w:val="center"/>
        <w:rPr>
          <w:rFonts w:ascii="Arial" w:hAnsi="Arial"/>
          <w:sz w:val="18"/>
        </w:rPr>
        <w:sectPr>
          <w:type w:val="continuous"/>
          <w:pgSz w:w="12240" w:h="15840"/>
          <w:pgMar w:header="142" w:footer="421" w:top="1100" w:bottom="620" w:left="40" w:right="0"/>
          <w:cols w:num="2" w:equalWidth="0">
            <w:col w:w="4198" w:space="427"/>
            <w:col w:w="7575"/>
          </w:cols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24"/>
        </w:rPr>
      </w:pPr>
    </w:p>
    <w:p>
      <w:pPr>
        <w:spacing w:before="1"/>
        <w:ind w:left="176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23"/>
        </w:rPr>
      </w:pPr>
    </w:p>
    <w:p>
      <w:pPr>
        <w:spacing w:line="174" w:lineRule="exact" w:before="0"/>
        <w:ind w:left="8700" w:right="205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pacing w:val="-2"/>
          <w:sz w:val="16"/>
        </w:rPr>
        <w:t>Fiscal:</w:t>
      </w:r>
    </w:p>
    <w:p>
      <w:pPr>
        <w:spacing w:line="174" w:lineRule="exact" w:before="0"/>
        <w:ind w:left="8700" w:right="205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> Morales</w:t>
      </w:r>
    </w:p>
    <w:sectPr>
      <w:type w:val="continuous"/>
      <w:pgSz w:w="12240" w:h="15840"/>
      <w:pgMar w:header="142" w:footer="421" w:top="1100" w:bottom="620" w:left="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8pt;margin-top:757.568787pt;width:457.75pt;height:20.85pt;mso-position-horizontal-relative:page;mso-position-vertical-relative:page;z-index:-19823104" type="#_x0000_t202" id="docshape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3492352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9.799683pt;margin-top:6.104475pt;width:112.4pt;height:38.85pt;mso-position-horizontal-relative:page;mso-position-vertical-relative:page;z-index:-19823616" type="#_x0000_t202" id="docshape1" filled="false" stroked="false">
          <v:textbox inset="0,0,0,0">
            <w:txbxContent>
              <w:p>
                <w:pPr>
                  <w:spacing w:before="31"/>
                  <w:ind w:left="337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69"/>
      <w:ind w:left="155"/>
    </w:pPr>
    <w:rPr>
      <w:rFonts w:ascii="Calibri" w:hAnsi="Calibri" w:eastAsia="Calibri" w:cs="Calibri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 Narrow" w:hAnsi="Arial Narrow" w:eastAsia="Arial Narrow" w:cs="Arial Narro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bbva.mx/" TargetMode="External"/><Relationship Id="rId8" Type="http://schemas.openxmlformats.org/officeDocument/2006/relationships/image" Target="media/image2.jpeg"/><Relationship Id="rId9" Type="http://schemas.openxmlformats.org/officeDocument/2006/relationships/hyperlink" Target="mailto:une.mx@bbva.com" TargetMode="External"/><Relationship Id="rId10" Type="http://schemas.openxmlformats.org/officeDocument/2006/relationships/hyperlink" Target="http://www.condusef.gob.mx/" TargetMode="External"/><Relationship Id="rId11" Type="http://schemas.openxmlformats.org/officeDocument/2006/relationships/hyperlink" Target="http://www.ipab.org.mx/" TargetMode="External"/><Relationship Id="rId12" Type="http://schemas.openxmlformats.org/officeDocument/2006/relationships/image" Target="media/image3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2022-08-19T15:43:06Z</dcterms:created>
  <dcterms:modified xsi:type="dcterms:W3CDTF">2022-08-19T15:43:06Z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2022-08-19T00:00:00Z</vt:filetime>
  </property>
</Properties>
</file>