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7F" w:rsidRDefault="007A427F">
      <w:pPr>
        <w:pStyle w:val="Textoindependiente"/>
        <w:rPr>
          <w:rFonts w:ascii="Times New Roman"/>
          <w:sz w:val="20"/>
        </w:rPr>
      </w:pPr>
    </w:p>
    <w:p w:rsidR="007A427F" w:rsidRDefault="007A427F">
      <w:pPr>
        <w:pStyle w:val="Textoindependiente"/>
        <w:rPr>
          <w:rFonts w:ascii="Times New Roman"/>
          <w:sz w:val="20"/>
        </w:rPr>
      </w:pPr>
    </w:p>
    <w:p w:rsidR="007A427F" w:rsidRDefault="007A427F">
      <w:pPr>
        <w:pStyle w:val="Textoindependiente"/>
        <w:spacing w:before="9"/>
        <w:rPr>
          <w:rFonts w:ascii="Times New Roman"/>
          <w:sz w:val="21"/>
        </w:rPr>
      </w:pPr>
    </w:p>
    <w:p w:rsidR="007A427F" w:rsidRDefault="007A427F">
      <w:pPr>
        <w:rPr>
          <w:rFonts w:ascii="Times New Roman"/>
          <w:sz w:val="21"/>
        </w:rPr>
        <w:sectPr w:rsidR="007A427F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7A427F" w:rsidRDefault="001458A2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7A427F" w:rsidRDefault="001458A2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7A427F" w:rsidRDefault="001458A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7A427F" w:rsidRDefault="007A427F">
      <w:pPr>
        <w:rPr>
          <w:sz w:val="20"/>
        </w:rPr>
      </w:pPr>
    </w:p>
    <w:p w:rsidR="007A427F" w:rsidRDefault="007A427F">
      <w:pPr>
        <w:spacing w:before="6"/>
        <w:rPr>
          <w:sz w:val="19"/>
        </w:rPr>
      </w:pPr>
    </w:p>
    <w:p w:rsidR="007A427F" w:rsidRDefault="001458A2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7A427F" w:rsidRDefault="001458A2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7A427F" w:rsidRDefault="001458A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7A427F" w:rsidRDefault="00474C99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474C99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474C9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310,656.03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310,656.03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474C9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111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4,261.73</w:t>
                        </w:r>
                      </w:p>
                    </w:tc>
                  </w:tr>
                  <w:tr w:rsidR="00474C9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474C9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474C99" w:rsidRDefault="00474C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458A2">
        <w:t>Información</w:t>
      </w:r>
      <w:r w:rsidR="001458A2">
        <w:rPr>
          <w:spacing w:val="-4"/>
        </w:rPr>
        <w:t xml:space="preserve"> </w:t>
      </w:r>
      <w:r w:rsidR="001458A2">
        <w:rPr>
          <w:spacing w:val="-2"/>
        </w:rPr>
        <w:t>Financiera</w:t>
      </w:r>
    </w:p>
    <w:p w:rsidR="007A427F" w:rsidRDefault="001458A2">
      <w:pPr>
        <w:rPr>
          <w:rFonts w:ascii="Calibri"/>
          <w:sz w:val="20"/>
        </w:rPr>
      </w:pPr>
      <w:r>
        <w:br w:type="column"/>
      </w:r>
    </w:p>
    <w:p w:rsidR="007A427F" w:rsidRDefault="007A427F">
      <w:pPr>
        <w:pStyle w:val="Textoindependiente"/>
        <w:rPr>
          <w:rFonts w:ascii="Calibri"/>
          <w:sz w:val="20"/>
        </w:rPr>
      </w:pPr>
    </w:p>
    <w:p w:rsidR="007A427F" w:rsidRDefault="007A427F">
      <w:pPr>
        <w:pStyle w:val="Textoindependiente"/>
        <w:rPr>
          <w:rFonts w:ascii="Calibri"/>
          <w:sz w:val="20"/>
        </w:rPr>
      </w:pPr>
    </w:p>
    <w:p w:rsidR="007A427F" w:rsidRDefault="007A427F">
      <w:pPr>
        <w:pStyle w:val="Textoindependiente"/>
        <w:rPr>
          <w:rFonts w:ascii="Calibri"/>
          <w:sz w:val="20"/>
        </w:rPr>
      </w:pPr>
    </w:p>
    <w:p w:rsidR="007A427F" w:rsidRDefault="007A427F">
      <w:pPr>
        <w:pStyle w:val="Textoindependiente"/>
        <w:spacing w:before="10"/>
        <w:rPr>
          <w:rFonts w:ascii="Calibri"/>
          <w:sz w:val="23"/>
        </w:rPr>
      </w:pPr>
    </w:p>
    <w:p w:rsidR="007A427F" w:rsidRDefault="00474C99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474C99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31/01/2023</w:t>
                        </w:r>
                      </w:p>
                    </w:tc>
                  </w:tr>
                  <w:tr w:rsidR="00474C99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474C99" w:rsidRDefault="00474C9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31/01/2023</w:t>
                        </w:r>
                      </w:p>
                    </w:tc>
                  </w:tr>
                  <w:tr w:rsidR="00474C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474C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474C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474C9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474C99" w:rsidRDefault="00474C9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474C99" w:rsidRDefault="00474C9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474C99" w:rsidRDefault="00474C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458A2">
        <w:rPr>
          <w:sz w:val="20"/>
        </w:rPr>
        <w:t xml:space="preserve">SUCURSAL </w:t>
      </w:r>
      <w:r w:rsidR="001458A2">
        <w:rPr>
          <w:spacing w:val="-10"/>
          <w:sz w:val="20"/>
        </w:rPr>
        <w:t>:</w:t>
      </w:r>
      <w:r w:rsidR="001458A2">
        <w:rPr>
          <w:sz w:val="20"/>
        </w:rPr>
        <w:tab/>
      </w:r>
      <w:r w:rsidR="001458A2">
        <w:rPr>
          <w:spacing w:val="-4"/>
          <w:sz w:val="20"/>
        </w:rPr>
        <w:t>1772</w:t>
      </w:r>
      <w:r w:rsidR="001458A2">
        <w:rPr>
          <w:sz w:val="20"/>
        </w:rPr>
        <w:tab/>
        <w:t>CENTRO</w:t>
      </w:r>
      <w:r w:rsidR="001458A2">
        <w:rPr>
          <w:spacing w:val="-2"/>
          <w:sz w:val="20"/>
        </w:rPr>
        <w:t xml:space="preserve"> </w:t>
      </w:r>
      <w:r w:rsidR="001458A2">
        <w:rPr>
          <w:sz w:val="20"/>
        </w:rPr>
        <w:t xml:space="preserve">PYME PUEBLA </w:t>
      </w:r>
      <w:r w:rsidR="001458A2">
        <w:rPr>
          <w:spacing w:val="-2"/>
          <w:sz w:val="20"/>
        </w:rPr>
        <w:t>NORTE</w:t>
      </w:r>
    </w:p>
    <w:p w:rsidR="007A427F" w:rsidRDefault="001458A2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7A427F" w:rsidRDefault="001458A2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7A427F" w:rsidRDefault="001458A2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7A427F" w:rsidRDefault="001458A2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7A427F" w:rsidRDefault="001458A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7A427F" w:rsidRDefault="007A427F">
      <w:pPr>
        <w:pStyle w:val="Textoindependiente"/>
        <w:spacing w:before="8"/>
        <w:rPr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7A427F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7A427F" w:rsidRDefault="001458A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7A427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100,439.70</w:t>
            </w:r>
          </w:p>
        </w:tc>
      </w:tr>
      <w:tr w:rsidR="007A427F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100,439.70</w:t>
            </w:r>
          </w:p>
        </w:tc>
      </w:tr>
      <w:tr w:rsidR="007A427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156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15,801,962.55</w:t>
            </w:r>
          </w:p>
        </w:tc>
      </w:tr>
      <w:tr w:rsidR="007A427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61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15,863,525.73</w:t>
            </w:r>
          </w:p>
        </w:tc>
      </w:tr>
      <w:tr w:rsidR="007A427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</w:p>
        </w:tc>
      </w:tr>
      <w:tr w:rsidR="007A427F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</w:p>
        </w:tc>
      </w:tr>
      <w:tr w:rsidR="007A427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7A427F" w:rsidRDefault="001458A2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7A427F" w:rsidRDefault="007A427F">
      <w:pPr>
        <w:rPr>
          <w:sz w:val="20"/>
        </w:rPr>
        <w:sectPr w:rsidR="007A427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7A427F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7A427F" w:rsidRDefault="001458A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A427F" w:rsidRDefault="001458A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A427F" w:rsidRDefault="001458A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7A427F" w:rsidRDefault="001458A2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7A427F" w:rsidRDefault="001458A2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A427F" w:rsidRDefault="001458A2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7A427F" w:rsidRDefault="001458A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A427F" w:rsidRDefault="001458A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A427F" w:rsidRDefault="001458A2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7A427F" w:rsidRDefault="001458A2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7A427F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A427F" w:rsidRDefault="007A427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A427F" w:rsidRDefault="007A427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A427F" w:rsidRDefault="007A427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7A427F" w:rsidRDefault="001458A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7A427F" w:rsidRDefault="001458A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7A427F" w:rsidRDefault="001458A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A427F" w:rsidRDefault="007A427F">
            <w:pPr>
              <w:rPr>
                <w:sz w:val="2"/>
                <w:szCs w:val="2"/>
              </w:rPr>
            </w:pPr>
          </w:p>
        </w:tc>
      </w:tr>
      <w:tr w:rsidR="007A427F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7A427F" w:rsidRDefault="001458A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A427F" w:rsidRDefault="001458A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A427F" w:rsidRDefault="001458A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7A427F" w:rsidRDefault="001458A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7A427F" w:rsidRDefault="001458A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7A427F" w:rsidRDefault="001458A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rPr>
          <w:sz w:val="20"/>
        </w:rPr>
      </w:pPr>
    </w:p>
    <w:p w:rsidR="007A427F" w:rsidRDefault="007A427F">
      <w:pPr>
        <w:spacing w:before="6"/>
        <w:rPr>
          <w:sz w:val="27"/>
        </w:rPr>
      </w:pPr>
    </w:p>
    <w:p w:rsidR="007A427F" w:rsidRDefault="00474C99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458A2">
        <w:rPr>
          <w:rFonts w:ascii="Arial"/>
          <w:b/>
        </w:rPr>
        <w:t>Detalle</w:t>
      </w:r>
      <w:r w:rsidR="001458A2">
        <w:rPr>
          <w:rFonts w:ascii="Arial"/>
          <w:b/>
          <w:spacing w:val="-6"/>
        </w:rPr>
        <w:t xml:space="preserve"> </w:t>
      </w:r>
      <w:r w:rsidR="001458A2">
        <w:rPr>
          <w:rFonts w:ascii="Arial"/>
          <w:b/>
        </w:rPr>
        <w:t>de</w:t>
      </w:r>
      <w:r w:rsidR="001458A2">
        <w:rPr>
          <w:rFonts w:ascii="Arial"/>
          <w:b/>
          <w:spacing w:val="-4"/>
        </w:rPr>
        <w:t xml:space="preserve"> </w:t>
      </w:r>
      <w:r w:rsidR="001458A2">
        <w:rPr>
          <w:rFonts w:ascii="Arial"/>
          <w:b/>
        </w:rPr>
        <w:t>Movimientos</w:t>
      </w:r>
      <w:r w:rsidR="001458A2">
        <w:rPr>
          <w:rFonts w:ascii="Arial"/>
          <w:b/>
          <w:spacing w:val="-3"/>
        </w:rPr>
        <w:t xml:space="preserve"> </w:t>
      </w:r>
      <w:r w:rsidR="001458A2">
        <w:rPr>
          <w:rFonts w:ascii="Arial"/>
          <w:b/>
          <w:spacing w:val="-2"/>
        </w:rPr>
        <w:t>Realizados</w:t>
      </w:r>
    </w:p>
    <w:p w:rsidR="007A427F" w:rsidRDefault="001458A2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7A427F" w:rsidRDefault="001458A2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7A427F" w:rsidRDefault="001458A2">
      <w:pPr>
        <w:tabs>
          <w:tab w:val="left" w:pos="1012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02/ENE</w:t>
      </w:r>
      <w:r>
        <w:rPr>
          <w:sz w:val="20"/>
        </w:rPr>
        <w:tab/>
        <w:t>02/ENE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180,000.00 </w:t>
      </w:r>
      <w:r>
        <w:rPr>
          <w:sz w:val="20"/>
        </w:rPr>
        <w:t>Ref. 5882</w:t>
      </w:r>
    </w:p>
    <w:p w:rsidR="007A427F" w:rsidRDefault="001458A2">
      <w:pPr>
        <w:tabs>
          <w:tab w:val="left" w:pos="1012"/>
          <w:tab w:val="left" w:pos="8435"/>
        </w:tabs>
        <w:spacing w:before="35"/>
        <w:ind w:left="1725" w:right="3123" w:hanging="1571"/>
        <w:rPr>
          <w:sz w:val="20"/>
        </w:rPr>
      </w:pPr>
      <w:r>
        <w:rPr>
          <w:spacing w:val="-2"/>
          <w:sz w:val="20"/>
        </w:rPr>
        <w:t>02/ENE</w:t>
      </w:r>
      <w:r>
        <w:rPr>
          <w:sz w:val="20"/>
        </w:rPr>
        <w:tab/>
        <w:t>02/ENE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3,302.00 </w:t>
      </w:r>
      <w:r>
        <w:rPr>
          <w:sz w:val="20"/>
        </w:rPr>
        <w:t>Ref. 5883</w:t>
      </w:r>
    </w:p>
    <w:p w:rsidR="007A427F" w:rsidRDefault="00474C99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7A427F" w:rsidRDefault="007A427F">
      <w:pPr>
        <w:spacing w:before="2"/>
        <w:rPr>
          <w:sz w:val="7"/>
        </w:rPr>
      </w:pPr>
    </w:p>
    <w:p w:rsidR="007A427F" w:rsidRDefault="001458A2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7A427F" w:rsidRDefault="001458A2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7A427F" w:rsidRDefault="001458A2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7A427F" w:rsidRDefault="001458A2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7A427F" w:rsidRDefault="00474C99">
      <w:pPr>
        <w:pStyle w:val="Textoindependiente"/>
        <w:spacing w:before="3"/>
        <w:rPr>
          <w:b/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7A427F" w:rsidRDefault="007A427F">
      <w:pPr>
        <w:pStyle w:val="Textoindependiente"/>
        <w:spacing w:before="2"/>
        <w:rPr>
          <w:b/>
          <w:sz w:val="8"/>
        </w:rPr>
      </w:pPr>
    </w:p>
    <w:p w:rsidR="007A427F" w:rsidRDefault="001458A2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7A427F" w:rsidRDefault="007A427F">
      <w:pPr>
        <w:rPr>
          <w:sz w:val="20"/>
        </w:rPr>
        <w:sectPr w:rsidR="007A427F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spacing w:before="7"/>
        <w:rPr>
          <w:sz w:val="26"/>
        </w:rPr>
      </w:pPr>
    </w:p>
    <w:p w:rsidR="007A427F" w:rsidRDefault="001458A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303"/>
        <w:gridCol w:w="1177"/>
        <w:gridCol w:w="1185"/>
        <w:gridCol w:w="1346"/>
        <w:gridCol w:w="1276"/>
      </w:tblGrid>
      <w:tr w:rsidR="007A427F" w:rsidTr="003F3C8A">
        <w:trPr>
          <w:trHeight w:val="276"/>
        </w:trPr>
        <w:tc>
          <w:tcPr>
            <w:tcW w:w="761" w:type="dxa"/>
          </w:tcPr>
          <w:p w:rsidR="007A427F" w:rsidRDefault="001458A2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A427F" w:rsidRDefault="001458A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49"/>
        </w:trPr>
        <w:tc>
          <w:tcPr>
            <w:tcW w:w="761" w:type="dxa"/>
          </w:tcPr>
          <w:p w:rsidR="007A427F" w:rsidRDefault="001458A2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before="2"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5884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F3C8A">
              <w:rPr>
                <w:spacing w:val="-2"/>
                <w:sz w:val="20"/>
              </w:rPr>
              <w:t xml:space="preserve"> 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>30</w:t>
            </w:r>
            <w:r w:rsidR="003F3C8A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108,258.00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5885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F3C8A">
              <w:rPr>
                <w:spacing w:val="-2"/>
                <w:sz w:val="20"/>
              </w:rPr>
              <w:t xml:space="preserve"> 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>30</w:t>
            </w:r>
            <w:r w:rsidR="003F3C8A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5886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F3C8A">
              <w:rPr>
                <w:spacing w:val="-2"/>
                <w:sz w:val="20"/>
              </w:rPr>
              <w:t xml:space="preserve"> 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3F3C8A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5887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3F3C8A">
              <w:rPr>
                <w:spacing w:val="-2"/>
                <w:sz w:val="20"/>
              </w:rPr>
              <w:t xml:space="preserve"> 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>31</w:t>
            </w:r>
            <w:r w:rsidR="003F3C8A" w:rsidRPr="0031484E">
              <w:rPr>
                <w:b/>
                <w:color w:val="943634" w:themeColor="accent2" w:themeShade="BF"/>
                <w:spacing w:val="-2"/>
                <w:sz w:val="20"/>
              </w:rPr>
              <w:t xml:space="preserve"> DICIEMBRE 2022</w:t>
            </w:r>
            <w:r w:rsidR="003F3C8A">
              <w:rPr>
                <w:b/>
                <w:color w:val="943634" w:themeColor="accent2" w:themeShade="BF"/>
                <w:spacing w:val="-2"/>
                <w:sz w:val="20"/>
              </w:rPr>
              <w:t xml:space="preserve"> ZAVALETA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81,415.00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5888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18,472.90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020123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0059110010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02/ENE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1,564.48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653,377.32</w:t>
            </w:r>
          </w:p>
        </w:tc>
        <w:tc>
          <w:tcPr>
            <w:tcW w:w="1276" w:type="dxa"/>
          </w:tcPr>
          <w:p w:rsidR="007A427F" w:rsidRDefault="001458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653,377.32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GUIA:1053327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5891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5892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03/ENE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513,045.00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630,332.32</w:t>
            </w:r>
          </w:p>
        </w:tc>
        <w:tc>
          <w:tcPr>
            <w:tcW w:w="1276" w:type="dxa"/>
          </w:tcPr>
          <w:p w:rsidR="007A427F" w:rsidRDefault="001458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630,332.32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40867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0049585010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3,470.00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5894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177,000.00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5895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5896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04/ENE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539,370.00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471,432.32</w:t>
            </w:r>
          </w:p>
        </w:tc>
        <w:tc>
          <w:tcPr>
            <w:tcW w:w="1276" w:type="dxa"/>
          </w:tcPr>
          <w:p w:rsidR="007A427F" w:rsidRDefault="001458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471,432.32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40888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0056396010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1,250.00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5901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240,000.00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5902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205,000.00</w:t>
            </w: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5903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0050123TRASPASO ENTRE CUENTAS PROPIAS Ref. </w:t>
            </w:r>
            <w:r>
              <w:rPr>
                <w:spacing w:val="-2"/>
                <w:sz w:val="20"/>
              </w:rPr>
              <w:t>0031972275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5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8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BNET01002301050031972275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05/ENE</w:t>
            </w: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7" w:type="dxa"/>
          </w:tcPr>
          <w:p w:rsidR="007A427F" w:rsidRDefault="001458A2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207,270.42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610,058.10</w:t>
            </w:r>
          </w:p>
        </w:tc>
        <w:tc>
          <w:tcPr>
            <w:tcW w:w="1276" w:type="dxa"/>
          </w:tcPr>
          <w:p w:rsidR="007A427F" w:rsidRDefault="001458A2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610,058.10</w:t>
            </w:r>
          </w:p>
        </w:tc>
      </w:tr>
      <w:tr w:rsidR="007A427F" w:rsidTr="003F3C8A">
        <w:trPr>
          <w:trHeight w:val="214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3" w:type="dxa"/>
          </w:tcPr>
          <w:p w:rsidR="007A427F" w:rsidRDefault="001458A2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19516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0049374017</w:t>
            </w:r>
          </w:p>
        </w:tc>
        <w:tc>
          <w:tcPr>
            <w:tcW w:w="1177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27F" w:rsidRDefault="007A427F">
      <w:pPr>
        <w:rPr>
          <w:rFonts w:ascii="Times New Roman"/>
          <w:sz w:val="14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91"/>
        <w:gridCol w:w="1288"/>
        <w:gridCol w:w="1184"/>
        <w:gridCol w:w="2621"/>
      </w:tblGrid>
      <w:tr w:rsidR="007A427F" w:rsidTr="003F3C8A">
        <w:trPr>
          <w:trHeight w:val="478"/>
        </w:trPr>
        <w:tc>
          <w:tcPr>
            <w:tcW w:w="1501" w:type="dxa"/>
          </w:tcPr>
          <w:p w:rsidR="007A427F" w:rsidRDefault="001458A2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49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before="2"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5906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5907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22,303.20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0046841009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9395387traspaso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0129837852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2023010640014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BET0000493953870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1,126,710.00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5,651.30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5,651.30</w:t>
            </w: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40927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0089627010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3,796.00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5911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5912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tabs>
                <w:tab w:val="left" w:pos="1535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509,447.30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5,651.30</w:t>
            </w: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5913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13,624.30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306.53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49.04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37,835.70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851.29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136.21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2,692.00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249,500.00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2248085135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74C99">
              <w:rPr>
                <w:spacing w:val="-2"/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02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32,600.00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5923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74C99">
              <w:rPr>
                <w:spacing w:val="-2"/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03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46,694.00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5924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74C99">
              <w:rPr>
                <w:spacing w:val="-2"/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04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28,203.00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5925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74C99">
              <w:rPr>
                <w:spacing w:val="-2"/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02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74C99">
              <w:rPr>
                <w:spacing w:val="-2"/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04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5927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31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74C99">
              <w:rPr>
                <w:spacing w:val="-2"/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05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85,757.00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A427F" w:rsidRDefault="007A427F">
      <w:pPr>
        <w:rPr>
          <w:rFonts w:ascii="Times New Roman"/>
          <w:sz w:val="16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spacing w:before="7"/>
        <w:rPr>
          <w:b/>
          <w:sz w:val="26"/>
        </w:rPr>
      </w:pPr>
    </w:p>
    <w:p w:rsidR="007A427F" w:rsidRDefault="001458A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29"/>
        <w:gridCol w:w="1426"/>
        <w:gridCol w:w="1184"/>
        <w:gridCol w:w="1345"/>
        <w:gridCol w:w="1275"/>
      </w:tblGrid>
      <w:tr w:rsidR="007A427F" w:rsidTr="003F3C8A">
        <w:trPr>
          <w:trHeight w:val="264"/>
        </w:trPr>
        <w:tc>
          <w:tcPr>
            <w:tcW w:w="761" w:type="dxa"/>
          </w:tcPr>
          <w:p w:rsidR="007A427F" w:rsidRDefault="001458A2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before="10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53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19" w:lineRule="exact"/>
              <w:ind w:left="9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5928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5929</w:t>
            </w:r>
            <w:r w:rsidR="00474C99">
              <w:rPr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08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42,400.00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5930</w:t>
            </w:r>
            <w:r w:rsidR="00474C99">
              <w:rPr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07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49,705.50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5931</w:t>
            </w:r>
            <w:r w:rsidR="00474C99">
              <w:rPr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06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5932</w:t>
            </w:r>
            <w:r w:rsidR="00474C99">
              <w:rPr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08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4267E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5933</w:t>
            </w:r>
            <w:r w:rsidR="00474C99">
              <w:rPr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07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5934</w:t>
            </w:r>
            <w:r w:rsidR="00474C99">
              <w:rPr>
                <w:sz w:val="20"/>
              </w:rPr>
              <w:t xml:space="preserve"> </w:t>
            </w:r>
            <w:r w:rsidR="00474C99">
              <w:rPr>
                <w:b/>
                <w:color w:val="259789"/>
                <w:spacing w:val="-2"/>
                <w:sz w:val="20"/>
              </w:rPr>
              <w:t>06</w:t>
            </w:r>
            <w:r w:rsidR="00474C99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74C99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51,321.00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5935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 w:rsidP="00474C99">
            <w:pPr>
              <w:pStyle w:val="TableParagraph"/>
              <w:ind w:left="97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5936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167,890.00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40961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0088601010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1,012,635.00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ind w:left="51" w:right="1901"/>
              <w:rPr>
                <w:sz w:val="20"/>
              </w:rPr>
            </w:pPr>
            <w:r>
              <w:rPr>
                <w:sz w:val="20"/>
              </w:rPr>
              <w:t>N06 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 DE TERCERO 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0088601016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217,239.80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09/ENE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GUIA:1787060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8,052.00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215,399.93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215,399.93</w:t>
            </w: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ind w:left="97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5940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0166608426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0030751010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ind w:left="97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5942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105,040.00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D21688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2351778884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48,240.00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10/ENE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D21992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2351884848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46,202.40</w:t>
            </w: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631,750.33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631,750.33</w:t>
            </w: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ind w:left="97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5945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ind w:left="97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5946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0480507490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14942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2436652054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14,942.00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40969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0003708010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1,007,955.00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11/ENE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40900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0003708017</w:t>
            </w:r>
          </w:p>
        </w:tc>
        <w:tc>
          <w:tcPr>
            <w:tcW w:w="1426" w:type="dxa"/>
          </w:tcPr>
          <w:p w:rsidR="007A427F" w:rsidRDefault="001458A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61,188.80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7,548.53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7,548.53</w:t>
            </w: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12/ENE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7A427F" w:rsidRDefault="001458A2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ENE12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15:17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FOLIO:7840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8,548.53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8,548.53</w:t>
            </w:r>
          </w:p>
        </w:tc>
      </w:tr>
      <w:tr w:rsidR="007A427F" w:rsidTr="003F3C8A">
        <w:trPr>
          <w:trHeight w:val="49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9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29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ind w:left="97" w:right="239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5951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31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62" w:type="dxa"/>
          </w:tcPr>
          <w:p w:rsidR="007A427F" w:rsidRDefault="001458A2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029" w:type="dxa"/>
          </w:tcPr>
          <w:p w:rsidR="007A427F" w:rsidRDefault="001458A2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2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12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A427F" w:rsidRDefault="007A427F">
      <w:pPr>
        <w:rPr>
          <w:rFonts w:ascii="Times New Roman"/>
          <w:sz w:val="16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982"/>
        <w:gridCol w:w="1183"/>
        <w:gridCol w:w="1207"/>
        <w:gridCol w:w="1456"/>
        <w:gridCol w:w="1138"/>
      </w:tblGrid>
      <w:tr w:rsidR="007A427F" w:rsidTr="003F3C8A">
        <w:trPr>
          <w:trHeight w:val="443"/>
        </w:trPr>
        <w:tc>
          <w:tcPr>
            <w:tcW w:w="1501" w:type="dxa"/>
            <w:gridSpan w:val="2"/>
          </w:tcPr>
          <w:p w:rsidR="007A427F" w:rsidRDefault="001458A2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 w:line="212" w:lineRule="exact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:rsidR="007A427F" w:rsidRDefault="001458A2">
            <w:pPr>
              <w:pStyle w:val="TableParagraph"/>
              <w:spacing w:before="211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82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7A427F" w:rsidRDefault="001458A2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75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0116608574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2599004354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5953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5954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4267E">
              <w:rPr>
                <w:spacing w:val="-2"/>
                <w:sz w:val="20"/>
              </w:rPr>
              <w:t xml:space="preserve"> </w:t>
            </w:r>
            <w:r w:rsidR="003E21B4">
              <w:rPr>
                <w:b/>
                <w:color w:val="259789"/>
                <w:spacing w:val="-2"/>
                <w:sz w:val="20"/>
              </w:rPr>
              <w:t>09</w:t>
            </w:r>
            <w:r w:rsidR="00A4267E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4267E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5955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4267E">
              <w:rPr>
                <w:spacing w:val="-2"/>
                <w:sz w:val="20"/>
              </w:rPr>
              <w:t xml:space="preserve"> </w:t>
            </w:r>
            <w:r w:rsidR="003E21B4">
              <w:rPr>
                <w:b/>
                <w:color w:val="259789"/>
                <w:spacing w:val="-2"/>
                <w:sz w:val="20"/>
              </w:rPr>
              <w:t>09</w:t>
            </w:r>
            <w:r w:rsidR="00A4267E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4267E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79,666.00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5956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D26">
              <w:rPr>
                <w:spacing w:val="-2"/>
                <w:sz w:val="20"/>
              </w:rPr>
              <w:t xml:space="preserve"> </w:t>
            </w:r>
            <w:r w:rsidR="00287D26">
              <w:rPr>
                <w:b/>
                <w:color w:val="259789"/>
                <w:spacing w:val="-2"/>
                <w:sz w:val="20"/>
              </w:rPr>
              <w:t>11</w:t>
            </w:r>
            <w:r w:rsidR="00287D2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287D26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26,415.50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5957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D26">
              <w:rPr>
                <w:spacing w:val="-2"/>
                <w:sz w:val="20"/>
              </w:rPr>
              <w:t xml:space="preserve"> </w:t>
            </w:r>
            <w:r w:rsidR="00287D26">
              <w:rPr>
                <w:b/>
                <w:color w:val="259789"/>
                <w:spacing w:val="-2"/>
                <w:sz w:val="20"/>
              </w:rPr>
              <w:t>11</w:t>
            </w:r>
            <w:r w:rsidR="00287D2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287D26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5958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D26">
              <w:rPr>
                <w:spacing w:val="-2"/>
                <w:sz w:val="20"/>
              </w:rPr>
              <w:t xml:space="preserve"> </w:t>
            </w:r>
            <w:r w:rsidR="00287D26">
              <w:rPr>
                <w:b/>
                <w:color w:val="259789"/>
                <w:spacing w:val="-2"/>
                <w:sz w:val="20"/>
              </w:rPr>
              <w:t>12</w:t>
            </w:r>
            <w:r w:rsidR="00287D2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287D26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51,713.00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5959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4267E">
              <w:rPr>
                <w:spacing w:val="-2"/>
                <w:sz w:val="20"/>
              </w:rPr>
              <w:t xml:space="preserve"> </w:t>
            </w:r>
            <w:r w:rsidR="00A4267E">
              <w:rPr>
                <w:b/>
                <w:color w:val="259789"/>
                <w:spacing w:val="-2"/>
                <w:sz w:val="20"/>
              </w:rPr>
              <w:t>10</w:t>
            </w:r>
            <w:r w:rsidR="00A4267E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4267E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34,020.00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5960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3789824traspaso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0147446342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2023011340014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BET0000437898240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183" w:type="dxa"/>
          </w:tcPr>
          <w:p w:rsidR="007A427F" w:rsidRDefault="001458A2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779,730.51</w:t>
            </w: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1458A2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2,632.52</w:t>
            </w:r>
          </w:p>
        </w:tc>
        <w:tc>
          <w:tcPr>
            <w:tcW w:w="1138" w:type="dxa"/>
          </w:tcPr>
          <w:p w:rsidR="007A427F" w:rsidRDefault="001458A2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2,632.52</w:t>
            </w:r>
          </w:p>
        </w:tc>
      </w:tr>
      <w:tr w:rsidR="007A427F" w:rsidTr="003F3C8A">
        <w:trPr>
          <w:trHeight w:val="229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0130123PAGO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HC12251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0033388206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BNET01002301130033388206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456" w:type="dxa"/>
          </w:tcPr>
          <w:p w:rsidR="007A427F" w:rsidRDefault="001458A2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252,632.52</w:t>
            </w:r>
          </w:p>
        </w:tc>
        <w:tc>
          <w:tcPr>
            <w:tcW w:w="1138" w:type="dxa"/>
          </w:tcPr>
          <w:p w:rsidR="007A427F" w:rsidRDefault="001458A2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2,632.52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5963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ENE16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08:21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FOLIO:0529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5967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5968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3" w:type="dxa"/>
          </w:tcPr>
          <w:p w:rsidR="007A427F" w:rsidRDefault="001458A2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3,132.00</w:t>
            </w: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0166608426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0062174012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83" w:type="dxa"/>
          </w:tcPr>
          <w:p w:rsidR="007A427F" w:rsidRDefault="001458A2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0160123TRASPASO ENTRE CUENTAS PROPIAS Ref. </w:t>
            </w:r>
            <w:r>
              <w:rPr>
                <w:spacing w:val="-2"/>
                <w:sz w:val="20"/>
              </w:rPr>
              <w:t>0033826574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5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8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BNET01002301160033826574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83" w:type="dxa"/>
          </w:tcPr>
          <w:p w:rsidR="007A427F" w:rsidRDefault="001458A2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1,700.22</w:t>
            </w: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1458A2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340,800.30</w:t>
            </w:r>
          </w:p>
        </w:tc>
        <w:tc>
          <w:tcPr>
            <w:tcW w:w="1138" w:type="dxa"/>
          </w:tcPr>
          <w:p w:rsidR="007A427F" w:rsidRDefault="001458A2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340,800.30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0471538217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CD254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0056650011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5972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17/ENE</w:t>
            </w: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7A427F" w:rsidRDefault="001458A2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145,000.00</w:t>
            </w:r>
          </w:p>
        </w:tc>
        <w:tc>
          <w:tcPr>
            <w:tcW w:w="1456" w:type="dxa"/>
          </w:tcPr>
          <w:p w:rsidR="007A427F" w:rsidRDefault="001458A2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645,800.30</w:t>
            </w:r>
          </w:p>
        </w:tc>
        <w:tc>
          <w:tcPr>
            <w:tcW w:w="1138" w:type="dxa"/>
          </w:tcPr>
          <w:p w:rsidR="007A427F" w:rsidRDefault="001458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645,800.30</w:t>
            </w:r>
          </w:p>
        </w:tc>
      </w:tr>
      <w:tr w:rsidR="007A427F" w:rsidTr="003F3C8A">
        <w:trPr>
          <w:trHeight w:val="214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3" w:type="dxa"/>
            <w:gridSpan w:val="2"/>
          </w:tcPr>
          <w:p w:rsidR="007A427F" w:rsidRDefault="001458A2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5973</w:t>
            </w:r>
          </w:p>
        </w:tc>
        <w:tc>
          <w:tcPr>
            <w:tcW w:w="1183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27F" w:rsidRDefault="007A427F">
      <w:pPr>
        <w:rPr>
          <w:rFonts w:ascii="Times New Roman"/>
          <w:sz w:val="14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91"/>
        <w:gridCol w:w="1288"/>
        <w:gridCol w:w="1184"/>
        <w:gridCol w:w="2621"/>
      </w:tblGrid>
      <w:tr w:rsidR="007A427F" w:rsidTr="003F3C8A">
        <w:trPr>
          <w:trHeight w:val="478"/>
        </w:trPr>
        <w:tc>
          <w:tcPr>
            <w:tcW w:w="1501" w:type="dxa"/>
          </w:tcPr>
          <w:p w:rsidR="007A427F" w:rsidRDefault="001458A2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49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ENE18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FOLIO:9612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65C5">
              <w:rPr>
                <w:spacing w:val="-2"/>
                <w:sz w:val="20"/>
              </w:rPr>
              <w:t xml:space="preserve"> </w:t>
            </w:r>
            <w:r w:rsidR="000B65C5">
              <w:rPr>
                <w:b/>
                <w:color w:val="259789"/>
                <w:spacing w:val="-2"/>
                <w:sz w:val="20"/>
              </w:rPr>
              <w:t>13</w:t>
            </w:r>
            <w:r w:rsidR="000B65C5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0B65C5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105,552.00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5975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44,100.00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0410F">
              <w:rPr>
                <w:spacing w:val="-2"/>
                <w:sz w:val="20"/>
              </w:rPr>
              <w:t xml:space="preserve"> </w:t>
            </w:r>
            <w:r w:rsidR="0040410F">
              <w:rPr>
                <w:b/>
                <w:color w:val="259789"/>
                <w:spacing w:val="-2"/>
                <w:sz w:val="20"/>
              </w:rPr>
              <w:t>15</w:t>
            </w:r>
            <w:r w:rsidR="0040410F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0410F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41,342.00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5977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0410F">
              <w:rPr>
                <w:spacing w:val="-2"/>
                <w:sz w:val="20"/>
              </w:rPr>
              <w:t xml:space="preserve"> </w:t>
            </w:r>
            <w:r w:rsidR="0040410F">
              <w:rPr>
                <w:b/>
                <w:color w:val="259789"/>
                <w:spacing w:val="-2"/>
                <w:sz w:val="20"/>
              </w:rPr>
              <w:t>16</w:t>
            </w:r>
            <w:r w:rsidR="0040410F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0410F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55,415.00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5978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0410F">
              <w:rPr>
                <w:spacing w:val="-2"/>
                <w:sz w:val="20"/>
              </w:rPr>
              <w:t xml:space="preserve"> </w:t>
            </w:r>
            <w:r w:rsidR="0040410F">
              <w:rPr>
                <w:b/>
                <w:color w:val="259789"/>
                <w:spacing w:val="-2"/>
                <w:sz w:val="20"/>
              </w:rPr>
              <w:t>16</w:t>
            </w:r>
            <w:r w:rsidR="0040410F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0410F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5979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0410F">
              <w:rPr>
                <w:spacing w:val="-2"/>
                <w:sz w:val="20"/>
              </w:rPr>
              <w:t xml:space="preserve"> </w:t>
            </w:r>
            <w:r w:rsidR="0040410F">
              <w:rPr>
                <w:b/>
                <w:color w:val="259789"/>
                <w:spacing w:val="-2"/>
                <w:sz w:val="20"/>
              </w:rPr>
              <w:t>17</w:t>
            </w:r>
            <w:r w:rsidR="0040410F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0410F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31,220.00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5980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3588862traspaso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0160863894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2023011840014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BET0000435888620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1,177,605.00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67,824.30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67,824.30</w:t>
            </w: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0060083010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5983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D21533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3121103872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5985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8,736.00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D22299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3121588941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6,199.20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D23181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3121648271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239,056.20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361,403.30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361,403.30</w:t>
            </w: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0190123PAGO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HC12300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0034430571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BNET01002301190034430571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6,144.60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138.25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22.12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5992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236,000.00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5993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14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ENE20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11:58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FOLIO:3594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27F" w:rsidRDefault="007A427F">
      <w:pPr>
        <w:rPr>
          <w:rFonts w:ascii="Times New Roman"/>
          <w:sz w:val="14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348"/>
        <w:gridCol w:w="1131"/>
        <w:gridCol w:w="1184"/>
        <w:gridCol w:w="2621"/>
      </w:tblGrid>
      <w:tr w:rsidR="007A427F" w:rsidTr="003F3C8A">
        <w:trPr>
          <w:trHeight w:val="478"/>
        </w:trPr>
        <w:tc>
          <w:tcPr>
            <w:tcW w:w="1501" w:type="dxa"/>
          </w:tcPr>
          <w:p w:rsidR="007A427F" w:rsidRDefault="001458A2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49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before="2"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ENE20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12:01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FOLIO:3596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2,416.00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D23673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3205724113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5997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936,803.53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936,803.53</w:t>
            </w: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5998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5999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6000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6001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1458A2">
            <w:pPr>
              <w:pStyle w:val="TableParagraph"/>
              <w:tabs>
                <w:tab w:val="left" w:pos="1489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1,376,803.53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936,803.53</w:t>
            </w: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0210123TRASPASO ENTRE CUENTAS PROPIAS Ref. </w:t>
            </w:r>
            <w:r>
              <w:rPr>
                <w:spacing w:val="-2"/>
                <w:sz w:val="20"/>
              </w:rPr>
              <w:t>0034819629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5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05" w:lineRule="exact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8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0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BNET01002301230034819629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7,606.90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171.14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27.38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3,942.60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88.70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14.19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4,878.80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109.76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17.56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11,355.20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255.48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1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40.88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3,728.00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6015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14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8" w:type="dxa"/>
          </w:tcPr>
          <w:p w:rsidR="007A427F" w:rsidRDefault="001458A2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6016</w:t>
            </w:r>
          </w:p>
        </w:tc>
        <w:tc>
          <w:tcPr>
            <w:tcW w:w="113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27F" w:rsidRDefault="007A427F">
      <w:pPr>
        <w:rPr>
          <w:rFonts w:ascii="Times New Roman"/>
          <w:sz w:val="14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5030"/>
        <w:gridCol w:w="1427"/>
        <w:gridCol w:w="1185"/>
        <w:gridCol w:w="2622"/>
      </w:tblGrid>
      <w:tr w:rsidR="007A427F" w:rsidTr="003F3C8A">
        <w:trPr>
          <w:trHeight w:val="478"/>
        </w:trPr>
        <w:tc>
          <w:tcPr>
            <w:tcW w:w="1524" w:type="dxa"/>
          </w:tcPr>
          <w:p w:rsidR="007A427F" w:rsidRDefault="001458A2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A427F" w:rsidRDefault="001458A2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496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spacing w:before="2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6017</w:t>
            </w:r>
            <w:r w:rsidR="0040410F">
              <w:rPr>
                <w:sz w:val="20"/>
              </w:rPr>
              <w:t xml:space="preserve"> </w:t>
            </w:r>
            <w:r w:rsidR="0040410F">
              <w:rPr>
                <w:b/>
                <w:color w:val="259789"/>
                <w:spacing w:val="-2"/>
                <w:sz w:val="20"/>
              </w:rPr>
              <w:t>18</w:t>
            </w:r>
            <w:r w:rsidR="0040410F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40410F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44,430.50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6018</w:t>
            </w:r>
            <w:r w:rsidR="0013161D">
              <w:rPr>
                <w:sz w:val="20"/>
              </w:rPr>
              <w:t xml:space="preserve"> </w:t>
            </w:r>
            <w:r w:rsidR="0013161D">
              <w:rPr>
                <w:b/>
                <w:color w:val="259789"/>
                <w:spacing w:val="-2"/>
                <w:sz w:val="20"/>
              </w:rPr>
              <w:t>20</w:t>
            </w:r>
            <w:r w:rsidR="0013161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13161D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6019</w:t>
            </w:r>
            <w:r w:rsidR="0013161D">
              <w:rPr>
                <w:sz w:val="20"/>
              </w:rPr>
              <w:t xml:space="preserve"> </w:t>
            </w:r>
            <w:r w:rsidR="0013161D">
              <w:rPr>
                <w:b/>
                <w:color w:val="259789"/>
                <w:spacing w:val="-2"/>
                <w:sz w:val="20"/>
              </w:rPr>
              <w:t>19</w:t>
            </w:r>
            <w:r w:rsidR="0013161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13161D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6020</w:t>
            </w:r>
            <w:r w:rsidR="0013161D">
              <w:rPr>
                <w:sz w:val="20"/>
              </w:rPr>
              <w:t xml:space="preserve"> </w:t>
            </w:r>
            <w:r w:rsidR="0013161D">
              <w:rPr>
                <w:b/>
                <w:color w:val="259789"/>
                <w:spacing w:val="-2"/>
                <w:sz w:val="20"/>
              </w:rPr>
              <w:t>20</w:t>
            </w:r>
            <w:r w:rsidR="0013161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13161D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61,786.00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6021</w:t>
            </w:r>
            <w:r w:rsidR="008818C6">
              <w:rPr>
                <w:sz w:val="20"/>
              </w:rPr>
              <w:t xml:space="preserve"> </w:t>
            </w:r>
            <w:r w:rsidR="008818C6">
              <w:rPr>
                <w:b/>
                <w:color w:val="259789"/>
                <w:spacing w:val="-2"/>
                <w:sz w:val="20"/>
              </w:rPr>
              <w:t>22</w:t>
            </w:r>
            <w:r w:rsidR="008818C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8818C6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52,532.00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6022</w:t>
            </w:r>
            <w:r w:rsidR="008818C6">
              <w:rPr>
                <w:sz w:val="20"/>
              </w:rPr>
              <w:t xml:space="preserve"> </w:t>
            </w:r>
            <w:r w:rsidR="008818C6">
              <w:rPr>
                <w:b/>
                <w:color w:val="259789"/>
                <w:spacing w:val="-2"/>
                <w:sz w:val="20"/>
              </w:rPr>
              <w:t>21</w:t>
            </w:r>
            <w:r w:rsidR="008818C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8818C6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17,784.00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6023</w:t>
            </w:r>
            <w:r w:rsidR="0013161D">
              <w:rPr>
                <w:sz w:val="20"/>
              </w:rPr>
              <w:t xml:space="preserve"> </w:t>
            </w:r>
            <w:r w:rsidR="0013161D">
              <w:rPr>
                <w:b/>
                <w:color w:val="259789"/>
                <w:spacing w:val="-2"/>
                <w:sz w:val="20"/>
              </w:rPr>
              <w:t>19</w:t>
            </w:r>
            <w:r w:rsidR="0013161D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13161D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39,227.00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 w:rsidP="0040410F">
            <w:pPr>
              <w:pStyle w:val="TableParagraph"/>
              <w:ind w:left="96" w:right="22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6024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270,000.00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19584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0038262010</w:t>
            </w:r>
          </w:p>
        </w:tc>
        <w:tc>
          <w:tcPr>
            <w:tcW w:w="1427" w:type="dxa"/>
          </w:tcPr>
          <w:p w:rsidR="007A427F" w:rsidRDefault="001458A2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1,264,885.00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19263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0038262017</w:t>
            </w:r>
          </w:p>
        </w:tc>
        <w:tc>
          <w:tcPr>
            <w:tcW w:w="1427" w:type="dxa"/>
          </w:tcPr>
          <w:p w:rsidR="007A427F" w:rsidRDefault="001458A2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73,076.38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19227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0038262022</w:t>
            </w:r>
          </w:p>
        </w:tc>
        <w:tc>
          <w:tcPr>
            <w:tcW w:w="1427" w:type="dxa"/>
          </w:tcPr>
          <w:p w:rsidR="007A427F" w:rsidRDefault="001458A2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476,271.34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A427F" w:rsidRDefault="001458A2">
            <w:pPr>
              <w:pStyle w:val="TableParagraph"/>
              <w:tabs>
                <w:tab w:val="left" w:pos="1748"/>
              </w:tabs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379,116.72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379,116.72</w:t>
            </w: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8,230.70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A427F" w:rsidRDefault="001458A2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185.19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A427F" w:rsidRDefault="001458A2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29.63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D24219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3541614903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19,753.00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ind w:left="96" w:right="240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6032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4,343.50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ind w:left="96" w:right="240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6033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155,000.00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ind w:left="96" w:right="240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6034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ind w:left="96" w:right="240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6035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D22055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3553831005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23,378.40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D22021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3553924921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8,078.40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ind w:left="96" w:right="240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6038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87,500.00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93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7A427F" w:rsidRDefault="001458A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GUIA:4598275</w:t>
            </w:r>
          </w:p>
        </w:tc>
        <w:tc>
          <w:tcPr>
            <w:tcW w:w="1427" w:type="dxa"/>
          </w:tcPr>
          <w:p w:rsidR="007A427F" w:rsidRDefault="001458A2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1,564.84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461"/>
        </w:trPr>
        <w:tc>
          <w:tcPr>
            <w:tcW w:w="1524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030" w:type="dxa"/>
          </w:tcPr>
          <w:p w:rsidR="007A427F" w:rsidRDefault="001458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  <w:p w:rsidR="007A427F" w:rsidRDefault="001458A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3851551traspaso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0174962495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427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A427F" w:rsidRDefault="007A427F">
      <w:pPr>
        <w:rPr>
          <w:rFonts w:ascii="Times New Roman"/>
          <w:sz w:val="18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spacing w:before="7"/>
        <w:rPr>
          <w:b/>
          <w:sz w:val="26"/>
        </w:rPr>
      </w:pPr>
    </w:p>
    <w:p w:rsidR="007A427F" w:rsidRDefault="001458A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191"/>
        <w:gridCol w:w="1288"/>
        <w:gridCol w:w="1184"/>
        <w:gridCol w:w="1345"/>
        <w:gridCol w:w="1275"/>
      </w:tblGrid>
      <w:tr w:rsidR="007A427F" w:rsidTr="003F3C8A">
        <w:trPr>
          <w:trHeight w:val="259"/>
        </w:trPr>
        <w:tc>
          <w:tcPr>
            <w:tcW w:w="761" w:type="dxa"/>
          </w:tcPr>
          <w:p w:rsidR="007A427F" w:rsidRDefault="001458A2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693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5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2023012440014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BET0000438515510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24/ENE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1,022,805.00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100,816.06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100,816.06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41080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0032894010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14,941.30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336.16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53.79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7,560.00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170.10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27.22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6048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6049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236,500.00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6050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25/ENE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801,230.09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801,230.09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6052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6053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6054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168,050.00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6055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1,036,557.00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0061121012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26/ENE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63,000.00</w:t>
            </w:r>
          </w:p>
        </w:tc>
        <w:tc>
          <w:tcPr>
            <w:tcW w:w="1345" w:type="dxa"/>
          </w:tcPr>
          <w:p w:rsidR="007A427F" w:rsidRDefault="001458A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280,723.09</w:t>
            </w:r>
          </w:p>
        </w:tc>
        <w:tc>
          <w:tcPr>
            <w:tcW w:w="1275" w:type="dxa"/>
          </w:tcPr>
          <w:p w:rsidR="007A427F" w:rsidRDefault="001458A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280,723.09</w:t>
            </w: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6057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562.50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6061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76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6062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31"/>
        </w:trPr>
        <w:tc>
          <w:tcPr>
            <w:tcW w:w="761" w:type="dxa"/>
          </w:tcPr>
          <w:p w:rsidR="007A427F" w:rsidRDefault="001458A2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740" w:type="dxa"/>
          </w:tcPr>
          <w:p w:rsidR="007A427F" w:rsidRDefault="001458A2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35">
              <w:rPr>
                <w:spacing w:val="-2"/>
                <w:sz w:val="20"/>
              </w:rPr>
              <w:t xml:space="preserve"> </w:t>
            </w:r>
            <w:r w:rsidR="00580E35">
              <w:rPr>
                <w:b/>
                <w:color w:val="259789"/>
                <w:spacing w:val="-2"/>
                <w:sz w:val="20"/>
              </w:rPr>
              <w:t>25</w:t>
            </w:r>
            <w:r w:rsidR="00580E35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580E35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A427F" w:rsidRDefault="001458A2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12,084.00</w:t>
            </w:r>
          </w:p>
        </w:tc>
        <w:tc>
          <w:tcPr>
            <w:tcW w:w="134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A427F" w:rsidRDefault="007A427F">
      <w:pPr>
        <w:rPr>
          <w:rFonts w:ascii="Times New Roman"/>
          <w:sz w:val="16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5197"/>
        <w:gridCol w:w="1289"/>
        <w:gridCol w:w="1185"/>
        <w:gridCol w:w="2624"/>
      </w:tblGrid>
      <w:tr w:rsidR="007A427F" w:rsidTr="003F3C8A">
        <w:trPr>
          <w:trHeight w:val="461"/>
        </w:trPr>
        <w:tc>
          <w:tcPr>
            <w:tcW w:w="1502" w:type="dxa"/>
          </w:tcPr>
          <w:p w:rsidR="007A427F" w:rsidRDefault="001458A2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4" w:type="dxa"/>
          </w:tcPr>
          <w:p w:rsidR="007A427F" w:rsidRDefault="001458A2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50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6063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35">
              <w:rPr>
                <w:spacing w:val="-2"/>
                <w:sz w:val="20"/>
              </w:rPr>
              <w:t xml:space="preserve"> </w:t>
            </w:r>
            <w:r w:rsidR="00580E35">
              <w:rPr>
                <w:b/>
                <w:color w:val="259789"/>
                <w:spacing w:val="-2"/>
                <w:sz w:val="20"/>
              </w:rPr>
              <w:t>25</w:t>
            </w:r>
            <w:r w:rsidR="00580E35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580E35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38,970.00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6064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18C6">
              <w:rPr>
                <w:spacing w:val="-2"/>
                <w:sz w:val="20"/>
              </w:rPr>
              <w:t xml:space="preserve"> </w:t>
            </w:r>
            <w:r w:rsidR="008818C6">
              <w:rPr>
                <w:b/>
                <w:color w:val="259789"/>
                <w:spacing w:val="-2"/>
                <w:sz w:val="20"/>
              </w:rPr>
              <w:t>2</w:t>
            </w:r>
            <w:r w:rsidR="008818C6">
              <w:rPr>
                <w:b/>
                <w:color w:val="259789"/>
                <w:spacing w:val="-2"/>
                <w:sz w:val="20"/>
              </w:rPr>
              <w:t>4</w:t>
            </w:r>
            <w:r w:rsidR="008818C6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8818C6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38,110.00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6065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204,100.00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120,000.00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6067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550,000.00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7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9844112traspaso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0183185573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8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2023012740014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BET0000498441120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1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89" w:type="dxa"/>
          </w:tcPr>
          <w:p w:rsidR="007A427F" w:rsidRDefault="001458A2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1,457,743.55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30,591.04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30,591.04</w:t>
            </w:r>
          </w:p>
        </w:tc>
      </w:tr>
      <w:tr w:rsidR="007A427F" w:rsidTr="003F3C8A">
        <w:trPr>
          <w:trHeight w:val="227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0270123PAGO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3103292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0035935510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8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00072834011912703196</w:t>
            </w:r>
          </w:p>
          <w:p w:rsidR="007A427F" w:rsidRDefault="001458A2">
            <w:pPr>
              <w:pStyle w:val="TableParagraph"/>
              <w:spacing w:before="2" w:line="232" w:lineRule="auto"/>
              <w:ind w:left="28" w:right="20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BNET01002301270035935510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1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6070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132,000.00</w:t>
            </w:r>
          </w:p>
        </w:tc>
        <w:tc>
          <w:tcPr>
            <w:tcW w:w="2624" w:type="dxa"/>
          </w:tcPr>
          <w:p w:rsidR="007A427F" w:rsidRDefault="001458A2">
            <w:pPr>
              <w:pStyle w:val="TableParagraph"/>
              <w:tabs>
                <w:tab w:val="left" w:pos="1444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442,591.04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30,591.04</w:t>
            </w: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6071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14,560.10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9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327.61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9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52.42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20,178.70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454.02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9" w:type="dxa"/>
          </w:tcPr>
          <w:p w:rsidR="007A427F" w:rsidRDefault="001458A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72.64</w:t>
            </w: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240,000.00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6078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4,663.00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6079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6080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ENE30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11:43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FOLIO:4128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80E35">
              <w:rPr>
                <w:spacing w:val="-2"/>
                <w:sz w:val="20"/>
              </w:rPr>
              <w:t xml:space="preserve"> </w:t>
            </w:r>
            <w:r w:rsidR="00580E35">
              <w:rPr>
                <w:b/>
                <w:color w:val="259789"/>
                <w:spacing w:val="-2"/>
                <w:sz w:val="20"/>
              </w:rPr>
              <w:t>26</w:t>
            </w:r>
            <w:r w:rsidR="00580E35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580E35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6082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903B0">
              <w:rPr>
                <w:spacing w:val="-2"/>
                <w:sz w:val="20"/>
              </w:rPr>
              <w:t xml:space="preserve"> </w:t>
            </w:r>
            <w:r w:rsidR="00A903B0">
              <w:rPr>
                <w:b/>
                <w:color w:val="259789"/>
                <w:spacing w:val="-2"/>
                <w:sz w:val="20"/>
              </w:rPr>
              <w:t>28</w:t>
            </w:r>
            <w:r w:rsidR="00A903B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903B0">
              <w:rPr>
                <w:b/>
                <w:color w:val="259789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38,323.00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6083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4"/>
        </w:trPr>
        <w:tc>
          <w:tcPr>
            <w:tcW w:w="1502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903B0">
              <w:rPr>
                <w:spacing w:val="-2"/>
                <w:sz w:val="20"/>
              </w:rPr>
              <w:t xml:space="preserve"> </w:t>
            </w:r>
            <w:r w:rsidR="00A903B0">
              <w:rPr>
                <w:b/>
                <w:color w:val="259789"/>
                <w:spacing w:val="-2"/>
                <w:sz w:val="20"/>
              </w:rPr>
              <w:t>27</w:t>
            </w:r>
            <w:r w:rsidR="00A903B0" w:rsidRPr="00F6202D">
              <w:rPr>
                <w:b/>
                <w:color w:val="259789"/>
                <w:spacing w:val="-2"/>
                <w:sz w:val="20"/>
              </w:rPr>
              <w:t xml:space="preserve"> ENERO 2023</w:t>
            </w:r>
            <w:r w:rsidR="00A903B0">
              <w:rPr>
                <w:b/>
                <w:color w:val="259789"/>
                <w:spacing w:val="-2"/>
                <w:sz w:val="20"/>
              </w:rPr>
              <w:t xml:space="preserve"> ZAVALETA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7A427F" w:rsidRDefault="001458A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48,348.00</w:t>
            </w: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12"/>
        </w:trPr>
        <w:tc>
          <w:tcPr>
            <w:tcW w:w="1502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7" w:type="dxa"/>
          </w:tcPr>
          <w:p w:rsidR="007A427F" w:rsidRDefault="001458A2">
            <w:pPr>
              <w:pStyle w:val="TableParagraph"/>
              <w:spacing w:line="195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6084</w:t>
            </w:r>
          </w:p>
        </w:tc>
        <w:tc>
          <w:tcPr>
            <w:tcW w:w="1289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4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27F" w:rsidRDefault="007A427F">
      <w:pPr>
        <w:rPr>
          <w:rFonts w:ascii="Times New Roman"/>
          <w:sz w:val="14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91"/>
        <w:gridCol w:w="1219"/>
        <w:gridCol w:w="1252"/>
        <w:gridCol w:w="2620"/>
      </w:tblGrid>
      <w:tr w:rsidR="007A427F" w:rsidTr="003F3C8A">
        <w:trPr>
          <w:trHeight w:val="478"/>
        </w:trPr>
        <w:tc>
          <w:tcPr>
            <w:tcW w:w="1501" w:type="dxa"/>
          </w:tcPr>
          <w:p w:rsidR="007A427F" w:rsidRDefault="001458A2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A427F" w:rsidRDefault="001458A2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right="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A427F" w:rsidRDefault="001458A2">
            <w:pPr>
              <w:pStyle w:val="TableParagraph"/>
              <w:ind w:left="3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A427F" w:rsidRDefault="001458A2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A427F" w:rsidRDefault="001458A2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A427F" w:rsidTr="003F3C8A">
        <w:trPr>
          <w:trHeight w:val="249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before="2" w:line="227" w:lineRule="exact"/>
              <w:ind w:left="23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6085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RECIBIDOBANORTE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1,457,743.55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0300123300123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0189974538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00072834011912703196</w:t>
            </w:r>
          </w:p>
          <w:p w:rsidR="007A427F" w:rsidRDefault="001458A2">
            <w:pPr>
              <w:pStyle w:val="TableParagraph"/>
              <w:spacing w:before="2" w:line="232" w:lineRule="auto"/>
              <w:ind w:left="28" w:right="20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8846APR1202301302111588936 </w:t>
            </w:r>
            <w:r>
              <w:rPr>
                <w:rFonts w:ascii="Arial"/>
                <w:sz w:val="20"/>
              </w:rPr>
              <w:t>BAK - HERCA S DE RL DE CV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9" w:type="dxa"/>
          </w:tcPr>
          <w:p w:rsidR="007A427F" w:rsidRDefault="001458A2">
            <w:pPr>
              <w:pStyle w:val="TableParagraph"/>
              <w:spacing w:line="224" w:lineRule="exact"/>
              <w:ind w:right="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1,457,743.55</w:t>
            </w: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0300123PAGO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383298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0036325629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BNET01002301300036325629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219" w:type="dxa"/>
          </w:tcPr>
          <w:p w:rsidR="007A427F" w:rsidRDefault="001458A2">
            <w:pPr>
              <w:pStyle w:val="TableParagraph"/>
              <w:spacing w:line="224" w:lineRule="exact"/>
              <w:ind w:right="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686,697.06</w:t>
            </w: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357,824.09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357,824.09</w:t>
            </w: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0300123PAGO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2478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0036328511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00030320900026300725</w:t>
            </w:r>
          </w:p>
          <w:p w:rsidR="007A427F" w:rsidRDefault="001458A2">
            <w:pPr>
              <w:pStyle w:val="TableParagraph"/>
              <w:spacing w:before="2" w:line="232" w:lineRule="auto"/>
              <w:ind w:left="28" w:right="15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BNET01002301300036328511 </w:t>
            </w:r>
            <w:r>
              <w:rPr>
                <w:rFonts w:ascii="Arial"/>
                <w:sz w:val="20"/>
              </w:rPr>
              <w:t>ALFONSO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ESPINDOLA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SALDANA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4" w:lineRule="exact"/>
              <w:ind w:left="237"/>
              <w:rPr>
                <w:sz w:val="20"/>
              </w:rPr>
            </w:pPr>
            <w:r>
              <w:rPr>
                <w:spacing w:val="-2"/>
                <w:sz w:val="20"/>
              </w:rPr>
              <w:t>165,000.00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6089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237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6090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spacing w:val="-2"/>
                <w:sz w:val="20"/>
              </w:rPr>
              <w:t>17,405.00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D24385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4159840000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419"/>
              <w:rPr>
                <w:sz w:val="20"/>
              </w:rPr>
            </w:pPr>
            <w:r>
              <w:rPr>
                <w:spacing w:val="-2"/>
                <w:sz w:val="20"/>
              </w:rPr>
              <w:t>6,065.20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D24689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4159900876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spacing w:val="-2"/>
                <w:sz w:val="20"/>
              </w:rPr>
              <w:t>22,632.40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D24706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4159959233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19" w:type="dxa"/>
          </w:tcPr>
          <w:p w:rsidR="007A427F" w:rsidRDefault="001458A2">
            <w:pPr>
              <w:pStyle w:val="TableParagraph"/>
              <w:spacing w:line="227" w:lineRule="exact"/>
              <w:ind w:right="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361,080.00</w:t>
            </w: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0310123PAGO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HC12404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0036659089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BNET01002301310036659089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1458A2">
            <w:pPr>
              <w:pStyle w:val="TableParagraph"/>
              <w:spacing w:line="224" w:lineRule="exact"/>
              <w:ind w:right="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300,911.92</w:t>
            </w: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19682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0015948019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237"/>
              <w:rPr>
                <w:sz w:val="20"/>
              </w:rPr>
            </w:pPr>
            <w:r>
              <w:rPr>
                <w:spacing w:val="-2"/>
                <w:sz w:val="20"/>
              </w:rPr>
              <w:t>115,000.00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29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8354431traspaso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0193843725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690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A427F" w:rsidRDefault="001458A2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2023013140014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BET0000483544310</w:t>
            </w:r>
          </w:p>
          <w:p w:rsidR="007A427F" w:rsidRDefault="001458A2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427F" w:rsidTr="003F3C8A">
        <w:trPr>
          <w:trHeight w:val="243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1458A2">
            <w:pPr>
              <w:pStyle w:val="TableParagraph"/>
              <w:spacing w:line="224" w:lineRule="exact"/>
              <w:ind w:right="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261,387.15</w:t>
            </w: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19668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0045664010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spacing w:val="-2"/>
                <w:sz w:val="20"/>
              </w:rPr>
              <w:t>18,160.20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D24861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4181644401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419"/>
              <w:rPr>
                <w:sz w:val="20"/>
              </w:rPr>
            </w:pPr>
            <w:r>
              <w:rPr>
                <w:spacing w:val="-2"/>
                <w:sz w:val="20"/>
              </w:rPr>
              <w:t>3,068.00</w:t>
            </w: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D24880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4181737717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427F" w:rsidTr="003F3C8A">
        <w:trPr>
          <w:trHeight w:val="246"/>
        </w:trPr>
        <w:tc>
          <w:tcPr>
            <w:tcW w:w="1501" w:type="dxa"/>
          </w:tcPr>
          <w:p w:rsidR="007A427F" w:rsidRDefault="001458A2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31/ENE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31/ENE</w:t>
            </w: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 w:rsidR="007A427F" w:rsidRDefault="001458A2">
            <w:pPr>
              <w:pStyle w:val="TableParagraph"/>
              <w:spacing w:line="227" w:lineRule="exact"/>
              <w:ind w:left="328"/>
              <w:rPr>
                <w:sz w:val="20"/>
              </w:rPr>
            </w:pPr>
            <w:r>
              <w:rPr>
                <w:spacing w:val="-2"/>
                <w:sz w:val="20"/>
              </w:rPr>
              <w:t>12,100.70</w:t>
            </w:r>
          </w:p>
        </w:tc>
        <w:tc>
          <w:tcPr>
            <w:tcW w:w="2620" w:type="dxa"/>
          </w:tcPr>
          <w:p w:rsidR="007A427F" w:rsidRDefault="001458A2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38,876.52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38,876.52</w:t>
            </w:r>
          </w:p>
        </w:tc>
      </w:tr>
      <w:tr w:rsidR="007A427F" w:rsidTr="003F3C8A">
        <w:trPr>
          <w:trHeight w:val="214"/>
        </w:trPr>
        <w:tc>
          <w:tcPr>
            <w:tcW w:w="1501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1" w:type="dxa"/>
          </w:tcPr>
          <w:p w:rsidR="007A427F" w:rsidRDefault="001458A2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Acuenta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4181838733</w:t>
            </w:r>
          </w:p>
        </w:tc>
        <w:tc>
          <w:tcPr>
            <w:tcW w:w="1219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2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7A427F" w:rsidRDefault="007A42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427F" w:rsidRDefault="007A427F">
      <w:pPr>
        <w:rPr>
          <w:b/>
          <w:sz w:val="20"/>
        </w:rPr>
      </w:pPr>
    </w:p>
    <w:p w:rsidR="007A427F" w:rsidRDefault="007A427F">
      <w:pPr>
        <w:spacing w:before="10"/>
        <w:rPr>
          <w:b/>
          <w:sz w:val="19"/>
        </w:rPr>
      </w:pPr>
    </w:p>
    <w:p w:rsidR="007A427F" w:rsidRDefault="001458A2">
      <w:pPr>
        <w:spacing w:before="1"/>
        <w:ind w:left="155"/>
        <w:rPr>
          <w:rFonts w:ascii="Arial"/>
          <w:b/>
        </w:rPr>
      </w:pPr>
      <w:r>
        <w:rPr>
          <w:rFonts w:ascii="Arial"/>
          <w:b/>
        </w:rPr>
        <w:lastRenderedPageBreak/>
        <w:t xml:space="preserve">Total de </w:t>
      </w:r>
      <w:r>
        <w:rPr>
          <w:rFonts w:ascii="Arial"/>
          <w:b/>
          <w:spacing w:val="-2"/>
        </w:rPr>
        <w:t>Movimientos</w:t>
      </w:r>
    </w:p>
    <w:p w:rsidR="007A427F" w:rsidRDefault="007A427F">
      <w:pPr>
        <w:rPr>
          <w:rFonts w:ascii="Arial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pStyle w:val="Textoindependiente"/>
        <w:rPr>
          <w:b/>
          <w:sz w:val="20"/>
        </w:rPr>
      </w:pPr>
    </w:p>
    <w:p w:rsidR="007A427F" w:rsidRDefault="007A427F">
      <w:pPr>
        <w:pStyle w:val="Textoindependiente"/>
        <w:spacing w:before="8"/>
        <w:rPr>
          <w:b/>
          <w:sz w:val="15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7A427F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line="203" w:lineRule="exact"/>
              <w:ind w:left="339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15,863,525.73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</w:tr>
      <w:tr w:rsidR="007A427F">
        <w:trPr>
          <w:trHeight w:val="209"/>
        </w:trPr>
        <w:tc>
          <w:tcPr>
            <w:tcW w:w="3283" w:type="dxa"/>
          </w:tcPr>
          <w:p w:rsidR="007A427F" w:rsidRDefault="001458A2">
            <w:pPr>
              <w:pStyle w:val="TableParagraph"/>
              <w:spacing w:line="190" w:lineRule="exact"/>
              <w:ind w:left="350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7A427F" w:rsidRDefault="001458A2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15,801,962.55</w:t>
            </w:r>
          </w:p>
        </w:tc>
        <w:tc>
          <w:tcPr>
            <w:tcW w:w="4261" w:type="dxa"/>
          </w:tcPr>
          <w:p w:rsidR="007A427F" w:rsidRDefault="001458A2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7A427F" w:rsidRDefault="001458A2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156</w:t>
            </w:r>
          </w:p>
        </w:tc>
      </w:tr>
    </w:tbl>
    <w:p w:rsidR="007A427F" w:rsidRDefault="007A427F">
      <w:pPr>
        <w:spacing w:line="190" w:lineRule="exact"/>
        <w:jc w:val="right"/>
        <w:rPr>
          <w:sz w:val="19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pStyle w:val="Textoindependiente"/>
        <w:rPr>
          <w:b/>
          <w:sz w:val="20"/>
        </w:rPr>
      </w:pPr>
    </w:p>
    <w:p w:rsidR="007A427F" w:rsidRDefault="007A427F">
      <w:pPr>
        <w:pStyle w:val="Textoindependiente"/>
        <w:spacing w:before="2"/>
        <w:rPr>
          <w:b/>
          <w:sz w:val="21"/>
        </w:rPr>
      </w:pPr>
    </w:p>
    <w:p w:rsidR="007A427F" w:rsidRDefault="001458A2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7A427F" w:rsidRDefault="007A427F">
      <w:pPr>
        <w:rPr>
          <w:b/>
          <w:sz w:val="9"/>
        </w:rPr>
      </w:pPr>
    </w:p>
    <w:p w:rsidR="007A427F" w:rsidRDefault="00474C99">
      <w:pPr>
        <w:tabs>
          <w:tab w:val="left" w:pos="9014"/>
        </w:tabs>
        <w:spacing w:before="75"/>
        <w:ind w:left="7983"/>
        <w:rPr>
          <w:sz w:val="14"/>
        </w:rPr>
      </w:pPr>
      <w:r>
        <w:pict>
          <v:line id="_x0000_s1039" style="position:absolute;left:0;text-align:left;z-index:-20155392;mso-position-horizontal-relative:page" from="418.4pt,11.7pt" to="566.25pt,11.7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8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100,439.70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0.63%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15,801,962.55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99.61%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4,261.73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15,863,525.73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474C9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38,876.52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474C99" w:rsidRDefault="00474C9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474C99" w:rsidRDefault="00474C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1.4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474C99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spacing w:before="109" w:line="138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474C99" w:rsidRDefault="00474C9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474C99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474C99" w:rsidRDefault="00474C9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474C99" w:rsidRDefault="00474C99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474C99" w:rsidRDefault="00474C99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474C99" w:rsidRDefault="00474C9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458A2">
        <w:rPr>
          <w:sz w:val="14"/>
        </w:rPr>
        <w:t>100</w:t>
      </w:r>
      <w:r w:rsidR="001458A2">
        <w:rPr>
          <w:spacing w:val="-2"/>
          <w:sz w:val="14"/>
        </w:rPr>
        <w:t xml:space="preserve"> </w:t>
      </w:r>
      <w:r w:rsidR="001458A2">
        <w:rPr>
          <w:spacing w:val="-10"/>
          <w:sz w:val="14"/>
        </w:rPr>
        <w:t>%</w:t>
      </w:r>
      <w:r w:rsidR="001458A2">
        <w:rPr>
          <w:sz w:val="14"/>
        </w:rPr>
        <w:tab/>
      </w:r>
      <w:r w:rsidR="001458A2">
        <w:rPr>
          <w:spacing w:val="-10"/>
          <w:position w:val="4"/>
          <w:sz w:val="14"/>
        </w:rPr>
        <w:t>B</w:t>
      </w:r>
    </w:p>
    <w:p w:rsidR="007A427F" w:rsidRDefault="00474C99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7A427F" w:rsidRDefault="007A427F">
      <w:pPr>
        <w:spacing w:before="4"/>
        <w:rPr>
          <w:sz w:val="21"/>
        </w:rPr>
      </w:pPr>
    </w:p>
    <w:p w:rsidR="007A427F" w:rsidRDefault="007A427F">
      <w:pPr>
        <w:spacing w:before="3"/>
        <w:rPr>
          <w:sz w:val="19"/>
        </w:rPr>
      </w:pPr>
    </w:p>
    <w:p w:rsidR="007A427F" w:rsidRDefault="00474C99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1458A2">
        <w:rPr>
          <w:sz w:val="14"/>
        </w:rPr>
        <w:t>(</w:t>
      </w:r>
      <w:r w:rsidR="001458A2">
        <w:rPr>
          <w:spacing w:val="-8"/>
          <w:sz w:val="14"/>
        </w:rPr>
        <w:t xml:space="preserve"> </w:t>
      </w:r>
      <w:r w:rsidR="001458A2">
        <w:rPr>
          <w:sz w:val="14"/>
        </w:rPr>
        <w:t>+</w:t>
      </w:r>
      <w:r w:rsidR="001458A2">
        <w:rPr>
          <w:spacing w:val="-8"/>
          <w:sz w:val="14"/>
        </w:rPr>
        <w:t xml:space="preserve"> </w:t>
      </w:r>
      <w:r w:rsidR="001458A2">
        <w:rPr>
          <w:sz w:val="14"/>
        </w:rPr>
        <w:t>)</w:t>
      </w:r>
      <w:r w:rsidR="001458A2">
        <w:rPr>
          <w:spacing w:val="40"/>
          <w:sz w:val="14"/>
        </w:rPr>
        <w:t xml:space="preserve"> </w:t>
      </w:r>
      <w:r w:rsidR="001458A2">
        <w:rPr>
          <w:sz w:val="14"/>
        </w:rPr>
        <w:t xml:space="preserve">( - </w:t>
      </w:r>
      <w:r w:rsidR="001458A2">
        <w:rPr>
          <w:spacing w:val="-10"/>
          <w:sz w:val="14"/>
        </w:rPr>
        <w:t>)</w:t>
      </w:r>
    </w:p>
    <w:p w:rsidR="007A427F" w:rsidRDefault="007A427F">
      <w:pPr>
        <w:rPr>
          <w:sz w:val="20"/>
        </w:rPr>
      </w:pPr>
    </w:p>
    <w:p w:rsidR="007A427F" w:rsidRDefault="00474C99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7A427F" w:rsidRDefault="007A427F">
      <w:pPr>
        <w:rPr>
          <w:sz w:val="20"/>
        </w:rPr>
      </w:pPr>
    </w:p>
    <w:p w:rsidR="007A427F" w:rsidRDefault="007A427F">
      <w:pPr>
        <w:spacing w:before="2"/>
        <w:rPr>
          <w:sz w:val="29"/>
        </w:rPr>
      </w:pPr>
    </w:p>
    <w:p w:rsidR="007A427F" w:rsidRDefault="001458A2">
      <w:pPr>
        <w:pStyle w:val="Textoindependiente"/>
        <w:tabs>
          <w:tab w:val="left" w:pos="2077"/>
        </w:tabs>
        <w:spacing w:before="73" w:line="249" w:lineRule="auto"/>
        <w:ind w:left="2078" w:right="3622" w:hanging="1810"/>
      </w:pPr>
      <w:r>
        <w:rPr>
          <w:b/>
          <w:spacing w:val="-2"/>
        </w:rPr>
        <w:t>Nota:</w:t>
      </w:r>
      <w:r>
        <w:rPr>
          <w:b/>
        </w:rPr>
        <w:tab/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columna</w:t>
      </w:r>
      <w:r>
        <w:rPr>
          <w:spacing w:val="-22"/>
        </w:rPr>
        <w:t xml:space="preserve"> </w:t>
      </w:r>
      <w:r>
        <w:rPr>
          <w:spacing w:val="-4"/>
        </w:rPr>
        <w:t>"porcentaje"</w:t>
      </w:r>
      <w:r>
        <w:rPr>
          <w:spacing w:val="-15"/>
        </w:rPr>
        <w:t xml:space="preserve"> </w:t>
      </w:r>
      <w:r>
        <w:rPr>
          <w:spacing w:val="-4"/>
        </w:rPr>
        <w:t>se</w:t>
      </w:r>
      <w:r>
        <w:rPr>
          <w:spacing w:val="-22"/>
        </w:rPr>
        <w:t xml:space="preserve"> </w:t>
      </w:r>
      <w:r>
        <w:rPr>
          <w:spacing w:val="-4"/>
        </w:rPr>
        <w:t>señala</w:t>
      </w:r>
      <w:r>
        <w:rPr>
          <w:spacing w:val="-22"/>
        </w:rPr>
        <w:t xml:space="preserve"> </w:t>
      </w:r>
      <w:r>
        <w:rPr>
          <w:spacing w:val="-4"/>
        </w:rPr>
        <w:t>con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100%</w:t>
      </w:r>
      <w:r>
        <w:rPr>
          <w:spacing w:val="-28"/>
        </w:rPr>
        <w:t xml:space="preserve"> </w:t>
      </w:r>
      <w:r>
        <w:rPr>
          <w:spacing w:val="-4"/>
        </w:rPr>
        <w:t>a</w:t>
      </w:r>
      <w:r>
        <w:rPr>
          <w:spacing w:val="-28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cantidad</w:t>
      </w:r>
      <w:r>
        <w:rPr>
          <w:spacing w:val="-10"/>
        </w:rPr>
        <w:t xml:space="preserve"> </w:t>
      </w:r>
      <w:r>
        <w:rPr>
          <w:spacing w:val="-4"/>
        </w:rPr>
        <w:t>más</w:t>
      </w:r>
      <w:r>
        <w:rPr>
          <w:spacing w:val="-28"/>
        </w:rPr>
        <w:t xml:space="preserve"> </w:t>
      </w:r>
      <w:r>
        <w:rPr>
          <w:spacing w:val="-4"/>
        </w:rPr>
        <w:t>alta,</w:t>
      </w:r>
      <w:r>
        <w:rPr>
          <w:spacing w:val="-10"/>
        </w:rPr>
        <w:t xml:space="preserve"> </w:t>
      </w:r>
      <w:r>
        <w:rPr>
          <w:spacing w:val="-4"/>
        </w:rPr>
        <w:t xml:space="preserve">permitiéndole </w:t>
      </w:r>
      <w:r>
        <w:t>relacionarse</w:t>
      </w:r>
      <w:r>
        <w:rPr>
          <w:spacing w:val="-23"/>
        </w:rPr>
        <w:t xml:space="preserve"> </w:t>
      </w:r>
      <w:r>
        <w:t>porcentualmente</w:t>
      </w:r>
      <w:r>
        <w:rPr>
          <w:spacing w:val="-2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29"/>
        </w:rPr>
        <w:t xml:space="preserve"> </w:t>
      </w:r>
      <w:r>
        <w:t>demás.</w:t>
      </w:r>
    </w:p>
    <w:p w:rsidR="007A427F" w:rsidRDefault="001458A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7A427F" w:rsidRDefault="007A427F">
      <w:pPr>
        <w:pStyle w:val="Textoindependiente"/>
        <w:spacing w:before="3"/>
      </w:pPr>
    </w:p>
    <w:p w:rsidR="007A427F" w:rsidRDefault="001458A2">
      <w:pPr>
        <w:pStyle w:val="Textoindependiente"/>
        <w:spacing w:line="249" w:lineRule="auto"/>
        <w:ind w:left="268" w:right="284"/>
      </w:pPr>
      <w:r>
        <w:rPr>
          <w:spacing w:val="-6"/>
        </w:rPr>
        <w:t xml:space="preserve">"Conforme a lo publicado el 15 de noviembre de 2017 en el Diario Oficial de la Federación, le informamos que a partir del 1° de enero 2018, el Impuesto </w:t>
      </w:r>
      <w:r>
        <w:rPr>
          <w:spacing w:val="-4"/>
        </w:rPr>
        <w:t>sobre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Renta</w:t>
      </w:r>
      <w:r>
        <w:rPr>
          <w:spacing w:val="-6"/>
        </w:rPr>
        <w:t xml:space="preserve"> </w:t>
      </w:r>
      <w:r>
        <w:rPr>
          <w:spacing w:val="-4"/>
        </w:rPr>
        <w:t>(ISR)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retener</w:t>
      </w:r>
      <w:r>
        <w:rPr>
          <w:spacing w:val="-6"/>
        </w:rPr>
        <w:t xml:space="preserve"> </w:t>
      </w:r>
      <w:r>
        <w:rPr>
          <w:spacing w:val="-4"/>
        </w:rPr>
        <w:t>será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0.46%</w:t>
      </w:r>
      <w:r>
        <w:rPr>
          <w:spacing w:val="-6"/>
        </w:rPr>
        <w:t xml:space="preserve"> </w:t>
      </w:r>
      <w:r>
        <w:rPr>
          <w:spacing w:val="-4"/>
        </w:rPr>
        <w:t>en</w:t>
      </w:r>
      <w:r>
        <w:rPr>
          <w:spacing w:val="-6"/>
        </w:rPr>
        <w:t xml:space="preserve"> </w:t>
      </w:r>
      <w:r>
        <w:rPr>
          <w:spacing w:val="-4"/>
        </w:rPr>
        <w:t>lugar</w:t>
      </w:r>
      <w:r>
        <w:rPr>
          <w:spacing w:val="-6"/>
        </w:rPr>
        <w:t xml:space="preserve"> </w:t>
      </w:r>
      <w:r>
        <w:rPr>
          <w:spacing w:val="-4"/>
        </w:rPr>
        <w:t>del</w:t>
      </w:r>
      <w:r>
        <w:rPr>
          <w:spacing w:val="-6"/>
        </w:rPr>
        <w:t xml:space="preserve"> </w:t>
      </w:r>
      <w:r>
        <w:rPr>
          <w:spacing w:val="-4"/>
        </w:rPr>
        <w:t>0.58%</w:t>
      </w:r>
      <w:r>
        <w:rPr>
          <w:spacing w:val="-6"/>
        </w:rPr>
        <w:t xml:space="preserve"> </w:t>
      </w:r>
      <w:r>
        <w:rPr>
          <w:spacing w:val="-4"/>
        </w:rPr>
        <w:t>que</w:t>
      </w:r>
      <w:r>
        <w:rPr>
          <w:spacing w:val="-6"/>
        </w:rPr>
        <w:t xml:space="preserve"> </w:t>
      </w:r>
      <w:r>
        <w:rPr>
          <w:spacing w:val="-4"/>
        </w:rPr>
        <w:t>actualmente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6"/>
        </w:rPr>
        <w:t xml:space="preserve"> </w:t>
      </w:r>
      <w:r>
        <w:rPr>
          <w:spacing w:val="-4"/>
        </w:rPr>
        <w:t>retiene"</w:t>
      </w:r>
    </w:p>
    <w:p w:rsidR="007A427F" w:rsidRDefault="007A427F">
      <w:pPr>
        <w:pStyle w:val="Textoindependiente"/>
        <w:spacing w:before="10"/>
      </w:pPr>
    </w:p>
    <w:p w:rsidR="007A427F" w:rsidRDefault="001458A2">
      <w:pPr>
        <w:pStyle w:val="Textoindependiente"/>
        <w:spacing w:before="1" w:line="249" w:lineRule="auto"/>
        <w:ind w:left="268" w:right="479"/>
        <w:jc w:val="both"/>
      </w:pPr>
      <w:r>
        <w:t>Los</w:t>
      </w:r>
      <w:r>
        <w:rPr>
          <w:spacing w:val="40"/>
        </w:rPr>
        <w:t xml:space="preserve"> </w:t>
      </w:r>
      <w:r>
        <w:t>montos</w:t>
      </w:r>
      <w:r>
        <w:rPr>
          <w:spacing w:val="40"/>
        </w:rPr>
        <w:t xml:space="preserve"> </w:t>
      </w:r>
      <w:r>
        <w:t>mínimos</w:t>
      </w:r>
      <w:r>
        <w:rPr>
          <w:spacing w:val="40"/>
        </w:rPr>
        <w:t xml:space="preserve"> </w:t>
      </w:r>
      <w:r>
        <w:t>requeridos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productos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inversión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plazo</w:t>
      </w:r>
      <w:r>
        <w:rPr>
          <w:spacing w:val="40"/>
        </w:rPr>
        <w:t xml:space="preserve"> </w:t>
      </w:r>
      <w:r>
        <w:t>fijo</w:t>
      </w:r>
      <w:r>
        <w:rPr>
          <w:spacing w:val="40"/>
        </w:rPr>
        <w:t xml:space="preserve"> </w:t>
      </w:r>
      <w:r>
        <w:t>son:</w:t>
      </w:r>
      <w:r>
        <w:rPr>
          <w:spacing w:val="40"/>
        </w:rPr>
        <w:t xml:space="preserve"> </w:t>
      </w:r>
      <w:r>
        <w:t>Pagaré</w:t>
      </w:r>
      <w:r>
        <w:rPr>
          <w:spacing w:val="40"/>
        </w:rPr>
        <w:t xml:space="preserve"> </w:t>
      </w:r>
      <w:r>
        <w:t>Liquidable</w:t>
      </w:r>
      <w:r>
        <w:rPr>
          <w:spacing w:val="8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>vencimiento</w:t>
      </w:r>
      <w:r>
        <w:rPr>
          <w:spacing w:val="40"/>
        </w:rPr>
        <w:t xml:space="preserve"> </w:t>
      </w:r>
      <w:r>
        <w:t>MN.</w:t>
      </w:r>
      <w:r>
        <w:rPr>
          <w:spacing w:val="40"/>
        </w:rPr>
        <w:t xml:space="preserve"> </w:t>
      </w:r>
      <w:r>
        <w:t>$2,000.00, Certificado de Depósitos MN: $5,000 (sujetos a cambio dependiendo de las variaciones del mercado). Para mayor información consulta la página</w:t>
      </w:r>
      <w:r>
        <w:rPr>
          <w:spacing w:val="40"/>
        </w:rPr>
        <w:t xml:space="preserve"> </w:t>
      </w:r>
      <w:r>
        <w:t xml:space="preserve">de internet: </w:t>
      </w:r>
      <w:hyperlink r:id="rId9">
        <w:r>
          <w:t>https://www.bbva.mx</w:t>
        </w:r>
      </w:hyperlink>
    </w:p>
    <w:p w:rsidR="007A427F" w:rsidRDefault="007A427F">
      <w:pPr>
        <w:spacing w:line="249" w:lineRule="auto"/>
        <w:jc w:val="both"/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spacing w:before="8"/>
        <w:rPr>
          <w:sz w:val="21"/>
        </w:rPr>
      </w:pPr>
    </w:p>
    <w:p w:rsidR="007A427F" w:rsidRDefault="001458A2">
      <w:pPr>
        <w:ind w:left="264" w:right="478"/>
        <w:jc w:val="both"/>
        <w:rPr>
          <w:rFonts w:ascii="Arial" w:hAnsi="Arial"/>
          <w:b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Tiene 90 días naturales contados a partir de la fecha de corte o de la realización de la operación para presentar su aclaración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sucursal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donde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radica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cuenta,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bien,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llamando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 Centro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Atención Telefónica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teléfono 55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5226 </w:t>
      </w:r>
      <w:r>
        <w:rPr>
          <w:rFonts w:ascii="Arial" w:hAnsi="Arial"/>
          <w:b/>
          <w:spacing w:val="-2"/>
          <w:sz w:val="20"/>
        </w:rPr>
        <w:t>2663.</w:t>
      </w:r>
    </w:p>
    <w:p w:rsidR="007A427F" w:rsidRDefault="001458A2">
      <w:pPr>
        <w:spacing w:before="145"/>
        <w:ind w:left="279" w:right="189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gusto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atenderemos sus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ha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presentado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ante nuestra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través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Línea BBVA al teléfono 55 5226 2663 Ciudad de México, en caso de no recibir una respuesta satisfactoria dirigirse a:</w:t>
      </w:r>
    </w:p>
    <w:p w:rsidR="007A427F" w:rsidRDefault="001458A2">
      <w:pPr>
        <w:spacing w:before="120"/>
        <w:ind w:left="29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Unidad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Especializada de Atención a Clientes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(UNE)</w:t>
      </w:r>
    </w:p>
    <w:p w:rsidR="007A427F" w:rsidRDefault="007A427F">
      <w:pPr>
        <w:pStyle w:val="Textoindependiente"/>
        <w:rPr>
          <w:b/>
          <w:sz w:val="20"/>
        </w:rPr>
      </w:pPr>
    </w:p>
    <w:p w:rsidR="007A427F" w:rsidRDefault="001458A2">
      <w:pPr>
        <w:ind w:left="289" w:right="452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BBVA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recibe las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consultas, reclamaciones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aclaraciones,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 su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Unidad Especializada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 Atención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 Usuarios,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ubicada 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Lago Alberto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320 (entrada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Mariano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Escobedo 303),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Col. Granada,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C.P. 11320,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Alcaldía Miguel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Hidalgo, Ciudad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México, México y por correo electrónico </w:t>
      </w:r>
      <w:hyperlink r:id="rId11">
        <w:r>
          <w:rPr>
            <w:rFonts w:ascii="Arial" w:hAnsi="Arial"/>
            <w:b/>
            <w:sz w:val="20"/>
          </w:rPr>
          <w:t xml:space="preserve">une.mx@bbva.com </w:t>
        </w:r>
      </w:hyperlink>
      <w:r>
        <w:rPr>
          <w:rFonts w:ascii="Arial" w:hAnsi="Arial"/>
          <w:b/>
          <w:sz w:val="20"/>
        </w:rPr>
        <w:t>o teléfono 55 1998 8039, así como en cualquiera de sus sucursales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oficinas.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no obtener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respuesta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satisfactoria,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podrá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acudir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 Comisión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la Protección y Defensa de los Usuarios de Servicios Financieros </w:t>
      </w:r>
      <w:hyperlink r:id="rId12">
        <w:r>
          <w:rPr>
            <w:rFonts w:ascii="Arial" w:hAnsi="Arial"/>
            <w:b/>
            <w:sz w:val="20"/>
          </w:rPr>
          <w:t>www.condusef.gob.mx</w:t>
        </w:r>
      </w:hyperlink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y 55 5340 0999.</w:t>
      </w:r>
    </w:p>
    <w:p w:rsidR="007A427F" w:rsidRDefault="007A427F">
      <w:pPr>
        <w:pStyle w:val="Textoindependiente"/>
        <w:spacing w:before="9"/>
        <w:rPr>
          <w:b/>
          <w:sz w:val="25"/>
        </w:rPr>
      </w:pPr>
    </w:p>
    <w:p w:rsidR="007A427F" w:rsidRDefault="001458A2">
      <w:pPr>
        <w:spacing w:before="109"/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"Si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desea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recibir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pagos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través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transferencias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electrónicas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fondos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interbancarias,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deberá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hacer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conocimiento de la persona que le enviará el o los pagos respectivos, el número de Cuenta que a continuación se índica: 2650001141691906 Clave Bancaria Estándar (CLABE), así como el nombre de este Banco."</w:t>
      </w:r>
    </w:p>
    <w:p w:rsidR="007A427F" w:rsidRDefault="007A427F">
      <w:pPr>
        <w:pStyle w:val="Textoindependiente"/>
        <w:rPr>
          <w:b/>
          <w:sz w:val="20"/>
        </w:rPr>
      </w:pPr>
    </w:p>
    <w:p w:rsidR="007A427F" w:rsidRDefault="001458A2">
      <w:pPr>
        <w:spacing w:before="1"/>
        <w:ind w:left="234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las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tasas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interés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están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expresadas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terminos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anuales.</w:t>
      </w:r>
    </w:p>
    <w:p w:rsidR="007A427F" w:rsidRDefault="001458A2">
      <w:pPr>
        <w:ind w:left="234" w:right="507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acepte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Institución,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hasta 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equivalente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cuatrocientas mil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UDIS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por persona,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cualquiera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que sea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el número, tipo y clase de dichas obligaciones a su favor y a cargo de la Institución de banca múltiple."</w:t>
      </w:r>
    </w:p>
    <w:p w:rsidR="007A427F" w:rsidRDefault="007A427F">
      <w:pPr>
        <w:pStyle w:val="Textoindependiente"/>
        <w:spacing w:before="11"/>
        <w:rPr>
          <w:b/>
          <w:sz w:val="19"/>
        </w:rPr>
      </w:pPr>
    </w:p>
    <w:p w:rsidR="007A427F" w:rsidRDefault="00474C99">
      <w:pPr>
        <w:ind w:left="281"/>
        <w:rPr>
          <w:rFonts w:ascii="Arial"/>
          <w:b/>
          <w:sz w:val="20"/>
        </w:rPr>
      </w:pPr>
      <w:hyperlink r:id="rId13">
        <w:r w:rsidR="001458A2">
          <w:rPr>
            <w:rFonts w:ascii="Arial"/>
            <w:b/>
            <w:spacing w:val="-2"/>
            <w:sz w:val="20"/>
          </w:rPr>
          <w:t>www.ipab.org.mx</w:t>
        </w:r>
      </w:hyperlink>
    </w:p>
    <w:p w:rsidR="007A427F" w:rsidRDefault="007A427F">
      <w:pPr>
        <w:rPr>
          <w:rFonts w:ascii="Arial"/>
          <w:sz w:val="20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pStyle w:val="Textoindependiente"/>
        <w:spacing w:before="2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pStyle w:val="Textoindependiente"/>
        <w:spacing w:before="1"/>
        <w:rPr>
          <w:b/>
          <w:sz w:val="23"/>
        </w:rPr>
      </w:pPr>
    </w:p>
    <w:p w:rsidR="007A427F" w:rsidRDefault="001458A2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7A427F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7A427F" w:rsidRDefault="001458A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7A427F">
        <w:trPr>
          <w:trHeight w:val="219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7A427F">
        <w:trPr>
          <w:trHeight w:val="251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7A427F">
        <w:trPr>
          <w:trHeight w:val="235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7A427F">
        <w:trPr>
          <w:trHeight w:val="209"/>
        </w:trPr>
        <w:tc>
          <w:tcPr>
            <w:tcW w:w="798" w:type="dxa"/>
          </w:tcPr>
          <w:p w:rsidR="007A427F" w:rsidRDefault="001458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7A427F">
        <w:trPr>
          <w:trHeight w:val="224"/>
        </w:trPr>
        <w:tc>
          <w:tcPr>
            <w:tcW w:w="798" w:type="dxa"/>
          </w:tcPr>
          <w:p w:rsidR="007A427F" w:rsidRDefault="007A42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A427F" w:rsidRDefault="001458A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7A427F" w:rsidRDefault="001458A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7A427F" w:rsidRDefault="001458A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7A427F" w:rsidRDefault="001458A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7A427F" w:rsidRDefault="001458A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7A427F" w:rsidRDefault="007A427F">
      <w:pPr>
        <w:spacing w:line="164" w:lineRule="exact"/>
        <w:rPr>
          <w:rFonts w:ascii="Arial"/>
          <w:sz w:val="16"/>
        </w:rPr>
        <w:sectPr w:rsidR="007A427F">
          <w:pgSz w:w="12240" w:h="15840"/>
          <w:pgMar w:top="1200" w:right="0" w:bottom="660" w:left="40" w:header="142" w:footer="421" w:gutter="0"/>
          <w:cols w:space="720"/>
        </w:sectPr>
      </w:pPr>
    </w:p>
    <w:p w:rsidR="007A427F" w:rsidRDefault="007A427F">
      <w:pPr>
        <w:pStyle w:val="Textoindependiente"/>
        <w:spacing w:before="5"/>
        <w:rPr>
          <w:rFonts w:ascii="Calibri"/>
          <w:b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A427F">
        <w:trPr>
          <w:trHeight w:val="325"/>
        </w:trPr>
        <w:tc>
          <w:tcPr>
            <w:tcW w:w="2670" w:type="dxa"/>
            <w:shd w:val="clear" w:color="auto" w:fill="C0C0C0"/>
          </w:tcPr>
          <w:p w:rsidR="007A427F" w:rsidRDefault="001458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A427F" w:rsidRDefault="001458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A427F" w:rsidRDefault="007A427F">
      <w:pPr>
        <w:pStyle w:val="Textoindependiente"/>
        <w:rPr>
          <w:rFonts w:ascii="Calibri"/>
          <w:b/>
          <w:sz w:val="20"/>
        </w:rPr>
      </w:pPr>
    </w:p>
    <w:p w:rsidR="007A427F" w:rsidRDefault="007A427F">
      <w:pPr>
        <w:pStyle w:val="Textoindependiente"/>
        <w:spacing w:before="11"/>
        <w:rPr>
          <w:rFonts w:ascii="Calibri"/>
          <w:b/>
          <w:sz w:val="20"/>
        </w:rPr>
      </w:pPr>
    </w:p>
    <w:p w:rsidR="007A427F" w:rsidRDefault="001458A2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spacing w:before="8"/>
        <w:rPr>
          <w:sz w:val="22"/>
        </w:rPr>
      </w:pPr>
    </w:p>
    <w:p w:rsidR="007A427F" w:rsidRDefault="00474C99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1458A2">
        <w:rPr>
          <w:rFonts w:ascii="Arial"/>
          <w:b/>
          <w:sz w:val="18"/>
        </w:rPr>
        <w:t xml:space="preserve">Folio </w:t>
      </w:r>
      <w:r w:rsidR="001458A2">
        <w:rPr>
          <w:rFonts w:ascii="Arial"/>
          <w:b/>
          <w:spacing w:val="-2"/>
          <w:sz w:val="18"/>
        </w:rPr>
        <w:t>Fiscal:</w:t>
      </w:r>
      <w:r w:rsidR="001458A2">
        <w:rPr>
          <w:rFonts w:ascii="Arial"/>
          <w:b/>
          <w:sz w:val="18"/>
        </w:rPr>
        <w:tab/>
      </w:r>
      <w:r w:rsidR="001458A2">
        <w:rPr>
          <w:rFonts w:ascii="Arial"/>
          <w:b/>
          <w:spacing w:val="-2"/>
          <w:sz w:val="18"/>
        </w:rPr>
        <w:t>Certificado</w:t>
      </w:r>
    </w:p>
    <w:p w:rsidR="007A427F" w:rsidRDefault="001458A2">
      <w:pPr>
        <w:pStyle w:val="Textoindependiente"/>
        <w:tabs>
          <w:tab w:val="right" w:pos="8355"/>
        </w:tabs>
        <w:spacing w:before="77"/>
        <w:ind w:left="451"/>
      </w:pPr>
      <w:r>
        <w:rPr>
          <w:w w:val="95"/>
        </w:rPr>
        <w:t>7C572D71-8E82-4BB4-AB93-</w:t>
      </w:r>
      <w:r>
        <w:rPr>
          <w:spacing w:val="-2"/>
          <w:w w:val="95"/>
        </w:rPr>
        <w:t>9B6827D0F2A1</w:t>
      </w:r>
      <w:r>
        <w:tab/>
      </w:r>
      <w:r>
        <w:rPr>
          <w:spacing w:val="-2"/>
          <w:w w:val="95"/>
          <w:position w:val="-1"/>
        </w:rPr>
        <w:t>00001000000509478830</w:t>
      </w:r>
    </w:p>
    <w:p w:rsidR="007A427F" w:rsidRDefault="00474C99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458A2">
        <w:rPr>
          <w:rFonts w:ascii="Arial"/>
          <w:b/>
          <w:sz w:val="18"/>
        </w:rPr>
        <w:t xml:space="preserve">Sello </w:t>
      </w:r>
      <w:r w:rsidR="001458A2">
        <w:rPr>
          <w:rFonts w:ascii="Arial"/>
          <w:b/>
          <w:spacing w:val="-2"/>
          <w:sz w:val="18"/>
        </w:rPr>
        <w:t>Digital</w:t>
      </w:r>
    </w:p>
    <w:p w:rsidR="007A427F" w:rsidRDefault="001458A2">
      <w:pPr>
        <w:pStyle w:val="Textoindependiente"/>
        <w:spacing w:before="74"/>
        <w:ind w:left="458" w:right="2563"/>
        <w:jc w:val="both"/>
      </w:pPr>
      <w:r>
        <w:rPr>
          <w:spacing w:val="-2"/>
        </w:rPr>
        <w:t>KtHWYMSKqpsP+3xF6tlfKxPW5qKSWZmye2yem5MrCLDJMURtVqC24ppJxZi0CbQ6MULTBSPblYuFvopEY1uKu npBkoG8kn8AHuXRdYn/Gi5TTXD6MPt7uykVbudFT84omnBwDuicHU2TOLCCoFE0UJIMj9edfdAq6KaznwoYTxx7 8iExjLIbBV86GflBvAJFV3Q5+jOabp9XskTeJAASNAgzTsvW4ZrOGhpOQ+vAl6cE83fbQryahcKskvaL55WXx9zU3s PNTXj0cLbRuVHO5Y46rfakk2lNOrRDS7DddPhuHqKR9q2BthWBEzXZ+0hgWcxKJYev3oR3olyGowyCfA==</w:t>
      </w:r>
    </w:p>
    <w:p w:rsidR="007A427F" w:rsidRDefault="007A427F">
      <w:pPr>
        <w:pStyle w:val="Textoindependiente"/>
        <w:spacing w:before="5"/>
        <w:rPr>
          <w:sz w:val="21"/>
        </w:rPr>
      </w:pPr>
    </w:p>
    <w:p w:rsidR="007A427F" w:rsidRDefault="00474C99">
      <w:pPr>
        <w:pStyle w:val="Textoindependiente"/>
        <w:spacing w:line="261" w:lineRule="auto"/>
        <w:ind w:left="446" w:right="2473" w:firstLine="52"/>
      </w:pPr>
      <w:r>
        <w:pict>
          <v:shape id="docshape16" o:spid="_x0000_s1027" style="position:absolute;left:0;text-align:left;margin-left:22.8pt;margin-top:9.6pt;width:589.25pt;height:1.45pt;z-index:-201512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458A2">
        <w:rPr>
          <w:b/>
        </w:rPr>
        <w:t xml:space="preserve">Sello SAT </w:t>
      </w:r>
      <w:r w:rsidR="001458A2">
        <w:rPr>
          <w:spacing w:val="-2"/>
          <w:w w:val="95"/>
        </w:rPr>
        <w:t>KflaBKAGo2MEltlm/x1fiJIkTDKxtyOyWbnlxJ25IzS0LnpxzWROFcB9LH81tUZVw8KqBbql429d0Cx8pX7YVh0b/2CQi</w:t>
      </w:r>
      <w:r w:rsidR="001458A2">
        <w:rPr>
          <w:spacing w:val="80"/>
        </w:rPr>
        <w:t xml:space="preserve">    </w:t>
      </w:r>
      <w:r w:rsidR="001458A2">
        <w:rPr>
          <w:spacing w:val="-2"/>
        </w:rPr>
        <w:t>Q+lp3f3UgMQjNdnH6pBzGeis6rGYG59qUbyey+8slUzgKoLt7kp7npga+6VthtDpw8MEURCao7CSe3BojWmiP8YDjr</w:t>
      </w:r>
    </w:p>
    <w:p w:rsidR="007A427F" w:rsidRDefault="001458A2">
      <w:pPr>
        <w:pStyle w:val="Textoindependiente"/>
        <w:spacing w:line="187" w:lineRule="exact"/>
        <w:ind w:left="446"/>
      </w:pPr>
      <w:r>
        <w:rPr>
          <w:spacing w:val="-2"/>
        </w:rPr>
        <w:t>QM1WpMjTzcOsTFYipqJoF3/VwV5XMJZIhDbYBJbcyHkFWZEyoh/m/mUOo8e5t2nKxaKjwyNHgUGV8LTiEdjpdHi9</w:t>
      </w:r>
    </w:p>
    <w:p w:rsidR="007A427F" w:rsidRDefault="001458A2">
      <w:pPr>
        <w:pStyle w:val="Textoindependiente"/>
        <w:ind w:left="446"/>
      </w:pPr>
      <w:r>
        <w:rPr>
          <w:spacing w:val="-2"/>
        </w:rPr>
        <w:t>Nd5xSC8g55yJU6ilQUQ/g9bnzBJt73BGBej3hQPX1ml+oOf2qau8GjCy4msGQI3tTsARbsw==</w:t>
      </w:r>
    </w:p>
    <w:p w:rsidR="007A427F" w:rsidRDefault="001458A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2023-02-</w:t>
      </w:r>
      <w:r>
        <w:rPr>
          <w:rFonts w:ascii="Arial" w:hAnsi="Arial"/>
          <w:spacing w:val="-2"/>
          <w:w w:val="95"/>
          <w:sz w:val="18"/>
        </w:rPr>
        <w:t>01T04:10:52</w:t>
      </w:r>
    </w:p>
    <w:p w:rsidR="007A427F" w:rsidRDefault="007A427F">
      <w:pPr>
        <w:pStyle w:val="Textoindependiente"/>
        <w:spacing w:before="8"/>
        <w:rPr>
          <w:sz w:val="21"/>
        </w:rPr>
      </w:pPr>
    </w:p>
    <w:p w:rsidR="007A427F" w:rsidRDefault="00474C99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1458A2">
        <w:rPr>
          <w:rFonts w:ascii="Arial"/>
          <w:b/>
          <w:sz w:val="18"/>
        </w:rPr>
        <w:t>Cadena</w:t>
      </w:r>
      <w:r w:rsidR="001458A2">
        <w:rPr>
          <w:rFonts w:ascii="Arial"/>
          <w:b/>
          <w:spacing w:val="-4"/>
          <w:sz w:val="18"/>
        </w:rPr>
        <w:t xml:space="preserve"> </w:t>
      </w:r>
      <w:r w:rsidR="001458A2">
        <w:rPr>
          <w:rFonts w:ascii="Arial"/>
          <w:b/>
          <w:sz w:val="18"/>
        </w:rPr>
        <w:t>Original</w:t>
      </w:r>
      <w:r w:rsidR="001458A2">
        <w:rPr>
          <w:rFonts w:ascii="Arial"/>
          <w:b/>
          <w:spacing w:val="-1"/>
          <w:sz w:val="18"/>
        </w:rPr>
        <w:t xml:space="preserve"> </w:t>
      </w:r>
      <w:r w:rsidR="001458A2">
        <w:rPr>
          <w:rFonts w:ascii="Arial"/>
          <w:b/>
          <w:sz w:val="18"/>
        </w:rPr>
        <w:t>del complemento</w:t>
      </w:r>
      <w:r w:rsidR="001458A2">
        <w:rPr>
          <w:rFonts w:ascii="Arial"/>
          <w:b/>
          <w:spacing w:val="-1"/>
          <w:sz w:val="18"/>
        </w:rPr>
        <w:t xml:space="preserve"> </w:t>
      </w:r>
      <w:r w:rsidR="001458A2">
        <w:rPr>
          <w:rFonts w:ascii="Arial"/>
          <w:b/>
          <w:sz w:val="18"/>
        </w:rPr>
        <w:t>de</w:t>
      </w:r>
      <w:r w:rsidR="001458A2">
        <w:rPr>
          <w:rFonts w:ascii="Arial"/>
          <w:b/>
          <w:spacing w:val="-1"/>
          <w:sz w:val="18"/>
        </w:rPr>
        <w:t xml:space="preserve"> </w:t>
      </w:r>
      <w:r w:rsidR="001458A2">
        <w:rPr>
          <w:rFonts w:ascii="Arial"/>
          <w:b/>
          <w:sz w:val="18"/>
        </w:rPr>
        <w:t>certificacion</w:t>
      </w:r>
      <w:r w:rsidR="001458A2">
        <w:rPr>
          <w:rFonts w:ascii="Arial"/>
          <w:b/>
          <w:spacing w:val="-1"/>
          <w:sz w:val="18"/>
        </w:rPr>
        <w:t xml:space="preserve"> </w:t>
      </w:r>
      <w:r w:rsidR="001458A2">
        <w:rPr>
          <w:rFonts w:ascii="Arial"/>
          <w:b/>
          <w:sz w:val="18"/>
        </w:rPr>
        <w:t>digital</w:t>
      </w:r>
      <w:r w:rsidR="001458A2">
        <w:rPr>
          <w:rFonts w:ascii="Arial"/>
          <w:b/>
          <w:spacing w:val="-1"/>
          <w:sz w:val="18"/>
        </w:rPr>
        <w:t xml:space="preserve"> </w:t>
      </w:r>
      <w:r w:rsidR="001458A2">
        <w:rPr>
          <w:rFonts w:ascii="Arial"/>
          <w:b/>
          <w:sz w:val="18"/>
        </w:rPr>
        <w:t xml:space="preserve">del </w:t>
      </w:r>
      <w:r w:rsidR="001458A2">
        <w:rPr>
          <w:rFonts w:ascii="Arial"/>
          <w:b/>
          <w:spacing w:val="-4"/>
          <w:sz w:val="18"/>
        </w:rPr>
        <w:t>SAT:</w:t>
      </w:r>
    </w:p>
    <w:p w:rsidR="007A427F" w:rsidRDefault="001458A2">
      <w:pPr>
        <w:pStyle w:val="Textoindependiente"/>
        <w:spacing w:before="63" w:line="185" w:lineRule="exact"/>
        <w:ind w:left="428"/>
      </w:pPr>
      <w:r>
        <w:rPr>
          <w:w w:val="95"/>
        </w:rPr>
        <w:t>||1.1|7C572D71-8E82-4BB4-AB93-9B6827D0F2A1|2023-02-</w:t>
      </w:r>
      <w:r>
        <w:rPr>
          <w:spacing w:val="-2"/>
          <w:w w:val="95"/>
        </w:rPr>
        <w:t>01T04:10:52|KtHWYMSKqpsP+3xF6tlfKxPW5qKSWZ</w:t>
      </w:r>
    </w:p>
    <w:p w:rsidR="007A427F" w:rsidRDefault="001458A2">
      <w:pPr>
        <w:pStyle w:val="Textoindependiente"/>
        <w:spacing w:before="14" w:line="189" w:lineRule="auto"/>
        <w:ind w:left="428"/>
      </w:pPr>
      <w:r>
        <w:rPr>
          <w:spacing w:val="-2"/>
        </w:rPr>
        <w:t>mye2yem5MrCLDJMURtVqC24ppJxZi0CbQ6MULTBSPblYuFvopEY1uKunpBkoG8kn8AHuXRdYn/Gi5TTXD6MPt7 uykVbudFT84omnBwDuicHU2TOLCCoFE0UJIMj9edfdAq6KaznwoYTxx78iExjLIbBV86GflBvAJFV3Q5+jOabp9XskT eJAASNAgzTsvW4ZrOGhpOQ+vAl6cE83fbQryahcKskvaL55WXx9zU3sPNTXj0cLbRuVHO5Y46rfakk2lNOrRDS7Dd dPhuHqKR9q2BthWBEzXZ+0hgWcxKJYev3oR3olyGowyCfA==|00001000000508164369||</w:t>
      </w:r>
    </w:p>
    <w:p w:rsidR="007A427F" w:rsidRDefault="001458A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7A427F" w:rsidRDefault="007A427F">
      <w:pPr>
        <w:pStyle w:val="Textoindependiente"/>
        <w:spacing w:before="1"/>
        <w:rPr>
          <w:sz w:val="11"/>
        </w:rPr>
      </w:pPr>
    </w:p>
    <w:p w:rsidR="007A427F" w:rsidRDefault="001458A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5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]: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lu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?ro&amp;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Q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Uv}HcN]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1$+r-4%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op1</w:t>
      </w:r>
      <w:r>
        <w:rPr>
          <w:rFonts w:ascii="Cambria" w:eastAsia="Cambria" w:hAnsi="Cambria" w:cs="Cambria"/>
          <w:spacing w:val="5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7A427F" w:rsidRDefault="007A427F">
      <w:pPr>
        <w:pStyle w:val="Textoindependiente"/>
        <w:rPr>
          <w:rFonts w:ascii="Cambria"/>
          <w:sz w:val="10"/>
        </w:rPr>
      </w:pPr>
    </w:p>
    <w:p w:rsidR="007A427F" w:rsidRDefault="007A427F">
      <w:pPr>
        <w:pStyle w:val="Textoindependiente"/>
        <w:spacing w:before="5"/>
        <w:rPr>
          <w:rFonts w:ascii="Cambria"/>
          <w:sz w:val="10"/>
        </w:rPr>
      </w:pPr>
    </w:p>
    <w:p w:rsidR="007A427F" w:rsidRDefault="001458A2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&amp;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93**+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JX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&lt;o.NKGVwb</w:t>
      </w:r>
      <w:r>
        <w:rPr>
          <w:rFonts w:ascii="Cambria"/>
          <w:spacing w:val="3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FSh&gt;#8b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QU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^+6t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I9UXVkk</w:t>
      </w:r>
      <w:r>
        <w:rPr>
          <w:rFonts w:ascii="Cambria"/>
          <w:spacing w:val="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+3+-</w:t>
      </w:r>
      <w:r>
        <w:rPr>
          <w:rFonts w:ascii="Cambria"/>
          <w:spacing w:val="-10"/>
          <w:w w:val="105"/>
          <w:sz w:val="10"/>
        </w:rPr>
        <w:t>3</w:t>
      </w:r>
      <w:r>
        <w:rPr>
          <w:rFonts w:ascii="Cambria"/>
          <w:spacing w:val="40"/>
          <w:w w:val="105"/>
          <w:sz w:val="10"/>
        </w:rPr>
        <w:t xml:space="preserve"> </w:t>
      </w:r>
    </w:p>
    <w:p w:rsidR="007A427F" w:rsidRDefault="007A427F">
      <w:pPr>
        <w:pStyle w:val="Textoindependiente"/>
        <w:spacing w:before="7"/>
        <w:rPr>
          <w:rFonts w:ascii="Cambria"/>
          <w:sz w:val="13"/>
        </w:rPr>
      </w:pPr>
    </w:p>
    <w:p w:rsidR="007A427F" w:rsidRDefault="007A427F">
      <w:pPr>
        <w:rPr>
          <w:rFonts w:ascii="Cambria"/>
          <w:sz w:val="13"/>
        </w:rPr>
        <w:sectPr w:rsidR="007A427F">
          <w:pgSz w:w="12240" w:h="15840"/>
          <w:pgMar w:top="1200" w:right="0" w:bottom="620" w:left="40" w:header="142" w:footer="421" w:gutter="0"/>
          <w:cols w:space="720"/>
        </w:sectPr>
      </w:pPr>
    </w:p>
    <w:p w:rsidR="007A427F" w:rsidRDefault="001458A2">
      <w:pPr>
        <w:spacing w:before="81"/>
        <w:ind w:left="1505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H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qV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-!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af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LCeW9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o&gt;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`3*VJ9.{f++C</w:t>
      </w:r>
      <w:r>
        <w:rPr>
          <w:rFonts w:ascii="Cambria"/>
          <w:spacing w:val="6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W+i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8KfaZ#EY"</w:t>
      </w:r>
    </w:p>
    <w:p w:rsidR="007A427F" w:rsidRDefault="007A427F">
      <w:pPr>
        <w:pStyle w:val="Textoindependiente"/>
        <w:rPr>
          <w:rFonts w:ascii="Cambria"/>
          <w:sz w:val="10"/>
        </w:rPr>
      </w:pPr>
    </w:p>
    <w:p w:rsidR="007A427F" w:rsidRDefault="007A427F">
      <w:pPr>
        <w:pStyle w:val="Textoindependiente"/>
        <w:spacing w:before="5"/>
        <w:rPr>
          <w:rFonts w:ascii="Cambria"/>
          <w:sz w:val="10"/>
        </w:rPr>
      </w:pPr>
    </w:p>
    <w:p w:rsidR="007A427F" w:rsidRDefault="001458A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V'%</w:t>
      </w:r>
      <w:r>
        <w:rPr>
          <w:rFonts w:ascii="Cambria" w:eastAsia="Cambria" w:hAnsi="Cambria" w:cs="Cambria"/>
          <w:spacing w:val="4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+Y0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=BX</w:t>
      </w:r>
      <w:r>
        <w:rPr>
          <w:rFonts w:ascii="Cambria" w:eastAsia="Cambria" w:hAnsi="Cambria" w:cs="Cambria"/>
          <w:spacing w:val="2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m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Yx6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</w:t>
      </w:r>
      <w:r>
        <w:rPr>
          <w:rFonts w:ascii="Cambria" w:eastAsia="Cambria" w:hAnsi="Cambria" w:cs="Cambria"/>
          <w:spacing w:val="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)Y+)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dV-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qc$5@.,`U`vw@I+YpNi&amp;V</w:t>
      </w:r>
    </w:p>
    <w:p w:rsidR="007A427F" w:rsidRDefault="007A427F">
      <w:pPr>
        <w:pStyle w:val="Textoindependiente"/>
        <w:rPr>
          <w:rFonts w:ascii="Cambria"/>
          <w:sz w:val="10"/>
        </w:rPr>
      </w:pPr>
    </w:p>
    <w:p w:rsidR="007A427F" w:rsidRDefault="007A427F">
      <w:pPr>
        <w:pStyle w:val="Textoindependiente"/>
        <w:spacing w:before="5"/>
        <w:rPr>
          <w:rFonts w:ascii="Cambria"/>
          <w:sz w:val="10"/>
        </w:rPr>
      </w:pPr>
    </w:p>
    <w:p w:rsidR="007A427F" w:rsidRDefault="001458A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■Be#q~VCdabrTCgT&lt;CzS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[,cslbmRfYy/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iVoY;,cZrpood[U.c</w:t>
      </w:r>
    </w:p>
    <w:p w:rsidR="007A427F" w:rsidRDefault="007A427F">
      <w:pPr>
        <w:pStyle w:val="Textoindependiente"/>
        <w:rPr>
          <w:rFonts w:ascii="Cambria"/>
          <w:sz w:val="10"/>
        </w:rPr>
      </w:pPr>
    </w:p>
    <w:p w:rsidR="007A427F" w:rsidRDefault="007A427F">
      <w:pPr>
        <w:pStyle w:val="Textoindependiente"/>
        <w:spacing w:before="6"/>
        <w:rPr>
          <w:rFonts w:ascii="Cambria"/>
          <w:sz w:val="10"/>
        </w:rPr>
      </w:pPr>
    </w:p>
    <w:p w:rsidR="007A427F" w:rsidRDefault="001458A2">
      <w:pPr>
        <w:ind w:left="1454"/>
        <w:rPr>
          <w:rFonts w:ascii="Cambria"/>
          <w:sz w:val="10"/>
        </w:rPr>
      </w:pPr>
      <w:r>
        <w:rPr>
          <w:rFonts w:ascii="Cambria"/>
          <w:sz w:val="10"/>
        </w:rPr>
        <w:t>qsTY!K+*Tm4-#a?E#k_Wmf</w:t>
      </w:r>
      <w:r>
        <w:rPr>
          <w:rFonts w:ascii="Cambria"/>
          <w:spacing w:val="46"/>
          <w:sz w:val="10"/>
        </w:rPr>
        <w:t xml:space="preserve"> </w:t>
      </w:r>
      <w:r>
        <w:rPr>
          <w:rFonts w:ascii="Cambria"/>
          <w:sz w:val="10"/>
        </w:rPr>
        <w:t>['</w:t>
      </w:r>
      <w:r>
        <w:rPr>
          <w:rFonts w:ascii="Cambria"/>
          <w:spacing w:val="12"/>
          <w:sz w:val="10"/>
        </w:rPr>
        <w:t xml:space="preserve"> </w:t>
      </w:r>
      <w:r>
        <w:rPr>
          <w:rFonts w:ascii="Cambria"/>
          <w:sz w:val="10"/>
        </w:rPr>
        <w:t>h</w:t>
      </w:r>
      <w:r>
        <w:rPr>
          <w:rFonts w:ascii="Cambria"/>
          <w:spacing w:val="12"/>
          <w:sz w:val="10"/>
        </w:rPr>
        <w:t xml:space="preserve"> </w:t>
      </w:r>
      <w:r>
        <w:rPr>
          <w:rFonts w:ascii="Cambria"/>
          <w:sz w:val="10"/>
        </w:rPr>
        <w:t>zxAU+w&lt;;</w:t>
      </w:r>
      <w:r>
        <w:rPr>
          <w:rFonts w:ascii="Cambria"/>
          <w:spacing w:val="12"/>
          <w:sz w:val="10"/>
        </w:rPr>
        <w:t xml:space="preserve"> </w:t>
      </w:r>
      <w:r>
        <w:rPr>
          <w:rFonts w:ascii="Cambria"/>
          <w:sz w:val="10"/>
        </w:rPr>
        <w:t>-MNn4E2dG</w:t>
      </w:r>
      <w:r>
        <w:rPr>
          <w:rFonts w:ascii="Cambria"/>
          <w:spacing w:val="12"/>
          <w:sz w:val="10"/>
        </w:rPr>
        <w:t xml:space="preserve"> </w:t>
      </w:r>
      <w:r>
        <w:rPr>
          <w:rFonts w:ascii="Cambria"/>
          <w:spacing w:val="-4"/>
          <w:sz w:val="10"/>
        </w:rPr>
        <w:t>^&amp;)I</w:t>
      </w:r>
      <w:r>
        <w:rPr>
          <w:rFonts w:ascii="Cambria"/>
          <w:spacing w:val="40"/>
          <w:sz w:val="10"/>
        </w:rPr>
        <w:t xml:space="preserve"> </w:t>
      </w:r>
    </w:p>
    <w:p w:rsidR="007A427F" w:rsidRDefault="007A427F">
      <w:pPr>
        <w:pStyle w:val="Textoindependiente"/>
        <w:rPr>
          <w:rFonts w:ascii="Cambria"/>
          <w:sz w:val="10"/>
        </w:rPr>
      </w:pPr>
    </w:p>
    <w:p w:rsidR="007A427F" w:rsidRDefault="007A427F">
      <w:pPr>
        <w:pStyle w:val="Textoindependiente"/>
        <w:spacing w:before="5"/>
        <w:rPr>
          <w:rFonts w:ascii="Cambria"/>
          <w:sz w:val="10"/>
        </w:rPr>
      </w:pPr>
    </w:p>
    <w:p w:rsidR="007A427F" w:rsidRDefault="001458A2">
      <w:pPr>
        <w:tabs>
          <w:tab w:val="left" w:leader="underscore" w:pos="3647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He&amp;VFEX!&lt;)K(</w:t>
      </w:r>
      <w:r>
        <w:rPr>
          <w:rFonts w:ascii="Cambria" w:eastAsia="Cambria" w:hAnsi="Cambria" w:cs="Cambria"/>
          <w:spacing w:val="2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HE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/bv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VI</w:t>
      </w:r>
      <w:r>
        <w:rPr>
          <w:rFonts w:ascii="Cambria" w:eastAsia="Cambria" w:hAnsi="Cambria" w:cs="Cambria"/>
          <w:spacing w:val="4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6R`z0W)Sg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d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w w:val="110"/>
          <w:sz w:val="10"/>
          <w:szCs w:val="10"/>
        </w:rPr>
        <w:t>0</w:t>
      </w:r>
      <w:r>
        <w:rPr>
          <w:rFonts w:ascii="Cambria" w:eastAsia="Cambria" w:hAnsi="Cambria" w:cs="Cambria"/>
          <w:spacing w:val="1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2</w:t>
      </w:r>
      <w:r>
        <w:rPr>
          <w:rFonts w:ascii="Cambria" w:eastAsia="Cambria" w:hAnsi="Cambria" w:cs="Cambria"/>
          <w:spacing w:val="1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R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RI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</w:p>
    <w:p w:rsidR="007A427F" w:rsidRDefault="007A427F">
      <w:pPr>
        <w:pStyle w:val="Textoindependiente"/>
        <w:rPr>
          <w:rFonts w:ascii="Cambria"/>
          <w:sz w:val="10"/>
        </w:rPr>
      </w:pPr>
    </w:p>
    <w:p w:rsidR="007A427F" w:rsidRDefault="007A427F">
      <w:pPr>
        <w:pStyle w:val="Textoindependiente"/>
        <w:spacing w:before="6"/>
        <w:rPr>
          <w:rFonts w:ascii="Cambria"/>
          <w:sz w:val="10"/>
        </w:rPr>
      </w:pPr>
    </w:p>
    <w:p w:rsidR="007A427F" w:rsidRDefault="001458A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1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iY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Q1YQ)!!)Y9)!9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</w:t>
      </w:r>
      <w:r>
        <w:rPr>
          <w:rFonts w:ascii="Cambria"/>
          <w:spacing w:val="1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qI1AQ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iYI!Y</w:t>
      </w:r>
      <w:r>
        <w:rPr>
          <w:rFonts w:ascii="Cambria"/>
          <w:spacing w:val="-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AQYAq</w:t>
      </w:r>
      <w:r>
        <w:rPr>
          <w:rFonts w:ascii="Cambria"/>
          <w:spacing w:val="-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Y)!</w:t>
      </w:r>
      <w:r>
        <w:rPr>
          <w:rFonts w:ascii="Cambria"/>
          <w:spacing w:val="-5"/>
          <w:w w:val="120"/>
          <w:sz w:val="10"/>
        </w:rPr>
        <w:t xml:space="preserve"> qa</w:t>
      </w:r>
    </w:p>
    <w:p w:rsidR="007A427F" w:rsidRDefault="001458A2">
      <w:pPr>
        <w:rPr>
          <w:rFonts w:ascii="Cambria"/>
          <w:sz w:val="18"/>
        </w:rPr>
      </w:pPr>
      <w:r>
        <w:br w:type="column"/>
      </w:r>
    </w:p>
    <w:p w:rsidR="007A427F" w:rsidRDefault="001458A2">
      <w:pPr>
        <w:pStyle w:val="Textoindependiente"/>
        <w:spacing w:before="113" w:line="204" w:lineRule="exact"/>
        <w:ind w:left="1458" w:right="944"/>
        <w:jc w:val="center"/>
      </w:pPr>
      <w:r>
        <w:t xml:space="preserve">Emitido </w:t>
      </w:r>
      <w:r>
        <w:rPr>
          <w:spacing w:val="-5"/>
        </w:rPr>
        <w:t>en</w:t>
      </w:r>
    </w:p>
    <w:p w:rsidR="007A427F" w:rsidRDefault="001458A2">
      <w:pPr>
        <w:pStyle w:val="Textoindependiente"/>
        <w:spacing w:line="204" w:lineRule="exact"/>
        <w:ind w:left="1458" w:right="944"/>
        <w:jc w:val="center"/>
      </w:pPr>
      <w:r>
        <w:t>Ciudad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México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21:44:18</w:t>
      </w:r>
    </w:p>
    <w:p w:rsidR="007A427F" w:rsidRDefault="007A427F">
      <w:pPr>
        <w:spacing w:line="204" w:lineRule="exact"/>
        <w:jc w:val="center"/>
        <w:sectPr w:rsidR="007A427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37"/>
            <w:col w:w="7565"/>
          </w:cols>
        </w:sectPr>
      </w:pP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spacing w:before="8"/>
        <w:rPr>
          <w:sz w:val="24"/>
        </w:rPr>
      </w:pPr>
    </w:p>
    <w:p w:rsidR="007A427F" w:rsidRDefault="001458A2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rPr>
          <w:sz w:val="20"/>
        </w:rPr>
      </w:pPr>
    </w:p>
    <w:p w:rsidR="007A427F" w:rsidRDefault="007A427F">
      <w:pPr>
        <w:pStyle w:val="Textoindependiente"/>
        <w:spacing w:before="3"/>
        <w:rPr>
          <w:sz w:val="23"/>
        </w:rPr>
      </w:pPr>
    </w:p>
    <w:p w:rsidR="007A427F" w:rsidRDefault="001458A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7A427F" w:rsidRDefault="001458A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7A427F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560" w:rsidRDefault="00522560">
      <w:r>
        <w:separator/>
      </w:r>
    </w:p>
  </w:endnote>
  <w:endnote w:type="continuationSeparator" w:id="0">
    <w:p w:rsidR="00522560" w:rsidRDefault="0052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C99" w:rsidRDefault="00474C9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177408;mso-position-horizontal-relative:page;mso-position-vertical-relative:page" filled="f" stroked="f">
          <v:textbox inset="0,0,0,0">
            <w:txbxContent>
              <w:p w:rsidR="00474C99" w:rsidRDefault="00474C9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474C99" w:rsidRDefault="00474C9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560" w:rsidRDefault="00522560">
      <w:r>
        <w:separator/>
      </w:r>
    </w:p>
  </w:footnote>
  <w:footnote w:type="continuationSeparator" w:id="0">
    <w:p w:rsidR="00522560" w:rsidRDefault="00522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C99" w:rsidRDefault="00474C9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1380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177920;mso-position-horizontal-relative:page;mso-position-vertical-relative:page" filled="f" stroked="f">
          <v:textbox inset="0,0,0,0">
            <w:txbxContent>
              <w:p w:rsidR="00474C99" w:rsidRDefault="00474C9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474C99" w:rsidRDefault="00474C9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474C99" w:rsidRDefault="00474C9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D2B2D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D2B2D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A427F"/>
    <w:rsid w:val="000B65C5"/>
    <w:rsid w:val="0013161D"/>
    <w:rsid w:val="001458A2"/>
    <w:rsid w:val="00287D26"/>
    <w:rsid w:val="003E21B4"/>
    <w:rsid w:val="003F3C8A"/>
    <w:rsid w:val="0040410F"/>
    <w:rsid w:val="00474C99"/>
    <w:rsid w:val="00522560"/>
    <w:rsid w:val="00580E35"/>
    <w:rsid w:val="006D2B2D"/>
    <w:rsid w:val="007A427F"/>
    <w:rsid w:val="008818C6"/>
    <w:rsid w:val="00A4267E"/>
    <w:rsid w:val="00A9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DBB46B"/>
  <w15:docId w15:val="{849B495A-4035-45B7-8257-C76FEBF9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8"/>
      <w:szCs w:val="18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17</Pages>
  <Words>4883</Words>
  <Characters>26857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MASTER RACE</cp:lastModifiedBy>
  <cp:revision>4</cp:revision>
  <dcterms:created xsi:type="dcterms:W3CDTF">2023-03-08T22:39:00Z</dcterms:created>
  <dcterms:modified xsi:type="dcterms:W3CDTF">2023-03-09T19:11:00Z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2023-03-08T00:00:00Z</vt:filetime>
  </property>
</Properties>
</file>