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F1" w:rsidRPr="00FD4626" w:rsidRDefault="00FD4626" w:rsidP="00FD4626">
      <w:pPr>
        <w:jc w:val="center"/>
        <w:rPr>
          <w:b/>
          <w:i/>
          <w:sz w:val="28"/>
          <w:szCs w:val="28"/>
        </w:rPr>
      </w:pPr>
      <w:r w:rsidRPr="00FD4626">
        <w:rPr>
          <w:b/>
          <w:sz w:val="28"/>
          <w:szCs w:val="28"/>
        </w:rPr>
        <w:t xml:space="preserve">REPORTE DE PENDIENTES CON </w:t>
      </w:r>
      <w:r w:rsidRPr="00FD4626">
        <w:rPr>
          <w:b/>
          <w:i/>
          <w:color w:val="0066FF"/>
          <w:sz w:val="28"/>
          <w:szCs w:val="28"/>
          <w:u w:val="single"/>
        </w:rPr>
        <w:t>PROVEEDORES NACIONALES E INTERNACIONALES</w:t>
      </w:r>
    </w:p>
    <w:p w:rsidR="00FD4626" w:rsidRDefault="00D748E5" w:rsidP="00FD46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ENERO A MAYO </w:t>
      </w:r>
      <w:r w:rsidR="00FD4626" w:rsidRPr="00FD4626">
        <w:rPr>
          <w:b/>
          <w:sz w:val="28"/>
          <w:szCs w:val="28"/>
        </w:rPr>
        <w:t xml:space="preserve"> 2008</w:t>
      </w:r>
    </w:p>
    <w:p w:rsidR="00FD4626" w:rsidRDefault="00FD4626" w:rsidP="00FD4626">
      <w:pPr>
        <w:jc w:val="center"/>
        <w:rPr>
          <w:b/>
          <w:sz w:val="28"/>
          <w:szCs w:val="28"/>
        </w:rPr>
      </w:pPr>
    </w:p>
    <w:p w:rsidR="00FD4626" w:rsidRDefault="00FD4626" w:rsidP="00FD46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YARTO INTERNATIONAL 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ENERO 2008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>NOTA DE CREDITO S/FACT 13346 POR $ 32,559.12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>NOTA DE CREDITO S/FACT 13385 POR $ 285.77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FARMLAND FOODS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ABRIL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 xml:space="preserve">NOTA DE CREDITO S/FACT 93101665 POR </w:t>
      </w:r>
      <w:proofErr w:type="spellStart"/>
      <w:r w:rsidRPr="00D748E5">
        <w:rPr>
          <w:sz w:val="24"/>
          <w:szCs w:val="24"/>
        </w:rPr>
        <w:t>usd</w:t>
      </w:r>
      <w:proofErr w:type="spellEnd"/>
      <w:r w:rsidRPr="00D748E5">
        <w:rPr>
          <w:sz w:val="24"/>
          <w:szCs w:val="24"/>
        </w:rPr>
        <w:t xml:space="preserve"> 160.91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GRANJERO FELIZ S.de R.L. de CV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ABRIL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>FACTURA ORIGINAL 22506 POR $ 318,652.70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>FACTURA ORIGINAL 22388 POR $ 322,925.23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CARNES SELECTAS SA DE CV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ABRIL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>FACTURA ORIGINAL 206833 POR $ 238,823.00</w:t>
      </w:r>
      <w:r w:rsidR="00D748E5">
        <w:rPr>
          <w:sz w:val="24"/>
          <w:szCs w:val="24"/>
        </w:rPr>
        <w:t xml:space="preserve"> del  03 ABRIL 2008</w:t>
      </w:r>
    </w:p>
    <w:p w:rsidR="00FD4626" w:rsidRDefault="00D748E5" w:rsidP="00FD4626">
      <w:pPr>
        <w:spacing w:after="0"/>
        <w:rPr>
          <w:b/>
          <w:color w:val="3333CC"/>
          <w:sz w:val="24"/>
          <w:szCs w:val="24"/>
        </w:rPr>
      </w:pPr>
      <w:r w:rsidRPr="00D748E5">
        <w:rPr>
          <w:b/>
          <w:color w:val="3333CC"/>
          <w:sz w:val="24"/>
          <w:szCs w:val="24"/>
        </w:rPr>
        <w:t>MAYO</w:t>
      </w:r>
    </w:p>
    <w:p w:rsidR="00D748E5" w:rsidRDefault="00D748E5" w:rsidP="00FD462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FACTURA ORIGINAL 207996 $ 244,334.30    del 18 ABRIL 2008</w:t>
      </w:r>
    </w:p>
    <w:p w:rsidR="00D748E5" w:rsidRDefault="00D748E5" w:rsidP="00FD462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FACTURA ORIGINAL 208226  $ 243,243.70   del 22 ABRIL 2008</w:t>
      </w:r>
    </w:p>
    <w:p w:rsidR="00D748E5" w:rsidRPr="00D748E5" w:rsidRDefault="00D748E5" w:rsidP="00FD462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FACTURA ORIGINAL 208518  $ 241,797.86   del 26 ABRIL 2008</w:t>
      </w:r>
    </w:p>
    <w:p w:rsidR="00D748E5" w:rsidRDefault="00D748E5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MAPLE LEAF FOODS INTERNATIONAL MEXICO SA DE CV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MARZO</w:t>
      </w:r>
    </w:p>
    <w:p w:rsidR="00FD4626" w:rsidRPr="00D748E5" w:rsidRDefault="00FD4626" w:rsidP="00FD4626">
      <w:pPr>
        <w:spacing w:after="0"/>
        <w:rPr>
          <w:sz w:val="24"/>
          <w:szCs w:val="24"/>
        </w:rPr>
      </w:pPr>
      <w:r w:rsidRPr="00D748E5">
        <w:rPr>
          <w:sz w:val="24"/>
          <w:szCs w:val="24"/>
        </w:rPr>
        <w:t xml:space="preserve">FACTURA ORIGINAL 1763 POR </w:t>
      </w:r>
      <w:proofErr w:type="spellStart"/>
      <w:r w:rsidRPr="00D748E5">
        <w:rPr>
          <w:sz w:val="24"/>
          <w:szCs w:val="24"/>
        </w:rPr>
        <w:t>usd</w:t>
      </w:r>
      <w:proofErr w:type="spellEnd"/>
      <w:r w:rsidRPr="00D748E5">
        <w:rPr>
          <w:sz w:val="24"/>
          <w:szCs w:val="24"/>
        </w:rPr>
        <w:t xml:space="preserve"> 34,833.00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1E25C3">
      <w:pPr>
        <w:spacing w:after="0"/>
        <w:jc w:val="center"/>
        <w:rPr>
          <w:b/>
          <w:sz w:val="24"/>
          <w:szCs w:val="24"/>
        </w:rPr>
      </w:pPr>
      <w:r w:rsidRPr="001E25C3">
        <w:rPr>
          <w:b/>
          <w:i/>
          <w:sz w:val="28"/>
          <w:szCs w:val="28"/>
        </w:rPr>
        <w:t>REPORTE DE PENDIENTES EN BANCOS     DE   “   ENERO A ABRIL  2008</w:t>
      </w:r>
      <w:r>
        <w:rPr>
          <w:b/>
          <w:sz w:val="24"/>
          <w:szCs w:val="24"/>
        </w:rPr>
        <w:t xml:space="preserve">  “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Pr="001E25C3" w:rsidRDefault="00FD4626" w:rsidP="00FD4626">
      <w:pPr>
        <w:spacing w:after="0"/>
        <w:rPr>
          <w:b/>
          <w:color w:val="3333CC"/>
          <w:sz w:val="24"/>
          <w:szCs w:val="24"/>
          <w:u w:val="single"/>
        </w:rPr>
      </w:pPr>
      <w:r w:rsidRPr="001E25C3">
        <w:rPr>
          <w:b/>
          <w:color w:val="3333CC"/>
          <w:sz w:val="24"/>
          <w:szCs w:val="24"/>
          <w:u w:val="single"/>
        </w:rPr>
        <w:t>SANTANDER  1732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FEBRERO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CH-DEVUELTO # 766 $ 289,902.56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Pr="001E25C3" w:rsidRDefault="00FD4626" w:rsidP="00FD4626">
      <w:pPr>
        <w:spacing w:after="0"/>
        <w:rPr>
          <w:b/>
          <w:color w:val="3333CC"/>
          <w:sz w:val="24"/>
          <w:szCs w:val="24"/>
          <w:u w:val="single"/>
        </w:rPr>
      </w:pPr>
      <w:r w:rsidRPr="001E25C3">
        <w:rPr>
          <w:b/>
          <w:color w:val="3333CC"/>
          <w:sz w:val="24"/>
          <w:szCs w:val="24"/>
          <w:u w:val="single"/>
        </w:rPr>
        <w:t>SANTANDER  3538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ENERO</w:t>
      </w:r>
    </w:p>
    <w:p w:rsidR="00FD4626" w:rsidRDefault="00FD4626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FALTAN FACT</w:t>
      </w:r>
      <w:r w:rsidR="002A2A08">
        <w:rPr>
          <w:b/>
          <w:sz w:val="24"/>
          <w:szCs w:val="24"/>
        </w:rPr>
        <w:t>URAS POR PAGO DE RENTAS  CH-1612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( ARCADIO</w:t>
      </w:r>
      <w:proofErr w:type="gramEnd"/>
      <w:r>
        <w:rPr>
          <w:b/>
          <w:sz w:val="24"/>
          <w:szCs w:val="24"/>
        </w:rPr>
        <w:t xml:space="preserve"> LEDO BERISTAIN) $ 115,000.00</w:t>
      </w:r>
    </w:p>
    <w:p w:rsidR="00FD4626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DE DIARIO POR CARGO PAGO CREDITO   $ 88,888.89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DE DIARIO POR CARGO INTS POR CREDITO $ 15,983.29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FEBRERO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FALTAN FACTURAS PAGO RENTAS  CH-1640 $ 115,000.00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HAY ESTADO DE CUENTA 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MARZO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FALTA FACTURA ORIGINAL CH-1666 POR $ 2,645.00  Girado a </w:t>
      </w:r>
      <w:proofErr w:type="spellStart"/>
      <w:r>
        <w:rPr>
          <w:b/>
          <w:sz w:val="24"/>
          <w:szCs w:val="24"/>
        </w:rPr>
        <w:t>Jose</w:t>
      </w:r>
      <w:proofErr w:type="spellEnd"/>
      <w:r>
        <w:rPr>
          <w:b/>
          <w:sz w:val="24"/>
          <w:szCs w:val="24"/>
        </w:rPr>
        <w:t xml:space="preserve"> Jorge Edmundo Mota </w:t>
      </w:r>
      <w:proofErr w:type="spellStart"/>
      <w:r>
        <w:rPr>
          <w:b/>
          <w:sz w:val="24"/>
          <w:szCs w:val="24"/>
        </w:rPr>
        <w:t>Breton</w:t>
      </w:r>
      <w:proofErr w:type="spellEnd"/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FALTA POLIZA CH-1675  </w:t>
      </w:r>
      <w:proofErr w:type="gramStart"/>
      <w:r>
        <w:rPr>
          <w:b/>
          <w:sz w:val="24"/>
          <w:szCs w:val="24"/>
        </w:rPr>
        <w:t>( pagaron</w:t>
      </w:r>
      <w:proofErr w:type="gramEnd"/>
      <w:r>
        <w:rPr>
          <w:b/>
          <w:sz w:val="24"/>
          <w:szCs w:val="24"/>
        </w:rPr>
        <w:t xml:space="preserve"> nomina )  $ 28,403.67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DE DIARIO POR CARGO PAGO CREDITO  $ 88,888.89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DE DIARIO POR CARGO INTS CREDITO  $ 12,826.59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FALTA FACTURA CH-1697 $ 10,000.00 (girado </w:t>
      </w:r>
      <w:proofErr w:type="gramStart"/>
      <w:r>
        <w:rPr>
          <w:b/>
          <w:sz w:val="24"/>
          <w:szCs w:val="24"/>
        </w:rPr>
        <w:t>a )</w:t>
      </w:r>
      <w:proofErr w:type="gramEnd"/>
      <w:r>
        <w:rPr>
          <w:b/>
          <w:sz w:val="24"/>
          <w:szCs w:val="24"/>
        </w:rPr>
        <w:t xml:space="preserve"> AUTOMOTRIZ JALBRA SA DE CV anticipo CHASIS F-450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ABRIL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FALTA FACTURA CH-1727 $ 133,800.00  Girado  a Automotriz </w:t>
      </w:r>
      <w:proofErr w:type="spellStart"/>
      <w:r>
        <w:rPr>
          <w:b/>
          <w:sz w:val="24"/>
          <w:szCs w:val="24"/>
        </w:rPr>
        <w:t>Jalbra</w:t>
      </w:r>
      <w:proofErr w:type="spellEnd"/>
      <w:r>
        <w:rPr>
          <w:b/>
          <w:sz w:val="24"/>
          <w:szCs w:val="24"/>
        </w:rPr>
        <w:t xml:space="preserve"> SA de CV por saldo CHASIS F-450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CARGO PAGO CREDITO $ 88,888.89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CARGO INTS CREDITO  $ 12,553.26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FALTAN POLIZAS CH-1750  $ 115,000.00  y FACTURAS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FALTAN POLIZAS CH-1751 $ 115,000.00  Y FACTURAS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POLIZAS CON CHEQUE ORIGINAL   CH-1757</w:t>
      </w:r>
    </w:p>
    <w:p w:rsidR="001B31BF" w:rsidRPr="001E037F" w:rsidRDefault="001B31BF" w:rsidP="00FD4626">
      <w:pPr>
        <w:spacing w:after="0"/>
        <w:rPr>
          <w:b/>
          <w:color w:val="3333FF"/>
          <w:sz w:val="24"/>
          <w:szCs w:val="24"/>
        </w:rPr>
      </w:pPr>
      <w:r>
        <w:rPr>
          <w:b/>
          <w:sz w:val="24"/>
          <w:szCs w:val="24"/>
        </w:rPr>
        <w:t>FALTA POLIZAS CON CHEQUE ORIGINAL   CH-1758</w:t>
      </w:r>
      <w:r w:rsidR="001E037F">
        <w:rPr>
          <w:b/>
          <w:sz w:val="24"/>
          <w:szCs w:val="24"/>
        </w:rPr>
        <w:t xml:space="preserve">  </w:t>
      </w:r>
      <w:r w:rsidR="001E037F" w:rsidRPr="001E037F">
        <w:rPr>
          <w:b/>
          <w:color w:val="3333FF"/>
          <w:sz w:val="24"/>
          <w:szCs w:val="24"/>
        </w:rPr>
        <w:t>DEVUELTO Y CANCELADO</w:t>
      </w:r>
    </w:p>
    <w:p w:rsidR="001B31BF" w:rsidRDefault="001E037F" w:rsidP="00FD4626">
      <w:pPr>
        <w:spacing w:after="0"/>
        <w:rPr>
          <w:b/>
          <w:color w:val="3333FF"/>
          <w:sz w:val="24"/>
          <w:szCs w:val="24"/>
        </w:rPr>
      </w:pPr>
      <w:r w:rsidRPr="001E037F">
        <w:rPr>
          <w:b/>
          <w:color w:val="3333FF"/>
          <w:sz w:val="24"/>
          <w:szCs w:val="24"/>
        </w:rPr>
        <w:t>MAYO</w:t>
      </w:r>
    </w:p>
    <w:p w:rsidR="001E037F" w:rsidRDefault="001E037F" w:rsidP="00FD4626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FALTA POLIZA CARGO PAGO CREDITO $ 88,888.89</w:t>
      </w:r>
    </w:p>
    <w:p w:rsidR="001E037F" w:rsidRDefault="001E037F" w:rsidP="00FD4626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FALTA POLIZA CARGO INTS CREDITO   $ 11,066.67</w:t>
      </w:r>
    </w:p>
    <w:p w:rsidR="001E037F" w:rsidRPr="001E037F" w:rsidRDefault="001E037F" w:rsidP="00FD4626">
      <w:pPr>
        <w:spacing w:after="0"/>
        <w:rPr>
          <w:b/>
          <w:color w:val="000000" w:themeColor="text1"/>
          <w:sz w:val="24"/>
          <w:szCs w:val="24"/>
        </w:rPr>
      </w:pPr>
    </w:p>
    <w:p w:rsidR="001E037F" w:rsidRDefault="001E037F" w:rsidP="00FD4626">
      <w:pPr>
        <w:spacing w:after="0"/>
        <w:rPr>
          <w:b/>
          <w:sz w:val="24"/>
          <w:szCs w:val="24"/>
        </w:rPr>
      </w:pPr>
    </w:p>
    <w:p w:rsidR="001B31BF" w:rsidRPr="001E25C3" w:rsidRDefault="001B31BF" w:rsidP="00FD4626">
      <w:pPr>
        <w:spacing w:after="0"/>
        <w:rPr>
          <w:b/>
          <w:color w:val="3333CC"/>
          <w:sz w:val="24"/>
          <w:szCs w:val="24"/>
          <w:u w:val="single"/>
        </w:rPr>
      </w:pPr>
      <w:r w:rsidRPr="001E25C3">
        <w:rPr>
          <w:b/>
          <w:color w:val="3333CC"/>
          <w:sz w:val="24"/>
          <w:szCs w:val="24"/>
          <w:u w:val="single"/>
        </w:rPr>
        <w:t>SANTANDER   1966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FEBRERO  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 HAY ESTADO DE CUENTA</w:t>
      </w:r>
    </w:p>
    <w:p w:rsidR="001B31BF" w:rsidRDefault="001B31BF" w:rsidP="00FD46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ABRIL</w:t>
      </w:r>
    </w:p>
    <w:p w:rsidR="00FD4626" w:rsidRPr="001B31BF" w:rsidRDefault="001B31BF" w:rsidP="001B31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FALTA POLIZA CON CHEQUE ORIGINAL CANCELADO   CH-172</w:t>
      </w:r>
    </w:p>
    <w:sectPr w:rsidR="00FD4626" w:rsidRPr="001B31BF" w:rsidSect="00FD4626">
      <w:pgSz w:w="12240" w:h="15840"/>
      <w:pgMar w:top="96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4626"/>
    <w:rsid w:val="001B31BF"/>
    <w:rsid w:val="001E037F"/>
    <w:rsid w:val="001E25C3"/>
    <w:rsid w:val="002169FC"/>
    <w:rsid w:val="002A2A08"/>
    <w:rsid w:val="00A57F20"/>
    <w:rsid w:val="00D748E5"/>
    <w:rsid w:val="00F619F1"/>
    <w:rsid w:val="00FD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5</cp:revision>
  <dcterms:created xsi:type="dcterms:W3CDTF">2008-11-04T21:38:00Z</dcterms:created>
  <dcterms:modified xsi:type="dcterms:W3CDTF">2008-11-12T20:45:00Z</dcterms:modified>
</cp:coreProperties>
</file>