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D74" w:rsidRPr="00532D74" w:rsidRDefault="00532D74" w:rsidP="00532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00"/>
          <w:lang w:eastAsia="es-MX"/>
        </w:rPr>
        <w:t>EPARTAMENTO 2101</w:t>
      </w:r>
      <w:r w:rsidRPr="00532D74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br/>
      </w:r>
    </w:p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532D74">
        <w:rPr>
          <w:rFonts w:ascii="Calibri" w:eastAsia="Times New Roman" w:hAnsi="Calibri" w:cs="Calibri"/>
          <w:b/>
          <w:bCs/>
          <w:color w:val="8C0095"/>
          <w:sz w:val="27"/>
          <w:szCs w:val="27"/>
          <w:shd w:val="clear" w:color="auto" w:fill="00FFFF"/>
          <w:lang w:eastAsia="es-MX"/>
        </w:rPr>
        <w:t>la</w:t>
      </w:r>
      <w:proofErr w:type="gramEnd"/>
      <w:r w:rsidRPr="00532D74">
        <w:rPr>
          <w:rFonts w:ascii="Calibri" w:eastAsia="Times New Roman" w:hAnsi="Calibri" w:cs="Calibri"/>
          <w:b/>
          <w:bCs/>
          <w:color w:val="8C0095"/>
          <w:sz w:val="27"/>
          <w:szCs w:val="27"/>
          <w:shd w:val="clear" w:color="auto" w:fill="00FFFF"/>
          <w:lang w:eastAsia="es-MX"/>
        </w:rPr>
        <w:t xml:space="preserve"> cuota de 8,000.00 </w:t>
      </w:r>
    </w:p>
    <w:p w:rsidR="00532D74" w:rsidRPr="00532D74" w:rsidRDefault="00532D74" w:rsidP="00532D74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8C0095"/>
          <w:sz w:val="23"/>
          <w:szCs w:val="23"/>
          <w:lang w:eastAsia="es-MX"/>
        </w:rPr>
      </w:pPr>
    </w:p>
    <w:p w:rsidR="00532D74" w:rsidRPr="00532D74" w:rsidRDefault="00532D74" w:rsidP="00532D74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8C0095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8C0095"/>
          <w:sz w:val="27"/>
          <w:szCs w:val="27"/>
          <w:shd w:val="clear" w:color="auto" w:fill="00FFFF"/>
          <w:lang w:eastAsia="es-MX"/>
        </w:rPr>
        <w:t>CONDOMINOS JV T1 AC</w:t>
      </w:r>
    </w:p>
    <w:p w:rsidR="00532D74" w:rsidRPr="00532D74" w:rsidRDefault="00532D74" w:rsidP="00532D74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8C0095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8C0095"/>
          <w:sz w:val="27"/>
          <w:szCs w:val="27"/>
          <w:shd w:val="clear" w:color="auto" w:fill="00FFFF"/>
          <w:lang w:eastAsia="es-MX"/>
        </w:rPr>
        <w:t>BANAMEX</w:t>
      </w:r>
    </w:p>
    <w:p w:rsidR="00532D74" w:rsidRPr="00532D74" w:rsidRDefault="00532D74" w:rsidP="00532D74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8C0095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8C0095"/>
          <w:sz w:val="27"/>
          <w:szCs w:val="27"/>
          <w:shd w:val="clear" w:color="auto" w:fill="00FFFF"/>
          <w:lang w:eastAsia="es-MX"/>
        </w:rPr>
        <w:t>SUC 7001 </w:t>
      </w:r>
    </w:p>
    <w:p w:rsidR="00532D74" w:rsidRPr="00532D74" w:rsidRDefault="00532D74" w:rsidP="00532D74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8C0095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8C0095"/>
          <w:sz w:val="27"/>
          <w:szCs w:val="27"/>
          <w:shd w:val="clear" w:color="auto" w:fill="00FFFF"/>
          <w:lang w:eastAsia="es-MX"/>
        </w:rPr>
        <w:t>CTA 5739825</w:t>
      </w:r>
    </w:p>
    <w:p w:rsidR="00E66A53" w:rsidRDefault="00532D74"/>
    <w:p w:rsidR="00532D74" w:rsidRDefault="00532D74"/>
    <w:p w:rsidR="00532D74" w:rsidRDefault="00532D74"/>
    <w:p w:rsidR="00532D74" w:rsidRDefault="00532D74">
      <w:bookmarkStart w:id="0" w:name="_GoBack"/>
      <w:bookmarkEnd w:id="0"/>
    </w:p>
    <w:p w:rsidR="00532D74" w:rsidRDefault="00532D74"/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532D74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FF"/>
          <w:lang w:eastAsia="es-MX"/>
        </w:rPr>
        <w:t>importe</w:t>
      </w:r>
      <w:proofErr w:type="gramEnd"/>
      <w:r w:rsidRPr="00532D74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FF"/>
          <w:lang w:eastAsia="es-MX"/>
        </w:rPr>
        <w:t xml:space="preserve">  depositar   900.00</w:t>
      </w:r>
    </w:p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</w:p>
    <w:p w:rsidR="00532D74" w:rsidRPr="00532D74" w:rsidRDefault="00532D74" w:rsidP="00532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shd w:val="clear" w:color="auto" w:fill="FFFFFF"/>
          <w:lang w:eastAsia="es-MX"/>
        </w:rPr>
        <w:br/>
        <w:t>BANAMEX</w:t>
      </w:r>
    </w:p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lang w:eastAsia="es-MX"/>
        </w:rPr>
        <w:t>CUENTA  4874014</w:t>
      </w:r>
    </w:p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lang w:eastAsia="es-MX"/>
        </w:rPr>
        <w:t>SUC. 7004</w:t>
      </w:r>
    </w:p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lang w:eastAsia="es-MX"/>
        </w:rPr>
        <w:t>PABLO ALBERTO HERNANDEZ CABRERA </w:t>
      </w:r>
    </w:p>
    <w:p w:rsidR="00532D74" w:rsidRPr="00532D74" w:rsidRDefault="00532D74" w:rsidP="00532D74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532D74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 </w:t>
      </w:r>
    </w:p>
    <w:p w:rsidR="00532D74" w:rsidRDefault="00532D74"/>
    <w:sectPr w:rsidR="00532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74"/>
    <w:rsid w:val="00532D74"/>
    <w:rsid w:val="006D55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3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14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12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17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73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2015-01-05T17:03:00Z</cp:lastPrinted>
  <dcterms:created xsi:type="dcterms:W3CDTF">2015-01-05T17:00:00Z</dcterms:created>
  <dcterms:modified xsi:type="dcterms:W3CDTF">2015-01-05T17:04:00Z</dcterms:modified>
</cp:coreProperties>
</file>