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C35" w:rsidRDefault="00CF5C35"/>
    <w:p w:rsidR="004E10A7" w:rsidRDefault="004E10A7"/>
    <w:p w:rsidR="004E10A7" w:rsidRDefault="004E10A7"/>
    <w:p w:rsidR="004E10A7" w:rsidRDefault="004E10A7">
      <w:r>
        <w:t>PUEBLA PUE. A 28 DE ENERO DE 2011</w:t>
      </w:r>
    </w:p>
    <w:p w:rsidR="004E10A7" w:rsidRDefault="004E10A7"/>
    <w:p w:rsidR="004E10A7" w:rsidRDefault="004E10A7"/>
    <w:p w:rsidR="004E10A7" w:rsidRDefault="004E10A7">
      <w:r>
        <w:t xml:space="preserve">KENWORTH DEL SUR </w:t>
      </w:r>
    </w:p>
    <w:p w:rsidR="004E10A7" w:rsidRDefault="004E10A7">
      <w:r>
        <w:t>ATN: ALEJANDRO VILLEGAS</w:t>
      </w:r>
    </w:p>
    <w:p w:rsidR="004E10A7" w:rsidRDefault="004E10A7"/>
    <w:p w:rsidR="004E10A7" w:rsidRDefault="004E10A7" w:rsidP="004E10A7">
      <w:pPr>
        <w:jc w:val="both"/>
      </w:pPr>
    </w:p>
    <w:p w:rsidR="004E10A7" w:rsidRDefault="004E10A7" w:rsidP="004E10A7">
      <w:pPr>
        <w:jc w:val="both"/>
      </w:pPr>
      <w:r>
        <w:tab/>
        <w:t xml:space="preserve">POR MEDIO DE LA PRESENTE SOLICITO  ME SEA REEMBOLSADO, EL ANTICIPO PARA UNA TRACTOCAMION , EL CUAL VA A SER FACTURADO A LA EMPRESA  </w:t>
      </w:r>
      <w:r>
        <w:rPr>
          <w:b/>
          <w:u w:val="single"/>
        </w:rPr>
        <w:t xml:space="preserve">ALIMENTOS SUPREMOS DE ORIENTE SA DE CV </w:t>
      </w:r>
      <w:r>
        <w:t xml:space="preserve"> DICHA CANTIDAD ES DE  $ 50,000.00 ( CINCUENTA MIL PESOS 00/100 MN ),  </w:t>
      </w:r>
      <w:r w:rsidR="00B61E33">
        <w:t xml:space="preserve">EL CUAL FUE PAGADO EL DIA 23 DE DICIEMBRE DEL 2010 </w:t>
      </w:r>
      <w:r>
        <w:t xml:space="preserve">Y LA FICHA </w:t>
      </w:r>
      <w:r w:rsidR="00B61E33">
        <w:t>DE DEPOSITO SE ENCUENTRA EN PODER</w:t>
      </w:r>
      <w:r>
        <w:t xml:space="preserve"> DE LA EMPRESA KENWORTH DEL SUR .</w:t>
      </w:r>
    </w:p>
    <w:p w:rsidR="004E10A7" w:rsidRDefault="004E10A7" w:rsidP="004E10A7">
      <w:pPr>
        <w:jc w:val="both"/>
      </w:pPr>
    </w:p>
    <w:p w:rsidR="004E10A7" w:rsidRDefault="004E10A7" w:rsidP="004E10A7">
      <w:pPr>
        <w:jc w:val="both"/>
      </w:pPr>
      <w:r>
        <w:tab/>
        <w:t>SIN MAS POR EL MOMENTO QUEDO DE UDS, COMO SU ATTO Y S.S. PARA CUALQUIER ACLARACION.</w:t>
      </w:r>
    </w:p>
    <w:p w:rsidR="004E10A7" w:rsidRDefault="004E10A7"/>
    <w:p w:rsidR="004E10A7" w:rsidRDefault="004E10A7"/>
    <w:p w:rsidR="004E10A7" w:rsidRDefault="004E10A7" w:rsidP="004E10A7">
      <w:pPr>
        <w:jc w:val="center"/>
      </w:pPr>
      <w:r>
        <w:t>A T E N T A M E N T E</w:t>
      </w:r>
    </w:p>
    <w:p w:rsidR="004E10A7" w:rsidRDefault="004E10A7" w:rsidP="004E10A7">
      <w:pPr>
        <w:jc w:val="center"/>
      </w:pPr>
    </w:p>
    <w:p w:rsidR="004E10A7" w:rsidRDefault="004E10A7" w:rsidP="004E10A7">
      <w:pPr>
        <w:jc w:val="center"/>
      </w:pPr>
      <w:r>
        <w:t>C. NORMA LEDO PARRA</w:t>
      </w:r>
    </w:p>
    <w:p w:rsidR="004E10A7" w:rsidRDefault="004E10A7"/>
    <w:p w:rsidR="004E10A7" w:rsidRPr="004E10A7" w:rsidRDefault="004E10A7"/>
    <w:p w:rsidR="004E10A7" w:rsidRDefault="004E10A7"/>
    <w:p w:rsidR="004E10A7" w:rsidRDefault="004E10A7"/>
    <w:sectPr w:rsidR="004E10A7" w:rsidSect="00CF5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E10A7"/>
    <w:rsid w:val="004E10A7"/>
    <w:rsid w:val="00B61E33"/>
    <w:rsid w:val="00CE1FAC"/>
    <w:rsid w:val="00CF5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C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500</Characters>
  <Application>Microsoft Office Word</Application>
  <DocSecurity>0</DocSecurity>
  <Lines>4</Lines>
  <Paragraphs>1</Paragraphs>
  <ScaleCrop>false</ScaleCrop>
  <Company>cic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3</cp:revision>
  <dcterms:created xsi:type="dcterms:W3CDTF">2011-01-27T22:26:00Z</dcterms:created>
  <dcterms:modified xsi:type="dcterms:W3CDTF">2011-01-27T22:37:00Z</dcterms:modified>
</cp:coreProperties>
</file>