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04E" w:rsidRDefault="00D22F94" w:rsidP="00563453">
      <w:pPr>
        <w:rPr>
          <w:sz w:val="96"/>
        </w:rPr>
      </w:pPr>
      <w:r w:rsidRPr="00D22F94">
        <w:rPr>
          <w:sz w:val="96"/>
        </w:rPr>
        <w:t>C O M U N I C A D O</w:t>
      </w:r>
    </w:p>
    <w:p w:rsidR="00D22F94" w:rsidRPr="00D22F94" w:rsidRDefault="00D22F94" w:rsidP="00D22F94">
      <w:pPr>
        <w:spacing w:line="240" w:lineRule="auto"/>
        <w:rPr>
          <w:sz w:val="36"/>
        </w:rPr>
      </w:pPr>
      <w:bookmarkStart w:id="0" w:name="_GoBack"/>
      <w:bookmarkEnd w:id="0"/>
    </w:p>
    <w:p w:rsidR="00D22F94" w:rsidRDefault="00563453" w:rsidP="00D22F94">
      <w:pPr>
        <w:rPr>
          <w:sz w:val="48"/>
        </w:rPr>
      </w:pPr>
      <w:r>
        <w:rPr>
          <w:sz w:val="48"/>
        </w:rPr>
        <w:t>Fecha: 17</w:t>
      </w:r>
      <w:r w:rsidR="00D22F94">
        <w:rPr>
          <w:sz w:val="48"/>
        </w:rPr>
        <w:t xml:space="preserve"> Diciembre 2018</w:t>
      </w:r>
    </w:p>
    <w:p w:rsidR="00D22F94" w:rsidRDefault="00D22F94" w:rsidP="00D22F94">
      <w:pPr>
        <w:rPr>
          <w:sz w:val="72"/>
          <w:u w:val="single"/>
        </w:rPr>
      </w:pPr>
      <w:r>
        <w:rPr>
          <w:sz w:val="72"/>
        </w:rPr>
        <w:t xml:space="preserve">Asunto: </w:t>
      </w:r>
      <w:r>
        <w:rPr>
          <w:sz w:val="72"/>
          <w:u w:val="single"/>
        </w:rPr>
        <w:t>Viajes del 2018</w:t>
      </w:r>
      <w:r>
        <w:rPr>
          <w:sz w:val="72"/>
          <w:u w:val="single"/>
        </w:rPr>
        <w:t xml:space="preserve"> </w:t>
      </w:r>
    </w:p>
    <w:p w:rsidR="00D22F94" w:rsidRDefault="00D22F94" w:rsidP="00D22F94">
      <w:pPr>
        <w:spacing w:after="0" w:line="276" w:lineRule="auto"/>
        <w:rPr>
          <w:sz w:val="72"/>
          <w:u w:val="single"/>
        </w:rPr>
      </w:pPr>
    </w:p>
    <w:p w:rsidR="00D22F94" w:rsidRDefault="00D22F94" w:rsidP="00D22F94">
      <w:pPr>
        <w:spacing w:after="0" w:line="276" w:lineRule="auto"/>
        <w:rPr>
          <w:sz w:val="72"/>
          <w:u w:val="single"/>
        </w:rPr>
      </w:pPr>
      <w:r>
        <w:rPr>
          <w:sz w:val="72"/>
          <w:u w:val="single"/>
        </w:rPr>
        <w:t>Ganadores:</w:t>
      </w:r>
    </w:p>
    <w:p w:rsidR="00D22F94" w:rsidRPr="00D22F94" w:rsidRDefault="00D22F94" w:rsidP="00D22F94">
      <w:pPr>
        <w:spacing w:after="0" w:line="360" w:lineRule="auto"/>
        <w:rPr>
          <w:sz w:val="56"/>
        </w:rPr>
      </w:pPr>
      <w:r w:rsidRPr="00D22F94">
        <w:rPr>
          <w:sz w:val="56"/>
        </w:rPr>
        <w:t xml:space="preserve">Almacén: Víctor Téllez Rivera </w:t>
      </w:r>
    </w:p>
    <w:p w:rsidR="00D22F94" w:rsidRPr="00D22F94" w:rsidRDefault="00D22F94" w:rsidP="00D22F94">
      <w:pPr>
        <w:spacing w:after="0" w:line="360" w:lineRule="auto"/>
        <w:rPr>
          <w:sz w:val="56"/>
        </w:rPr>
      </w:pPr>
      <w:r w:rsidRPr="00D22F94">
        <w:rPr>
          <w:sz w:val="56"/>
        </w:rPr>
        <w:t>Obrador: Pablo Báez Ramírez</w:t>
      </w:r>
    </w:p>
    <w:p w:rsidR="00D22F94" w:rsidRDefault="00D22F94" w:rsidP="00D22F94">
      <w:pPr>
        <w:spacing w:after="0" w:line="360" w:lineRule="auto"/>
        <w:rPr>
          <w:sz w:val="56"/>
        </w:rPr>
      </w:pPr>
      <w:r w:rsidRPr="00D22F94">
        <w:rPr>
          <w:sz w:val="56"/>
        </w:rPr>
        <w:t>Central:</w:t>
      </w:r>
      <w:r w:rsidRPr="00D22F94">
        <w:rPr>
          <w:sz w:val="56"/>
        </w:rPr>
        <w:tab/>
        <w:t>Argelia Cebada Xochicale</w:t>
      </w:r>
    </w:p>
    <w:p w:rsidR="00D22F94" w:rsidRDefault="00D22F94" w:rsidP="00D22F94">
      <w:pPr>
        <w:spacing w:after="0" w:line="360" w:lineRule="auto"/>
        <w:rPr>
          <w:sz w:val="56"/>
        </w:rPr>
      </w:pPr>
      <w:r>
        <w:rPr>
          <w:sz w:val="56"/>
        </w:rPr>
        <w:t>Herradura: Marisol Ortiz Caballero</w:t>
      </w:r>
    </w:p>
    <w:p w:rsidR="00D22F94" w:rsidRDefault="00D22F94" w:rsidP="00D22F94">
      <w:pPr>
        <w:spacing w:after="0" w:line="360" w:lineRule="auto"/>
        <w:rPr>
          <w:sz w:val="56"/>
        </w:rPr>
      </w:pPr>
    </w:p>
    <w:p w:rsidR="00D22F94" w:rsidRDefault="00D22F94" w:rsidP="00D22F94">
      <w:pPr>
        <w:spacing w:after="0" w:line="360" w:lineRule="auto"/>
        <w:jc w:val="center"/>
        <w:rPr>
          <w:sz w:val="56"/>
        </w:rPr>
      </w:pPr>
      <w:r>
        <w:rPr>
          <w:sz w:val="56"/>
        </w:rPr>
        <w:t>Atentamente</w:t>
      </w:r>
    </w:p>
    <w:p w:rsidR="00D22F94" w:rsidRPr="00D22F94" w:rsidRDefault="00D22F94" w:rsidP="00D22F94">
      <w:pPr>
        <w:spacing w:after="0" w:line="360" w:lineRule="auto"/>
        <w:jc w:val="center"/>
        <w:rPr>
          <w:sz w:val="56"/>
        </w:rPr>
      </w:pPr>
      <w:r>
        <w:rPr>
          <w:sz w:val="56"/>
        </w:rPr>
        <w:t>Dirección General</w:t>
      </w:r>
    </w:p>
    <w:sectPr w:rsidR="00D22F94" w:rsidRPr="00D22F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94"/>
    <w:rsid w:val="0047404E"/>
    <w:rsid w:val="00563453"/>
    <w:rsid w:val="00D2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469A9-69B6-4F7F-986D-BE107867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2018-12-17T14:39:00Z</dcterms:created>
  <dcterms:modified xsi:type="dcterms:W3CDTF">2018-12-17T14:50:00Z</dcterms:modified>
</cp:coreProperties>
</file>