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Bonjour à tous, </w:t>
      </w:r>
    </w:p>
    <w:p w:rsidR="00FA2ED5" w:rsidRPr="00D4028C"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 xml:space="preserve">Comme promis, voici le récapitulatif de ce que l'on s'est dit hier concernant l'évaluation Java 340. Le but est de compléter le TP sur Github en rajoutant les éléments suivants : </w:t>
      </w:r>
    </w:p>
    <w:p w:rsidR="00D4028C" w:rsidRPr="00BA49D6"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green"/>
          <w:lang w:eastAsia="de-DE" w:bidi="th-TH"/>
        </w:rPr>
      </w:pPr>
      <w:r w:rsidRPr="00BA49D6">
        <w:rPr>
          <w:rFonts w:ascii="Times New Roman" w:eastAsia="Times New Roman" w:hAnsi="Times New Roman" w:cs="Times New Roman"/>
          <w:sz w:val="24"/>
          <w:szCs w:val="24"/>
          <w:highlight w:val="green"/>
          <w:lang w:eastAsia="de-DE" w:bidi="th-TH"/>
        </w:rPr>
        <w:t xml:space="preserve">Des tests unitaires (@Test et Assertions) simples pour vérifier la méthode </w:t>
      </w:r>
    </w:p>
    <w:p w:rsidR="00D4028C" w:rsidRPr="00421391"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421391">
        <w:rPr>
          <w:rFonts w:ascii="Times New Roman" w:eastAsia="Times New Roman" w:hAnsi="Times New Roman" w:cs="Times New Roman"/>
          <w:sz w:val="24"/>
          <w:szCs w:val="24"/>
          <w:highlight w:val="green"/>
          <w:lang w:eastAsia="de-DE" w:bidi="th-TH"/>
        </w:rPr>
        <w:t>setSalaire</w:t>
      </w:r>
      <w:proofErr w:type="spellEnd"/>
      <w:r w:rsidRPr="00421391">
        <w:rPr>
          <w:rFonts w:ascii="Times New Roman" w:eastAsia="Times New Roman" w:hAnsi="Times New Roman" w:cs="Times New Roman"/>
          <w:sz w:val="24"/>
          <w:szCs w:val="24"/>
          <w:highlight w:val="green"/>
          <w:lang w:eastAsia="de-DE" w:bidi="th-TH"/>
        </w:rPr>
        <w:t xml:space="preserve">, ou </w:t>
      </w:r>
    </w:p>
    <w:p w:rsidR="00D4028C" w:rsidRPr="001879EE"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1879EE">
        <w:rPr>
          <w:rFonts w:ascii="Times New Roman" w:eastAsia="Times New Roman" w:hAnsi="Times New Roman" w:cs="Times New Roman"/>
          <w:sz w:val="24"/>
          <w:szCs w:val="24"/>
          <w:highlight w:val="green"/>
          <w:lang w:eastAsia="de-DE" w:bidi="th-TH"/>
        </w:rPr>
        <w:t>augmenterSalaire</w:t>
      </w:r>
      <w:proofErr w:type="spellEnd"/>
      <w:r w:rsidRPr="001879EE">
        <w:rPr>
          <w:rFonts w:ascii="Times New Roman" w:eastAsia="Times New Roman" w:hAnsi="Times New Roman" w:cs="Times New Roman"/>
          <w:sz w:val="24"/>
          <w:szCs w:val="24"/>
          <w:highlight w:val="green"/>
          <w:lang w:eastAsia="de-DE" w:bidi="th-TH"/>
        </w:rPr>
        <w:t xml:space="preserve"> ou </w:t>
      </w:r>
    </w:p>
    <w:p w:rsidR="00D4028C" w:rsidRPr="00D51A7F" w:rsidRDefault="00FA2ED5"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D51A7F">
        <w:rPr>
          <w:rFonts w:ascii="Times New Roman" w:eastAsia="Times New Roman" w:hAnsi="Times New Roman" w:cs="Times New Roman"/>
          <w:sz w:val="24"/>
          <w:szCs w:val="24"/>
          <w:highlight w:val="green"/>
          <w:lang w:eastAsia="de-DE" w:bidi="th-TH"/>
        </w:rPr>
        <w:t>getPrimeAnnuelle</w:t>
      </w:r>
      <w:proofErr w:type="spellEnd"/>
      <w:r w:rsidRPr="00D51A7F">
        <w:rPr>
          <w:rFonts w:ascii="Times New Roman" w:eastAsia="Times New Roman" w:hAnsi="Times New Roman" w:cs="Times New Roman"/>
          <w:sz w:val="24"/>
          <w:szCs w:val="24"/>
          <w:highlight w:val="green"/>
          <w:lang w:eastAsia="de-DE" w:bidi="th-TH"/>
        </w:rPr>
        <w:t xml:space="preserve"> de la classe Manager</w:t>
      </w:r>
    </w:p>
    <w:p w:rsidR="00D4028C" w:rsidRPr="00730047"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yellow"/>
          <w:lang w:eastAsia="de-DE" w:bidi="th-TH"/>
        </w:rPr>
      </w:pPr>
      <w:r w:rsidRPr="00730047">
        <w:rPr>
          <w:rFonts w:ascii="Times New Roman" w:eastAsia="Times New Roman" w:hAnsi="Times New Roman" w:cs="Times New Roman"/>
          <w:sz w:val="24"/>
          <w:szCs w:val="24"/>
          <w:highlight w:val="yellow"/>
          <w:lang w:eastAsia="de-DE" w:bidi="th-TH"/>
        </w:rPr>
        <w:t>Des tests unitaires paramétrés pour vérifier une autre méthode parmi celles citées ci-dessus.</w:t>
      </w:r>
    </w:p>
    <w:p w:rsidR="00D4028C" w:rsidRPr="00911A30"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green"/>
          <w:lang w:eastAsia="de-DE" w:bidi="th-TH"/>
        </w:rPr>
      </w:pPr>
      <w:proofErr w:type="spellStart"/>
      <w:r w:rsidRPr="00911A30">
        <w:rPr>
          <w:rFonts w:ascii="Times New Roman" w:eastAsia="Times New Roman" w:hAnsi="Times New Roman" w:cs="Times New Roman"/>
          <w:sz w:val="24"/>
          <w:szCs w:val="24"/>
          <w:highlight w:val="green"/>
          <w:lang w:eastAsia="de-DE" w:bidi="th-TH"/>
        </w:rPr>
        <w:t>setSalaire</w:t>
      </w:r>
      <w:proofErr w:type="spellEnd"/>
      <w:r w:rsidRPr="00911A30">
        <w:rPr>
          <w:rFonts w:ascii="Times New Roman" w:eastAsia="Times New Roman" w:hAnsi="Times New Roman" w:cs="Times New Roman"/>
          <w:sz w:val="24"/>
          <w:szCs w:val="24"/>
          <w:highlight w:val="green"/>
          <w:lang w:eastAsia="de-DE" w:bidi="th-TH"/>
        </w:rPr>
        <w:t xml:space="preserve">, ou </w:t>
      </w:r>
    </w:p>
    <w:p w:rsidR="00D4028C" w:rsidRPr="00730047"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yellow"/>
          <w:lang w:eastAsia="de-DE" w:bidi="th-TH"/>
        </w:rPr>
      </w:pPr>
      <w:proofErr w:type="spellStart"/>
      <w:r w:rsidRPr="00730047">
        <w:rPr>
          <w:rFonts w:ascii="Times New Roman" w:eastAsia="Times New Roman" w:hAnsi="Times New Roman" w:cs="Times New Roman"/>
          <w:sz w:val="24"/>
          <w:szCs w:val="24"/>
          <w:highlight w:val="yellow"/>
          <w:lang w:eastAsia="de-DE" w:bidi="th-TH"/>
        </w:rPr>
        <w:t>augmenterSalaire</w:t>
      </w:r>
      <w:proofErr w:type="spellEnd"/>
      <w:r w:rsidRPr="00730047">
        <w:rPr>
          <w:rFonts w:ascii="Times New Roman" w:eastAsia="Times New Roman" w:hAnsi="Times New Roman" w:cs="Times New Roman"/>
          <w:sz w:val="24"/>
          <w:szCs w:val="24"/>
          <w:highlight w:val="yellow"/>
          <w:lang w:eastAsia="de-DE" w:bidi="th-TH"/>
        </w:rPr>
        <w:t xml:space="preserve"> ou </w:t>
      </w:r>
    </w:p>
    <w:p w:rsidR="00D4028C" w:rsidRPr="00730047" w:rsidRDefault="00D4028C" w:rsidP="00D4028C">
      <w:pPr>
        <w:pStyle w:val="Paragraphedeliste"/>
        <w:numPr>
          <w:ilvl w:val="1"/>
          <w:numId w:val="1"/>
        </w:numPr>
        <w:spacing w:after="0" w:line="240" w:lineRule="auto"/>
        <w:rPr>
          <w:rFonts w:ascii="Times New Roman" w:eastAsia="Times New Roman" w:hAnsi="Times New Roman" w:cs="Times New Roman"/>
          <w:sz w:val="24"/>
          <w:szCs w:val="24"/>
          <w:highlight w:val="yellow"/>
          <w:lang w:eastAsia="de-DE" w:bidi="th-TH"/>
        </w:rPr>
      </w:pPr>
      <w:proofErr w:type="spellStart"/>
      <w:r w:rsidRPr="00730047">
        <w:rPr>
          <w:rFonts w:ascii="Times New Roman" w:eastAsia="Times New Roman" w:hAnsi="Times New Roman" w:cs="Times New Roman"/>
          <w:sz w:val="24"/>
          <w:szCs w:val="24"/>
          <w:highlight w:val="yellow"/>
          <w:lang w:eastAsia="de-DE" w:bidi="th-TH"/>
        </w:rPr>
        <w:t>getPrimeAnnuelle</w:t>
      </w:r>
      <w:proofErr w:type="spellEnd"/>
      <w:r w:rsidRPr="00730047">
        <w:rPr>
          <w:rFonts w:ascii="Times New Roman" w:eastAsia="Times New Roman" w:hAnsi="Times New Roman" w:cs="Times New Roman"/>
          <w:sz w:val="24"/>
          <w:szCs w:val="24"/>
          <w:highlight w:val="yellow"/>
          <w:lang w:eastAsia="de-DE" w:bidi="th-TH"/>
        </w:rPr>
        <w:t xml:space="preserve"> de la classe Manager</w:t>
      </w:r>
    </w:p>
    <w:p w:rsidR="00D4028C" w:rsidRPr="00B544AC" w:rsidRDefault="00FA2ED5" w:rsidP="00FA2ED5">
      <w:pPr>
        <w:pStyle w:val="Paragraphedeliste"/>
        <w:numPr>
          <w:ilvl w:val="0"/>
          <w:numId w:val="1"/>
        </w:numPr>
        <w:spacing w:after="0" w:line="240" w:lineRule="auto"/>
        <w:rPr>
          <w:rFonts w:ascii="Times New Roman" w:eastAsia="Times New Roman" w:hAnsi="Times New Roman" w:cs="Times New Roman"/>
          <w:sz w:val="24"/>
          <w:szCs w:val="24"/>
          <w:highlight w:val="green"/>
          <w:lang w:eastAsia="de-DE" w:bidi="th-TH"/>
        </w:rPr>
      </w:pPr>
      <w:r w:rsidRPr="00B544AC">
        <w:rPr>
          <w:rFonts w:ascii="Times New Roman" w:eastAsia="Times New Roman" w:hAnsi="Times New Roman" w:cs="Times New Roman"/>
          <w:sz w:val="24"/>
          <w:szCs w:val="24"/>
          <w:highlight w:val="green"/>
          <w:lang w:eastAsia="de-DE" w:bidi="th-TH"/>
        </w:rPr>
        <w:t xml:space="preserve">Tester la méthode </w:t>
      </w:r>
      <w:proofErr w:type="spellStart"/>
      <w:r w:rsidRPr="00B544AC">
        <w:rPr>
          <w:rFonts w:ascii="Times New Roman" w:eastAsia="Times New Roman" w:hAnsi="Times New Roman" w:cs="Times New Roman"/>
          <w:sz w:val="24"/>
          <w:szCs w:val="24"/>
          <w:highlight w:val="green"/>
          <w:lang w:eastAsia="de-DE" w:bidi="th-TH"/>
        </w:rPr>
        <w:t>findEmployesPlusRiches</w:t>
      </w:r>
      <w:proofErr w:type="spellEnd"/>
      <w:r w:rsidRPr="00B544AC">
        <w:rPr>
          <w:rFonts w:ascii="Times New Roman" w:eastAsia="Times New Roman" w:hAnsi="Times New Roman" w:cs="Times New Roman"/>
          <w:sz w:val="24"/>
          <w:szCs w:val="24"/>
          <w:highlight w:val="green"/>
          <w:lang w:eastAsia="de-DE" w:bidi="th-TH"/>
        </w:rPr>
        <w:t xml:space="preserve"> dans EmployeRepositoryTest (bien utiliser dans les tests EmployeRepository et pas BaseEmployeRepository qui est juste une classe permettant de factoriser du code) de manière intégrée avec des vrai</w:t>
      </w:r>
      <w:r w:rsidR="00D4028C" w:rsidRPr="00B544AC">
        <w:rPr>
          <w:rFonts w:ascii="Times New Roman" w:eastAsia="Times New Roman" w:hAnsi="Times New Roman" w:cs="Times New Roman"/>
          <w:sz w:val="24"/>
          <w:szCs w:val="24"/>
          <w:highlight w:val="green"/>
          <w:lang w:eastAsia="de-DE" w:bidi="th-TH"/>
        </w:rPr>
        <w:t>e</w:t>
      </w:r>
      <w:r w:rsidRPr="00B544AC">
        <w:rPr>
          <w:rFonts w:ascii="Times New Roman" w:eastAsia="Times New Roman" w:hAnsi="Times New Roman" w:cs="Times New Roman"/>
          <w:sz w:val="24"/>
          <w:szCs w:val="24"/>
          <w:highlight w:val="green"/>
          <w:lang w:eastAsia="de-DE" w:bidi="th-TH"/>
        </w:rPr>
        <w:t xml:space="preserve">s données (test </w:t>
      </w:r>
      <w:proofErr w:type="spellStart"/>
      <w:r w:rsidRPr="00B544AC">
        <w:rPr>
          <w:rFonts w:ascii="Times New Roman" w:eastAsia="Times New Roman" w:hAnsi="Times New Roman" w:cs="Times New Roman"/>
          <w:sz w:val="24"/>
          <w:szCs w:val="24"/>
          <w:highlight w:val="green"/>
          <w:lang w:eastAsia="de-DE" w:bidi="th-TH"/>
        </w:rPr>
        <w:t>spring</w:t>
      </w:r>
      <w:proofErr w:type="spellEnd"/>
      <w:r w:rsidRPr="00B544AC">
        <w:rPr>
          <w:rFonts w:ascii="Times New Roman" w:eastAsia="Times New Roman" w:hAnsi="Times New Roman" w:cs="Times New Roman"/>
          <w:sz w:val="24"/>
          <w:szCs w:val="24"/>
          <w:highlight w:val="green"/>
          <w:lang w:eastAsia="de-DE" w:bidi="th-TH"/>
        </w:rPr>
        <w:t>)</w:t>
      </w:r>
    </w:p>
    <w:p w:rsidR="00FA2ED5" w:rsidRPr="00D4028C" w:rsidRDefault="00FA2ED5" w:rsidP="00FA2ED5">
      <w:pPr>
        <w:pStyle w:val="Paragraphedeliste"/>
        <w:numPr>
          <w:ilvl w:val="0"/>
          <w:numId w:val="1"/>
        </w:numPr>
        <w:spacing w:after="0" w:line="240" w:lineRule="auto"/>
        <w:rPr>
          <w:rFonts w:ascii="Times New Roman" w:eastAsia="Times New Roman" w:hAnsi="Times New Roman" w:cs="Times New Roman"/>
          <w:sz w:val="24"/>
          <w:szCs w:val="24"/>
          <w:lang w:eastAsia="de-DE" w:bidi="th-TH"/>
        </w:rPr>
      </w:pPr>
      <w:r w:rsidRPr="00D4028C">
        <w:rPr>
          <w:rFonts w:ascii="Times New Roman" w:eastAsia="Times New Roman" w:hAnsi="Times New Roman" w:cs="Times New Roman"/>
          <w:sz w:val="24"/>
          <w:szCs w:val="24"/>
          <w:lang w:eastAsia="de-DE" w:bidi="th-TH"/>
        </w:rPr>
        <w:t xml:space="preserve">Tester de manière </w:t>
      </w:r>
      <w:proofErr w:type="spellStart"/>
      <w:r w:rsidRPr="00D4028C">
        <w:rPr>
          <w:rFonts w:ascii="Times New Roman" w:eastAsia="Times New Roman" w:hAnsi="Times New Roman" w:cs="Times New Roman"/>
          <w:sz w:val="24"/>
          <w:szCs w:val="24"/>
          <w:lang w:eastAsia="de-DE" w:bidi="th-TH"/>
        </w:rPr>
        <w:t>mockée</w:t>
      </w:r>
      <w:proofErr w:type="spellEnd"/>
      <w:r w:rsidRPr="00D4028C">
        <w:rPr>
          <w:rFonts w:ascii="Times New Roman" w:eastAsia="Times New Roman" w:hAnsi="Times New Roman" w:cs="Times New Roman"/>
          <w:sz w:val="24"/>
          <w:szCs w:val="24"/>
          <w:lang w:eastAsia="de-DE" w:bidi="th-TH"/>
        </w:rPr>
        <w:t xml:space="preserve"> la méthode addTechniciens de ManagerService. Simplement en utilisant les éléments du premier slide sur les mocks, et si vous le souhaitez (facultatif) aller plus loin sur les mocks en faisant des vérifications plus avancées (slide 2 sur les mocks).</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D4028C">
      <w:pPr>
        <w:spacing w:after="0" w:line="240" w:lineRule="auto"/>
        <w:outlineLvl w:val="0"/>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A tout à l'heure.</w:t>
      </w: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p>
    <w:p w:rsidR="00FA2ED5" w:rsidRPr="00FA2ED5" w:rsidRDefault="00FA2ED5" w:rsidP="00FA2ED5">
      <w:pPr>
        <w:spacing w:after="0" w:line="240" w:lineRule="auto"/>
        <w:rPr>
          <w:rFonts w:ascii="Times New Roman" w:eastAsia="Times New Roman" w:hAnsi="Times New Roman" w:cs="Times New Roman"/>
          <w:sz w:val="24"/>
          <w:szCs w:val="24"/>
          <w:lang w:eastAsia="de-DE" w:bidi="th-TH"/>
        </w:rPr>
      </w:pPr>
      <w:r w:rsidRPr="00FA2ED5">
        <w:rPr>
          <w:rFonts w:ascii="Times New Roman" w:eastAsia="Times New Roman" w:hAnsi="Times New Roman" w:cs="Times New Roman"/>
          <w:sz w:val="24"/>
          <w:szCs w:val="24"/>
          <w:lang w:eastAsia="de-DE" w:bidi="th-TH"/>
        </w:rPr>
        <w:t>Pierre-Julien VILLOUD</w:t>
      </w:r>
    </w:p>
    <w:p w:rsidR="00B9142D" w:rsidRDefault="00B9142D"/>
    <w:sectPr w:rsidR="00B9142D" w:rsidSect="00B914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19C3"/>
    <w:multiLevelType w:val="hybridMultilevel"/>
    <w:tmpl w:val="15EEBE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11D6042"/>
    <w:multiLevelType w:val="hybridMultilevel"/>
    <w:tmpl w:val="B68EDC6E"/>
    <w:lvl w:ilvl="0" w:tplc="EC96CD7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2ED5"/>
    <w:rsid w:val="001879EE"/>
    <w:rsid w:val="002A32BD"/>
    <w:rsid w:val="00316FDA"/>
    <w:rsid w:val="003B00A1"/>
    <w:rsid w:val="00421391"/>
    <w:rsid w:val="0046269A"/>
    <w:rsid w:val="005C782A"/>
    <w:rsid w:val="00730047"/>
    <w:rsid w:val="007350F9"/>
    <w:rsid w:val="00911A30"/>
    <w:rsid w:val="009B42DC"/>
    <w:rsid w:val="00A64584"/>
    <w:rsid w:val="00A915A7"/>
    <w:rsid w:val="00B544AC"/>
    <w:rsid w:val="00B9142D"/>
    <w:rsid w:val="00BA49D6"/>
    <w:rsid w:val="00D4028C"/>
    <w:rsid w:val="00D51A7F"/>
    <w:rsid w:val="00E513C2"/>
    <w:rsid w:val="00EF0B73"/>
    <w:rsid w:val="00EF4B94"/>
    <w:rsid w:val="00FA2ED5"/>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3C2"/>
  </w:style>
  <w:style w:type="paragraph" w:styleId="Titre2">
    <w:name w:val="heading 2"/>
    <w:basedOn w:val="Normal"/>
    <w:link w:val="Titre2Car"/>
    <w:uiPriority w:val="9"/>
    <w:qFormat/>
    <w:rsid w:val="00E513C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13C2"/>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513C2"/>
    <w:rPr>
      <w:b/>
      <w:bCs/>
    </w:rPr>
  </w:style>
  <w:style w:type="paragraph" w:styleId="Explorateurdedocuments">
    <w:name w:val="Document Map"/>
    <w:basedOn w:val="Normal"/>
    <w:link w:val="ExplorateurdedocumentsCar"/>
    <w:uiPriority w:val="99"/>
    <w:semiHidden/>
    <w:unhideWhenUsed/>
    <w:rsid w:val="00D4028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4028C"/>
    <w:rPr>
      <w:rFonts w:ascii="Tahoma" w:hAnsi="Tahoma" w:cs="Tahoma"/>
      <w:sz w:val="16"/>
      <w:szCs w:val="16"/>
    </w:rPr>
  </w:style>
  <w:style w:type="paragraph" w:styleId="Paragraphedeliste">
    <w:name w:val="List Paragraph"/>
    <w:basedOn w:val="Normal"/>
    <w:uiPriority w:val="34"/>
    <w:qFormat/>
    <w:rsid w:val="00D4028C"/>
    <w:pPr>
      <w:ind w:left="720"/>
      <w:contextualSpacing/>
    </w:pPr>
  </w:style>
</w:styles>
</file>

<file path=word/webSettings.xml><?xml version="1.0" encoding="utf-8"?>
<w:webSettings xmlns:r="http://schemas.openxmlformats.org/officeDocument/2006/relationships" xmlns:w="http://schemas.openxmlformats.org/wordprocessingml/2006/main">
  <w:divs>
    <w:div w:id="605892132">
      <w:bodyDiv w:val="1"/>
      <w:marLeft w:val="0"/>
      <w:marRight w:val="0"/>
      <w:marTop w:val="0"/>
      <w:marBottom w:val="0"/>
      <w:divBdr>
        <w:top w:val="none" w:sz="0" w:space="0" w:color="auto"/>
        <w:left w:val="none" w:sz="0" w:space="0" w:color="auto"/>
        <w:bottom w:val="none" w:sz="0" w:space="0" w:color="auto"/>
        <w:right w:val="none" w:sz="0" w:space="0" w:color="auto"/>
      </w:divBdr>
      <w:divsChild>
        <w:div w:id="868029938">
          <w:marLeft w:val="0"/>
          <w:marRight w:val="0"/>
          <w:marTop w:val="0"/>
          <w:marBottom w:val="0"/>
          <w:divBdr>
            <w:top w:val="none" w:sz="0" w:space="0" w:color="auto"/>
            <w:left w:val="none" w:sz="0" w:space="0" w:color="auto"/>
            <w:bottom w:val="none" w:sz="0" w:space="0" w:color="auto"/>
            <w:right w:val="none" w:sz="0" w:space="0" w:color="auto"/>
          </w:divBdr>
        </w:div>
        <w:div w:id="1634629929">
          <w:marLeft w:val="0"/>
          <w:marRight w:val="0"/>
          <w:marTop w:val="0"/>
          <w:marBottom w:val="0"/>
          <w:divBdr>
            <w:top w:val="none" w:sz="0" w:space="0" w:color="auto"/>
            <w:left w:val="none" w:sz="0" w:space="0" w:color="auto"/>
            <w:bottom w:val="none" w:sz="0" w:space="0" w:color="auto"/>
            <w:right w:val="none" w:sz="0" w:space="0" w:color="auto"/>
          </w:divBdr>
        </w:div>
        <w:div w:id="1159734409">
          <w:marLeft w:val="0"/>
          <w:marRight w:val="0"/>
          <w:marTop w:val="0"/>
          <w:marBottom w:val="0"/>
          <w:divBdr>
            <w:top w:val="none" w:sz="0" w:space="0" w:color="auto"/>
            <w:left w:val="none" w:sz="0" w:space="0" w:color="auto"/>
            <w:bottom w:val="none" w:sz="0" w:space="0" w:color="auto"/>
            <w:right w:val="none" w:sz="0" w:space="0" w:color="auto"/>
          </w:divBdr>
        </w:div>
        <w:div w:id="692923443">
          <w:marLeft w:val="0"/>
          <w:marRight w:val="0"/>
          <w:marTop w:val="0"/>
          <w:marBottom w:val="0"/>
          <w:divBdr>
            <w:top w:val="none" w:sz="0" w:space="0" w:color="auto"/>
            <w:left w:val="none" w:sz="0" w:space="0" w:color="auto"/>
            <w:bottom w:val="none" w:sz="0" w:space="0" w:color="auto"/>
            <w:right w:val="none" w:sz="0" w:space="0" w:color="auto"/>
          </w:divBdr>
        </w:div>
        <w:div w:id="594169872">
          <w:marLeft w:val="0"/>
          <w:marRight w:val="0"/>
          <w:marTop w:val="0"/>
          <w:marBottom w:val="0"/>
          <w:divBdr>
            <w:top w:val="none" w:sz="0" w:space="0" w:color="auto"/>
            <w:left w:val="none" w:sz="0" w:space="0" w:color="auto"/>
            <w:bottom w:val="none" w:sz="0" w:space="0" w:color="auto"/>
            <w:right w:val="none" w:sz="0" w:space="0" w:color="auto"/>
          </w:divBdr>
        </w:div>
        <w:div w:id="126825121">
          <w:marLeft w:val="0"/>
          <w:marRight w:val="0"/>
          <w:marTop w:val="0"/>
          <w:marBottom w:val="0"/>
          <w:divBdr>
            <w:top w:val="none" w:sz="0" w:space="0" w:color="auto"/>
            <w:left w:val="none" w:sz="0" w:space="0" w:color="auto"/>
            <w:bottom w:val="none" w:sz="0" w:space="0" w:color="auto"/>
            <w:right w:val="none" w:sz="0" w:space="0" w:color="auto"/>
          </w:divBdr>
        </w:div>
        <w:div w:id="1498032351">
          <w:marLeft w:val="0"/>
          <w:marRight w:val="0"/>
          <w:marTop w:val="0"/>
          <w:marBottom w:val="0"/>
          <w:divBdr>
            <w:top w:val="none" w:sz="0" w:space="0" w:color="auto"/>
            <w:left w:val="none" w:sz="0" w:space="0" w:color="auto"/>
            <w:bottom w:val="none" w:sz="0" w:space="0" w:color="auto"/>
            <w:right w:val="none" w:sz="0" w:space="0" w:color="auto"/>
          </w:divBdr>
        </w:div>
        <w:div w:id="31466703">
          <w:marLeft w:val="0"/>
          <w:marRight w:val="0"/>
          <w:marTop w:val="0"/>
          <w:marBottom w:val="0"/>
          <w:divBdr>
            <w:top w:val="none" w:sz="0" w:space="0" w:color="auto"/>
            <w:left w:val="none" w:sz="0" w:space="0" w:color="auto"/>
            <w:bottom w:val="none" w:sz="0" w:space="0" w:color="auto"/>
            <w:right w:val="none" w:sz="0" w:space="0" w:color="auto"/>
          </w:divBdr>
        </w:div>
        <w:div w:id="948199220">
          <w:marLeft w:val="0"/>
          <w:marRight w:val="0"/>
          <w:marTop w:val="0"/>
          <w:marBottom w:val="0"/>
          <w:divBdr>
            <w:top w:val="none" w:sz="0" w:space="0" w:color="auto"/>
            <w:left w:val="none" w:sz="0" w:space="0" w:color="auto"/>
            <w:bottom w:val="none" w:sz="0" w:space="0" w:color="auto"/>
            <w:right w:val="none" w:sz="0" w:space="0" w:color="auto"/>
          </w:divBdr>
        </w:div>
        <w:div w:id="39288118">
          <w:marLeft w:val="0"/>
          <w:marRight w:val="0"/>
          <w:marTop w:val="0"/>
          <w:marBottom w:val="0"/>
          <w:divBdr>
            <w:top w:val="none" w:sz="0" w:space="0" w:color="auto"/>
            <w:left w:val="none" w:sz="0" w:space="0" w:color="auto"/>
            <w:bottom w:val="none" w:sz="0" w:space="0" w:color="auto"/>
            <w:right w:val="none" w:sz="0" w:space="0" w:color="auto"/>
          </w:divBdr>
        </w:div>
        <w:div w:id="1177885315">
          <w:marLeft w:val="0"/>
          <w:marRight w:val="0"/>
          <w:marTop w:val="0"/>
          <w:marBottom w:val="0"/>
          <w:divBdr>
            <w:top w:val="none" w:sz="0" w:space="0" w:color="auto"/>
            <w:left w:val="none" w:sz="0" w:space="0" w:color="auto"/>
            <w:bottom w:val="none" w:sz="0" w:space="0" w:color="auto"/>
            <w:right w:val="none" w:sz="0" w:space="0" w:color="auto"/>
          </w:divBdr>
          <w:divsChild>
            <w:div w:id="1701399369">
              <w:marLeft w:val="0"/>
              <w:marRight w:val="0"/>
              <w:marTop w:val="0"/>
              <w:marBottom w:val="0"/>
              <w:divBdr>
                <w:top w:val="none" w:sz="0" w:space="0" w:color="auto"/>
                <w:left w:val="none" w:sz="0" w:space="0" w:color="auto"/>
                <w:bottom w:val="none" w:sz="0" w:space="0" w:color="auto"/>
                <w:right w:val="none" w:sz="0" w:space="0" w:color="auto"/>
              </w:divBdr>
              <w:divsChild>
                <w:div w:id="5070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947</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lrousselot</dc:creator>
  <cp:keywords/>
  <dc:description/>
  <cp:lastModifiedBy>lrousselot</cp:lastModifiedBy>
  <cp:revision>12</cp:revision>
  <dcterms:created xsi:type="dcterms:W3CDTF">2018-03-04T07:22:00Z</dcterms:created>
  <dcterms:modified xsi:type="dcterms:W3CDTF">2018-03-04T20:07:00Z</dcterms:modified>
</cp:coreProperties>
</file>