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NFC INSTITUTE OF ENGINEERING AND TECHNOLOGY</w:t>
      </w:r>
    </w:p>
    <w:p>
      <w:pPr>
        <w:jc w:val="center"/>
      </w:pPr>
      <w:r>
        <w:rPr>
          <w:rFonts w:ascii="Times New Roman" w:hAnsi="Times New Roman"/>
          <w:b/>
          <w:sz w:val="26"/>
        </w:rPr>
        <w:t>Department of Computer Science</w:t>
      </w:r>
    </w:p>
    <w:p>
      <w:r>
        <w:br w:type="page"/>
      </w:r>
    </w:p>
    <w:p>
      <w:pPr>
        <w:jc w:val="center"/>
      </w:pPr>
      <w:r>
        <w:drawing>
          <wp:inline xmlns:a="http://schemas.openxmlformats.org/drawingml/2006/main" xmlns:pic="http://schemas.openxmlformats.org/drawingml/2006/picture">
            <wp:extent cx="3840480" cy="1365504"/>
            <wp:docPr id="1" name="Picture 1"/>
            <wp:cNvGraphicFramePr>
              <a:graphicFrameLocks noChangeAspect="1"/>
            </wp:cNvGraphicFramePr>
            <a:graphic>
              <a:graphicData uri="http://schemas.openxmlformats.org/drawingml/2006/picture">
                <pic:pic>
                  <pic:nvPicPr>
                    <pic:cNvPr id="0" name="routex-logo.png"/>
                    <pic:cNvPicPr/>
                  </pic:nvPicPr>
                  <pic:blipFill>
                    <a:blip r:embed="rId10"/>
                    <a:stretch>
                      <a:fillRect/>
                    </a:stretch>
                  </pic:blipFill>
                  <pic:spPr>
                    <a:xfrm>
                      <a:off x="0" y="0"/>
                      <a:ext cx="3840480" cy="1365504"/>
                    </a:xfrm>
                    <a:prstGeom prst="rect"/>
                  </pic:spPr>
                </pic:pic>
              </a:graphicData>
            </a:graphic>
          </wp:inline>
        </w:drawing>
      </w:r>
    </w:p>
    <w:p>
      <w:pPr>
        <w:jc w:val="center"/>
      </w:pPr>
      <w:r>
        <w:rPr>
          <w:rFonts w:ascii="Times New Roman" w:hAnsi="Times New Roman"/>
          <w:b/>
          <w:sz w:val="40"/>
        </w:rPr>
        <w:t>RouteX</w:t>
      </w:r>
    </w:p>
    <w:p>
      <w:pPr>
        <w:jc w:val="center"/>
      </w:pPr>
      <w:r>
        <w:rPr>
          <w:rFonts w:ascii="Times New Roman" w:hAnsi="Times New Roman"/>
          <w:b/>
          <w:sz w:val="28"/>
        </w:rPr>
        <w:t>Real-Time Campus Bus Tracking System</w:t>
      </w:r>
    </w:p>
    <w:p>
      <w:pPr>
        <w:jc w:val="center"/>
      </w:pPr>
      <w:r>
        <w:rPr>
          <w:rFonts w:ascii="Times New Roman" w:hAnsi="Times New Roman"/>
          <w:b/>
          <w:sz w:val="26"/>
        </w:rPr>
        <w:t>Final Year Project Report</w:t>
      </w:r>
    </w:p>
    <w:p>
      <w:pPr>
        <w:jc w:val="center"/>
      </w:pPr>
      <w:r>
        <w:rPr>
          <w:rFonts w:ascii="Times New Roman" w:hAnsi="Times New Roman"/>
          <w:b/>
          <w:sz w:val="24"/>
        </w:rPr>
        <w:t>Submitted By</w:t>
      </w:r>
    </w:p>
    <w:p>
      <w:pPr>
        <w:jc w:val="center"/>
      </w:pPr>
      <w:r>
        <w:rPr>
          <w:rFonts w:ascii="Times New Roman" w:hAnsi="Times New Roman"/>
          <w:b w:val="0"/>
          <w:sz w:val="24"/>
        </w:rPr>
        <w:t>[Group Member 1 Name]  [Roll No.]</w:t>
      </w:r>
    </w:p>
    <w:p>
      <w:pPr>
        <w:jc w:val="center"/>
      </w:pPr>
      <w:r>
        <w:rPr>
          <w:rFonts w:ascii="Times New Roman" w:hAnsi="Times New Roman"/>
          <w:b w:val="0"/>
          <w:sz w:val="24"/>
        </w:rPr>
        <w:t>[Group Member 2 Name]  [Roll No.]</w:t>
      </w:r>
    </w:p>
    <w:p>
      <w:pPr>
        <w:jc w:val="center"/>
      </w:pPr>
      <w:r>
        <w:rPr>
          <w:rFonts w:ascii="Times New Roman" w:hAnsi="Times New Roman"/>
          <w:b w:val="0"/>
          <w:sz w:val="24"/>
        </w:rPr>
        <w:t>[Group Member 3 Name]  [Roll No.]</w:t>
      </w:r>
    </w:p>
    <w:p>
      <w:pPr>
        <w:jc w:val="center"/>
      </w:pPr>
      <w:r>
        <w:rPr>
          <w:rFonts w:ascii="Times New Roman" w:hAnsi="Times New Roman"/>
          <w:b/>
          <w:sz w:val="24"/>
        </w:rPr>
        <w:t>Supervisor: [Supervisor Name]</w:t>
      </w:r>
    </w:p>
    <w:p>
      <w:pPr>
        <w:jc w:val="center"/>
      </w:pPr>
      <w:r>
        <w:rPr>
          <w:rFonts w:ascii="Times New Roman" w:hAnsi="Times New Roman"/>
          <w:b w:val="0"/>
          <w:sz w:val="24"/>
        </w:rPr>
        <w:t>Session: 2025-2026</w:t>
      </w:r>
    </w:p>
    <w:p>
      <w:r>
        <w:br w:type="page"/>
      </w:r>
    </w:p>
    <w:p>
      <w:pPr>
        <w:pStyle w:val="Heading1"/>
      </w:pPr>
      <w:r>
        <w:rPr>
          <w:rFonts w:ascii="Times New Roman" w:hAnsi="Times New Roman"/>
          <w:sz w:val="24"/>
        </w:rPr>
        <w:t>Acknowledgements</w:t>
      </w:r>
    </w:p>
    <w:p>
      <w:r>
        <w:rPr>
          <w:rFonts w:ascii="Times New Roman" w:hAnsi="Times New Roman"/>
          <w:sz w:val="24"/>
        </w:rPr>
        <w:t>We begin this project in the name of Allah, the Wisest and All Knowing. We are thankful to NFC Institute of Engineering and Technology, the Department of Computer Science, our Head of Department, and our respected supervisor for guidance and support throughout the development of RouteX. We also acknowledge the cooperation of our classmates and families who encouraged us during analysis, design, development, and testing.</w:t>
      </w:r>
    </w:p>
    <w:p>
      <w:r>
        <w:br w:type="page"/>
      </w:r>
    </w:p>
    <w:p>
      <w:pPr>
        <w:pStyle w:val="Heading1"/>
      </w:pPr>
      <w:r>
        <w:rPr>
          <w:rFonts w:ascii="Times New Roman" w:hAnsi="Times New Roman"/>
          <w:sz w:val="24"/>
        </w:rPr>
        <w:t>Undertaking</w:t>
      </w:r>
    </w:p>
    <w:p>
      <w:r>
        <w:rPr>
          <w:rFonts w:ascii="Times New Roman" w:hAnsi="Times New Roman"/>
          <w:sz w:val="24"/>
        </w:rPr>
        <w:t>We undertake that the requirement gathering and analysis, design, development, testing, and documentation of RouteX have been conducted methodically by our project team. The work presented in this report is original to the best of our knowledge and has been prepared for academic evaluation as a Final Year Project.</w:t>
      </w:r>
    </w:p>
    <w:p>
      <w:r>
        <w:rPr>
          <w:rFonts w:ascii="Times New Roman" w:hAnsi="Times New Roman"/>
          <w:sz w:val="24"/>
        </w:rPr>
        <w:t>FINAL YEAR PROJECT UNDERTAKING FORM: Attach the signed institute form here.</w:t>
      </w:r>
    </w:p>
    <w:p>
      <w:r>
        <w:br w:type="page"/>
      </w:r>
    </w:p>
    <w:p>
      <w:pPr>
        <w:pStyle w:val="Heading1"/>
      </w:pPr>
      <w:r>
        <w:rPr>
          <w:rFonts w:ascii="Times New Roman" w:hAnsi="Times New Roman"/>
          <w:sz w:val="24"/>
        </w:rPr>
        <w:t>Abstract</w:t>
      </w:r>
    </w:p>
    <w:p>
      <w:r>
        <w:rPr>
          <w:rFonts w:ascii="Times New Roman" w:hAnsi="Times New Roman"/>
          <w:sz w:val="24"/>
        </w:rPr>
        <w:t>RouteX is a real-time campus bus tracking frontend designed to improve visibility, safety, and communication in university transport operations. The system provides role-based access for administrators, students, parents, and drivers. Administrators can monitor live buses, routes, fleet status, drivers, students, alerts, and operational summaries. Students and parents can view route information, bus arrival status, digital pass information, and notifications. Drivers can access trip checklists, route stops, and rider manifests. RouteX is built using Angular, Angular Material, PrimeNG, Tailwind CSS, TypeScript, and Leaflet-ready mapping support. The project follows an iterative Agile Scrum process so that each module can be designed, implemented, tested, and improved separately. The outcome is a responsive and user-friendly transport management interface for safer and more organized campus travel.</w:t>
      </w:r>
    </w:p>
    <w:p>
      <w:r>
        <w:br w:type="page"/>
      </w:r>
    </w:p>
    <w:p>
      <w:pPr>
        <w:pStyle w:val="Heading1"/>
      </w:pPr>
      <w:r>
        <w:rPr>
          <w:rFonts w:ascii="Times New Roman" w:hAnsi="Times New Roman"/>
          <w:sz w:val="24"/>
        </w:rPr>
        <w:t>Logo</w:t>
      </w:r>
    </w:p>
    <w:p>
      <w:pPr>
        <w:jc w:val="center"/>
      </w:pPr>
      <w:r>
        <w:drawing>
          <wp:inline xmlns:a="http://schemas.openxmlformats.org/drawingml/2006/main" xmlns:pic="http://schemas.openxmlformats.org/drawingml/2006/picture">
            <wp:extent cx="3840480" cy="1365504"/>
            <wp:docPr id="2" name="Picture 2"/>
            <wp:cNvGraphicFramePr>
              <a:graphicFrameLocks noChangeAspect="1"/>
            </wp:cNvGraphicFramePr>
            <a:graphic>
              <a:graphicData uri="http://schemas.openxmlformats.org/drawingml/2006/picture">
                <pic:pic>
                  <pic:nvPicPr>
                    <pic:cNvPr id="0" name="routex-logo.png"/>
                    <pic:cNvPicPr/>
                  </pic:nvPicPr>
                  <pic:blipFill>
                    <a:blip r:embed="rId10"/>
                    <a:stretch>
                      <a:fillRect/>
                    </a:stretch>
                  </pic:blipFill>
                  <pic:spPr>
                    <a:xfrm>
                      <a:off x="0" y="0"/>
                      <a:ext cx="3840480" cy="1365504"/>
                    </a:xfrm>
                    <a:prstGeom prst="rect"/>
                  </pic:spPr>
                </pic:pic>
              </a:graphicData>
            </a:graphic>
          </wp:inline>
        </w:drawing>
      </w:r>
    </w:p>
    <w:p>
      <w:pPr>
        <w:jc w:val="center"/>
      </w:pPr>
      <w:r>
        <w:rPr>
          <w:rFonts w:ascii="Times New Roman" w:hAnsi="Times New Roman"/>
          <w:i/>
          <w:color w:val="505050"/>
          <w:sz w:val="22"/>
        </w:rPr>
        <w:t>RouteX project logo</w:t>
      </w:r>
    </w:p>
    <w:p>
      <w:r>
        <w:br w:type="page"/>
      </w:r>
    </w:p>
    <w:p>
      <w:pPr>
        <w:pStyle w:val="Heading1"/>
      </w:pPr>
      <w:r>
        <w:rPr>
          <w:rFonts w:ascii="Times New Roman" w:hAnsi="Times New Roman"/>
          <w:sz w:val="24"/>
        </w:rPr>
        <w:t>Contents</w:t>
      </w:r>
    </w:p>
    <w:p>
      <w:r>
        <w:rPr>
          <w:rFonts w:ascii="Times New Roman" w:hAnsi="Times New Roman"/>
          <w:sz w:val="24"/>
        </w:rPr>
        <w:t>Right-click this area in Microsoft Word and choose Update Field / Update Table after final editing.</w:t>
      </w:r>
    </w:p>
    <w:p>
      <w:r>
        <w:rPr>
          <w:rFonts w:ascii="Times New Roman" w:hAnsi="Times New Roman"/>
          <w:sz w:val="24"/>
        </w:rPr>
        <w:t>Chapter 1: Introduction</w:t>
      </w:r>
    </w:p>
    <w:p>
      <w:r>
        <w:rPr>
          <w:rFonts w:ascii="Times New Roman" w:hAnsi="Times New Roman"/>
          <w:sz w:val="24"/>
        </w:rPr>
        <w:t>Chapter 2: Existing System</w:t>
      </w:r>
    </w:p>
    <w:p>
      <w:r>
        <w:rPr>
          <w:rFonts w:ascii="Times New Roman" w:hAnsi="Times New Roman"/>
          <w:sz w:val="24"/>
        </w:rPr>
        <w:t>Chapter 3: Software Process Model</w:t>
      </w:r>
    </w:p>
    <w:p>
      <w:r>
        <w:rPr>
          <w:rFonts w:ascii="Times New Roman" w:hAnsi="Times New Roman"/>
          <w:sz w:val="24"/>
        </w:rPr>
        <w:t>Chapter 4: Proposed System</w:t>
      </w:r>
    </w:p>
    <w:p>
      <w:r>
        <w:rPr>
          <w:rFonts w:ascii="Times New Roman" w:hAnsi="Times New Roman"/>
          <w:sz w:val="24"/>
        </w:rPr>
        <w:t>Chapter 5: System Design</w:t>
      </w:r>
    </w:p>
    <w:p>
      <w:r>
        <w:rPr>
          <w:rFonts w:ascii="Times New Roman" w:hAnsi="Times New Roman"/>
          <w:sz w:val="24"/>
        </w:rPr>
        <w:t>Chapter 6: Development</w:t>
      </w:r>
    </w:p>
    <w:p>
      <w:r>
        <w:rPr>
          <w:rFonts w:ascii="Times New Roman" w:hAnsi="Times New Roman"/>
          <w:sz w:val="24"/>
        </w:rPr>
        <w:t>Chapter 7: Software Testing</w:t>
      </w:r>
    </w:p>
    <w:p>
      <w:r>
        <w:rPr>
          <w:rFonts w:ascii="Times New Roman" w:hAnsi="Times New Roman"/>
          <w:sz w:val="24"/>
        </w:rPr>
        <w:t>Chapter 8: Implementation and Training</w:t>
      </w:r>
    </w:p>
    <w:p>
      <w:r>
        <w:rPr>
          <w:rFonts w:ascii="Times New Roman" w:hAnsi="Times New Roman"/>
          <w:sz w:val="24"/>
        </w:rPr>
        <w:t>Conclusion</w:t>
      </w:r>
    </w:p>
    <w:p>
      <w:r>
        <w:rPr>
          <w:rFonts w:ascii="Times New Roman" w:hAnsi="Times New Roman"/>
          <w:sz w:val="24"/>
        </w:rPr>
        <w:t>References</w:t>
      </w:r>
    </w:p>
    <w:p>
      <w:r>
        <w:br w:type="page"/>
      </w:r>
    </w:p>
    <w:p>
      <w:pPr>
        <w:pStyle w:val="Heading1"/>
      </w:pPr>
      <w:r>
        <w:rPr>
          <w:rFonts w:ascii="Times New Roman" w:hAnsi="Times New Roman"/>
          <w:sz w:val="24"/>
        </w:rPr>
        <w:t>List of Figures</w:t>
      </w:r>
    </w:p>
    <w:p>
      <w:r>
        <w:rPr>
          <w:rFonts w:ascii="Times New Roman" w:hAnsi="Times New Roman"/>
          <w:sz w:val="24"/>
        </w:rPr>
        <w:t>Figure 1.1: RouteX workflow and project planning overview</w:t>
      </w:r>
    </w:p>
    <w:p>
      <w:r>
        <w:rPr>
          <w:rFonts w:ascii="Times New Roman" w:hAnsi="Times New Roman"/>
          <w:sz w:val="24"/>
        </w:rPr>
        <w:t>Figure 3.1: Agile Scrum / Iterative SDLC model used in RouteX</w:t>
      </w:r>
    </w:p>
    <w:p>
      <w:r>
        <w:rPr>
          <w:rFonts w:ascii="Times New Roman" w:hAnsi="Times New Roman"/>
          <w:sz w:val="24"/>
        </w:rPr>
        <w:t>Figure 5.1: RouteX login interface</w:t>
      </w:r>
    </w:p>
    <w:p>
      <w:r>
        <w:rPr>
          <w:rFonts w:ascii="Times New Roman" w:hAnsi="Times New Roman"/>
          <w:sz w:val="24"/>
        </w:rPr>
        <w:t>Figure 5.2: RouteX admin live tracking interface</w:t>
      </w:r>
    </w:p>
    <w:p>
      <w:r>
        <w:rPr>
          <w:rFonts w:ascii="Times New Roman" w:hAnsi="Times New Roman"/>
          <w:sz w:val="24"/>
        </w:rPr>
        <w:t>Figure 5.3: RouteX student mobile interface</w:t>
      </w:r>
    </w:p>
    <w:p>
      <w:r>
        <w:rPr>
          <w:rFonts w:ascii="Times New Roman" w:hAnsi="Times New Roman"/>
          <w:sz w:val="24"/>
        </w:rPr>
        <w:t>Figure 5.4: ER diagram of RouteX</w:t>
      </w:r>
    </w:p>
    <w:p>
      <w:r>
        <w:rPr>
          <w:rFonts w:ascii="Times New Roman" w:hAnsi="Times New Roman"/>
          <w:sz w:val="24"/>
        </w:rPr>
        <w:t>Figure 5.5: DFD Level 0 of RouteX</w:t>
      </w:r>
    </w:p>
    <w:p>
      <w:r>
        <w:rPr>
          <w:rFonts w:ascii="Times New Roman" w:hAnsi="Times New Roman"/>
          <w:sz w:val="24"/>
        </w:rPr>
        <w:t>Figure 5.6: DFD Level 1 of RouteX</w:t>
      </w:r>
    </w:p>
    <w:p>
      <w:r>
        <w:rPr>
          <w:rFonts w:ascii="Times New Roman" w:hAnsi="Times New Roman"/>
          <w:sz w:val="24"/>
        </w:rPr>
        <w:t>Figure 5.7: DFD Level 2 of tracking process</w:t>
      </w:r>
    </w:p>
    <w:p>
      <w:r>
        <w:rPr>
          <w:rFonts w:ascii="Times New Roman" w:hAnsi="Times New Roman"/>
          <w:sz w:val="24"/>
        </w:rPr>
        <w:t>Figure 5.8: Activity diagram with swimlanes</w:t>
      </w:r>
    </w:p>
    <w:p>
      <w:r>
        <w:rPr>
          <w:rFonts w:ascii="Times New Roman" w:hAnsi="Times New Roman"/>
          <w:sz w:val="24"/>
        </w:rPr>
        <w:t>Figure 5.9: Class diagram of RouteX</w:t>
      </w:r>
    </w:p>
    <w:p>
      <w:r>
        <w:rPr>
          <w:rFonts w:ascii="Times New Roman" w:hAnsi="Times New Roman"/>
          <w:sz w:val="24"/>
        </w:rPr>
        <w:t>Figure 5.10: Sequence diagram for login and dashboard flow</w:t>
      </w:r>
    </w:p>
    <w:p>
      <w:r>
        <w:rPr>
          <w:rFonts w:ascii="Times New Roman" w:hAnsi="Times New Roman"/>
          <w:sz w:val="24"/>
        </w:rPr>
        <w:t>Figure 5.11: Software architectural block diagram</w:t>
      </w:r>
    </w:p>
    <w:p>
      <w:r>
        <w:br w:type="page"/>
      </w:r>
    </w:p>
    <w:p>
      <w:pPr>
        <w:pStyle w:val="Heading1"/>
      </w:pPr>
      <w:r>
        <w:rPr>
          <w:rFonts w:ascii="Times New Roman" w:hAnsi="Times New Roman"/>
          <w:sz w:val="24"/>
        </w:rPr>
        <w:t>List of Tables</w:t>
      </w:r>
    </w:p>
    <w:p>
      <w:r>
        <w:rPr>
          <w:rFonts w:ascii="Times New Roman" w:hAnsi="Times New Roman"/>
          <w:sz w:val="24"/>
        </w:rPr>
        <w:t>Table 2.1: Existing systems and feature comparison</w:t>
      </w:r>
    </w:p>
    <w:p>
      <w:r>
        <w:rPr>
          <w:rFonts w:ascii="Times New Roman" w:hAnsi="Times New Roman"/>
          <w:sz w:val="24"/>
        </w:rPr>
        <w:t>Table 2.2: Functional requirements</w:t>
      </w:r>
    </w:p>
    <w:p>
      <w:r>
        <w:rPr>
          <w:rFonts w:ascii="Times New Roman" w:hAnsi="Times New Roman"/>
          <w:sz w:val="24"/>
        </w:rPr>
        <w:t>Table 2.3: Non-functional requirements</w:t>
      </w:r>
    </w:p>
    <w:p>
      <w:r>
        <w:rPr>
          <w:rFonts w:ascii="Times New Roman" w:hAnsi="Times New Roman"/>
          <w:sz w:val="24"/>
        </w:rPr>
        <w:t>Table 4.1: Stakeholder profiles</w:t>
      </w:r>
    </w:p>
    <w:p>
      <w:r>
        <w:rPr>
          <w:rFonts w:ascii="Times New Roman" w:hAnsi="Times New Roman"/>
          <w:sz w:val="24"/>
        </w:rPr>
        <w:t>Table 4.2: Project priorities</w:t>
      </w:r>
    </w:p>
    <w:p>
      <w:r>
        <w:rPr>
          <w:rFonts w:ascii="Times New Roman" w:hAnsi="Times New Roman"/>
          <w:sz w:val="24"/>
        </w:rPr>
        <w:t>Table 6.1: Hardware tools</w:t>
      </w:r>
    </w:p>
    <w:p>
      <w:r>
        <w:rPr>
          <w:rFonts w:ascii="Times New Roman" w:hAnsi="Times New Roman"/>
          <w:sz w:val="24"/>
        </w:rPr>
        <w:t>Table 6.2: Software tools and technologies</w:t>
      </w:r>
    </w:p>
    <w:p>
      <w:r>
        <w:rPr>
          <w:rFonts w:ascii="Times New Roman" w:hAnsi="Times New Roman"/>
          <w:sz w:val="24"/>
        </w:rPr>
        <w:t>Table 7.1: Black box test cases</w:t>
      </w:r>
    </w:p>
    <w:p>
      <w:r>
        <w:br w:type="page"/>
      </w:r>
    </w:p>
    <w:p>
      <w:pPr>
        <w:jc w:val="center"/>
      </w:pPr>
      <w:r>
        <w:rPr>
          <w:rFonts w:ascii="Times New Roman" w:hAnsi="Times New Roman"/>
          <w:b/>
          <w:sz w:val="40"/>
        </w:rPr>
        <w:t>CHAPTER 1</w:t>
      </w:r>
    </w:p>
    <w:p>
      <w:pPr>
        <w:jc w:val="center"/>
      </w:pPr>
      <w:r>
        <w:rPr>
          <w:rFonts w:ascii="Times New Roman" w:hAnsi="Times New Roman"/>
          <w:b/>
          <w:sz w:val="40"/>
        </w:rPr>
        <w:t>INTRODUCTION</w:t>
      </w:r>
    </w:p>
    <w:p>
      <w:r>
        <w:br w:type="page"/>
      </w:r>
    </w:p>
    <w:p>
      <w:pPr>
        <w:pStyle w:val="Heading1"/>
      </w:pPr>
      <w:r>
        <w:rPr>
          <w:rFonts w:ascii="Times New Roman" w:hAnsi="Times New Roman"/>
          <w:sz w:val="24"/>
        </w:rPr>
        <w:t>1.1 Domain</w:t>
      </w:r>
    </w:p>
    <w:p>
      <w:r>
        <w:rPr>
          <w:rFonts w:ascii="Times New Roman" w:hAnsi="Times New Roman"/>
          <w:sz w:val="24"/>
        </w:rPr>
        <w:t>The domain of RouteX is intelligent transport management and real-time campus mobility. It focuses on the digital management of university bus operations through a responsive web-based frontend.</w:t>
      </w:r>
    </w:p>
    <w:p>
      <w:pPr>
        <w:pStyle w:val="Heading2"/>
      </w:pPr>
      <w:r>
        <w:rPr>
          <w:rFonts w:ascii="Times New Roman" w:hAnsi="Times New Roman"/>
          <w:sz w:val="24"/>
        </w:rPr>
        <w:t>Subdomain</w:t>
      </w:r>
    </w:p>
    <w:p>
      <w:r>
        <w:rPr>
          <w:rFonts w:ascii="Times New Roman" w:hAnsi="Times New Roman"/>
          <w:sz w:val="24"/>
        </w:rPr>
        <w:t>The subdomain is real-time bus tracking, route monitoring, student transport safety, and role-based transport communication.</w:t>
      </w:r>
    </w:p>
    <w:p>
      <w:pPr>
        <w:pStyle w:val="Heading1"/>
      </w:pPr>
      <w:r>
        <w:rPr>
          <w:rFonts w:ascii="Times New Roman" w:hAnsi="Times New Roman"/>
          <w:sz w:val="24"/>
        </w:rPr>
        <w:t>1.2 Problem Statement</w:t>
      </w:r>
    </w:p>
    <w:p>
      <w:r>
        <w:rPr>
          <w:rFonts w:ascii="Times New Roman" w:hAnsi="Times New Roman"/>
          <w:sz w:val="24"/>
        </w:rPr>
        <w:t>Campus transport systems often depend on manual updates, phone calls, and fixed notices. Students and parents may not know the live position of a bus, administrators may struggle to monitor delays, and drivers may not have a centralized digital workflow for trips and rider information. RouteX solves this problem by presenting live tracking, route status, fleet information, role-based mobile views, and notifications in one unified interface.</w:t>
      </w:r>
    </w:p>
    <w:p>
      <w:pPr>
        <w:pStyle w:val="Heading1"/>
      </w:pPr>
      <w:r>
        <w:rPr>
          <w:rFonts w:ascii="Times New Roman" w:hAnsi="Times New Roman"/>
          <w:sz w:val="24"/>
        </w:rPr>
        <w:t>1.3 Motivation</w:t>
      </w:r>
    </w:p>
    <w:p>
      <w:r>
        <w:rPr>
          <w:rFonts w:ascii="Times New Roman" w:hAnsi="Times New Roman"/>
          <w:sz w:val="24"/>
        </w:rPr>
        <w:t>The motivation behind RouteX is to reduce uncertainty in daily campus travel. A real-time tracking interface helps transport staff make faster decisions, helps students reach stops on time, allows parents to monitor safety, and gives drivers a clearer operational workflow.</w:t>
      </w:r>
    </w:p>
    <w:p>
      <w:pPr>
        <w:pStyle w:val="Heading1"/>
      </w:pPr>
      <w:r>
        <w:rPr>
          <w:rFonts w:ascii="Times New Roman" w:hAnsi="Times New Roman"/>
          <w:sz w:val="24"/>
        </w:rPr>
        <w:t>1.4 Definition of Terms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Term</w:t>
            </w:r>
          </w:p>
        </w:tc>
        <w:tc>
          <w:tcPr>
            <w:tcW w:type="dxa" w:w="4680"/>
            <w:vAlign w:val="center"/>
          </w:tcPr>
          <w:p>
            <w:r>
              <w:rPr>
                <w:rFonts w:ascii="Times New Roman" w:hAnsi="Times New Roman"/>
                <w:b/>
                <w:sz w:val="20"/>
              </w:rPr>
              <w:t>Definition</w:t>
            </w:r>
          </w:p>
        </w:tc>
      </w:tr>
      <w:tr>
        <w:tc>
          <w:tcPr>
            <w:tcW w:type="dxa" w:w="4680"/>
            <w:vAlign w:val="center"/>
          </w:tcPr>
          <w:p>
            <w:r>
              <w:rPr>
                <w:rFonts w:ascii="Times New Roman" w:hAnsi="Times New Roman"/>
                <w:sz w:val="20"/>
              </w:rPr>
              <w:t>ETA</w:t>
            </w:r>
          </w:p>
        </w:tc>
        <w:tc>
          <w:tcPr>
            <w:tcW w:type="dxa" w:w="4680"/>
            <w:vAlign w:val="center"/>
          </w:tcPr>
          <w:p>
            <w:r>
              <w:rPr>
                <w:rFonts w:ascii="Times New Roman" w:hAnsi="Times New Roman"/>
                <w:sz w:val="20"/>
              </w:rPr>
              <w:t>Estimated Time of Arrival for a bus at the next stop.</w:t>
            </w:r>
          </w:p>
        </w:tc>
      </w:tr>
      <w:tr>
        <w:tc>
          <w:tcPr>
            <w:tcW w:type="dxa" w:w="4680"/>
            <w:vAlign w:val="center"/>
          </w:tcPr>
          <w:p>
            <w:r>
              <w:rPr>
                <w:rFonts w:ascii="Times New Roman" w:hAnsi="Times New Roman"/>
                <w:sz w:val="20"/>
              </w:rPr>
              <w:t>Role Guard</w:t>
            </w:r>
          </w:p>
        </w:tc>
        <w:tc>
          <w:tcPr>
            <w:tcW w:type="dxa" w:w="4680"/>
            <w:vAlign w:val="center"/>
          </w:tcPr>
          <w:p>
            <w:r>
              <w:rPr>
                <w:rFonts w:ascii="Times New Roman" w:hAnsi="Times New Roman"/>
                <w:sz w:val="20"/>
              </w:rPr>
              <w:t>Frontend route protection allowing users to access only their role screens.</w:t>
            </w:r>
          </w:p>
        </w:tc>
      </w:tr>
      <w:tr>
        <w:tc>
          <w:tcPr>
            <w:tcW w:type="dxa" w:w="4680"/>
            <w:vAlign w:val="center"/>
          </w:tcPr>
          <w:p>
            <w:r>
              <w:rPr>
                <w:rFonts w:ascii="Times New Roman" w:hAnsi="Times New Roman"/>
                <w:sz w:val="20"/>
              </w:rPr>
              <w:t>Fleet</w:t>
            </w:r>
          </w:p>
        </w:tc>
        <w:tc>
          <w:tcPr>
            <w:tcW w:type="dxa" w:w="4680"/>
            <w:vAlign w:val="center"/>
          </w:tcPr>
          <w:p>
            <w:r>
              <w:rPr>
                <w:rFonts w:ascii="Times New Roman" w:hAnsi="Times New Roman"/>
                <w:sz w:val="20"/>
              </w:rPr>
              <w:t>The set of buses available in the transport system.</w:t>
            </w:r>
          </w:p>
        </w:tc>
      </w:tr>
      <w:tr>
        <w:tc>
          <w:tcPr>
            <w:tcW w:type="dxa" w:w="4680"/>
            <w:vAlign w:val="center"/>
          </w:tcPr>
          <w:p>
            <w:r>
              <w:rPr>
                <w:rFonts w:ascii="Times New Roman" w:hAnsi="Times New Roman"/>
                <w:sz w:val="20"/>
              </w:rPr>
              <w:t>Route</w:t>
            </w:r>
          </w:p>
        </w:tc>
        <w:tc>
          <w:tcPr>
            <w:tcW w:type="dxa" w:w="4680"/>
            <w:vAlign w:val="center"/>
          </w:tcPr>
          <w:p>
            <w:r>
              <w:rPr>
                <w:rFonts w:ascii="Times New Roman" w:hAnsi="Times New Roman"/>
                <w:sz w:val="20"/>
              </w:rPr>
              <w:t>A planned path consisting of multiple stops.</w:t>
            </w:r>
          </w:p>
        </w:tc>
      </w:tr>
      <w:tr>
        <w:tc>
          <w:tcPr>
            <w:tcW w:type="dxa" w:w="4680"/>
            <w:vAlign w:val="center"/>
          </w:tcPr>
          <w:p>
            <w:r>
              <w:rPr>
                <w:rFonts w:ascii="Times New Roman" w:hAnsi="Times New Roman"/>
                <w:sz w:val="20"/>
              </w:rPr>
              <w:t>Manifest</w:t>
            </w:r>
          </w:p>
        </w:tc>
        <w:tc>
          <w:tcPr>
            <w:tcW w:type="dxa" w:w="4680"/>
            <w:vAlign w:val="center"/>
          </w:tcPr>
          <w:p>
            <w:r>
              <w:rPr>
                <w:rFonts w:ascii="Times New Roman" w:hAnsi="Times New Roman"/>
                <w:sz w:val="20"/>
              </w:rPr>
              <w:t>The list of students/riders assigned to a driver or route.</w:t>
            </w:r>
          </w:p>
        </w:tc>
      </w:tr>
      <w:tr>
        <w:tc>
          <w:tcPr>
            <w:tcW w:type="dxa" w:w="4680"/>
            <w:vAlign w:val="center"/>
          </w:tcPr>
          <w:p>
            <w:r>
              <w:rPr>
                <w:rFonts w:ascii="Times New Roman" w:hAnsi="Times New Roman"/>
                <w:sz w:val="20"/>
              </w:rPr>
              <w:t>Notification</w:t>
            </w:r>
          </w:p>
        </w:tc>
        <w:tc>
          <w:tcPr>
            <w:tcW w:type="dxa" w:w="4680"/>
            <w:vAlign w:val="center"/>
          </w:tcPr>
          <w:p>
            <w:r>
              <w:rPr>
                <w:rFonts w:ascii="Times New Roman" w:hAnsi="Times New Roman"/>
                <w:sz w:val="20"/>
              </w:rPr>
              <w:t>An alert or message about route, delay, or transport status.</w:t>
            </w:r>
          </w:p>
        </w:tc>
      </w:tr>
    </w:tbl>
    <w:p/>
    <w:p>
      <w:pPr>
        <w:pStyle w:val="Heading1"/>
      </w:pPr>
      <w:r>
        <w:rPr>
          <w:rFonts w:ascii="Times New Roman" w:hAnsi="Times New Roman"/>
          <w:sz w:val="24"/>
        </w:rPr>
        <w:t>1.5 Workflow</w:t>
      </w:r>
    </w:p>
    <w:p>
      <w:r>
        <w:rPr>
          <w:rFonts w:ascii="Times New Roman" w:hAnsi="Times New Roman"/>
          <w:sz w:val="24"/>
        </w:rPr>
        <w:t>The project workflow started from requirement gathering and continued through UI design, component development, integration, testing, and documentation.</w:t>
      </w:r>
    </w:p>
    <w:p>
      <w:pPr>
        <w:jc w:val="center"/>
      </w:pPr>
      <w:r>
        <w:drawing>
          <wp:inline xmlns:a="http://schemas.openxmlformats.org/drawingml/2006/main" xmlns:pic="http://schemas.openxmlformats.org/drawingml/2006/picture">
            <wp:extent cx="5669280" cy="2216173"/>
            <wp:docPr id="3" name="Picture 3"/>
            <wp:cNvGraphicFramePr>
              <a:graphicFrameLocks noChangeAspect="1"/>
            </wp:cNvGraphicFramePr>
            <a:graphic>
              <a:graphicData uri="http://schemas.openxmlformats.org/drawingml/2006/picture">
                <pic:pic>
                  <pic:nvPicPr>
                    <pic:cNvPr id="0" name="sdlc-scrum.png"/>
                    <pic:cNvPicPr/>
                  </pic:nvPicPr>
                  <pic:blipFill>
                    <a:blip r:embed="rId11"/>
                    <a:stretch>
                      <a:fillRect/>
                    </a:stretch>
                  </pic:blipFill>
                  <pic:spPr>
                    <a:xfrm>
                      <a:off x="0" y="0"/>
                      <a:ext cx="5669280" cy="2216173"/>
                    </a:xfrm>
                    <a:prstGeom prst="rect"/>
                  </pic:spPr>
                </pic:pic>
              </a:graphicData>
            </a:graphic>
          </wp:inline>
        </w:drawing>
      </w:r>
    </w:p>
    <w:p>
      <w:pPr>
        <w:jc w:val="center"/>
      </w:pPr>
      <w:r>
        <w:rPr>
          <w:rFonts w:ascii="Times New Roman" w:hAnsi="Times New Roman"/>
          <w:i/>
          <w:color w:val="505050"/>
          <w:sz w:val="22"/>
        </w:rPr>
        <w:t>Figure 1.1: RouteX workflow and project planning overview</w:t>
      </w:r>
    </w:p>
    <w:p>
      <w:pPr>
        <w:pStyle w:val="Heading1"/>
      </w:pPr>
      <w:r>
        <w:rPr>
          <w:rFonts w:ascii="Times New Roman" w:hAnsi="Times New Roman"/>
          <w:sz w:val="24"/>
        </w:rPr>
        <w:t>1.6 Goal of Project</w:t>
      </w:r>
    </w:p>
    <w:p>
      <w:pPr>
        <w:pStyle w:val="ListBullet"/>
      </w:pPr>
      <w:r>
        <w:rPr>
          <w:rFonts w:ascii="Times New Roman" w:hAnsi="Times New Roman"/>
          <w:sz w:val="24"/>
        </w:rPr>
        <w:t>Provide a modern frontend for campus bus tracking and transport operations.</w:t>
      </w:r>
    </w:p>
    <w:p>
      <w:pPr>
        <w:pStyle w:val="ListBullet"/>
      </w:pPr>
      <w:r>
        <w:rPr>
          <w:rFonts w:ascii="Times New Roman" w:hAnsi="Times New Roman"/>
          <w:sz w:val="24"/>
        </w:rPr>
        <w:t>Support multiple user roles: admin, student, parent, and driver.</w:t>
      </w:r>
    </w:p>
    <w:p>
      <w:pPr>
        <w:pStyle w:val="ListBullet"/>
      </w:pPr>
      <w:r>
        <w:rPr>
          <w:rFonts w:ascii="Times New Roman" w:hAnsi="Times New Roman"/>
          <w:sz w:val="24"/>
        </w:rPr>
        <w:t>Display live tracking, bus status, route load, fleet data, and transport notifications.</w:t>
      </w:r>
    </w:p>
    <w:p>
      <w:pPr>
        <w:pStyle w:val="ListBullet"/>
      </w:pPr>
      <w:r>
        <w:rPr>
          <w:rFonts w:ascii="Times New Roman" w:hAnsi="Times New Roman"/>
          <w:sz w:val="24"/>
        </w:rPr>
        <w:t>Improve communication between transport office, students, parents, and drivers.</w:t>
      </w:r>
    </w:p>
    <w:p>
      <w:pPr>
        <w:pStyle w:val="ListBullet"/>
      </w:pPr>
      <w:r>
        <w:rPr>
          <w:rFonts w:ascii="Times New Roman" w:hAnsi="Times New Roman"/>
          <w:sz w:val="24"/>
        </w:rPr>
        <w:t>Create a responsive system that works on desktop and mobile screens.</w:t>
      </w:r>
    </w:p>
    <w:p>
      <w:r>
        <w:br w:type="page"/>
      </w:r>
    </w:p>
    <w:p>
      <w:pPr>
        <w:jc w:val="center"/>
      </w:pPr>
      <w:r>
        <w:rPr>
          <w:rFonts w:ascii="Times New Roman" w:hAnsi="Times New Roman"/>
          <w:b/>
          <w:sz w:val="40"/>
        </w:rPr>
        <w:t>CHAPTER 2</w:t>
      </w:r>
    </w:p>
    <w:p>
      <w:pPr>
        <w:jc w:val="center"/>
      </w:pPr>
      <w:r>
        <w:rPr>
          <w:rFonts w:ascii="Times New Roman" w:hAnsi="Times New Roman"/>
          <w:b/>
          <w:sz w:val="40"/>
        </w:rPr>
        <w:t>EXISTING SYSTEM</w:t>
      </w:r>
    </w:p>
    <w:p>
      <w:r>
        <w:br w:type="page"/>
      </w:r>
    </w:p>
    <w:p>
      <w:pPr>
        <w:pStyle w:val="Heading1"/>
      </w:pPr>
      <w:r>
        <w:rPr>
          <w:rFonts w:ascii="Times New Roman" w:hAnsi="Times New Roman"/>
          <w:sz w:val="24"/>
        </w:rPr>
        <w:t>2.1 Relative Work</w:t>
      </w:r>
    </w:p>
    <w:p>
      <w:r>
        <w:rPr>
          <w:rFonts w:ascii="Times New Roman" w:hAnsi="Times New Roman"/>
          <w:sz w:val="24"/>
        </w:rPr>
        <w:t>Several existing systems provide navigation, ride tracking, or fleet management. However, many are general-purpose navigation tools or commercial fleet platforms. RouteX focuses specifically on campus transport, student safety, and role-based academic transport workflows.</w:t>
      </w:r>
    </w:p>
    <w:p>
      <w:pPr>
        <w:pStyle w:val="Heading1"/>
      </w:pPr>
      <w:r>
        <w:rPr>
          <w:rFonts w:ascii="Times New Roman" w:hAnsi="Times New Roman"/>
          <w:sz w:val="24"/>
        </w:rPr>
        <w:t>2.2 Existing Systems and Their Features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b/>
                <w:sz w:val="20"/>
              </w:rPr>
              <w:t>Existing System</w:t>
            </w:r>
          </w:p>
        </w:tc>
        <w:tc>
          <w:tcPr>
            <w:tcW w:type="dxa" w:w="2340"/>
            <w:vAlign w:val="center"/>
          </w:tcPr>
          <w:p>
            <w:r>
              <w:rPr>
                <w:rFonts w:ascii="Times New Roman" w:hAnsi="Times New Roman"/>
                <w:b/>
                <w:sz w:val="20"/>
              </w:rPr>
              <w:t>Link / Source</w:t>
            </w:r>
          </w:p>
        </w:tc>
        <w:tc>
          <w:tcPr>
            <w:tcW w:type="dxa" w:w="2340"/>
            <w:vAlign w:val="center"/>
          </w:tcPr>
          <w:p>
            <w:r>
              <w:rPr>
                <w:rFonts w:ascii="Times New Roman" w:hAnsi="Times New Roman"/>
                <w:b/>
                <w:sz w:val="20"/>
              </w:rPr>
              <w:t>Main Features</w:t>
            </w:r>
          </w:p>
        </w:tc>
        <w:tc>
          <w:tcPr>
            <w:tcW w:type="dxa" w:w="2340"/>
            <w:vAlign w:val="center"/>
          </w:tcPr>
          <w:p>
            <w:r>
              <w:rPr>
                <w:rFonts w:ascii="Times New Roman" w:hAnsi="Times New Roman"/>
                <w:b/>
                <w:sz w:val="20"/>
              </w:rPr>
              <w:t>Limitation Compared to RouteX</w:t>
            </w:r>
          </w:p>
        </w:tc>
      </w:tr>
      <w:tr>
        <w:tc>
          <w:tcPr>
            <w:tcW w:type="dxa" w:w="2340"/>
            <w:vAlign w:val="center"/>
          </w:tcPr>
          <w:p>
            <w:r>
              <w:rPr>
                <w:rFonts w:ascii="Times New Roman" w:hAnsi="Times New Roman"/>
                <w:sz w:val="20"/>
              </w:rPr>
              <w:t>Google Maps</w:t>
            </w:r>
          </w:p>
        </w:tc>
        <w:tc>
          <w:tcPr>
            <w:tcW w:type="dxa" w:w="2340"/>
            <w:vAlign w:val="center"/>
          </w:tcPr>
          <w:p>
            <w:r>
              <w:rPr>
                <w:rFonts w:ascii="Times New Roman" w:hAnsi="Times New Roman"/>
                <w:sz w:val="20"/>
              </w:rPr>
              <w:t>https://maps.google.com</w:t>
            </w:r>
          </w:p>
        </w:tc>
        <w:tc>
          <w:tcPr>
            <w:tcW w:type="dxa" w:w="2340"/>
            <w:vAlign w:val="center"/>
          </w:tcPr>
          <w:p>
            <w:r>
              <w:rPr>
                <w:rFonts w:ascii="Times New Roman" w:hAnsi="Times New Roman"/>
                <w:sz w:val="20"/>
              </w:rPr>
              <w:t>Navigation, route directions, traffic view</w:t>
            </w:r>
          </w:p>
        </w:tc>
        <w:tc>
          <w:tcPr>
            <w:tcW w:type="dxa" w:w="2340"/>
            <w:vAlign w:val="center"/>
          </w:tcPr>
          <w:p>
            <w:r>
              <w:rPr>
                <w:rFonts w:ascii="Times New Roman" w:hAnsi="Times New Roman"/>
                <w:sz w:val="20"/>
              </w:rPr>
              <w:t>Not designed for university fleet, student pass, parent monitoring, or driver manifests.</w:t>
            </w:r>
          </w:p>
        </w:tc>
      </w:tr>
      <w:tr>
        <w:tc>
          <w:tcPr>
            <w:tcW w:type="dxa" w:w="2340"/>
            <w:vAlign w:val="center"/>
          </w:tcPr>
          <w:p>
            <w:r>
              <w:rPr>
                <w:rFonts w:ascii="Times New Roman" w:hAnsi="Times New Roman"/>
                <w:sz w:val="20"/>
              </w:rPr>
              <w:t>Uber / Careem</w:t>
            </w:r>
          </w:p>
        </w:tc>
        <w:tc>
          <w:tcPr>
            <w:tcW w:type="dxa" w:w="2340"/>
            <w:vAlign w:val="center"/>
          </w:tcPr>
          <w:p>
            <w:r>
              <w:rPr>
                <w:rFonts w:ascii="Times New Roman" w:hAnsi="Times New Roman"/>
                <w:sz w:val="20"/>
              </w:rPr>
              <w:t>Mobile ride-hailing apps</w:t>
            </w:r>
          </w:p>
        </w:tc>
        <w:tc>
          <w:tcPr>
            <w:tcW w:type="dxa" w:w="2340"/>
            <w:vAlign w:val="center"/>
          </w:tcPr>
          <w:p>
            <w:r>
              <w:rPr>
                <w:rFonts w:ascii="Times New Roman" w:hAnsi="Times New Roman"/>
                <w:sz w:val="20"/>
              </w:rPr>
              <w:t>Live driver tracking, ETA, trip status</w:t>
            </w:r>
          </w:p>
        </w:tc>
        <w:tc>
          <w:tcPr>
            <w:tcW w:type="dxa" w:w="2340"/>
            <w:vAlign w:val="center"/>
          </w:tcPr>
          <w:p>
            <w:r>
              <w:rPr>
                <w:rFonts w:ascii="Times New Roman" w:hAnsi="Times New Roman"/>
                <w:sz w:val="20"/>
              </w:rPr>
              <w:t>Focused on private rides, not campus buses or institutional transport.</w:t>
            </w:r>
          </w:p>
        </w:tc>
      </w:tr>
      <w:tr>
        <w:tc>
          <w:tcPr>
            <w:tcW w:type="dxa" w:w="2340"/>
            <w:vAlign w:val="center"/>
          </w:tcPr>
          <w:p>
            <w:r>
              <w:rPr>
                <w:rFonts w:ascii="Times New Roman" w:hAnsi="Times New Roman"/>
                <w:sz w:val="20"/>
              </w:rPr>
              <w:t>Fleetio</w:t>
            </w:r>
          </w:p>
        </w:tc>
        <w:tc>
          <w:tcPr>
            <w:tcW w:type="dxa" w:w="2340"/>
            <w:vAlign w:val="center"/>
          </w:tcPr>
          <w:p>
            <w:r>
              <w:rPr>
                <w:rFonts w:ascii="Times New Roman" w:hAnsi="Times New Roman"/>
                <w:sz w:val="20"/>
              </w:rPr>
              <w:t>https://www.fleetio.com</w:t>
            </w:r>
          </w:p>
        </w:tc>
        <w:tc>
          <w:tcPr>
            <w:tcW w:type="dxa" w:w="2340"/>
            <w:vAlign w:val="center"/>
          </w:tcPr>
          <w:p>
            <w:r>
              <w:rPr>
                <w:rFonts w:ascii="Times New Roman" w:hAnsi="Times New Roman"/>
                <w:sz w:val="20"/>
              </w:rPr>
              <w:t>Fleet maintenance and vehicle management</w:t>
            </w:r>
          </w:p>
        </w:tc>
        <w:tc>
          <w:tcPr>
            <w:tcW w:type="dxa" w:w="2340"/>
            <w:vAlign w:val="center"/>
          </w:tcPr>
          <w:p>
            <w:r>
              <w:rPr>
                <w:rFonts w:ascii="Times New Roman" w:hAnsi="Times New Roman"/>
                <w:sz w:val="20"/>
              </w:rPr>
              <w:t>Less student and parent centered.</w:t>
            </w:r>
          </w:p>
        </w:tc>
      </w:tr>
      <w:tr>
        <w:tc>
          <w:tcPr>
            <w:tcW w:type="dxa" w:w="2340"/>
            <w:vAlign w:val="center"/>
          </w:tcPr>
          <w:p>
            <w:r>
              <w:rPr>
                <w:rFonts w:ascii="Times New Roman" w:hAnsi="Times New Roman"/>
                <w:sz w:val="20"/>
              </w:rPr>
              <w:t>TransLoc</w:t>
            </w:r>
          </w:p>
        </w:tc>
        <w:tc>
          <w:tcPr>
            <w:tcW w:type="dxa" w:w="2340"/>
            <w:vAlign w:val="center"/>
          </w:tcPr>
          <w:p>
            <w:r>
              <w:rPr>
                <w:rFonts w:ascii="Times New Roman" w:hAnsi="Times New Roman"/>
                <w:sz w:val="20"/>
              </w:rPr>
              <w:t>https://transloc.com</w:t>
            </w:r>
          </w:p>
        </w:tc>
        <w:tc>
          <w:tcPr>
            <w:tcW w:type="dxa" w:w="2340"/>
            <w:vAlign w:val="center"/>
          </w:tcPr>
          <w:p>
            <w:r>
              <w:rPr>
                <w:rFonts w:ascii="Times New Roman" w:hAnsi="Times New Roman"/>
                <w:sz w:val="20"/>
              </w:rPr>
              <w:t>Transit tracking and passenger information</w:t>
            </w:r>
          </w:p>
        </w:tc>
        <w:tc>
          <w:tcPr>
            <w:tcW w:type="dxa" w:w="2340"/>
            <w:vAlign w:val="center"/>
          </w:tcPr>
          <w:p>
            <w:r>
              <w:rPr>
                <w:rFonts w:ascii="Times New Roman" w:hAnsi="Times New Roman"/>
                <w:sz w:val="20"/>
              </w:rPr>
              <w:t>RouteX is customized for FYP campus workflows and role-based portals.</w:t>
            </w:r>
          </w:p>
        </w:tc>
      </w:tr>
    </w:tbl>
    <w:p/>
    <w:p>
      <w:pPr>
        <w:pStyle w:val="Heading1"/>
      </w:pPr>
      <w:r>
        <w:rPr>
          <w:rFonts w:ascii="Times New Roman" w:hAnsi="Times New Roman"/>
          <w:sz w:val="24"/>
        </w:rPr>
        <w:t>2.3 Novelty</w:t>
      </w:r>
    </w:p>
    <w:p>
      <w:pPr>
        <w:pStyle w:val="ListBullet"/>
      </w:pPr>
      <w:r>
        <w:rPr>
          <w:rFonts w:ascii="Times New Roman" w:hAnsi="Times New Roman"/>
          <w:sz w:val="24"/>
        </w:rPr>
        <w:t>Role-based single frontend for admin, student, parent, and driver.</w:t>
      </w:r>
    </w:p>
    <w:p>
      <w:pPr>
        <w:pStyle w:val="ListBullet"/>
      </w:pPr>
      <w:r>
        <w:rPr>
          <w:rFonts w:ascii="Times New Roman" w:hAnsi="Times New Roman"/>
          <w:sz w:val="24"/>
        </w:rPr>
        <w:t>Campus-focused tracking with routes, stops, riders, and alerts.</w:t>
      </w:r>
    </w:p>
    <w:p>
      <w:pPr>
        <w:pStyle w:val="ListBullet"/>
      </w:pPr>
      <w:r>
        <w:rPr>
          <w:rFonts w:ascii="Times New Roman" w:hAnsi="Times New Roman"/>
          <w:sz w:val="24"/>
        </w:rPr>
        <w:t>Admin dashboard combines operational KPIs, route load, fleet, drivers, students, and notifications.</w:t>
      </w:r>
    </w:p>
    <w:p>
      <w:pPr>
        <w:pStyle w:val="ListBullet"/>
      </w:pPr>
      <w:r>
        <w:rPr>
          <w:rFonts w:ascii="Times New Roman" w:hAnsi="Times New Roman"/>
          <w:sz w:val="24"/>
        </w:rPr>
        <w:t>Mobile role previews show student pass, parent alerts, and driver checklist workflows.</w:t>
      </w:r>
    </w:p>
    <w:p>
      <w:pPr>
        <w:pStyle w:val="ListBullet"/>
      </w:pPr>
      <w:r>
        <w:rPr>
          <w:rFonts w:ascii="Times New Roman" w:hAnsi="Times New Roman"/>
          <w:sz w:val="24"/>
        </w:rPr>
        <w:t>A clean modern UI tailored for repeated daily transport operations.</w:t>
      </w:r>
    </w:p>
    <w:p>
      <w:pPr>
        <w:pStyle w:val="Heading1"/>
      </w:pPr>
      <w:r>
        <w:rPr>
          <w:rFonts w:ascii="Times New Roman" w:hAnsi="Times New Roman"/>
          <w:sz w:val="24"/>
        </w:rPr>
        <w:t>2.4 Solution Available in RouteX</w:t>
      </w:r>
    </w:p>
    <w:p>
      <w:r>
        <w:rPr>
          <w:rFonts w:ascii="Times New Roman" w:hAnsi="Times New Roman"/>
          <w:sz w:val="24"/>
        </w:rPr>
        <w:t>RouteX provides a centralized frontend where the admin can monitor buses, routes, drivers, students, and alerts. Students can view bus arrival and digital pass information. Parents can monitor child travel status and receive alerts. Drivers can prepare for trips using checklists and view route/manifest information.</w:t>
      </w:r>
    </w:p>
    <w:p>
      <w:pPr>
        <w:pStyle w:val="Heading1"/>
      </w:pPr>
      <w:r>
        <w:rPr>
          <w:rFonts w:ascii="Times New Roman" w:hAnsi="Times New Roman"/>
          <w:sz w:val="24"/>
        </w:rPr>
        <w:t>2.5 Software Requirements Specification</w:t>
      </w:r>
    </w:p>
    <w:p>
      <w:pPr>
        <w:pStyle w:val="Heading2"/>
      </w:pPr>
      <w:r>
        <w:rPr>
          <w:rFonts w:ascii="Times New Roman" w:hAnsi="Times New Roman"/>
          <w:sz w:val="24"/>
        </w:rPr>
        <w:t>User Interfaces</w:t>
      </w:r>
    </w:p>
    <w:p>
      <w:pPr>
        <w:pStyle w:val="ListBullet"/>
      </w:pPr>
      <w:r>
        <w:rPr>
          <w:rFonts w:ascii="Times New Roman" w:hAnsi="Times New Roman"/>
          <w:sz w:val="24"/>
        </w:rPr>
        <w:t>Login interface with role selection.</w:t>
      </w:r>
    </w:p>
    <w:p>
      <w:pPr>
        <w:pStyle w:val="ListBullet"/>
      </w:pPr>
      <w:r>
        <w:rPr>
          <w:rFonts w:ascii="Times New Roman" w:hAnsi="Times New Roman"/>
          <w:sz w:val="24"/>
        </w:rPr>
        <w:t>Admin workspace with sidebar, topbar, live tracking, dashboard, routes, fleet, drivers, students, notifications, and settings.</w:t>
      </w:r>
    </w:p>
    <w:p>
      <w:pPr>
        <w:pStyle w:val="ListBullet"/>
      </w:pPr>
      <w:r>
        <w:rPr>
          <w:rFonts w:ascii="Times New Roman" w:hAnsi="Times New Roman"/>
          <w:sz w:val="24"/>
        </w:rPr>
        <w:t>Student mobile interface with route status, digital pass, and stops.</w:t>
      </w:r>
    </w:p>
    <w:p>
      <w:pPr>
        <w:pStyle w:val="ListBullet"/>
      </w:pPr>
      <w:r>
        <w:rPr>
          <w:rFonts w:ascii="Times New Roman" w:hAnsi="Times New Roman"/>
          <w:sz w:val="24"/>
        </w:rPr>
        <w:t>Parent portal for child trip monitoring and messages.</w:t>
      </w:r>
    </w:p>
    <w:p>
      <w:pPr>
        <w:pStyle w:val="ListBullet"/>
      </w:pPr>
      <w:r>
        <w:rPr>
          <w:rFonts w:ascii="Times New Roman" w:hAnsi="Times New Roman"/>
          <w:sz w:val="24"/>
        </w:rPr>
        <w:t>Driver app for pre-trip checklist, manifest, and route progress.</w:t>
      </w:r>
    </w:p>
    <w:p>
      <w:pPr>
        <w:pStyle w:val="Heading2"/>
      </w:pPr>
      <w:r>
        <w:rPr>
          <w:rFonts w:ascii="Times New Roman" w:hAnsi="Times New Roman"/>
          <w:sz w:val="24"/>
        </w:rPr>
        <w:t>Hardware Interfaces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Hardware</w:t>
            </w:r>
          </w:p>
        </w:tc>
        <w:tc>
          <w:tcPr>
            <w:tcW w:type="dxa" w:w="4680"/>
            <w:vAlign w:val="center"/>
          </w:tcPr>
          <w:p>
            <w:r>
              <w:rPr>
                <w:rFonts w:ascii="Times New Roman" w:hAnsi="Times New Roman"/>
                <w:b/>
                <w:sz w:val="20"/>
              </w:rPr>
              <w:t>Minimum Requirement</w:t>
            </w:r>
          </w:p>
        </w:tc>
      </w:tr>
      <w:tr>
        <w:tc>
          <w:tcPr>
            <w:tcW w:type="dxa" w:w="4680"/>
            <w:vAlign w:val="center"/>
          </w:tcPr>
          <w:p>
            <w:r>
              <w:rPr>
                <w:rFonts w:ascii="Times New Roman" w:hAnsi="Times New Roman"/>
                <w:sz w:val="20"/>
              </w:rPr>
              <w:t>Processor</w:t>
            </w:r>
          </w:p>
        </w:tc>
        <w:tc>
          <w:tcPr>
            <w:tcW w:type="dxa" w:w="4680"/>
            <w:vAlign w:val="center"/>
          </w:tcPr>
          <w:p>
            <w:r>
              <w:rPr>
                <w:rFonts w:ascii="Times New Roman" w:hAnsi="Times New Roman"/>
                <w:sz w:val="20"/>
              </w:rPr>
              <w:t>Intel Core i3 or equivalent</w:t>
            </w:r>
          </w:p>
        </w:tc>
      </w:tr>
      <w:tr>
        <w:tc>
          <w:tcPr>
            <w:tcW w:type="dxa" w:w="4680"/>
            <w:vAlign w:val="center"/>
          </w:tcPr>
          <w:p>
            <w:r>
              <w:rPr>
                <w:rFonts w:ascii="Times New Roman" w:hAnsi="Times New Roman"/>
                <w:sz w:val="20"/>
              </w:rPr>
              <w:t>RAM</w:t>
            </w:r>
          </w:p>
        </w:tc>
        <w:tc>
          <w:tcPr>
            <w:tcW w:type="dxa" w:w="4680"/>
            <w:vAlign w:val="center"/>
          </w:tcPr>
          <w:p>
            <w:r>
              <w:rPr>
                <w:rFonts w:ascii="Times New Roman" w:hAnsi="Times New Roman"/>
                <w:sz w:val="20"/>
              </w:rPr>
              <w:t>4 GB minimum, 8 GB recommended</w:t>
            </w:r>
          </w:p>
        </w:tc>
      </w:tr>
      <w:tr>
        <w:tc>
          <w:tcPr>
            <w:tcW w:type="dxa" w:w="4680"/>
            <w:vAlign w:val="center"/>
          </w:tcPr>
          <w:p>
            <w:r>
              <w:rPr>
                <w:rFonts w:ascii="Times New Roman" w:hAnsi="Times New Roman"/>
                <w:sz w:val="20"/>
              </w:rPr>
              <w:t>Storage</w:t>
            </w:r>
          </w:p>
        </w:tc>
        <w:tc>
          <w:tcPr>
            <w:tcW w:type="dxa" w:w="4680"/>
            <w:vAlign w:val="center"/>
          </w:tcPr>
          <w:p>
            <w:r>
              <w:rPr>
                <w:rFonts w:ascii="Times New Roman" w:hAnsi="Times New Roman"/>
                <w:sz w:val="20"/>
              </w:rPr>
              <w:t>500 MB free for project files and browser cache</w:t>
            </w:r>
          </w:p>
        </w:tc>
      </w:tr>
      <w:tr>
        <w:tc>
          <w:tcPr>
            <w:tcW w:type="dxa" w:w="4680"/>
            <w:vAlign w:val="center"/>
          </w:tcPr>
          <w:p>
            <w:r>
              <w:rPr>
                <w:rFonts w:ascii="Times New Roman" w:hAnsi="Times New Roman"/>
                <w:sz w:val="20"/>
              </w:rPr>
              <w:t>Display</w:t>
            </w:r>
          </w:p>
        </w:tc>
        <w:tc>
          <w:tcPr>
            <w:tcW w:type="dxa" w:w="4680"/>
            <w:vAlign w:val="center"/>
          </w:tcPr>
          <w:p>
            <w:r>
              <w:rPr>
                <w:rFonts w:ascii="Times New Roman" w:hAnsi="Times New Roman"/>
                <w:sz w:val="20"/>
              </w:rPr>
              <w:t>1366 x 768 desktop display; mobile responsive view supported</w:t>
            </w:r>
          </w:p>
        </w:tc>
      </w:tr>
      <w:tr>
        <w:tc>
          <w:tcPr>
            <w:tcW w:type="dxa" w:w="4680"/>
            <w:vAlign w:val="center"/>
          </w:tcPr>
          <w:p>
            <w:r>
              <w:rPr>
                <w:rFonts w:ascii="Times New Roman" w:hAnsi="Times New Roman"/>
                <w:sz w:val="20"/>
              </w:rPr>
              <w:t>Internet</w:t>
            </w:r>
          </w:p>
        </w:tc>
        <w:tc>
          <w:tcPr>
            <w:tcW w:type="dxa" w:w="4680"/>
            <w:vAlign w:val="center"/>
          </w:tcPr>
          <w:p>
            <w:r>
              <w:rPr>
                <w:rFonts w:ascii="Times New Roman" w:hAnsi="Times New Roman"/>
                <w:sz w:val="20"/>
              </w:rPr>
              <w:t>Required for map/API-based live deployment</w:t>
            </w:r>
          </w:p>
        </w:tc>
      </w:tr>
    </w:tbl>
    <w:p/>
    <w:p>
      <w:pPr>
        <w:pStyle w:val="Heading2"/>
      </w:pPr>
      <w:r>
        <w:rPr>
          <w:rFonts w:ascii="Times New Roman" w:hAnsi="Times New Roman"/>
          <w:sz w:val="24"/>
        </w:rPr>
        <w:t>Software Interfaces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Software</w:t>
            </w:r>
          </w:p>
        </w:tc>
        <w:tc>
          <w:tcPr>
            <w:tcW w:type="dxa" w:w="4680"/>
            <w:vAlign w:val="center"/>
          </w:tcPr>
          <w:p>
            <w:r>
              <w:rPr>
                <w:rFonts w:ascii="Times New Roman" w:hAnsi="Times New Roman"/>
                <w:b/>
                <w:sz w:val="20"/>
              </w:rPr>
              <w:t>Use in RouteX</w:t>
            </w:r>
          </w:p>
        </w:tc>
      </w:tr>
      <w:tr>
        <w:tc>
          <w:tcPr>
            <w:tcW w:type="dxa" w:w="4680"/>
            <w:vAlign w:val="center"/>
          </w:tcPr>
          <w:p>
            <w:r>
              <w:rPr>
                <w:rFonts w:ascii="Times New Roman" w:hAnsi="Times New Roman"/>
                <w:sz w:val="20"/>
              </w:rPr>
              <w:t>Angular 21</w:t>
            </w:r>
          </w:p>
        </w:tc>
        <w:tc>
          <w:tcPr>
            <w:tcW w:type="dxa" w:w="4680"/>
            <w:vAlign w:val="center"/>
          </w:tcPr>
          <w:p>
            <w:r>
              <w:rPr>
                <w:rFonts w:ascii="Times New Roman" w:hAnsi="Times New Roman"/>
                <w:sz w:val="20"/>
              </w:rPr>
              <w:t>Frontend framework for component-based development.</w:t>
            </w:r>
          </w:p>
        </w:tc>
      </w:tr>
      <w:tr>
        <w:tc>
          <w:tcPr>
            <w:tcW w:type="dxa" w:w="4680"/>
            <w:vAlign w:val="center"/>
          </w:tcPr>
          <w:p>
            <w:r>
              <w:rPr>
                <w:rFonts w:ascii="Times New Roman" w:hAnsi="Times New Roman"/>
                <w:sz w:val="20"/>
              </w:rPr>
              <w:t>TypeScript</w:t>
            </w:r>
          </w:p>
        </w:tc>
        <w:tc>
          <w:tcPr>
            <w:tcW w:type="dxa" w:w="4680"/>
            <w:vAlign w:val="center"/>
          </w:tcPr>
          <w:p>
            <w:r>
              <w:rPr>
                <w:rFonts w:ascii="Times New Roman" w:hAnsi="Times New Roman"/>
                <w:sz w:val="20"/>
              </w:rPr>
              <w:t>Typed programming language for Angular components and services.</w:t>
            </w:r>
          </w:p>
        </w:tc>
      </w:tr>
      <w:tr>
        <w:tc>
          <w:tcPr>
            <w:tcW w:type="dxa" w:w="4680"/>
            <w:vAlign w:val="center"/>
          </w:tcPr>
          <w:p>
            <w:r>
              <w:rPr>
                <w:rFonts w:ascii="Times New Roman" w:hAnsi="Times New Roman"/>
                <w:sz w:val="20"/>
              </w:rPr>
              <w:t>Angular Router</w:t>
            </w:r>
          </w:p>
        </w:tc>
        <w:tc>
          <w:tcPr>
            <w:tcW w:type="dxa" w:w="4680"/>
            <w:vAlign w:val="center"/>
          </w:tcPr>
          <w:p>
            <w:r>
              <w:rPr>
                <w:rFonts w:ascii="Times New Roman" w:hAnsi="Times New Roman"/>
                <w:sz w:val="20"/>
              </w:rPr>
              <w:t>Role-based screen navigation.</w:t>
            </w:r>
          </w:p>
        </w:tc>
      </w:tr>
      <w:tr>
        <w:tc>
          <w:tcPr>
            <w:tcW w:type="dxa" w:w="4680"/>
            <w:vAlign w:val="center"/>
          </w:tcPr>
          <w:p>
            <w:r>
              <w:rPr>
                <w:rFonts w:ascii="Times New Roman" w:hAnsi="Times New Roman"/>
                <w:sz w:val="20"/>
              </w:rPr>
              <w:t>Angular Material</w:t>
            </w:r>
          </w:p>
        </w:tc>
        <w:tc>
          <w:tcPr>
            <w:tcW w:type="dxa" w:w="4680"/>
            <w:vAlign w:val="center"/>
          </w:tcPr>
          <w:p>
            <w:r>
              <w:rPr>
                <w:rFonts w:ascii="Times New Roman" w:hAnsi="Times New Roman"/>
                <w:sz w:val="20"/>
              </w:rPr>
              <w:t>Icons, buttons, and UI controls.</w:t>
            </w:r>
          </w:p>
        </w:tc>
      </w:tr>
      <w:tr>
        <w:tc>
          <w:tcPr>
            <w:tcW w:type="dxa" w:w="4680"/>
            <w:vAlign w:val="center"/>
          </w:tcPr>
          <w:p>
            <w:r>
              <w:rPr>
                <w:rFonts w:ascii="Times New Roman" w:hAnsi="Times New Roman"/>
                <w:sz w:val="20"/>
              </w:rPr>
              <w:t>PrimeNG / PrimeIcons</w:t>
            </w:r>
          </w:p>
        </w:tc>
        <w:tc>
          <w:tcPr>
            <w:tcW w:type="dxa" w:w="4680"/>
            <w:vAlign w:val="center"/>
          </w:tcPr>
          <w:p>
            <w:r>
              <w:rPr>
                <w:rFonts w:ascii="Times New Roman" w:hAnsi="Times New Roman"/>
                <w:sz w:val="20"/>
              </w:rPr>
              <w:t>Additional UI components and icon support.</w:t>
            </w:r>
          </w:p>
        </w:tc>
      </w:tr>
      <w:tr>
        <w:tc>
          <w:tcPr>
            <w:tcW w:type="dxa" w:w="4680"/>
            <w:vAlign w:val="center"/>
          </w:tcPr>
          <w:p>
            <w:r>
              <w:rPr>
                <w:rFonts w:ascii="Times New Roman" w:hAnsi="Times New Roman"/>
                <w:sz w:val="20"/>
              </w:rPr>
              <w:t>Tailwind CSS</w:t>
            </w:r>
          </w:p>
        </w:tc>
        <w:tc>
          <w:tcPr>
            <w:tcW w:type="dxa" w:w="4680"/>
            <w:vAlign w:val="center"/>
          </w:tcPr>
          <w:p>
            <w:r>
              <w:rPr>
                <w:rFonts w:ascii="Times New Roman" w:hAnsi="Times New Roman"/>
                <w:sz w:val="20"/>
              </w:rPr>
              <w:t>Utility-based styling support.</w:t>
            </w:r>
          </w:p>
        </w:tc>
      </w:tr>
      <w:tr>
        <w:tc>
          <w:tcPr>
            <w:tcW w:type="dxa" w:w="4680"/>
            <w:vAlign w:val="center"/>
          </w:tcPr>
          <w:p>
            <w:r>
              <w:rPr>
                <w:rFonts w:ascii="Times New Roman" w:hAnsi="Times New Roman"/>
                <w:sz w:val="20"/>
              </w:rPr>
              <w:t>Leaflet</w:t>
            </w:r>
          </w:p>
        </w:tc>
        <w:tc>
          <w:tcPr>
            <w:tcW w:type="dxa" w:w="4680"/>
            <w:vAlign w:val="center"/>
          </w:tcPr>
          <w:p>
            <w:r>
              <w:rPr>
                <w:rFonts w:ascii="Times New Roman" w:hAnsi="Times New Roman"/>
                <w:sz w:val="20"/>
              </w:rPr>
              <w:t>Map rendering and route visualization support.</w:t>
            </w:r>
          </w:p>
        </w:tc>
      </w:tr>
      <w:tr>
        <w:tc>
          <w:tcPr>
            <w:tcW w:type="dxa" w:w="4680"/>
            <w:vAlign w:val="center"/>
          </w:tcPr>
          <w:p>
            <w:r>
              <w:rPr>
                <w:rFonts w:ascii="Times New Roman" w:hAnsi="Times New Roman"/>
                <w:sz w:val="20"/>
              </w:rPr>
              <w:t>RxJS</w:t>
            </w:r>
          </w:p>
        </w:tc>
        <w:tc>
          <w:tcPr>
            <w:tcW w:type="dxa" w:w="4680"/>
            <w:vAlign w:val="center"/>
          </w:tcPr>
          <w:p>
            <w:r>
              <w:rPr>
                <w:rFonts w:ascii="Times New Roman" w:hAnsi="Times New Roman"/>
                <w:sz w:val="20"/>
              </w:rPr>
              <w:t>Reactive state and event handling.</w:t>
            </w:r>
          </w:p>
        </w:tc>
      </w:tr>
      <w:tr>
        <w:tc>
          <w:tcPr>
            <w:tcW w:type="dxa" w:w="4680"/>
            <w:vAlign w:val="center"/>
          </w:tcPr>
          <w:p>
            <w:r>
              <w:rPr>
                <w:rFonts w:ascii="Times New Roman" w:hAnsi="Times New Roman"/>
                <w:sz w:val="20"/>
              </w:rPr>
              <w:t>Vitest / Angular testing tools</w:t>
            </w:r>
          </w:p>
        </w:tc>
        <w:tc>
          <w:tcPr>
            <w:tcW w:type="dxa" w:w="4680"/>
            <w:vAlign w:val="center"/>
          </w:tcPr>
          <w:p>
            <w:r>
              <w:rPr>
                <w:rFonts w:ascii="Times New Roman" w:hAnsi="Times New Roman"/>
                <w:sz w:val="20"/>
              </w:rPr>
              <w:t>Frontend unit and behavior testing.</w:t>
            </w:r>
          </w:p>
        </w:tc>
      </w:tr>
    </w:tbl>
    <w:p/>
    <w:p>
      <w:pPr>
        <w:pStyle w:val="Heading2"/>
      </w:pPr>
      <w:r>
        <w:rPr>
          <w:rFonts w:ascii="Times New Roman" w:hAnsi="Times New Roman"/>
          <w:sz w:val="24"/>
        </w:rPr>
        <w:t>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ID</w:t>
            </w:r>
          </w:p>
        </w:tc>
        <w:tc>
          <w:tcPr>
            <w:tcW w:type="dxa" w:w="4680"/>
            <w:vAlign w:val="center"/>
          </w:tcPr>
          <w:p>
            <w:r>
              <w:rPr>
                <w:rFonts w:ascii="Times New Roman" w:hAnsi="Times New Roman"/>
                <w:b/>
                <w:sz w:val="20"/>
              </w:rPr>
              <w:t>Requirement</w:t>
            </w:r>
          </w:p>
        </w:tc>
      </w:tr>
      <w:tr>
        <w:tc>
          <w:tcPr>
            <w:tcW w:type="dxa" w:w="4680"/>
            <w:vAlign w:val="center"/>
          </w:tcPr>
          <w:p>
            <w:r>
              <w:rPr>
                <w:rFonts w:ascii="Times New Roman" w:hAnsi="Times New Roman"/>
                <w:sz w:val="20"/>
              </w:rPr>
              <w:t>FR-01</w:t>
            </w:r>
          </w:p>
        </w:tc>
        <w:tc>
          <w:tcPr>
            <w:tcW w:type="dxa" w:w="4680"/>
            <w:vAlign w:val="center"/>
          </w:tcPr>
          <w:p>
            <w:r>
              <w:rPr>
                <w:rFonts w:ascii="Times New Roman" w:hAnsi="Times New Roman"/>
                <w:sz w:val="20"/>
              </w:rPr>
              <w:t>The system shall allow a user to log in using role selection.</w:t>
            </w:r>
          </w:p>
        </w:tc>
      </w:tr>
      <w:tr>
        <w:tc>
          <w:tcPr>
            <w:tcW w:type="dxa" w:w="4680"/>
            <w:vAlign w:val="center"/>
          </w:tcPr>
          <w:p>
            <w:r>
              <w:rPr>
                <w:rFonts w:ascii="Times New Roman" w:hAnsi="Times New Roman"/>
                <w:sz w:val="20"/>
              </w:rPr>
              <w:t>FR-02</w:t>
            </w:r>
          </w:p>
        </w:tc>
        <w:tc>
          <w:tcPr>
            <w:tcW w:type="dxa" w:w="4680"/>
            <w:vAlign w:val="center"/>
          </w:tcPr>
          <w:p>
            <w:r>
              <w:rPr>
                <w:rFonts w:ascii="Times New Roman" w:hAnsi="Times New Roman"/>
                <w:sz w:val="20"/>
              </w:rPr>
              <w:t>The system shall redirect users to screens according to their role.</w:t>
            </w:r>
          </w:p>
        </w:tc>
      </w:tr>
      <w:tr>
        <w:tc>
          <w:tcPr>
            <w:tcW w:type="dxa" w:w="4680"/>
            <w:vAlign w:val="center"/>
          </w:tcPr>
          <w:p>
            <w:r>
              <w:rPr>
                <w:rFonts w:ascii="Times New Roman" w:hAnsi="Times New Roman"/>
                <w:sz w:val="20"/>
              </w:rPr>
              <w:t>FR-03</w:t>
            </w:r>
          </w:p>
        </w:tc>
        <w:tc>
          <w:tcPr>
            <w:tcW w:type="dxa" w:w="4680"/>
            <w:vAlign w:val="center"/>
          </w:tcPr>
          <w:p>
            <w:r>
              <w:rPr>
                <w:rFonts w:ascii="Times New Roman" w:hAnsi="Times New Roman"/>
                <w:sz w:val="20"/>
              </w:rPr>
              <w:t>The system shall allow the admin to view live bus tracking.</w:t>
            </w:r>
          </w:p>
        </w:tc>
      </w:tr>
      <w:tr>
        <w:tc>
          <w:tcPr>
            <w:tcW w:type="dxa" w:w="4680"/>
            <w:vAlign w:val="center"/>
          </w:tcPr>
          <w:p>
            <w:r>
              <w:rPr>
                <w:rFonts w:ascii="Times New Roman" w:hAnsi="Times New Roman"/>
                <w:sz w:val="20"/>
              </w:rPr>
              <w:t>FR-04</w:t>
            </w:r>
          </w:p>
        </w:tc>
        <w:tc>
          <w:tcPr>
            <w:tcW w:type="dxa" w:w="4680"/>
            <w:vAlign w:val="center"/>
          </w:tcPr>
          <w:p>
            <w:r>
              <w:rPr>
                <w:rFonts w:ascii="Times New Roman" w:hAnsi="Times New Roman"/>
                <w:sz w:val="20"/>
              </w:rPr>
              <w:t>The system shall display route details, bus status, driver, next stop, ETA, capacity, speed, and battery.</w:t>
            </w:r>
          </w:p>
        </w:tc>
      </w:tr>
      <w:tr>
        <w:tc>
          <w:tcPr>
            <w:tcW w:type="dxa" w:w="4680"/>
            <w:vAlign w:val="center"/>
          </w:tcPr>
          <w:p>
            <w:r>
              <w:rPr>
                <w:rFonts w:ascii="Times New Roman" w:hAnsi="Times New Roman"/>
                <w:sz w:val="20"/>
              </w:rPr>
              <w:t>FR-05</w:t>
            </w:r>
          </w:p>
        </w:tc>
        <w:tc>
          <w:tcPr>
            <w:tcW w:type="dxa" w:w="4680"/>
            <w:vAlign w:val="center"/>
          </w:tcPr>
          <w:p>
            <w:r>
              <w:rPr>
                <w:rFonts w:ascii="Times New Roman" w:hAnsi="Times New Roman"/>
                <w:sz w:val="20"/>
              </w:rPr>
              <w:t>The system shall allow filtering buses by route and status.</w:t>
            </w:r>
          </w:p>
        </w:tc>
      </w:tr>
      <w:tr>
        <w:tc>
          <w:tcPr>
            <w:tcW w:type="dxa" w:w="4680"/>
            <w:vAlign w:val="center"/>
          </w:tcPr>
          <w:p>
            <w:r>
              <w:rPr>
                <w:rFonts w:ascii="Times New Roman" w:hAnsi="Times New Roman"/>
                <w:sz w:val="20"/>
              </w:rPr>
              <w:t>FR-06</w:t>
            </w:r>
          </w:p>
        </w:tc>
        <w:tc>
          <w:tcPr>
            <w:tcW w:type="dxa" w:w="4680"/>
            <w:vAlign w:val="center"/>
          </w:tcPr>
          <w:p>
            <w:r>
              <w:rPr>
                <w:rFonts w:ascii="Times New Roman" w:hAnsi="Times New Roman"/>
                <w:sz w:val="20"/>
              </w:rPr>
              <w:t>The system shall display operational dashboard KPIs.</w:t>
            </w:r>
          </w:p>
        </w:tc>
      </w:tr>
      <w:tr>
        <w:tc>
          <w:tcPr>
            <w:tcW w:type="dxa" w:w="4680"/>
            <w:vAlign w:val="center"/>
          </w:tcPr>
          <w:p>
            <w:r>
              <w:rPr>
                <w:rFonts w:ascii="Times New Roman" w:hAnsi="Times New Roman"/>
                <w:sz w:val="20"/>
              </w:rPr>
              <w:t>FR-07</w:t>
            </w:r>
          </w:p>
        </w:tc>
        <w:tc>
          <w:tcPr>
            <w:tcW w:type="dxa" w:w="4680"/>
            <w:vAlign w:val="center"/>
          </w:tcPr>
          <w:p>
            <w:r>
              <w:rPr>
                <w:rFonts w:ascii="Times New Roman" w:hAnsi="Times New Roman"/>
                <w:sz w:val="20"/>
              </w:rPr>
              <w:t>The system shall display route, fleet, driver, and student information.</w:t>
            </w:r>
          </w:p>
        </w:tc>
      </w:tr>
      <w:tr>
        <w:tc>
          <w:tcPr>
            <w:tcW w:type="dxa" w:w="4680"/>
            <w:vAlign w:val="center"/>
          </w:tcPr>
          <w:p>
            <w:r>
              <w:rPr>
                <w:rFonts w:ascii="Times New Roman" w:hAnsi="Times New Roman"/>
                <w:sz w:val="20"/>
              </w:rPr>
              <w:t>FR-08</w:t>
            </w:r>
          </w:p>
        </w:tc>
        <w:tc>
          <w:tcPr>
            <w:tcW w:type="dxa" w:w="4680"/>
            <w:vAlign w:val="center"/>
          </w:tcPr>
          <w:p>
            <w:r>
              <w:rPr>
                <w:rFonts w:ascii="Times New Roman" w:hAnsi="Times New Roman"/>
                <w:sz w:val="20"/>
              </w:rPr>
              <w:t>The system shall display notifications and alert status.</w:t>
            </w:r>
          </w:p>
        </w:tc>
      </w:tr>
      <w:tr>
        <w:tc>
          <w:tcPr>
            <w:tcW w:type="dxa" w:w="4680"/>
            <w:vAlign w:val="center"/>
          </w:tcPr>
          <w:p>
            <w:r>
              <w:rPr>
                <w:rFonts w:ascii="Times New Roman" w:hAnsi="Times New Roman"/>
                <w:sz w:val="20"/>
              </w:rPr>
              <w:t>FR-09</w:t>
            </w:r>
          </w:p>
        </w:tc>
        <w:tc>
          <w:tcPr>
            <w:tcW w:type="dxa" w:w="4680"/>
            <w:vAlign w:val="center"/>
          </w:tcPr>
          <w:p>
            <w:r>
              <w:rPr>
                <w:rFonts w:ascii="Times New Roman" w:hAnsi="Times New Roman"/>
                <w:sz w:val="20"/>
              </w:rPr>
              <w:t>The system shall provide student, parent, and driver mobile role views.</w:t>
            </w:r>
          </w:p>
        </w:tc>
      </w:tr>
      <w:tr>
        <w:tc>
          <w:tcPr>
            <w:tcW w:type="dxa" w:w="4680"/>
            <w:vAlign w:val="center"/>
          </w:tcPr>
          <w:p>
            <w:r>
              <w:rPr>
                <w:rFonts w:ascii="Times New Roman" w:hAnsi="Times New Roman"/>
                <w:sz w:val="20"/>
              </w:rPr>
              <w:t>FR-10</w:t>
            </w:r>
          </w:p>
        </w:tc>
        <w:tc>
          <w:tcPr>
            <w:tcW w:type="dxa" w:w="4680"/>
            <w:vAlign w:val="center"/>
          </w:tcPr>
          <w:p>
            <w:r>
              <w:rPr>
                <w:rFonts w:ascii="Times New Roman" w:hAnsi="Times New Roman"/>
                <w:sz w:val="20"/>
              </w:rPr>
              <w:t>The system shall support session storage and UI feedback.</w:t>
            </w:r>
          </w:p>
        </w:tc>
      </w:tr>
    </w:tbl>
    <w:p/>
    <w:p>
      <w:pPr>
        <w:pStyle w:val="Heading2"/>
      </w:pPr>
      <w:r>
        <w:rPr>
          <w:rFonts w:ascii="Times New Roman" w:hAnsi="Times New Roman"/>
          <w:sz w:val="24"/>
        </w:rPr>
        <w:t>Use Cases</w:t>
      </w:r>
    </w:p>
    <w:p>
      <w:pPr>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use-case-diagram.png"/>
                    <pic:cNvPicPr/>
                  </pic:nvPicPr>
                  <pic:blipFill>
                    <a:blip r:embed="rId12"/>
                    <a:stretch>
                      <a:fillRect/>
                    </a:stretch>
                  </pic:blipFill>
                  <pic:spPr>
                    <a:xfrm>
                      <a:off x="0" y="0"/>
                      <a:ext cx="5669280" cy="3307080"/>
                    </a:xfrm>
                    <a:prstGeom prst="rect"/>
                  </pic:spPr>
                </pic:pic>
              </a:graphicData>
            </a:graphic>
          </wp:inline>
        </w:drawing>
      </w:r>
    </w:p>
    <w:p>
      <w:pPr>
        <w:jc w:val="center"/>
      </w:pPr>
      <w:r>
        <w:rPr>
          <w:rFonts w:ascii="Times New Roman" w:hAnsi="Times New Roman"/>
          <w:i/>
          <w:color w:val="505050"/>
          <w:sz w:val="22"/>
        </w:rPr>
        <w:t>Use case diagram of RouteX</w:t>
      </w:r>
    </w:p>
    <w:p>
      <w:pPr>
        <w:pStyle w:val="Heading2"/>
      </w:pPr>
      <w:r>
        <w:rPr>
          <w:rFonts w:ascii="Times New Roman" w:hAnsi="Times New Roman"/>
          <w:sz w:val="24"/>
        </w:rPr>
        <w:t>Requirement Shells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b/>
                <w:sz w:val="20"/>
              </w:rPr>
              <w:t>Requirement</w:t>
            </w:r>
          </w:p>
        </w:tc>
        <w:tc>
          <w:tcPr>
            <w:tcW w:type="dxa" w:w="2340"/>
            <w:vAlign w:val="center"/>
          </w:tcPr>
          <w:p>
            <w:r>
              <w:rPr>
                <w:rFonts w:ascii="Times New Roman" w:hAnsi="Times New Roman"/>
                <w:b/>
                <w:sz w:val="20"/>
              </w:rPr>
              <w:t>Description</w:t>
            </w:r>
          </w:p>
        </w:tc>
        <w:tc>
          <w:tcPr>
            <w:tcW w:type="dxa" w:w="2340"/>
            <w:vAlign w:val="center"/>
          </w:tcPr>
          <w:p>
            <w:r>
              <w:rPr>
                <w:rFonts w:ascii="Times New Roman" w:hAnsi="Times New Roman"/>
                <w:b/>
                <w:sz w:val="20"/>
              </w:rPr>
              <w:t>Rationale</w:t>
            </w:r>
          </w:p>
        </w:tc>
        <w:tc>
          <w:tcPr>
            <w:tcW w:type="dxa" w:w="2340"/>
            <w:vAlign w:val="center"/>
          </w:tcPr>
          <w:p>
            <w:r>
              <w:rPr>
                <w:rFonts w:ascii="Times New Roman" w:hAnsi="Times New Roman"/>
                <w:b/>
                <w:sz w:val="20"/>
              </w:rPr>
              <w:t>Fit Criterion</w:t>
            </w:r>
          </w:p>
        </w:tc>
      </w:tr>
      <w:tr>
        <w:tc>
          <w:tcPr>
            <w:tcW w:type="dxa" w:w="2340"/>
            <w:vAlign w:val="center"/>
          </w:tcPr>
          <w:p>
            <w:r>
              <w:rPr>
                <w:rFonts w:ascii="Times New Roman" w:hAnsi="Times New Roman"/>
                <w:sz w:val="20"/>
              </w:rPr>
              <w:t>Role-based login</w:t>
            </w:r>
          </w:p>
        </w:tc>
        <w:tc>
          <w:tcPr>
            <w:tcW w:type="dxa" w:w="2340"/>
            <w:vAlign w:val="center"/>
          </w:tcPr>
          <w:p>
            <w:r>
              <w:rPr>
                <w:rFonts w:ascii="Times New Roman" w:hAnsi="Times New Roman"/>
                <w:sz w:val="20"/>
              </w:rPr>
              <w:t>User selects admin, student, parent, or driver role.</w:t>
            </w:r>
          </w:p>
        </w:tc>
        <w:tc>
          <w:tcPr>
            <w:tcW w:type="dxa" w:w="2340"/>
            <w:vAlign w:val="center"/>
          </w:tcPr>
          <w:p>
            <w:r>
              <w:rPr>
                <w:rFonts w:ascii="Times New Roman" w:hAnsi="Times New Roman"/>
                <w:sz w:val="20"/>
              </w:rPr>
              <w:t>Each stakeholder needs different screens.</w:t>
            </w:r>
          </w:p>
        </w:tc>
        <w:tc>
          <w:tcPr>
            <w:tcW w:type="dxa" w:w="2340"/>
            <w:vAlign w:val="center"/>
          </w:tcPr>
          <w:p>
            <w:r>
              <w:rPr>
                <w:rFonts w:ascii="Times New Roman" w:hAnsi="Times New Roman"/>
                <w:sz w:val="20"/>
              </w:rPr>
              <w:t>User is redirected to correct role page after login.</w:t>
            </w:r>
          </w:p>
        </w:tc>
      </w:tr>
      <w:tr>
        <w:tc>
          <w:tcPr>
            <w:tcW w:type="dxa" w:w="2340"/>
            <w:vAlign w:val="center"/>
          </w:tcPr>
          <w:p>
            <w:r>
              <w:rPr>
                <w:rFonts w:ascii="Times New Roman" w:hAnsi="Times New Roman"/>
                <w:sz w:val="20"/>
              </w:rPr>
              <w:t>Live tracking</w:t>
            </w:r>
          </w:p>
        </w:tc>
        <w:tc>
          <w:tcPr>
            <w:tcW w:type="dxa" w:w="2340"/>
            <w:vAlign w:val="center"/>
          </w:tcPr>
          <w:p>
            <w:r>
              <w:rPr>
                <w:rFonts w:ascii="Times New Roman" w:hAnsi="Times New Roman"/>
                <w:sz w:val="20"/>
              </w:rPr>
              <w:t>Admin views bus status and route positions.</w:t>
            </w:r>
          </w:p>
        </w:tc>
        <w:tc>
          <w:tcPr>
            <w:tcW w:type="dxa" w:w="2340"/>
            <w:vAlign w:val="center"/>
          </w:tcPr>
          <w:p>
            <w:r>
              <w:rPr>
                <w:rFonts w:ascii="Times New Roman" w:hAnsi="Times New Roman"/>
                <w:sz w:val="20"/>
              </w:rPr>
              <w:t>Transport office needs operational visibility.</w:t>
            </w:r>
          </w:p>
        </w:tc>
        <w:tc>
          <w:tcPr>
            <w:tcW w:type="dxa" w:w="2340"/>
            <w:vAlign w:val="center"/>
          </w:tcPr>
          <w:p>
            <w:r>
              <w:rPr>
                <w:rFonts w:ascii="Times New Roman" w:hAnsi="Times New Roman"/>
                <w:sz w:val="20"/>
              </w:rPr>
              <w:t>Bus cards and map pins display current route data.</w:t>
            </w:r>
          </w:p>
        </w:tc>
      </w:tr>
      <w:tr>
        <w:tc>
          <w:tcPr>
            <w:tcW w:type="dxa" w:w="2340"/>
            <w:vAlign w:val="center"/>
          </w:tcPr>
          <w:p>
            <w:r>
              <w:rPr>
                <w:rFonts w:ascii="Times New Roman" w:hAnsi="Times New Roman"/>
                <w:sz w:val="20"/>
              </w:rPr>
              <w:t>Notifications</w:t>
            </w:r>
          </w:p>
        </w:tc>
        <w:tc>
          <w:tcPr>
            <w:tcW w:type="dxa" w:w="2340"/>
            <w:vAlign w:val="center"/>
          </w:tcPr>
          <w:p>
            <w:r>
              <w:rPr>
                <w:rFonts w:ascii="Times New Roman" w:hAnsi="Times New Roman"/>
                <w:sz w:val="20"/>
              </w:rPr>
              <w:t>System displays delay, arrival, and system alerts.</w:t>
            </w:r>
          </w:p>
        </w:tc>
        <w:tc>
          <w:tcPr>
            <w:tcW w:type="dxa" w:w="2340"/>
            <w:vAlign w:val="center"/>
          </w:tcPr>
          <w:p>
            <w:r>
              <w:rPr>
                <w:rFonts w:ascii="Times New Roman" w:hAnsi="Times New Roman"/>
                <w:sz w:val="20"/>
              </w:rPr>
              <w:t>Users need timely transport communication.</w:t>
            </w:r>
          </w:p>
        </w:tc>
        <w:tc>
          <w:tcPr>
            <w:tcW w:type="dxa" w:w="2340"/>
            <w:vAlign w:val="center"/>
          </w:tcPr>
          <w:p>
            <w:r>
              <w:rPr>
                <w:rFonts w:ascii="Times New Roman" w:hAnsi="Times New Roman"/>
                <w:sz w:val="20"/>
              </w:rPr>
              <w:t>Unread and read notifications are visible with status.</w:t>
            </w:r>
          </w:p>
        </w:tc>
      </w:tr>
      <w:tr>
        <w:tc>
          <w:tcPr>
            <w:tcW w:type="dxa" w:w="2340"/>
            <w:vAlign w:val="center"/>
          </w:tcPr>
          <w:p>
            <w:r>
              <w:rPr>
                <w:rFonts w:ascii="Times New Roman" w:hAnsi="Times New Roman"/>
                <w:sz w:val="20"/>
              </w:rPr>
              <w:t>Driver checklist</w:t>
            </w:r>
          </w:p>
        </w:tc>
        <w:tc>
          <w:tcPr>
            <w:tcW w:type="dxa" w:w="2340"/>
            <w:vAlign w:val="center"/>
          </w:tcPr>
          <w:p>
            <w:r>
              <w:rPr>
                <w:rFonts w:ascii="Times New Roman" w:hAnsi="Times New Roman"/>
                <w:sz w:val="20"/>
              </w:rPr>
              <w:t>Driver completes pre-trip checks before starting trip.</w:t>
            </w:r>
          </w:p>
        </w:tc>
        <w:tc>
          <w:tcPr>
            <w:tcW w:type="dxa" w:w="2340"/>
            <w:vAlign w:val="center"/>
          </w:tcPr>
          <w:p>
            <w:r>
              <w:rPr>
                <w:rFonts w:ascii="Times New Roman" w:hAnsi="Times New Roman"/>
                <w:sz w:val="20"/>
              </w:rPr>
              <w:t>Improves safety and readiness.</w:t>
            </w:r>
          </w:p>
        </w:tc>
        <w:tc>
          <w:tcPr>
            <w:tcW w:type="dxa" w:w="2340"/>
            <w:vAlign w:val="center"/>
          </w:tcPr>
          <w:p>
            <w:r>
              <w:rPr>
                <w:rFonts w:ascii="Times New Roman" w:hAnsi="Times New Roman"/>
                <w:sz w:val="20"/>
              </w:rPr>
              <w:t>Trip start is enabled when checklist is complete.</w:t>
            </w:r>
          </w:p>
        </w:tc>
      </w:tr>
    </w:tbl>
    <w:p/>
    <w:p>
      <w:pPr>
        <w:pStyle w:val="Heading2"/>
      </w:pPr>
      <w:r>
        <w:rPr>
          <w:rFonts w:ascii="Times New Roman" w:hAnsi="Times New Roman"/>
          <w:sz w:val="24"/>
        </w:rPr>
        <w:t>Non-Functional Requirements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ID</w:t>
            </w:r>
          </w:p>
        </w:tc>
        <w:tc>
          <w:tcPr>
            <w:tcW w:type="dxa" w:w="4680"/>
            <w:vAlign w:val="center"/>
          </w:tcPr>
          <w:p>
            <w:r>
              <w:rPr>
                <w:rFonts w:ascii="Times New Roman" w:hAnsi="Times New Roman"/>
                <w:b/>
                <w:sz w:val="20"/>
              </w:rPr>
              <w:t>Requirement</w:t>
            </w:r>
          </w:p>
        </w:tc>
      </w:tr>
      <w:tr>
        <w:tc>
          <w:tcPr>
            <w:tcW w:type="dxa" w:w="4680"/>
            <w:vAlign w:val="center"/>
          </w:tcPr>
          <w:p>
            <w:r>
              <w:rPr>
                <w:rFonts w:ascii="Times New Roman" w:hAnsi="Times New Roman"/>
                <w:sz w:val="20"/>
              </w:rPr>
              <w:t>NFR-01</w:t>
            </w:r>
          </w:p>
        </w:tc>
        <w:tc>
          <w:tcPr>
            <w:tcW w:type="dxa" w:w="4680"/>
            <w:vAlign w:val="center"/>
          </w:tcPr>
          <w:p>
            <w:r>
              <w:rPr>
                <w:rFonts w:ascii="Times New Roman" w:hAnsi="Times New Roman"/>
                <w:sz w:val="20"/>
              </w:rPr>
              <w:t>The interface shall be responsive on desktop and mobile screens.</w:t>
            </w:r>
          </w:p>
        </w:tc>
      </w:tr>
      <w:tr>
        <w:tc>
          <w:tcPr>
            <w:tcW w:type="dxa" w:w="4680"/>
            <w:vAlign w:val="center"/>
          </w:tcPr>
          <w:p>
            <w:r>
              <w:rPr>
                <w:rFonts w:ascii="Times New Roman" w:hAnsi="Times New Roman"/>
                <w:sz w:val="20"/>
              </w:rPr>
              <w:t>NFR-02</w:t>
            </w:r>
          </w:p>
        </w:tc>
        <w:tc>
          <w:tcPr>
            <w:tcW w:type="dxa" w:w="4680"/>
            <w:vAlign w:val="center"/>
          </w:tcPr>
          <w:p>
            <w:r>
              <w:rPr>
                <w:rFonts w:ascii="Times New Roman" w:hAnsi="Times New Roman"/>
                <w:sz w:val="20"/>
              </w:rPr>
              <w:t>The design shall be simple, consistent, and user friendly.</w:t>
            </w:r>
          </w:p>
        </w:tc>
      </w:tr>
      <w:tr>
        <w:tc>
          <w:tcPr>
            <w:tcW w:type="dxa" w:w="4680"/>
            <w:vAlign w:val="center"/>
          </w:tcPr>
          <w:p>
            <w:r>
              <w:rPr>
                <w:rFonts w:ascii="Times New Roman" w:hAnsi="Times New Roman"/>
                <w:sz w:val="20"/>
              </w:rPr>
              <w:t>NFR-03</w:t>
            </w:r>
          </w:p>
        </w:tc>
        <w:tc>
          <w:tcPr>
            <w:tcW w:type="dxa" w:w="4680"/>
            <w:vAlign w:val="center"/>
          </w:tcPr>
          <w:p>
            <w:r>
              <w:rPr>
                <w:rFonts w:ascii="Times New Roman" w:hAnsi="Times New Roman"/>
                <w:sz w:val="20"/>
              </w:rPr>
              <w:t>The system shall protect routes using role-based guards.</w:t>
            </w:r>
          </w:p>
        </w:tc>
      </w:tr>
      <w:tr>
        <w:tc>
          <w:tcPr>
            <w:tcW w:type="dxa" w:w="4680"/>
            <w:vAlign w:val="center"/>
          </w:tcPr>
          <w:p>
            <w:r>
              <w:rPr>
                <w:rFonts w:ascii="Times New Roman" w:hAnsi="Times New Roman"/>
                <w:sz w:val="20"/>
              </w:rPr>
              <w:t>NFR-04</w:t>
            </w:r>
          </w:p>
        </w:tc>
        <w:tc>
          <w:tcPr>
            <w:tcW w:type="dxa" w:w="4680"/>
            <w:vAlign w:val="center"/>
          </w:tcPr>
          <w:p>
            <w:r>
              <w:rPr>
                <w:rFonts w:ascii="Times New Roman" w:hAnsi="Times New Roman"/>
                <w:sz w:val="20"/>
              </w:rPr>
              <w:t>The UI shall load quickly using optimized Angular build output.</w:t>
            </w:r>
          </w:p>
        </w:tc>
      </w:tr>
      <w:tr>
        <w:tc>
          <w:tcPr>
            <w:tcW w:type="dxa" w:w="4680"/>
            <w:vAlign w:val="center"/>
          </w:tcPr>
          <w:p>
            <w:r>
              <w:rPr>
                <w:rFonts w:ascii="Times New Roman" w:hAnsi="Times New Roman"/>
                <w:sz w:val="20"/>
              </w:rPr>
              <w:t>NFR-05</w:t>
            </w:r>
          </w:p>
        </w:tc>
        <w:tc>
          <w:tcPr>
            <w:tcW w:type="dxa" w:w="4680"/>
            <w:vAlign w:val="center"/>
          </w:tcPr>
          <w:p>
            <w:r>
              <w:rPr>
                <w:rFonts w:ascii="Times New Roman" w:hAnsi="Times New Roman"/>
                <w:sz w:val="20"/>
              </w:rPr>
              <w:t>The frontend code shall be modular and maintainable.</w:t>
            </w:r>
          </w:p>
        </w:tc>
      </w:tr>
      <w:tr>
        <w:tc>
          <w:tcPr>
            <w:tcW w:type="dxa" w:w="4680"/>
            <w:vAlign w:val="center"/>
          </w:tcPr>
          <w:p>
            <w:r>
              <w:rPr>
                <w:rFonts w:ascii="Times New Roman" w:hAnsi="Times New Roman"/>
                <w:sz w:val="20"/>
              </w:rPr>
              <w:t>NFR-06</w:t>
            </w:r>
          </w:p>
        </w:tc>
        <w:tc>
          <w:tcPr>
            <w:tcW w:type="dxa" w:w="4680"/>
            <w:vAlign w:val="center"/>
          </w:tcPr>
          <w:p>
            <w:r>
              <w:rPr>
                <w:rFonts w:ascii="Times New Roman" w:hAnsi="Times New Roman"/>
                <w:sz w:val="20"/>
              </w:rPr>
              <w:t>The system shall work on modern browsers such as Chrome, Edge, and Firefox.</w:t>
            </w:r>
          </w:p>
        </w:tc>
      </w:tr>
      <w:tr>
        <w:tc>
          <w:tcPr>
            <w:tcW w:type="dxa" w:w="4680"/>
            <w:vAlign w:val="center"/>
          </w:tcPr>
          <w:p>
            <w:r>
              <w:rPr>
                <w:rFonts w:ascii="Times New Roman" w:hAnsi="Times New Roman"/>
                <w:sz w:val="20"/>
              </w:rPr>
              <w:t>NFR-07</w:t>
            </w:r>
          </w:p>
        </w:tc>
        <w:tc>
          <w:tcPr>
            <w:tcW w:type="dxa" w:w="4680"/>
            <w:vAlign w:val="center"/>
          </w:tcPr>
          <w:p>
            <w:r>
              <w:rPr>
                <w:rFonts w:ascii="Times New Roman" w:hAnsi="Times New Roman"/>
                <w:sz w:val="20"/>
              </w:rPr>
              <w:t>The system shall provide clear visual feedback for important actions.</w:t>
            </w:r>
          </w:p>
        </w:tc>
      </w:tr>
      <w:tr>
        <w:tc>
          <w:tcPr>
            <w:tcW w:type="dxa" w:w="4680"/>
            <w:vAlign w:val="center"/>
          </w:tcPr>
          <w:p>
            <w:r>
              <w:rPr>
                <w:rFonts w:ascii="Times New Roman" w:hAnsi="Times New Roman"/>
                <w:sz w:val="20"/>
              </w:rPr>
              <w:t>NFR-08</w:t>
            </w:r>
          </w:p>
        </w:tc>
        <w:tc>
          <w:tcPr>
            <w:tcW w:type="dxa" w:w="4680"/>
            <w:vAlign w:val="center"/>
          </w:tcPr>
          <w:p>
            <w:r>
              <w:rPr>
                <w:rFonts w:ascii="Times New Roman" w:hAnsi="Times New Roman"/>
                <w:sz w:val="20"/>
              </w:rPr>
              <w:t>The system shall be extendable for backend and live GPS API integration.</w:t>
            </w:r>
          </w:p>
        </w:tc>
      </w:tr>
    </w:tbl>
    <w:p/>
    <w:p>
      <w:r>
        <w:br w:type="page"/>
      </w:r>
    </w:p>
    <w:p>
      <w:pPr>
        <w:jc w:val="center"/>
      </w:pPr>
      <w:r>
        <w:rPr>
          <w:rFonts w:ascii="Times New Roman" w:hAnsi="Times New Roman"/>
          <w:b/>
          <w:sz w:val="40"/>
        </w:rPr>
        <w:t>CHAPTER 3</w:t>
      </w:r>
    </w:p>
    <w:p>
      <w:pPr>
        <w:jc w:val="center"/>
      </w:pPr>
      <w:r>
        <w:rPr>
          <w:rFonts w:ascii="Times New Roman" w:hAnsi="Times New Roman"/>
          <w:b/>
          <w:sz w:val="40"/>
        </w:rPr>
        <w:t>SOFTWARE PROCESS MODEL</w:t>
      </w:r>
    </w:p>
    <w:p>
      <w:r>
        <w:br w:type="page"/>
      </w:r>
    </w:p>
    <w:p>
      <w:pPr>
        <w:pStyle w:val="Heading1"/>
      </w:pPr>
      <w:r>
        <w:rPr>
          <w:rFonts w:ascii="Times New Roman" w:hAnsi="Times New Roman"/>
          <w:sz w:val="24"/>
        </w:rPr>
        <w:t>3.1 Software Process Model</w:t>
      </w:r>
    </w:p>
    <w:p>
      <w:r>
        <w:rPr>
          <w:rFonts w:ascii="Times New Roman" w:hAnsi="Times New Roman"/>
          <w:sz w:val="24"/>
        </w:rPr>
        <w:t>RouteX followed the Agile Scrum / Iterative model. The project was divided into small increments such as login, admin tracking, dashboard, management screens, mobile role apps, notifications, and settings. Each increment was designed, developed, tested, and improved.</w:t>
      </w:r>
    </w:p>
    <w:p>
      <w:pPr>
        <w:pStyle w:val="Heading1"/>
      </w:pPr>
      <w:r>
        <w:rPr>
          <w:rFonts w:ascii="Times New Roman" w:hAnsi="Times New Roman"/>
          <w:sz w:val="24"/>
        </w:rPr>
        <w:t>3.2 Proposed Model with Diagram</w:t>
      </w:r>
    </w:p>
    <w:p>
      <w:pPr>
        <w:jc w:val="center"/>
      </w:pPr>
      <w:r>
        <w:drawing>
          <wp:inline xmlns:a="http://schemas.openxmlformats.org/drawingml/2006/main" xmlns:pic="http://schemas.openxmlformats.org/drawingml/2006/picture">
            <wp:extent cx="5669280" cy="2216173"/>
            <wp:docPr id="5" name="Picture 5"/>
            <wp:cNvGraphicFramePr>
              <a:graphicFrameLocks noChangeAspect="1"/>
            </wp:cNvGraphicFramePr>
            <a:graphic>
              <a:graphicData uri="http://schemas.openxmlformats.org/drawingml/2006/picture">
                <pic:pic>
                  <pic:nvPicPr>
                    <pic:cNvPr id="0" name="sdlc-scrum.png"/>
                    <pic:cNvPicPr/>
                  </pic:nvPicPr>
                  <pic:blipFill>
                    <a:blip r:embed="rId11"/>
                    <a:stretch>
                      <a:fillRect/>
                    </a:stretch>
                  </pic:blipFill>
                  <pic:spPr>
                    <a:xfrm>
                      <a:off x="0" y="0"/>
                      <a:ext cx="5669280" cy="2216173"/>
                    </a:xfrm>
                    <a:prstGeom prst="rect"/>
                  </pic:spPr>
                </pic:pic>
              </a:graphicData>
            </a:graphic>
          </wp:inline>
        </w:drawing>
      </w:r>
    </w:p>
    <w:p>
      <w:pPr>
        <w:jc w:val="center"/>
      </w:pPr>
      <w:r>
        <w:rPr>
          <w:rFonts w:ascii="Times New Roman" w:hAnsi="Times New Roman"/>
          <w:i/>
          <w:color w:val="505050"/>
          <w:sz w:val="22"/>
        </w:rPr>
        <w:t>Figure 3.1: Agile Scrum / Iterative SDLC model used in RouteX</w:t>
      </w:r>
    </w:p>
    <w:p>
      <w:pPr>
        <w:pStyle w:val="Heading2"/>
      </w:pPr>
      <w:r>
        <w:rPr>
          <w:rFonts w:ascii="Times New Roman" w:hAnsi="Times New Roman"/>
          <w:sz w:val="24"/>
        </w:rPr>
        <w:t>Reason</w:t>
      </w:r>
    </w:p>
    <w:p>
      <w:pPr>
        <w:pStyle w:val="ListBullet"/>
      </w:pPr>
      <w:r>
        <w:rPr>
          <w:rFonts w:ascii="Times New Roman" w:hAnsi="Times New Roman"/>
          <w:sz w:val="24"/>
        </w:rPr>
        <w:t>The interface required repeated UI and UX improvement.</w:t>
      </w:r>
    </w:p>
    <w:p>
      <w:pPr>
        <w:pStyle w:val="ListBullet"/>
      </w:pPr>
      <w:r>
        <w:rPr>
          <w:rFonts w:ascii="Times New Roman" w:hAnsi="Times New Roman"/>
          <w:sz w:val="24"/>
        </w:rPr>
        <w:t>Modules could be developed independently and integrated step by step.</w:t>
      </w:r>
    </w:p>
    <w:p>
      <w:pPr>
        <w:pStyle w:val="ListBullet"/>
      </w:pPr>
      <w:r>
        <w:rPr>
          <w:rFonts w:ascii="Times New Roman" w:hAnsi="Times New Roman"/>
          <w:sz w:val="24"/>
        </w:rPr>
        <w:t>Testing could be performed after each feature was completed.</w:t>
      </w:r>
    </w:p>
    <w:p>
      <w:pPr>
        <w:pStyle w:val="ListBullet"/>
      </w:pPr>
      <w:r>
        <w:rPr>
          <w:rFonts w:ascii="Times New Roman" w:hAnsi="Times New Roman"/>
          <w:sz w:val="24"/>
        </w:rPr>
        <w:t>Teacher/supervisor feedback could be included in later iterations.</w:t>
      </w:r>
    </w:p>
    <w:p>
      <w:pPr>
        <w:pStyle w:val="ListBullet"/>
      </w:pPr>
      <w:r>
        <w:rPr>
          <w:rFonts w:ascii="Times New Roman" w:hAnsi="Times New Roman"/>
          <w:sz w:val="24"/>
        </w:rPr>
        <w:t>The model reduces risk because problems are found early.</w:t>
      </w:r>
    </w:p>
    <w:p>
      <w:pPr>
        <w:pStyle w:val="Heading1"/>
      </w:pPr>
      <w:r>
        <w:rPr>
          <w:rFonts w:ascii="Times New Roman" w:hAnsi="Times New Roman"/>
          <w:sz w:val="24"/>
        </w:rPr>
        <w:t>3.3 Implementation of Agile Scrum</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Sprint / Phase</w:t>
            </w:r>
          </w:p>
        </w:tc>
        <w:tc>
          <w:tcPr>
            <w:tcW w:type="dxa" w:w="4680"/>
            <w:vAlign w:val="center"/>
          </w:tcPr>
          <w:p>
            <w:r>
              <w:rPr>
                <w:rFonts w:ascii="Times New Roman" w:hAnsi="Times New Roman"/>
                <w:b/>
                <w:sz w:val="20"/>
              </w:rPr>
              <w:t>Work Achieved</w:t>
            </w:r>
          </w:p>
        </w:tc>
      </w:tr>
      <w:tr>
        <w:tc>
          <w:tcPr>
            <w:tcW w:type="dxa" w:w="4680"/>
            <w:vAlign w:val="center"/>
          </w:tcPr>
          <w:p>
            <w:r>
              <w:rPr>
                <w:rFonts w:ascii="Times New Roman" w:hAnsi="Times New Roman"/>
                <w:sz w:val="20"/>
              </w:rPr>
              <w:t>Sprint 1</w:t>
            </w:r>
          </w:p>
        </w:tc>
        <w:tc>
          <w:tcPr>
            <w:tcW w:type="dxa" w:w="4680"/>
            <w:vAlign w:val="center"/>
          </w:tcPr>
          <w:p>
            <w:r>
              <w:rPr>
                <w:rFonts w:ascii="Times New Roman" w:hAnsi="Times New Roman"/>
                <w:sz w:val="20"/>
              </w:rPr>
              <w:t>Requirement analysis, roles, route planning, and project scope.</w:t>
            </w:r>
          </w:p>
        </w:tc>
      </w:tr>
      <w:tr>
        <w:tc>
          <w:tcPr>
            <w:tcW w:type="dxa" w:w="4680"/>
            <w:vAlign w:val="center"/>
          </w:tcPr>
          <w:p>
            <w:r>
              <w:rPr>
                <w:rFonts w:ascii="Times New Roman" w:hAnsi="Times New Roman"/>
                <w:sz w:val="20"/>
              </w:rPr>
              <w:t>Sprint 2</w:t>
            </w:r>
          </w:p>
        </w:tc>
        <w:tc>
          <w:tcPr>
            <w:tcW w:type="dxa" w:w="4680"/>
            <w:vAlign w:val="center"/>
          </w:tcPr>
          <w:p>
            <w:r>
              <w:rPr>
                <w:rFonts w:ascii="Times New Roman" w:hAnsi="Times New Roman"/>
                <w:sz w:val="20"/>
              </w:rPr>
              <w:t>Login screen, role selection, authentication service, and route guards.</w:t>
            </w:r>
          </w:p>
        </w:tc>
      </w:tr>
      <w:tr>
        <w:tc>
          <w:tcPr>
            <w:tcW w:type="dxa" w:w="4680"/>
            <w:vAlign w:val="center"/>
          </w:tcPr>
          <w:p>
            <w:r>
              <w:rPr>
                <w:rFonts w:ascii="Times New Roman" w:hAnsi="Times New Roman"/>
                <w:sz w:val="20"/>
              </w:rPr>
              <w:t>Sprint 3</w:t>
            </w:r>
          </w:p>
        </w:tc>
        <w:tc>
          <w:tcPr>
            <w:tcW w:type="dxa" w:w="4680"/>
            <w:vAlign w:val="center"/>
          </w:tcPr>
          <w:p>
            <w:r>
              <w:rPr>
                <w:rFonts w:ascii="Times New Roman" w:hAnsi="Times New Roman"/>
                <w:sz w:val="20"/>
              </w:rPr>
              <w:t>Admin workspace, sidebar, topbar, and live tracking screen.</w:t>
            </w:r>
          </w:p>
        </w:tc>
      </w:tr>
      <w:tr>
        <w:tc>
          <w:tcPr>
            <w:tcW w:type="dxa" w:w="4680"/>
            <w:vAlign w:val="center"/>
          </w:tcPr>
          <w:p>
            <w:r>
              <w:rPr>
                <w:rFonts w:ascii="Times New Roman" w:hAnsi="Times New Roman"/>
                <w:sz w:val="20"/>
              </w:rPr>
              <w:t>Sprint 4</w:t>
            </w:r>
          </w:p>
        </w:tc>
        <w:tc>
          <w:tcPr>
            <w:tcW w:type="dxa" w:w="4680"/>
            <w:vAlign w:val="center"/>
          </w:tcPr>
          <w:p>
            <w:r>
              <w:rPr>
                <w:rFonts w:ascii="Times New Roman" w:hAnsi="Times New Roman"/>
                <w:sz w:val="20"/>
              </w:rPr>
              <w:t>Dashboard KPIs, routes, fleet, drivers, students, and notification screens.</w:t>
            </w:r>
          </w:p>
        </w:tc>
      </w:tr>
      <w:tr>
        <w:tc>
          <w:tcPr>
            <w:tcW w:type="dxa" w:w="4680"/>
            <w:vAlign w:val="center"/>
          </w:tcPr>
          <w:p>
            <w:r>
              <w:rPr>
                <w:rFonts w:ascii="Times New Roman" w:hAnsi="Times New Roman"/>
                <w:sz w:val="20"/>
              </w:rPr>
              <w:t>Sprint 5</w:t>
            </w:r>
          </w:p>
        </w:tc>
        <w:tc>
          <w:tcPr>
            <w:tcW w:type="dxa" w:w="4680"/>
            <w:vAlign w:val="center"/>
          </w:tcPr>
          <w:p>
            <w:r>
              <w:rPr>
                <w:rFonts w:ascii="Times New Roman" w:hAnsi="Times New Roman"/>
                <w:sz w:val="20"/>
              </w:rPr>
              <w:t>Student, parent, and driver mobile role apps.</w:t>
            </w:r>
          </w:p>
        </w:tc>
      </w:tr>
      <w:tr>
        <w:tc>
          <w:tcPr>
            <w:tcW w:type="dxa" w:w="4680"/>
            <w:vAlign w:val="center"/>
          </w:tcPr>
          <w:p>
            <w:r>
              <w:rPr>
                <w:rFonts w:ascii="Times New Roman" w:hAnsi="Times New Roman"/>
                <w:sz w:val="20"/>
              </w:rPr>
              <w:t>Sprint 6</w:t>
            </w:r>
          </w:p>
        </w:tc>
        <w:tc>
          <w:tcPr>
            <w:tcW w:type="dxa" w:w="4680"/>
            <w:vAlign w:val="center"/>
          </w:tcPr>
          <w:p>
            <w:r>
              <w:rPr>
                <w:rFonts w:ascii="Times New Roman" w:hAnsi="Times New Roman"/>
                <w:sz w:val="20"/>
              </w:rPr>
              <w:t>UI polishing, responsive checks, testing, documentation, and presentation preparation.</w:t>
            </w:r>
          </w:p>
        </w:tc>
      </w:tr>
    </w:tbl>
    <w:p/>
    <w:p>
      <w:r>
        <w:br w:type="page"/>
      </w:r>
    </w:p>
    <w:p>
      <w:pPr>
        <w:jc w:val="center"/>
      </w:pPr>
      <w:r>
        <w:rPr>
          <w:rFonts w:ascii="Times New Roman" w:hAnsi="Times New Roman"/>
          <w:b/>
          <w:sz w:val="40"/>
        </w:rPr>
        <w:t>CHAPTER 4</w:t>
      </w:r>
    </w:p>
    <w:p>
      <w:pPr>
        <w:jc w:val="center"/>
      </w:pPr>
      <w:r>
        <w:rPr>
          <w:rFonts w:ascii="Times New Roman" w:hAnsi="Times New Roman"/>
          <w:b/>
          <w:sz w:val="40"/>
        </w:rPr>
        <w:t>PROPOSED SYSTEM</w:t>
      </w:r>
    </w:p>
    <w:p>
      <w:r>
        <w:br w:type="page"/>
      </w:r>
    </w:p>
    <w:p>
      <w:pPr>
        <w:pStyle w:val="Heading1"/>
      </w:pPr>
      <w:r>
        <w:rPr>
          <w:rFonts w:ascii="Times New Roman" w:hAnsi="Times New Roman"/>
          <w:sz w:val="24"/>
        </w:rPr>
        <w:t>4.1 Need for the Proposed System</w:t>
      </w:r>
    </w:p>
    <w:p>
      <w:r>
        <w:rPr>
          <w:rFonts w:ascii="Times New Roman" w:hAnsi="Times New Roman"/>
          <w:sz w:val="24"/>
        </w:rPr>
        <w:t>A campus transport system needs accurate visibility of buses, drivers, students, route status, and alerts. Manual communication creates delays and confusion. RouteX is needed because it gives each stakeholder a role-specific view of transport operations and allows the transport office to respond faster to route changes or delays.</w:t>
      </w:r>
    </w:p>
    <w:p>
      <w:pPr>
        <w:pStyle w:val="Heading1"/>
      </w:pPr>
      <w:r>
        <w:rPr>
          <w:rFonts w:ascii="Times New Roman" w:hAnsi="Times New Roman"/>
          <w:sz w:val="24"/>
        </w:rPr>
        <w:t>4.2 Features of Proposed System</w:t>
      </w:r>
    </w:p>
    <w:p>
      <w:pPr>
        <w:pStyle w:val="ListBullet"/>
      </w:pPr>
      <w:r>
        <w:rPr>
          <w:rFonts w:ascii="Times New Roman" w:hAnsi="Times New Roman"/>
          <w:sz w:val="24"/>
        </w:rPr>
        <w:t>Role-based login and guarded navigation.</w:t>
      </w:r>
    </w:p>
    <w:p>
      <w:pPr>
        <w:pStyle w:val="ListBullet"/>
      </w:pPr>
      <w:r>
        <w:rPr>
          <w:rFonts w:ascii="Times New Roman" w:hAnsi="Times New Roman"/>
          <w:sz w:val="24"/>
        </w:rPr>
        <w:t>Admin live tracking screen for active, delayed, and idle buses.</w:t>
      </w:r>
    </w:p>
    <w:p>
      <w:pPr>
        <w:pStyle w:val="ListBullet"/>
      </w:pPr>
      <w:r>
        <w:rPr>
          <w:rFonts w:ascii="Times New Roman" w:hAnsi="Times New Roman"/>
          <w:sz w:val="24"/>
        </w:rPr>
        <w:t>Operational dashboard with ridership, on-time rate, trips, and alerts.</w:t>
      </w:r>
    </w:p>
    <w:p>
      <w:pPr>
        <w:pStyle w:val="ListBullet"/>
      </w:pPr>
      <w:r>
        <w:rPr>
          <w:rFonts w:ascii="Times New Roman" w:hAnsi="Times New Roman"/>
          <w:sz w:val="24"/>
        </w:rPr>
        <w:t>Route, fleet, driver, and student management views.</w:t>
      </w:r>
    </w:p>
    <w:p>
      <w:pPr>
        <w:pStyle w:val="ListBullet"/>
      </w:pPr>
      <w:r>
        <w:rPr>
          <w:rFonts w:ascii="Times New Roman" w:hAnsi="Times New Roman"/>
          <w:sz w:val="24"/>
        </w:rPr>
        <w:t>Notification center for delay, arrival, maintenance, and system alerts.</w:t>
      </w:r>
    </w:p>
    <w:p>
      <w:pPr>
        <w:pStyle w:val="ListBullet"/>
      </w:pPr>
      <w:r>
        <w:rPr>
          <w:rFonts w:ascii="Times New Roman" w:hAnsi="Times New Roman"/>
          <w:sz w:val="24"/>
        </w:rPr>
        <w:t>Student app with bus arrival, route stops, and digital pass information.</w:t>
      </w:r>
    </w:p>
    <w:p>
      <w:pPr>
        <w:pStyle w:val="ListBullet"/>
      </w:pPr>
      <w:r>
        <w:rPr>
          <w:rFonts w:ascii="Times New Roman" w:hAnsi="Times New Roman"/>
          <w:sz w:val="24"/>
        </w:rPr>
        <w:t>Parent portal with child trip monitoring and alerts.</w:t>
      </w:r>
    </w:p>
    <w:p>
      <w:pPr>
        <w:pStyle w:val="ListBullet"/>
      </w:pPr>
      <w:r>
        <w:rPr>
          <w:rFonts w:ascii="Times New Roman" w:hAnsi="Times New Roman"/>
          <w:sz w:val="24"/>
        </w:rPr>
        <w:t>Driver app with trip checklist, manifest, and route progress.</w:t>
      </w:r>
    </w:p>
    <w:p>
      <w:pPr>
        <w:pStyle w:val="ListBullet"/>
      </w:pPr>
      <w:r>
        <w:rPr>
          <w:rFonts w:ascii="Times New Roman" w:hAnsi="Times New Roman"/>
          <w:sz w:val="24"/>
        </w:rPr>
        <w:t>Responsive interface for desktop and mobile screens.</w:t>
      </w:r>
    </w:p>
    <w:p>
      <w:pPr>
        <w:pStyle w:val="Heading1"/>
      </w:pPr>
      <w:r>
        <w:rPr>
          <w:rFonts w:ascii="Times New Roman" w:hAnsi="Times New Roman"/>
          <w:sz w:val="24"/>
        </w:rPr>
        <w:t>4.3 Business Context</w:t>
      </w:r>
    </w:p>
    <w:p>
      <w:r>
        <w:rPr>
          <w:rFonts w:ascii="Times New Roman" w:hAnsi="Times New Roman"/>
          <w:sz w:val="24"/>
        </w:rPr>
        <w:t>From a business point of view, RouteX can help an educational institute reduce transport complaints, improve safety communication, and make better use of buses and drivers. The system can support transport offices in monitoring service quality and responding to delays before they become larger issues.</w:t>
      </w:r>
    </w:p>
    <w:p>
      <w:pPr>
        <w:pStyle w:val="Heading2"/>
      </w:pPr>
      <w:r>
        <w:rPr>
          <w:rFonts w:ascii="Times New Roman" w:hAnsi="Times New Roman"/>
          <w:sz w:val="24"/>
        </w:rPr>
        <w:t>4.3.1 Advantages in Business</w:t>
      </w:r>
    </w:p>
    <w:p>
      <w:pPr>
        <w:pStyle w:val="ListBullet"/>
      </w:pPr>
      <w:r>
        <w:rPr>
          <w:rFonts w:ascii="Times New Roman" w:hAnsi="Times New Roman"/>
          <w:sz w:val="24"/>
        </w:rPr>
        <w:t>Improves trust between institute, parents, and students.</w:t>
      </w:r>
    </w:p>
    <w:p>
      <w:pPr>
        <w:pStyle w:val="ListBullet"/>
      </w:pPr>
      <w:r>
        <w:rPr>
          <w:rFonts w:ascii="Times New Roman" w:hAnsi="Times New Roman"/>
          <w:sz w:val="24"/>
        </w:rPr>
        <w:t>Reduces manual phone calls and repeated status inquiries.</w:t>
      </w:r>
    </w:p>
    <w:p>
      <w:pPr>
        <w:pStyle w:val="ListBullet"/>
      </w:pPr>
      <w:r>
        <w:rPr>
          <w:rFonts w:ascii="Times New Roman" w:hAnsi="Times New Roman"/>
          <w:sz w:val="24"/>
        </w:rPr>
        <w:t>Supports better route planning and fleet utilization.</w:t>
      </w:r>
    </w:p>
    <w:p>
      <w:pPr>
        <w:pStyle w:val="ListBullet"/>
      </w:pPr>
      <w:r>
        <w:rPr>
          <w:rFonts w:ascii="Times New Roman" w:hAnsi="Times New Roman"/>
          <w:sz w:val="24"/>
        </w:rPr>
        <w:t>Improves operational transparency for the transport office.</w:t>
      </w:r>
    </w:p>
    <w:p>
      <w:pPr>
        <w:pStyle w:val="ListBullet"/>
      </w:pPr>
      <w:r>
        <w:rPr>
          <w:rFonts w:ascii="Times New Roman" w:hAnsi="Times New Roman"/>
          <w:sz w:val="24"/>
        </w:rPr>
        <w:t>Creates a foundation for institutional deployment.</w:t>
      </w:r>
    </w:p>
    <w:p>
      <w:pPr>
        <w:pStyle w:val="Heading2"/>
      </w:pPr>
      <w:r>
        <w:rPr>
          <w:rFonts w:ascii="Times New Roman" w:hAnsi="Times New Roman"/>
          <w:sz w:val="24"/>
        </w:rPr>
        <w:t>4.3.2 Stakeholder Profiles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Stakeholder</w:t>
            </w:r>
          </w:p>
        </w:tc>
        <w:tc>
          <w:tcPr>
            <w:tcW w:type="dxa" w:w="3120"/>
            <w:vAlign w:val="center"/>
          </w:tcPr>
          <w:p>
            <w:r>
              <w:rPr>
                <w:rFonts w:ascii="Times New Roman" w:hAnsi="Times New Roman"/>
                <w:b/>
                <w:sz w:val="20"/>
              </w:rPr>
              <w:t>Role in System</w:t>
            </w:r>
          </w:p>
        </w:tc>
        <w:tc>
          <w:tcPr>
            <w:tcW w:type="dxa" w:w="3120"/>
            <w:vAlign w:val="center"/>
          </w:tcPr>
          <w:p>
            <w:r>
              <w:rPr>
                <w:rFonts w:ascii="Times New Roman" w:hAnsi="Times New Roman"/>
                <w:b/>
                <w:sz w:val="20"/>
              </w:rPr>
              <w:t>Main Need</w:t>
            </w:r>
          </w:p>
        </w:tc>
      </w:tr>
      <w:tr>
        <w:tc>
          <w:tcPr>
            <w:tcW w:type="dxa" w:w="3120"/>
            <w:vAlign w:val="center"/>
          </w:tcPr>
          <w:p>
            <w:r>
              <w:rPr>
                <w:rFonts w:ascii="Times New Roman" w:hAnsi="Times New Roman"/>
                <w:sz w:val="20"/>
              </w:rPr>
              <w:t>Admin / Transport Officer</w:t>
            </w:r>
          </w:p>
        </w:tc>
        <w:tc>
          <w:tcPr>
            <w:tcW w:type="dxa" w:w="3120"/>
            <w:vAlign w:val="center"/>
          </w:tcPr>
          <w:p>
            <w:r>
              <w:rPr>
                <w:rFonts w:ascii="Times New Roman" w:hAnsi="Times New Roman"/>
                <w:sz w:val="20"/>
              </w:rPr>
              <w:t>Monitors routes, buses, drivers, students, and alerts.</w:t>
            </w:r>
          </w:p>
        </w:tc>
        <w:tc>
          <w:tcPr>
            <w:tcW w:type="dxa" w:w="3120"/>
            <w:vAlign w:val="center"/>
          </w:tcPr>
          <w:p>
            <w:r>
              <w:rPr>
                <w:rFonts w:ascii="Times New Roman" w:hAnsi="Times New Roman"/>
                <w:sz w:val="20"/>
              </w:rPr>
              <w:t>Operational control and fast decision-making.</w:t>
            </w:r>
          </w:p>
        </w:tc>
      </w:tr>
      <w:tr>
        <w:tc>
          <w:tcPr>
            <w:tcW w:type="dxa" w:w="3120"/>
            <w:vAlign w:val="center"/>
          </w:tcPr>
          <w:p>
            <w:r>
              <w:rPr>
                <w:rFonts w:ascii="Times New Roman" w:hAnsi="Times New Roman"/>
                <w:sz w:val="20"/>
              </w:rPr>
              <w:t>Student</w:t>
            </w:r>
          </w:p>
        </w:tc>
        <w:tc>
          <w:tcPr>
            <w:tcW w:type="dxa" w:w="3120"/>
            <w:vAlign w:val="center"/>
          </w:tcPr>
          <w:p>
            <w:r>
              <w:rPr>
                <w:rFonts w:ascii="Times New Roman" w:hAnsi="Times New Roman"/>
                <w:sz w:val="20"/>
              </w:rPr>
              <w:t>Views bus ETA, route, stops, and pass.</w:t>
            </w:r>
          </w:p>
        </w:tc>
        <w:tc>
          <w:tcPr>
            <w:tcW w:type="dxa" w:w="3120"/>
            <w:vAlign w:val="center"/>
          </w:tcPr>
          <w:p>
            <w:r>
              <w:rPr>
                <w:rFonts w:ascii="Times New Roman" w:hAnsi="Times New Roman"/>
                <w:sz w:val="20"/>
              </w:rPr>
              <w:t>Reliable travel information.</w:t>
            </w:r>
          </w:p>
        </w:tc>
      </w:tr>
      <w:tr>
        <w:tc>
          <w:tcPr>
            <w:tcW w:type="dxa" w:w="3120"/>
            <w:vAlign w:val="center"/>
          </w:tcPr>
          <w:p>
            <w:r>
              <w:rPr>
                <w:rFonts w:ascii="Times New Roman" w:hAnsi="Times New Roman"/>
                <w:sz w:val="20"/>
              </w:rPr>
              <w:t>Parent / Guardian</w:t>
            </w:r>
          </w:p>
        </w:tc>
        <w:tc>
          <w:tcPr>
            <w:tcW w:type="dxa" w:w="3120"/>
            <w:vAlign w:val="center"/>
          </w:tcPr>
          <w:p>
            <w:r>
              <w:rPr>
                <w:rFonts w:ascii="Times New Roman" w:hAnsi="Times New Roman"/>
                <w:sz w:val="20"/>
              </w:rPr>
              <w:t>Tracks child trip status and receives messages.</w:t>
            </w:r>
          </w:p>
        </w:tc>
        <w:tc>
          <w:tcPr>
            <w:tcW w:type="dxa" w:w="3120"/>
            <w:vAlign w:val="center"/>
          </w:tcPr>
          <w:p>
            <w:r>
              <w:rPr>
                <w:rFonts w:ascii="Times New Roman" w:hAnsi="Times New Roman"/>
                <w:sz w:val="20"/>
              </w:rPr>
              <w:t>Safety assurance and timely updates.</w:t>
            </w:r>
          </w:p>
        </w:tc>
      </w:tr>
      <w:tr>
        <w:tc>
          <w:tcPr>
            <w:tcW w:type="dxa" w:w="3120"/>
            <w:vAlign w:val="center"/>
          </w:tcPr>
          <w:p>
            <w:r>
              <w:rPr>
                <w:rFonts w:ascii="Times New Roman" w:hAnsi="Times New Roman"/>
                <w:sz w:val="20"/>
              </w:rPr>
              <w:t>Driver</w:t>
            </w:r>
          </w:p>
        </w:tc>
        <w:tc>
          <w:tcPr>
            <w:tcW w:type="dxa" w:w="3120"/>
            <w:vAlign w:val="center"/>
          </w:tcPr>
          <w:p>
            <w:r>
              <w:rPr>
                <w:rFonts w:ascii="Times New Roman" w:hAnsi="Times New Roman"/>
                <w:sz w:val="20"/>
              </w:rPr>
              <w:t>Uses checklist, manifest, and route progress.</w:t>
            </w:r>
          </w:p>
        </w:tc>
        <w:tc>
          <w:tcPr>
            <w:tcW w:type="dxa" w:w="3120"/>
            <w:vAlign w:val="center"/>
          </w:tcPr>
          <w:p>
            <w:r>
              <w:rPr>
                <w:rFonts w:ascii="Times New Roman" w:hAnsi="Times New Roman"/>
                <w:sz w:val="20"/>
              </w:rPr>
              <w:t>Clear trip workflow.</w:t>
            </w:r>
          </w:p>
        </w:tc>
      </w:tr>
      <w:tr>
        <w:tc>
          <w:tcPr>
            <w:tcW w:type="dxa" w:w="3120"/>
            <w:vAlign w:val="center"/>
          </w:tcPr>
          <w:p>
            <w:r>
              <w:rPr>
                <w:rFonts w:ascii="Times New Roman" w:hAnsi="Times New Roman"/>
                <w:sz w:val="20"/>
              </w:rPr>
              <w:t>Institute Management</w:t>
            </w:r>
          </w:p>
        </w:tc>
        <w:tc>
          <w:tcPr>
            <w:tcW w:type="dxa" w:w="3120"/>
            <w:vAlign w:val="center"/>
          </w:tcPr>
          <w:p>
            <w:r>
              <w:rPr>
                <w:rFonts w:ascii="Times New Roman" w:hAnsi="Times New Roman"/>
                <w:sz w:val="20"/>
              </w:rPr>
              <w:t>Reviews transport service quality.</w:t>
            </w:r>
          </w:p>
        </w:tc>
        <w:tc>
          <w:tcPr>
            <w:tcW w:type="dxa" w:w="3120"/>
            <w:vAlign w:val="center"/>
          </w:tcPr>
          <w:p>
            <w:r>
              <w:rPr>
                <w:rFonts w:ascii="Times New Roman" w:hAnsi="Times New Roman"/>
                <w:sz w:val="20"/>
              </w:rPr>
              <w:t>Better transport planning and accountability.</w:t>
            </w:r>
          </w:p>
        </w:tc>
      </w:tr>
    </w:tbl>
    <w:p/>
    <w:p>
      <w:pPr>
        <w:pStyle w:val="Heading2"/>
      </w:pPr>
      <w:r>
        <w:rPr>
          <w:rFonts w:ascii="Times New Roman" w:hAnsi="Times New Roman"/>
          <w:sz w:val="24"/>
        </w:rPr>
        <w:t>4.3.3 Project Priorities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Priority</w:t>
            </w:r>
          </w:p>
        </w:tc>
        <w:tc>
          <w:tcPr>
            <w:tcW w:type="dxa" w:w="4680"/>
            <w:vAlign w:val="center"/>
          </w:tcPr>
          <w:p>
            <w:r>
              <w:rPr>
                <w:rFonts w:ascii="Times New Roman" w:hAnsi="Times New Roman"/>
                <w:b/>
                <w:sz w:val="20"/>
              </w:rPr>
              <w:t>Description</w:t>
            </w:r>
          </w:p>
        </w:tc>
      </w:tr>
      <w:tr>
        <w:tc>
          <w:tcPr>
            <w:tcW w:type="dxa" w:w="4680"/>
            <w:vAlign w:val="center"/>
          </w:tcPr>
          <w:p>
            <w:r>
              <w:rPr>
                <w:rFonts w:ascii="Times New Roman" w:hAnsi="Times New Roman"/>
                <w:sz w:val="20"/>
              </w:rPr>
              <w:t>High</w:t>
            </w:r>
          </w:p>
        </w:tc>
        <w:tc>
          <w:tcPr>
            <w:tcW w:type="dxa" w:w="4680"/>
            <w:vAlign w:val="center"/>
          </w:tcPr>
          <w:p>
            <w:r>
              <w:rPr>
                <w:rFonts w:ascii="Times New Roman" w:hAnsi="Times New Roman"/>
                <w:sz w:val="20"/>
              </w:rPr>
              <w:t>Role-based login, live tracking, dashboard, route/fleet data, responsive UI.</w:t>
            </w:r>
          </w:p>
        </w:tc>
      </w:tr>
      <w:tr>
        <w:tc>
          <w:tcPr>
            <w:tcW w:type="dxa" w:w="4680"/>
            <w:vAlign w:val="center"/>
          </w:tcPr>
          <w:p>
            <w:r>
              <w:rPr>
                <w:rFonts w:ascii="Times New Roman" w:hAnsi="Times New Roman"/>
                <w:sz w:val="20"/>
              </w:rPr>
              <w:t>Medium</w:t>
            </w:r>
          </w:p>
        </w:tc>
        <w:tc>
          <w:tcPr>
            <w:tcW w:type="dxa" w:w="4680"/>
            <w:vAlign w:val="center"/>
          </w:tcPr>
          <w:p>
            <w:r>
              <w:rPr>
                <w:rFonts w:ascii="Times New Roman" w:hAnsi="Times New Roman"/>
                <w:sz w:val="20"/>
              </w:rPr>
              <w:t>Notifications, settings, mobile role apps, filtering, and UI feedback.</w:t>
            </w:r>
          </w:p>
        </w:tc>
      </w:tr>
      <w:tr>
        <w:tc>
          <w:tcPr>
            <w:tcW w:type="dxa" w:w="4680"/>
            <w:vAlign w:val="center"/>
          </w:tcPr>
          <w:p>
            <w:r>
              <w:rPr>
                <w:rFonts w:ascii="Times New Roman" w:hAnsi="Times New Roman"/>
                <w:sz w:val="20"/>
              </w:rPr>
              <w:t>Low / Future</w:t>
            </w:r>
          </w:p>
        </w:tc>
        <w:tc>
          <w:tcPr>
            <w:tcW w:type="dxa" w:w="4680"/>
            <w:vAlign w:val="center"/>
          </w:tcPr>
          <w:p>
            <w:r>
              <w:rPr>
                <w:rFonts w:ascii="Times New Roman" w:hAnsi="Times New Roman"/>
                <w:sz w:val="20"/>
              </w:rPr>
              <w:t>Backend database integration, actual GPS devices, SMS/push notification gateway, analytics reports.</w:t>
            </w:r>
          </w:p>
        </w:tc>
      </w:tr>
    </w:tbl>
    <w:p/>
    <w:p>
      <w:pPr>
        <w:pStyle w:val="Heading1"/>
      </w:pPr>
      <w:r>
        <w:rPr>
          <w:rFonts w:ascii="Times New Roman" w:hAnsi="Times New Roman"/>
          <w:sz w:val="24"/>
        </w:rPr>
        <w:t>4.4 Operating Environment</w:t>
      </w:r>
    </w:p>
    <w:p>
      <w:r>
        <w:rPr>
          <w:rFonts w:ascii="Times New Roman" w:hAnsi="Times New Roman"/>
          <w:sz w:val="24"/>
        </w:rPr>
        <w:t>RouteX operates in a modern web browser. During development it runs through Angular CLI, and after build it can be deployed as a static or server-side rendered Angular application. Users access it from desktops, laptops, tablets, or mobile browsers.</w:t>
      </w:r>
    </w:p>
    <w:p>
      <w:r>
        <w:br w:type="page"/>
      </w:r>
    </w:p>
    <w:p>
      <w:pPr>
        <w:jc w:val="center"/>
      </w:pPr>
      <w:r>
        <w:rPr>
          <w:rFonts w:ascii="Times New Roman" w:hAnsi="Times New Roman"/>
          <w:b/>
          <w:sz w:val="40"/>
        </w:rPr>
        <w:t>CHAPTER 5</w:t>
      </w:r>
    </w:p>
    <w:p>
      <w:pPr>
        <w:jc w:val="center"/>
      </w:pPr>
      <w:r>
        <w:rPr>
          <w:rFonts w:ascii="Times New Roman" w:hAnsi="Times New Roman"/>
          <w:b/>
          <w:sz w:val="40"/>
        </w:rPr>
        <w:t>SYSTEM DESIGN</w:t>
      </w:r>
    </w:p>
    <w:p>
      <w:r>
        <w:br w:type="page"/>
      </w:r>
    </w:p>
    <w:p>
      <w:pPr>
        <w:pStyle w:val="Heading1"/>
      </w:pPr>
      <w:r>
        <w:rPr>
          <w:rFonts w:ascii="Times New Roman" w:hAnsi="Times New Roman"/>
          <w:sz w:val="24"/>
        </w:rPr>
        <w:t>5.1 Brief Description</w:t>
      </w:r>
    </w:p>
    <w:p>
      <w:r>
        <w:rPr>
          <w:rFonts w:ascii="Times New Roman" w:hAnsi="Times New Roman"/>
          <w:sz w:val="24"/>
        </w:rPr>
        <w:t>The design of RouteX is divided into presentation components, route guards, authentication service, role-based layouts, admin screens, and mobile role apps. The admin workspace is optimized for monitoring and repeated operation, while mobile screens focus on quick information access.</w:t>
      </w:r>
    </w:p>
    <w:p>
      <w:pPr>
        <w:pStyle w:val="Heading1"/>
      </w:pPr>
      <w:r>
        <w:rPr>
          <w:rFonts w:ascii="Times New Roman" w:hAnsi="Times New Roman"/>
          <w:sz w:val="24"/>
        </w:rPr>
        <w:t>5.2 UI/UX Design</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interface-login.png"/>
                    <pic:cNvPicPr/>
                  </pic:nvPicPr>
                  <pic:blipFill>
                    <a:blip r:embed="rId13"/>
                    <a:stretch>
                      <a:fillRect/>
                    </a:stretch>
                  </pic:blipFill>
                  <pic:spPr>
                    <a:xfrm>
                      <a:off x="0" y="0"/>
                      <a:ext cx="5669280" cy="3401568"/>
                    </a:xfrm>
                    <a:prstGeom prst="rect"/>
                  </pic:spPr>
                </pic:pic>
              </a:graphicData>
            </a:graphic>
          </wp:inline>
        </w:drawing>
      </w:r>
    </w:p>
    <w:p>
      <w:pPr>
        <w:jc w:val="center"/>
      </w:pPr>
      <w:r>
        <w:rPr>
          <w:rFonts w:ascii="Times New Roman" w:hAnsi="Times New Roman"/>
          <w:i/>
          <w:color w:val="505050"/>
          <w:sz w:val="22"/>
        </w:rPr>
        <w:t>Figure 5.1: RouteX login interface</w:t>
      </w:r>
    </w:p>
    <w:p>
      <w:pPr>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interface-admin.png"/>
                    <pic:cNvPicPr/>
                  </pic:nvPicPr>
                  <pic:blipFill>
                    <a:blip r:embed="rId14"/>
                    <a:stretch>
                      <a:fillRect/>
                    </a:stretch>
                  </pic:blipFill>
                  <pic:spPr>
                    <a:xfrm>
                      <a:off x="0" y="0"/>
                      <a:ext cx="5669280" cy="3401568"/>
                    </a:xfrm>
                    <a:prstGeom prst="rect"/>
                  </pic:spPr>
                </pic:pic>
              </a:graphicData>
            </a:graphic>
          </wp:inline>
        </w:drawing>
      </w:r>
    </w:p>
    <w:p>
      <w:pPr>
        <w:jc w:val="center"/>
      </w:pPr>
      <w:r>
        <w:rPr>
          <w:rFonts w:ascii="Times New Roman" w:hAnsi="Times New Roman"/>
          <w:i/>
          <w:color w:val="505050"/>
          <w:sz w:val="22"/>
        </w:rPr>
        <w:t>Figure 5.2: RouteX admin live tracking interface</w:t>
      </w:r>
    </w:p>
    <w:p>
      <w:pPr>
        <w:jc w:val="center"/>
      </w:pPr>
      <w:r>
        <w:drawing>
          <wp:inline xmlns:a="http://schemas.openxmlformats.org/drawingml/2006/main" xmlns:pic="http://schemas.openxmlformats.org/drawingml/2006/picture">
            <wp:extent cx="3840480" cy="3072384"/>
            <wp:docPr id="8" name="Picture 8"/>
            <wp:cNvGraphicFramePr>
              <a:graphicFrameLocks noChangeAspect="1"/>
            </wp:cNvGraphicFramePr>
            <a:graphic>
              <a:graphicData uri="http://schemas.openxmlformats.org/drawingml/2006/picture">
                <pic:pic>
                  <pic:nvPicPr>
                    <pic:cNvPr id="0" name="interface-mobile.png"/>
                    <pic:cNvPicPr/>
                  </pic:nvPicPr>
                  <pic:blipFill>
                    <a:blip r:embed="rId15"/>
                    <a:stretch>
                      <a:fillRect/>
                    </a:stretch>
                  </pic:blipFill>
                  <pic:spPr>
                    <a:xfrm>
                      <a:off x="0" y="0"/>
                      <a:ext cx="3840480" cy="3072384"/>
                    </a:xfrm>
                    <a:prstGeom prst="rect"/>
                  </pic:spPr>
                </pic:pic>
              </a:graphicData>
            </a:graphic>
          </wp:inline>
        </w:drawing>
      </w:r>
    </w:p>
    <w:p>
      <w:pPr>
        <w:jc w:val="center"/>
      </w:pPr>
      <w:r>
        <w:rPr>
          <w:rFonts w:ascii="Times New Roman" w:hAnsi="Times New Roman"/>
          <w:i/>
          <w:color w:val="505050"/>
          <w:sz w:val="22"/>
        </w:rPr>
        <w:t>Figure 5.3: RouteX student mobile interface</w:t>
      </w:r>
    </w:p>
    <w:p>
      <w:pPr>
        <w:pStyle w:val="Heading1"/>
      </w:pPr>
      <w:r>
        <w:rPr>
          <w:rFonts w:ascii="Times New Roman" w:hAnsi="Times New Roman"/>
          <w:sz w:val="24"/>
        </w:rPr>
        <w:t>5.3 ER Diagram</w:t>
      </w:r>
    </w:p>
    <w:p>
      <w:pPr>
        <w:jc w:val="center"/>
      </w:pPr>
      <w:r>
        <w:drawing>
          <wp:inline xmlns:a="http://schemas.openxmlformats.org/drawingml/2006/main" xmlns:pic="http://schemas.openxmlformats.org/drawingml/2006/picture">
            <wp:extent cx="5669280" cy="3590544"/>
            <wp:docPr id="9" name="Picture 9"/>
            <wp:cNvGraphicFramePr>
              <a:graphicFrameLocks noChangeAspect="1"/>
            </wp:cNvGraphicFramePr>
            <a:graphic>
              <a:graphicData uri="http://schemas.openxmlformats.org/drawingml/2006/picture">
                <pic:pic>
                  <pic:nvPicPr>
                    <pic:cNvPr id="0" name="er-diagram.png"/>
                    <pic:cNvPicPr/>
                  </pic:nvPicPr>
                  <pic:blipFill>
                    <a:blip r:embed="rId16"/>
                    <a:stretch>
                      <a:fillRect/>
                    </a:stretch>
                  </pic:blipFill>
                  <pic:spPr>
                    <a:xfrm>
                      <a:off x="0" y="0"/>
                      <a:ext cx="5669280" cy="3590544"/>
                    </a:xfrm>
                    <a:prstGeom prst="rect"/>
                  </pic:spPr>
                </pic:pic>
              </a:graphicData>
            </a:graphic>
          </wp:inline>
        </w:drawing>
      </w:r>
    </w:p>
    <w:p>
      <w:pPr>
        <w:jc w:val="center"/>
      </w:pPr>
      <w:r>
        <w:rPr>
          <w:rFonts w:ascii="Times New Roman" w:hAnsi="Times New Roman"/>
          <w:i/>
          <w:color w:val="505050"/>
          <w:sz w:val="22"/>
        </w:rPr>
        <w:t>Figure 5.4: ER diagram of RouteX</w:t>
      </w:r>
    </w:p>
    <w:p>
      <w:pPr>
        <w:pStyle w:val="Heading1"/>
      </w:pPr>
      <w:r>
        <w:rPr>
          <w:rFonts w:ascii="Times New Roman" w:hAnsi="Times New Roman"/>
          <w:sz w:val="24"/>
        </w:rPr>
        <w:t>5.4 DFD Diagram</w:t>
      </w:r>
    </w:p>
    <w:p>
      <w:pPr>
        <w:pStyle w:val="Heading2"/>
      </w:pPr>
      <w:r>
        <w:rPr>
          <w:rFonts w:ascii="Times New Roman" w:hAnsi="Times New Roman"/>
          <w:sz w:val="24"/>
        </w:rPr>
        <w:t>DFD Level 0</w:t>
      </w:r>
    </w:p>
    <w:p>
      <w:pPr>
        <w:jc w:val="center"/>
      </w:pPr>
      <w:r>
        <w:drawing>
          <wp:inline xmlns:a="http://schemas.openxmlformats.org/drawingml/2006/main" xmlns:pic="http://schemas.openxmlformats.org/drawingml/2006/picture">
            <wp:extent cx="5669280" cy="3195412"/>
            <wp:docPr id="10" name="Picture 10"/>
            <wp:cNvGraphicFramePr>
              <a:graphicFrameLocks noChangeAspect="1"/>
            </wp:cNvGraphicFramePr>
            <a:graphic>
              <a:graphicData uri="http://schemas.openxmlformats.org/drawingml/2006/picture">
                <pic:pic>
                  <pic:nvPicPr>
                    <pic:cNvPr id="0" name="dfd-level0.png"/>
                    <pic:cNvPicPr/>
                  </pic:nvPicPr>
                  <pic:blipFill>
                    <a:blip r:embed="rId17"/>
                    <a:stretch>
                      <a:fillRect/>
                    </a:stretch>
                  </pic:blipFill>
                  <pic:spPr>
                    <a:xfrm>
                      <a:off x="0" y="0"/>
                      <a:ext cx="5669280" cy="3195412"/>
                    </a:xfrm>
                    <a:prstGeom prst="rect"/>
                  </pic:spPr>
                </pic:pic>
              </a:graphicData>
            </a:graphic>
          </wp:inline>
        </w:drawing>
      </w:r>
    </w:p>
    <w:p>
      <w:pPr>
        <w:jc w:val="center"/>
      </w:pPr>
      <w:r>
        <w:rPr>
          <w:rFonts w:ascii="Times New Roman" w:hAnsi="Times New Roman"/>
          <w:i/>
          <w:color w:val="505050"/>
          <w:sz w:val="22"/>
        </w:rPr>
        <w:t>Figure 5.5: DFD Level 0 of RouteX</w:t>
      </w:r>
    </w:p>
    <w:p>
      <w:pPr>
        <w:pStyle w:val="Heading2"/>
      </w:pPr>
      <w:r>
        <w:rPr>
          <w:rFonts w:ascii="Times New Roman" w:hAnsi="Times New Roman"/>
          <w:sz w:val="24"/>
        </w:rPr>
        <w:t>DFD Level 1</w:t>
      </w:r>
    </w:p>
    <w:p>
      <w:pPr>
        <w:jc w:val="center"/>
      </w:pPr>
      <w:r>
        <w:drawing>
          <wp:inline xmlns:a="http://schemas.openxmlformats.org/drawingml/2006/main" xmlns:pic="http://schemas.openxmlformats.org/drawingml/2006/picture">
            <wp:extent cx="5669280" cy="3195412"/>
            <wp:docPr id="11" name="Picture 11"/>
            <wp:cNvGraphicFramePr>
              <a:graphicFrameLocks noChangeAspect="1"/>
            </wp:cNvGraphicFramePr>
            <a:graphic>
              <a:graphicData uri="http://schemas.openxmlformats.org/drawingml/2006/picture">
                <pic:pic>
                  <pic:nvPicPr>
                    <pic:cNvPr id="0" name="dfd-level1.png"/>
                    <pic:cNvPicPr/>
                  </pic:nvPicPr>
                  <pic:blipFill>
                    <a:blip r:embed="rId18"/>
                    <a:stretch>
                      <a:fillRect/>
                    </a:stretch>
                  </pic:blipFill>
                  <pic:spPr>
                    <a:xfrm>
                      <a:off x="0" y="0"/>
                      <a:ext cx="5669280" cy="3195412"/>
                    </a:xfrm>
                    <a:prstGeom prst="rect"/>
                  </pic:spPr>
                </pic:pic>
              </a:graphicData>
            </a:graphic>
          </wp:inline>
        </w:drawing>
      </w:r>
    </w:p>
    <w:p>
      <w:pPr>
        <w:jc w:val="center"/>
      </w:pPr>
      <w:r>
        <w:rPr>
          <w:rFonts w:ascii="Times New Roman" w:hAnsi="Times New Roman"/>
          <w:i/>
          <w:color w:val="505050"/>
          <w:sz w:val="22"/>
        </w:rPr>
        <w:t>Figure 5.6: DFD Level 1 of RouteX</w:t>
      </w:r>
    </w:p>
    <w:p>
      <w:pPr>
        <w:pStyle w:val="Heading2"/>
      </w:pPr>
      <w:r>
        <w:rPr>
          <w:rFonts w:ascii="Times New Roman" w:hAnsi="Times New Roman"/>
          <w:sz w:val="24"/>
        </w:rPr>
        <w:t>DFD Level 2</w:t>
      </w:r>
    </w:p>
    <w:p>
      <w:pPr>
        <w:jc w:val="center"/>
      </w:pPr>
      <w:r>
        <w:drawing>
          <wp:inline xmlns:a="http://schemas.openxmlformats.org/drawingml/2006/main" xmlns:pic="http://schemas.openxmlformats.org/drawingml/2006/picture">
            <wp:extent cx="5669280" cy="3195412"/>
            <wp:docPr id="12" name="Picture 12"/>
            <wp:cNvGraphicFramePr>
              <a:graphicFrameLocks noChangeAspect="1"/>
            </wp:cNvGraphicFramePr>
            <a:graphic>
              <a:graphicData uri="http://schemas.openxmlformats.org/drawingml/2006/picture">
                <pic:pic>
                  <pic:nvPicPr>
                    <pic:cNvPr id="0" name="dfd-level2.png"/>
                    <pic:cNvPicPr/>
                  </pic:nvPicPr>
                  <pic:blipFill>
                    <a:blip r:embed="rId19"/>
                    <a:stretch>
                      <a:fillRect/>
                    </a:stretch>
                  </pic:blipFill>
                  <pic:spPr>
                    <a:xfrm>
                      <a:off x="0" y="0"/>
                      <a:ext cx="5669280" cy="3195412"/>
                    </a:xfrm>
                    <a:prstGeom prst="rect"/>
                  </pic:spPr>
                </pic:pic>
              </a:graphicData>
            </a:graphic>
          </wp:inline>
        </w:drawing>
      </w:r>
    </w:p>
    <w:p>
      <w:pPr>
        <w:jc w:val="center"/>
      </w:pPr>
      <w:r>
        <w:rPr>
          <w:rFonts w:ascii="Times New Roman" w:hAnsi="Times New Roman"/>
          <w:i/>
          <w:color w:val="505050"/>
          <w:sz w:val="22"/>
        </w:rPr>
        <w:t>Figure 5.7: DFD Level 2 of tracking process</w:t>
      </w:r>
    </w:p>
    <w:p>
      <w:pPr>
        <w:pStyle w:val="Heading1"/>
      </w:pPr>
      <w:r>
        <w:rPr>
          <w:rFonts w:ascii="Times New Roman" w:hAnsi="Times New Roman"/>
          <w:sz w:val="24"/>
        </w:rPr>
        <w:t>5.5 Activity Diagram</w:t>
      </w:r>
    </w:p>
    <w:p>
      <w:pPr>
        <w:jc w:val="center"/>
      </w:pPr>
      <w:r>
        <w:drawing>
          <wp:inline xmlns:a="http://schemas.openxmlformats.org/drawingml/2006/main" xmlns:pic="http://schemas.openxmlformats.org/drawingml/2006/picture">
            <wp:extent cx="5669280" cy="3401568"/>
            <wp:docPr id="13" name="Picture 13"/>
            <wp:cNvGraphicFramePr>
              <a:graphicFrameLocks noChangeAspect="1"/>
            </wp:cNvGraphicFramePr>
            <a:graphic>
              <a:graphicData uri="http://schemas.openxmlformats.org/drawingml/2006/picture">
                <pic:pic>
                  <pic:nvPicPr>
                    <pic:cNvPr id="0" name="activity-swimlane.png"/>
                    <pic:cNvPicPr/>
                  </pic:nvPicPr>
                  <pic:blipFill>
                    <a:blip r:embed="rId20"/>
                    <a:stretch>
                      <a:fillRect/>
                    </a:stretch>
                  </pic:blipFill>
                  <pic:spPr>
                    <a:xfrm>
                      <a:off x="0" y="0"/>
                      <a:ext cx="5669280" cy="3401568"/>
                    </a:xfrm>
                    <a:prstGeom prst="rect"/>
                  </pic:spPr>
                </pic:pic>
              </a:graphicData>
            </a:graphic>
          </wp:inline>
        </w:drawing>
      </w:r>
    </w:p>
    <w:p>
      <w:pPr>
        <w:jc w:val="center"/>
      </w:pPr>
      <w:r>
        <w:rPr>
          <w:rFonts w:ascii="Times New Roman" w:hAnsi="Times New Roman"/>
          <w:i/>
          <w:color w:val="505050"/>
          <w:sz w:val="22"/>
        </w:rPr>
        <w:t>Figure 5.8: Activity diagram with swimlanes</w:t>
      </w:r>
    </w:p>
    <w:p>
      <w:pPr>
        <w:pStyle w:val="Heading1"/>
      </w:pPr>
      <w:r>
        <w:rPr>
          <w:rFonts w:ascii="Times New Roman" w:hAnsi="Times New Roman"/>
          <w:sz w:val="24"/>
        </w:rPr>
        <w:t>5.6 Class Diagram</w:t>
      </w:r>
    </w:p>
    <w:p>
      <w:pPr>
        <w:jc w:val="center"/>
      </w:pPr>
      <w:r>
        <w:drawing>
          <wp:inline xmlns:a="http://schemas.openxmlformats.org/drawingml/2006/main" xmlns:pic="http://schemas.openxmlformats.org/drawingml/2006/picture">
            <wp:extent cx="5669280" cy="3874008"/>
            <wp:docPr id="14" name="Picture 14"/>
            <wp:cNvGraphicFramePr>
              <a:graphicFrameLocks noChangeAspect="1"/>
            </wp:cNvGraphicFramePr>
            <a:graphic>
              <a:graphicData uri="http://schemas.openxmlformats.org/drawingml/2006/picture">
                <pic:pic>
                  <pic:nvPicPr>
                    <pic:cNvPr id="0" name="class-diagram.png"/>
                    <pic:cNvPicPr/>
                  </pic:nvPicPr>
                  <pic:blipFill>
                    <a:blip r:embed="rId21"/>
                    <a:stretch>
                      <a:fillRect/>
                    </a:stretch>
                  </pic:blipFill>
                  <pic:spPr>
                    <a:xfrm>
                      <a:off x="0" y="0"/>
                      <a:ext cx="5669280" cy="3874008"/>
                    </a:xfrm>
                    <a:prstGeom prst="rect"/>
                  </pic:spPr>
                </pic:pic>
              </a:graphicData>
            </a:graphic>
          </wp:inline>
        </w:drawing>
      </w:r>
    </w:p>
    <w:p>
      <w:pPr>
        <w:jc w:val="center"/>
      </w:pPr>
      <w:r>
        <w:rPr>
          <w:rFonts w:ascii="Times New Roman" w:hAnsi="Times New Roman"/>
          <w:i/>
          <w:color w:val="505050"/>
          <w:sz w:val="22"/>
        </w:rPr>
        <w:t>Figure 5.9: Class diagram of RouteX</w:t>
      </w:r>
    </w:p>
    <w:p>
      <w:pPr>
        <w:pStyle w:val="Heading1"/>
      </w:pPr>
      <w:r>
        <w:rPr>
          <w:rFonts w:ascii="Times New Roman" w:hAnsi="Times New Roman"/>
          <w:sz w:val="24"/>
        </w:rPr>
        <w:t>5.7 Sequence Diagram</w:t>
      </w:r>
    </w:p>
    <w:p>
      <w:pPr>
        <w:jc w:val="center"/>
      </w:pPr>
      <w:r>
        <w:drawing>
          <wp:inline xmlns:a="http://schemas.openxmlformats.org/drawingml/2006/main" xmlns:pic="http://schemas.openxmlformats.org/drawingml/2006/picture">
            <wp:extent cx="5669280" cy="3204376"/>
            <wp:docPr id="15" name="Picture 15"/>
            <wp:cNvGraphicFramePr>
              <a:graphicFrameLocks noChangeAspect="1"/>
            </wp:cNvGraphicFramePr>
            <a:graphic>
              <a:graphicData uri="http://schemas.openxmlformats.org/drawingml/2006/picture">
                <pic:pic>
                  <pic:nvPicPr>
                    <pic:cNvPr id="0" name="sequence-diagram.png"/>
                    <pic:cNvPicPr/>
                  </pic:nvPicPr>
                  <pic:blipFill>
                    <a:blip r:embed="rId22"/>
                    <a:stretch>
                      <a:fillRect/>
                    </a:stretch>
                  </pic:blipFill>
                  <pic:spPr>
                    <a:xfrm>
                      <a:off x="0" y="0"/>
                      <a:ext cx="5669280" cy="3204376"/>
                    </a:xfrm>
                    <a:prstGeom prst="rect"/>
                  </pic:spPr>
                </pic:pic>
              </a:graphicData>
            </a:graphic>
          </wp:inline>
        </w:drawing>
      </w:r>
    </w:p>
    <w:p>
      <w:pPr>
        <w:jc w:val="center"/>
      </w:pPr>
      <w:r>
        <w:rPr>
          <w:rFonts w:ascii="Times New Roman" w:hAnsi="Times New Roman"/>
          <w:i/>
          <w:color w:val="505050"/>
          <w:sz w:val="22"/>
        </w:rPr>
        <w:t>Figure 5.10: Sequence diagram for login and dashboard flow</w:t>
      </w:r>
    </w:p>
    <w:p>
      <w:pPr>
        <w:pStyle w:val="Heading1"/>
      </w:pPr>
      <w:r>
        <w:rPr>
          <w:rFonts w:ascii="Times New Roman" w:hAnsi="Times New Roman"/>
          <w:sz w:val="24"/>
        </w:rPr>
        <w:t>5.8 Software Architectural Design</w:t>
      </w:r>
    </w:p>
    <w:p>
      <w:pPr>
        <w:jc w:val="center"/>
      </w:pPr>
      <w:r>
        <w:drawing>
          <wp:inline xmlns:a="http://schemas.openxmlformats.org/drawingml/2006/main" xmlns:pic="http://schemas.openxmlformats.org/drawingml/2006/picture">
            <wp:extent cx="5669280" cy="2834640"/>
            <wp:docPr id="16" name="Picture 16"/>
            <wp:cNvGraphicFramePr>
              <a:graphicFrameLocks noChangeAspect="1"/>
            </wp:cNvGraphicFramePr>
            <a:graphic>
              <a:graphicData uri="http://schemas.openxmlformats.org/drawingml/2006/picture">
                <pic:pic>
                  <pic:nvPicPr>
                    <pic:cNvPr id="0" name="block-diagram.png"/>
                    <pic:cNvPicPr/>
                  </pic:nvPicPr>
                  <pic:blipFill>
                    <a:blip r:embed="rId23"/>
                    <a:stretch>
                      <a:fillRect/>
                    </a:stretch>
                  </pic:blipFill>
                  <pic:spPr>
                    <a:xfrm>
                      <a:off x="0" y="0"/>
                      <a:ext cx="5669280" cy="2834640"/>
                    </a:xfrm>
                    <a:prstGeom prst="rect"/>
                  </pic:spPr>
                </pic:pic>
              </a:graphicData>
            </a:graphic>
          </wp:inline>
        </w:drawing>
      </w:r>
    </w:p>
    <w:p>
      <w:pPr>
        <w:jc w:val="center"/>
      </w:pPr>
      <w:r>
        <w:rPr>
          <w:rFonts w:ascii="Times New Roman" w:hAnsi="Times New Roman"/>
          <w:i/>
          <w:color w:val="505050"/>
          <w:sz w:val="22"/>
        </w:rPr>
        <w:t>Figure 5.11: Software architectural block diagram</w:t>
      </w:r>
    </w:p>
    <w:p>
      <w:r>
        <w:rPr>
          <w:rFonts w:ascii="Times New Roman" w:hAnsi="Times New Roman"/>
          <w:sz w:val="24"/>
        </w:rPr>
        <w:t>The architecture separates UI components, routing/guards, services/state, feature modules, and future data/API integration. This separation makes the frontend easier to maintain and extend.</w:t>
      </w:r>
    </w:p>
    <w:p>
      <w:r>
        <w:br w:type="page"/>
      </w:r>
    </w:p>
    <w:p>
      <w:pPr>
        <w:jc w:val="center"/>
      </w:pPr>
      <w:r>
        <w:rPr>
          <w:rFonts w:ascii="Times New Roman" w:hAnsi="Times New Roman"/>
          <w:b/>
          <w:sz w:val="40"/>
        </w:rPr>
        <w:t>CHAPTER 6</w:t>
      </w:r>
    </w:p>
    <w:p>
      <w:pPr>
        <w:jc w:val="center"/>
      </w:pPr>
      <w:r>
        <w:rPr>
          <w:rFonts w:ascii="Times New Roman" w:hAnsi="Times New Roman"/>
          <w:b/>
          <w:sz w:val="40"/>
        </w:rPr>
        <w:t>DEVELOPMENT</w:t>
      </w:r>
    </w:p>
    <w:p>
      <w:r>
        <w:br w:type="page"/>
      </w:r>
    </w:p>
    <w:p>
      <w:pPr>
        <w:pStyle w:val="Heading1"/>
      </w:pPr>
      <w:r>
        <w:rPr>
          <w:rFonts w:ascii="Times New Roman" w:hAnsi="Times New Roman"/>
          <w:sz w:val="24"/>
        </w:rPr>
        <w:t>6.1 Selection of Tools and Technology</w:t>
      </w:r>
    </w:p>
    <w:p>
      <w:r>
        <w:rPr>
          <w:rFonts w:ascii="Times New Roman" w:hAnsi="Times New Roman"/>
          <w:sz w:val="24"/>
        </w:rPr>
        <w:t>The tools and technologies were selected according to frontend project needs: fast UI development, modular code, role-based navigation, responsive design, and map-based tracking support.</w:t>
      </w:r>
    </w:p>
    <w:p>
      <w:pPr>
        <w:pStyle w:val="Heading2"/>
      </w:pPr>
      <w:r>
        <w:rPr>
          <w:rFonts w:ascii="Times New Roman" w:hAnsi="Times New Roman"/>
          <w:sz w:val="24"/>
        </w:rPr>
        <w:t>6.1.1 Hardware</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Hardware</w:t>
            </w:r>
          </w:p>
        </w:tc>
        <w:tc>
          <w:tcPr>
            <w:tcW w:type="dxa" w:w="4680"/>
            <w:vAlign w:val="center"/>
          </w:tcPr>
          <w:p>
            <w:r>
              <w:rPr>
                <w:rFonts w:ascii="Times New Roman" w:hAnsi="Times New Roman"/>
                <w:b/>
                <w:sz w:val="20"/>
              </w:rPr>
              <w:t>Use</w:t>
            </w:r>
          </w:p>
        </w:tc>
      </w:tr>
      <w:tr>
        <w:tc>
          <w:tcPr>
            <w:tcW w:type="dxa" w:w="4680"/>
            <w:vAlign w:val="center"/>
          </w:tcPr>
          <w:p>
            <w:r>
              <w:rPr>
                <w:rFonts w:ascii="Times New Roman" w:hAnsi="Times New Roman"/>
                <w:sz w:val="20"/>
              </w:rPr>
              <w:t>Laptop / PC</w:t>
            </w:r>
          </w:p>
        </w:tc>
        <w:tc>
          <w:tcPr>
            <w:tcW w:type="dxa" w:w="4680"/>
            <w:vAlign w:val="center"/>
          </w:tcPr>
          <w:p>
            <w:r>
              <w:rPr>
                <w:rFonts w:ascii="Times New Roman" w:hAnsi="Times New Roman"/>
                <w:sz w:val="20"/>
              </w:rPr>
              <w:t>Development, testing, browser preview, and documentation.</w:t>
            </w:r>
          </w:p>
        </w:tc>
      </w:tr>
      <w:tr>
        <w:tc>
          <w:tcPr>
            <w:tcW w:type="dxa" w:w="4680"/>
            <w:vAlign w:val="center"/>
          </w:tcPr>
          <w:p>
            <w:r>
              <w:rPr>
                <w:rFonts w:ascii="Times New Roman" w:hAnsi="Times New Roman"/>
                <w:sz w:val="20"/>
              </w:rPr>
              <w:t>Internet Connection</w:t>
            </w:r>
          </w:p>
        </w:tc>
        <w:tc>
          <w:tcPr>
            <w:tcW w:type="dxa" w:w="4680"/>
            <w:vAlign w:val="center"/>
          </w:tcPr>
          <w:p>
            <w:r>
              <w:rPr>
                <w:rFonts w:ascii="Times New Roman" w:hAnsi="Times New Roman"/>
                <w:sz w:val="20"/>
              </w:rPr>
              <w:t>API documentation, package management, and map integration.</w:t>
            </w:r>
          </w:p>
        </w:tc>
      </w:tr>
      <w:tr>
        <w:tc>
          <w:tcPr>
            <w:tcW w:type="dxa" w:w="4680"/>
            <w:vAlign w:val="center"/>
          </w:tcPr>
          <w:p>
            <w:r>
              <w:rPr>
                <w:rFonts w:ascii="Times New Roman" w:hAnsi="Times New Roman"/>
                <w:sz w:val="20"/>
              </w:rPr>
              <w:t>Mobile Browser / Responsive Mode</w:t>
            </w:r>
          </w:p>
        </w:tc>
        <w:tc>
          <w:tcPr>
            <w:tcW w:type="dxa" w:w="4680"/>
            <w:vAlign w:val="center"/>
          </w:tcPr>
          <w:p>
            <w:r>
              <w:rPr>
                <w:rFonts w:ascii="Times New Roman" w:hAnsi="Times New Roman"/>
                <w:sz w:val="20"/>
              </w:rPr>
              <w:t>Testing mobile views for student, parent, and driver.</w:t>
            </w:r>
          </w:p>
        </w:tc>
      </w:tr>
    </w:tbl>
    <w:p/>
    <w:p>
      <w:pPr>
        <w:pStyle w:val="Heading2"/>
      </w:pPr>
      <w:r>
        <w:rPr>
          <w:rFonts w:ascii="Times New Roman" w:hAnsi="Times New Roman"/>
          <w:sz w:val="24"/>
        </w:rPr>
        <w:t>6.1.2 Software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Tool / Technology</w:t>
            </w:r>
          </w:p>
        </w:tc>
        <w:tc>
          <w:tcPr>
            <w:tcW w:type="dxa" w:w="3120"/>
            <w:vAlign w:val="center"/>
          </w:tcPr>
          <w:p>
            <w:r>
              <w:rPr>
                <w:rFonts w:ascii="Times New Roman" w:hAnsi="Times New Roman"/>
                <w:b/>
                <w:sz w:val="20"/>
              </w:rPr>
              <w:t>Purpose</w:t>
            </w:r>
          </w:p>
        </w:tc>
        <w:tc>
          <w:tcPr>
            <w:tcW w:type="dxa" w:w="3120"/>
            <w:vAlign w:val="center"/>
          </w:tcPr>
          <w:p>
            <w:r>
              <w:rPr>
                <w:rFonts w:ascii="Times New Roman" w:hAnsi="Times New Roman"/>
                <w:b/>
                <w:sz w:val="20"/>
              </w:rPr>
              <w:t>Justification</w:t>
            </w:r>
          </w:p>
        </w:tc>
      </w:tr>
      <w:tr>
        <w:tc>
          <w:tcPr>
            <w:tcW w:type="dxa" w:w="3120"/>
            <w:vAlign w:val="center"/>
          </w:tcPr>
          <w:p>
            <w:r>
              <w:rPr>
                <w:rFonts w:ascii="Times New Roman" w:hAnsi="Times New Roman"/>
                <w:sz w:val="20"/>
              </w:rPr>
              <w:t>Angular 21</w:t>
            </w:r>
          </w:p>
        </w:tc>
        <w:tc>
          <w:tcPr>
            <w:tcW w:type="dxa" w:w="3120"/>
            <w:vAlign w:val="center"/>
          </w:tcPr>
          <w:p>
            <w:r>
              <w:rPr>
                <w:rFonts w:ascii="Times New Roman" w:hAnsi="Times New Roman"/>
                <w:sz w:val="20"/>
              </w:rPr>
              <w:t>Frontend framework</w:t>
            </w:r>
          </w:p>
        </w:tc>
        <w:tc>
          <w:tcPr>
            <w:tcW w:type="dxa" w:w="3120"/>
            <w:vAlign w:val="center"/>
          </w:tcPr>
          <w:p>
            <w:r>
              <w:rPr>
                <w:rFonts w:ascii="Times New Roman" w:hAnsi="Times New Roman"/>
                <w:sz w:val="20"/>
              </w:rPr>
              <w:t>Supports component-based, scalable application structure.</w:t>
            </w:r>
          </w:p>
        </w:tc>
      </w:tr>
      <w:tr>
        <w:tc>
          <w:tcPr>
            <w:tcW w:type="dxa" w:w="3120"/>
            <w:vAlign w:val="center"/>
          </w:tcPr>
          <w:p>
            <w:r>
              <w:rPr>
                <w:rFonts w:ascii="Times New Roman" w:hAnsi="Times New Roman"/>
                <w:sz w:val="20"/>
              </w:rPr>
              <w:t>TypeScript</w:t>
            </w:r>
          </w:p>
        </w:tc>
        <w:tc>
          <w:tcPr>
            <w:tcW w:type="dxa" w:w="3120"/>
            <w:vAlign w:val="center"/>
          </w:tcPr>
          <w:p>
            <w:r>
              <w:rPr>
                <w:rFonts w:ascii="Times New Roman" w:hAnsi="Times New Roman"/>
                <w:sz w:val="20"/>
              </w:rPr>
              <w:t>Programming language</w:t>
            </w:r>
          </w:p>
        </w:tc>
        <w:tc>
          <w:tcPr>
            <w:tcW w:type="dxa" w:w="3120"/>
            <w:vAlign w:val="center"/>
          </w:tcPr>
          <w:p>
            <w:r>
              <w:rPr>
                <w:rFonts w:ascii="Times New Roman" w:hAnsi="Times New Roman"/>
                <w:sz w:val="20"/>
              </w:rPr>
              <w:t>Improves code reliability through typing.</w:t>
            </w:r>
          </w:p>
        </w:tc>
      </w:tr>
      <w:tr>
        <w:tc>
          <w:tcPr>
            <w:tcW w:type="dxa" w:w="3120"/>
            <w:vAlign w:val="center"/>
          </w:tcPr>
          <w:p>
            <w:r>
              <w:rPr>
                <w:rFonts w:ascii="Times New Roman" w:hAnsi="Times New Roman"/>
                <w:sz w:val="20"/>
              </w:rPr>
              <w:t>Angular Router</w:t>
            </w:r>
          </w:p>
        </w:tc>
        <w:tc>
          <w:tcPr>
            <w:tcW w:type="dxa" w:w="3120"/>
            <w:vAlign w:val="center"/>
          </w:tcPr>
          <w:p>
            <w:r>
              <w:rPr>
                <w:rFonts w:ascii="Times New Roman" w:hAnsi="Times New Roman"/>
                <w:sz w:val="20"/>
              </w:rPr>
              <w:t>Navigation</w:t>
            </w:r>
          </w:p>
        </w:tc>
        <w:tc>
          <w:tcPr>
            <w:tcW w:type="dxa" w:w="3120"/>
            <w:vAlign w:val="center"/>
          </w:tcPr>
          <w:p>
            <w:r>
              <w:rPr>
                <w:rFonts w:ascii="Times New Roman" w:hAnsi="Times New Roman"/>
                <w:sz w:val="20"/>
              </w:rPr>
              <w:t>Provides clean role-based routing and guards.</w:t>
            </w:r>
          </w:p>
        </w:tc>
      </w:tr>
      <w:tr>
        <w:tc>
          <w:tcPr>
            <w:tcW w:type="dxa" w:w="3120"/>
            <w:vAlign w:val="center"/>
          </w:tcPr>
          <w:p>
            <w:r>
              <w:rPr>
                <w:rFonts w:ascii="Times New Roman" w:hAnsi="Times New Roman"/>
                <w:sz w:val="20"/>
              </w:rPr>
              <w:t>Angular Material</w:t>
            </w:r>
          </w:p>
        </w:tc>
        <w:tc>
          <w:tcPr>
            <w:tcW w:type="dxa" w:w="3120"/>
            <w:vAlign w:val="center"/>
          </w:tcPr>
          <w:p>
            <w:r>
              <w:rPr>
                <w:rFonts w:ascii="Times New Roman" w:hAnsi="Times New Roman"/>
                <w:sz w:val="20"/>
              </w:rPr>
              <w:t>UI controls/icons</w:t>
            </w:r>
          </w:p>
        </w:tc>
        <w:tc>
          <w:tcPr>
            <w:tcW w:type="dxa" w:w="3120"/>
            <w:vAlign w:val="center"/>
          </w:tcPr>
          <w:p>
            <w:r>
              <w:rPr>
                <w:rFonts w:ascii="Times New Roman" w:hAnsi="Times New Roman"/>
                <w:sz w:val="20"/>
              </w:rPr>
              <w:t>Provides consistent buttons, icons, and tooltips.</w:t>
            </w:r>
          </w:p>
        </w:tc>
      </w:tr>
      <w:tr>
        <w:tc>
          <w:tcPr>
            <w:tcW w:type="dxa" w:w="3120"/>
            <w:vAlign w:val="center"/>
          </w:tcPr>
          <w:p>
            <w:r>
              <w:rPr>
                <w:rFonts w:ascii="Times New Roman" w:hAnsi="Times New Roman"/>
                <w:sz w:val="20"/>
              </w:rPr>
              <w:t>PrimeNG / PrimeIcons</w:t>
            </w:r>
          </w:p>
        </w:tc>
        <w:tc>
          <w:tcPr>
            <w:tcW w:type="dxa" w:w="3120"/>
            <w:vAlign w:val="center"/>
          </w:tcPr>
          <w:p>
            <w:r>
              <w:rPr>
                <w:rFonts w:ascii="Times New Roman" w:hAnsi="Times New Roman"/>
                <w:sz w:val="20"/>
              </w:rPr>
              <w:t>UI support</w:t>
            </w:r>
          </w:p>
        </w:tc>
        <w:tc>
          <w:tcPr>
            <w:tcW w:type="dxa" w:w="3120"/>
            <w:vAlign w:val="center"/>
          </w:tcPr>
          <w:p>
            <w:r>
              <w:rPr>
                <w:rFonts w:ascii="Times New Roman" w:hAnsi="Times New Roman"/>
                <w:sz w:val="20"/>
              </w:rPr>
              <w:t>Useful for rich admin-style interface components.</w:t>
            </w:r>
          </w:p>
        </w:tc>
      </w:tr>
      <w:tr>
        <w:tc>
          <w:tcPr>
            <w:tcW w:type="dxa" w:w="3120"/>
            <w:vAlign w:val="center"/>
          </w:tcPr>
          <w:p>
            <w:r>
              <w:rPr>
                <w:rFonts w:ascii="Times New Roman" w:hAnsi="Times New Roman"/>
                <w:sz w:val="20"/>
              </w:rPr>
              <w:t>Tailwind CSS</w:t>
            </w:r>
          </w:p>
        </w:tc>
        <w:tc>
          <w:tcPr>
            <w:tcW w:type="dxa" w:w="3120"/>
            <w:vAlign w:val="center"/>
          </w:tcPr>
          <w:p>
            <w:r>
              <w:rPr>
                <w:rFonts w:ascii="Times New Roman" w:hAnsi="Times New Roman"/>
                <w:sz w:val="20"/>
              </w:rPr>
              <w:t>Styling</w:t>
            </w:r>
          </w:p>
        </w:tc>
        <w:tc>
          <w:tcPr>
            <w:tcW w:type="dxa" w:w="3120"/>
            <w:vAlign w:val="center"/>
          </w:tcPr>
          <w:p>
            <w:r>
              <w:rPr>
                <w:rFonts w:ascii="Times New Roman" w:hAnsi="Times New Roman"/>
                <w:sz w:val="20"/>
              </w:rPr>
              <w:t>Supports responsive and utility-first design.</w:t>
            </w:r>
          </w:p>
        </w:tc>
      </w:tr>
      <w:tr>
        <w:tc>
          <w:tcPr>
            <w:tcW w:type="dxa" w:w="3120"/>
            <w:vAlign w:val="center"/>
          </w:tcPr>
          <w:p>
            <w:r>
              <w:rPr>
                <w:rFonts w:ascii="Times New Roman" w:hAnsi="Times New Roman"/>
                <w:sz w:val="20"/>
              </w:rPr>
              <w:t>Leaflet</w:t>
            </w:r>
          </w:p>
        </w:tc>
        <w:tc>
          <w:tcPr>
            <w:tcW w:type="dxa" w:w="3120"/>
            <w:vAlign w:val="center"/>
          </w:tcPr>
          <w:p>
            <w:r>
              <w:rPr>
                <w:rFonts w:ascii="Times New Roman" w:hAnsi="Times New Roman"/>
                <w:sz w:val="20"/>
              </w:rPr>
              <w:t>Map support</w:t>
            </w:r>
          </w:p>
        </w:tc>
        <w:tc>
          <w:tcPr>
            <w:tcW w:type="dxa" w:w="3120"/>
            <w:vAlign w:val="center"/>
          </w:tcPr>
          <w:p>
            <w:r>
              <w:rPr>
                <w:rFonts w:ascii="Times New Roman" w:hAnsi="Times New Roman"/>
                <w:sz w:val="20"/>
              </w:rPr>
              <w:t>Suitable for route and bus location visualization.</w:t>
            </w:r>
          </w:p>
        </w:tc>
      </w:tr>
      <w:tr>
        <w:tc>
          <w:tcPr>
            <w:tcW w:type="dxa" w:w="3120"/>
            <w:vAlign w:val="center"/>
          </w:tcPr>
          <w:p>
            <w:r>
              <w:rPr>
                <w:rFonts w:ascii="Times New Roman" w:hAnsi="Times New Roman"/>
                <w:sz w:val="20"/>
              </w:rPr>
              <w:t>RxJS</w:t>
            </w:r>
          </w:p>
        </w:tc>
        <w:tc>
          <w:tcPr>
            <w:tcW w:type="dxa" w:w="3120"/>
            <w:vAlign w:val="center"/>
          </w:tcPr>
          <w:p>
            <w:r>
              <w:rPr>
                <w:rFonts w:ascii="Times New Roman" w:hAnsi="Times New Roman"/>
                <w:sz w:val="20"/>
              </w:rPr>
              <w:t>Reactive data handling</w:t>
            </w:r>
          </w:p>
        </w:tc>
        <w:tc>
          <w:tcPr>
            <w:tcW w:type="dxa" w:w="3120"/>
            <w:vAlign w:val="center"/>
          </w:tcPr>
          <w:p>
            <w:r>
              <w:rPr>
                <w:rFonts w:ascii="Times New Roman" w:hAnsi="Times New Roman"/>
                <w:sz w:val="20"/>
              </w:rPr>
              <w:t>Useful for UI state and asynchronous events.</w:t>
            </w:r>
          </w:p>
        </w:tc>
      </w:tr>
      <w:tr>
        <w:tc>
          <w:tcPr>
            <w:tcW w:type="dxa" w:w="3120"/>
            <w:vAlign w:val="center"/>
          </w:tcPr>
          <w:p>
            <w:r>
              <w:rPr>
                <w:rFonts w:ascii="Times New Roman" w:hAnsi="Times New Roman"/>
                <w:sz w:val="20"/>
              </w:rPr>
              <w:t>LocalStorage</w:t>
            </w:r>
          </w:p>
        </w:tc>
        <w:tc>
          <w:tcPr>
            <w:tcW w:type="dxa" w:w="3120"/>
            <w:vAlign w:val="center"/>
          </w:tcPr>
          <w:p>
            <w:r>
              <w:rPr>
                <w:rFonts w:ascii="Times New Roman" w:hAnsi="Times New Roman"/>
                <w:sz w:val="20"/>
              </w:rPr>
              <w:t>Session persistence</w:t>
            </w:r>
          </w:p>
        </w:tc>
        <w:tc>
          <w:tcPr>
            <w:tcW w:type="dxa" w:w="3120"/>
            <w:vAlign w:val="center"/>
          </w:tcPr>
          <w:p>
            <w:r>
              <w:rPr>
                <w:rFonts w:ascii="Times New Roman" w:hAnsi="Times New Roman"/>
                <w:sz w:val="20"/>
              </w:rPr>
              <w:t>Stores demo user session in browser safely.</w:t>
            </w:r>
          </w:p>
        </w:tc>
      </w:tr>
      <w:tr>
        <w:tc>
          <w:tcPr>
            <w:tcW w:type="dxa" w:w="3120"/>
            <w:vAlign w:val="center"/>
          </w:tcPr>
          <w:p>
            <w:r>
              <w:rPr>
                <w:rFonts w:ascii="Times New Roman" w:hAnsi="Times New Roman"/>
                <w:sz w:val="20"/>
              </w:rPr>
              <w:t>VS Code</w:t>
            </w:r>
          </w:p>
        </w:tc>
        <w:tc>
          <w:tcPr>
            <w:tcW w:type="dxa" w:w="3120"/>
            <w:vAlign w:val="center"/>
          </w:tcPr>
          <w:p>
            <w:r>
              <w:rPr>
                <w:rFonts w:ascii="Times New Roman" w:hAnsi="Times New Roman"/>
                <w:sz w:val="20"/>
              </w:rPr>
              <w:t>IDE</w:t>
            </w:r>
          </w:p>
        </w:tc>
        <w:tc>
          <w:tcPr>
            <w:tcW w:type="dxa" w:w="3120"/>
            <w:vAlign w:val="center"/>
          </w:tcPr>
          <w:p>
            <w:r>
              <w:rPr>
                <w:rFonts w:ascii="Times New Roman" w:hAnsi="Times New Roman"/>
                <w:sz w:val="20"/>
              </w:rPr>
              <w:t>Efficient code editing and debugging.</w:t>
            </w:r>
          </w:p>
        </w:tc>
      </w:tr>
      <w:tr>
        <w:tc>
          <w:tcPr>
            <w:tcW w:type="dxa" w:w="3120"/>
            <w:vAlign w:val="center"/>
          </w:tcPr>
          <w:p>
            <w:r>
              <w:rPr>
                <w:rFonts w:ascii="Times New Roman" w:hAnsi="Times New Roman"/>
                <w:sz w:val="20"/>
              </w:rPr>
              <w:t>Git / GitHub</w:t>
            </w:r>
          </w:p>
        </w:tc>
        <w:tc>
          <w:tcPr>
            <w:tcW w:type="dxa" w:w="3120"/>
            <w:vAlign w:val="center"/>
          </w:tcPr>
          <w:p>
            <w:r>
              <w:rPr>
                <w:rFonts w:ascii="Times New Roman" w:hAnsi="Times New Roman"/>
                <w:sz w:val="20"/>
              </w:rPr>
              <w:t>Version control</w:t>
            </w:r>
          </w:p>
        </w:tc>
        <w:tc>
          <w:tcPr>
            <w:tcW w:type="dxa" w:w="3120"/>
            <w:vAlign w:val="center"/>
          </w:tcPr>
          <w:p>
            <w:r>
              <w:rPr>
                <w:rFonts w:ascii="Times New Roman" w:hAnsi="Times New Roman"/>
                <w:sz w:val="20"/>
              </w:rPr>
              <w:t>Tracks code changes and collaboration.</w:t>
            </w:r>
          </w:p>
        </w:tc>
      </w:tr>
      <w:tr>
        <w:tc>
          <w:tcPr>
            <w:tcW w:type="dxa" w:w="3120"/>
            <w:vAlign w:val="center"/>
          </w:tcPr>
          <w:p>
            <w:r>
              <w:rPr>
                <w:rFonts w:ascii="Times New Roman" w:hAnsi="Times New Roman"/>
                <w:sz w:val="20"/>
              </w:rPr>
              <w:t>Vitest / Angular Tests</w:t>
            </w:r>
          </w:p>
        </w:tc>
        <w:tc>
          <w:tcPr>
            <w:tcW w:type="dxa" w:w="3120"/>
            <w:vAlign w:val="center"/>
          </w:tcPr>
          <w:p>
            <w:r>
              <w:rPr>
                <w:rFonts w:ascii="Times New Roman" w:hAnsi="Times New Roman"/>
                <w:sz w:val="20"/>
              </w:rPr>
              <w:t>Testing</w:t>
            </w:r>
          </w:p>
        </w:tc>
        <w:tc>
          <w:tcPr>
            <w:tcW w:type="dxa" w:w="3120"/>
            <w:vAlign w:val="center"/>
          </w:tcPr>
          <w:p>
            <w:r>
              <w:rPr>
                <w:rFonts w:ascii="Times New Roman" w:hAnsi="Times New Roman"/>
                <w:sz w:val="20"/>
              </w:rPr>
              <w:t>Supports frontend test execution.</w:t>
            </w:r>
          </w:p>
        </w:tc>
      </w:tr>
    </w:tbl>
    <w:p/>
    <w:p>
      <w:pPr>
        <w:pStyle w:val="Heading2"/>
      </w:pPr>
      <w:r>
        <w:rPr>
          <w:rFonts w:ascii="Times New Roman" w:hAnsi="Times New Roman"/>
          <w:sz w:val="24"/>
        </w:rPr>
        <w:t>Justification for Techniques</w:t>
      </w:r>
    </w:p>
    <w:p>
      <w:pPr>
        <w:pStyle w:val="ListBullet"/>
      </w:pPr>
      <w:r>
        <w:rPr>
          <w:rFonts w:ascii="Times New Roman" w:hAnsi="Times New Roman"/>
          <w:sz w:val="24"/>
        </w:rPr>
        <w:t>Component-based development keeps login, admin, layout, and mobile views reusable.</w:t>
      </w:r>
    </w:p>
    <w:p>
      <w:pPr>
        <w:pStyle w:val="ListBullet"/>
      </w:pPr>
      <w:r>
        <w:rPr>
          <w:rFonts w:ascii="Times New Roman" w:hAnsi="Times New Roman"/>
          <w:sz w:val="24"/>
        </w:rPr>
        <w:t>Role-based route guarding prevents users from opening screens outside their assigned role.</w:t>
      </w:r>
    </w:p>
    <w:p>
      <w:pPr>
        <w:pStyle w:val="ListBullet"/>
      </w:pPr>
      <w:r>
        <w:rPr>
          <w:rFonts w:ascii="Times New Roman" w:hAnsi="Times New Roman"/>
          <w:sz w:val="24"/>
        </w:rPr>
        <w:t>Responsive design ensures the same system works on desktop and mobile devices.</w:t>
      </w:r>
    </w:p>
    <w:p>
      <w:pPr>
        <w:pStyle w:val="ListBullet"/>
      </w:pPr>
      <w:r>
        <w:rPr>
          <w:rFonts w:ascii="Times New Roman" w:hAnsi="Times New Roman"/>
          <w:sz w:val="24"/>
        </w:rPr>
        <w:t>Mock data allows the frontend workflow to be demonstrated before backend integration.</w:t>
      </w:r>
    </w:p>
    <w:p>
      <w:pPr>
        <w:pStyle w:val="ListBullet"/>
      </w:pPr>
      <w:r>
        <w:rPr>
          <w:rFonts w:ascii="Times New Roman" w:hAnsi="Times New Roman"/>
          <w:sz w:val="24"/>
        </w:rPr>
        <w:t>Black box testing verifies the system from the user perspective.</w:t>
      </w:r>
    </w:p>
    <w:p>
      <w:r>
        <w:br w:type="page"/>
      </w:r>
    </w:p>
    <w:p>
      <w:pPr>
        <w:jc w:val="center"/>
      </w:pPr>
      <w:r>
        <w:rPr>
          <w:rFonts w:ascii="Times New Roman" w:hAnsi="Times New Roman"/>
          <w:b/>
          <w:sz w:val="40"/>
        </w:rPr>
        <w:t>CHAPTER 7</w:t>
      </w:r>
    </w:p>
    <w:p>
      <w:pPr>
        <w:jc w:val="center"/>
      </w:pPr>
      <w:r>
        <w:rPr>
          <w:rFonts w:ascii="Times New Roman" w:hAnsi="Times New Roman"/>
          <w:b/>
          <w:sz w:val="40"/>
        </w:rPr>
        <w:t>SOFTWARE TESTING</w:t>
      </w:r>
    </w:p>
    <w:p>
      <w:r>
        <w:br w:type="page"/>
      </w:r>
    </w:p>
    <w:p>
      <w:pPr>
        <w:pStyle w:val="Heading1"/>
      </w:pPr>
      <w:r>
        <w:rPr>
          <w:rFonts w:ascii="Times New Roman" w:hAnsi="Times New Roman"/>
          <w:sz w:val="24"/>
        </w:rPr>
        <w:t>7.1 Software Testing</w:t>
      </w:r>
    </w:p>
    <w:p>
      <w:r>
        <w:rPr>
          <w:rFonts w:ascii="Times New Roman" w:hAnsi="Times New Roman"/>
          <w:sz w:val="24"/>
        </w:rPr>
        <w:t>Software testing was important for RouteX because transport systems must show correct information to different users. Testing focused on login, routing, UI behavior, validation, role access, notifications, responsiveness, and main workflows.</w:t>
      </w:r>
    </w:p>
    <w:p>
      <w:pPr>
        <w:pStyle w:val="Heading1"/>
      </w:pPr>
      <w:r>
        <w:rPr>
          <w:rFonts w:ascii="Times New Roman" w:hAnsi="Times New Roman"/>
          <w:sz w:val="24"/>
        </w:rPr>
        <w:t>7.2 Testing Process</w:t>
      </w:r>
    </w:p>
    <w:p>
      <w:pPr>
        <w:pStyle w:val="ListBullet"/>
      </w:pPr>
      <w:r>
        <w:rPr>
          <w:rFonts w:ascii="Times New Roman" w:hAnsi="Times New Roman"/>
          <w:sz w:val="24"/>
        </w:rPr>
        <w:t>Identify functional requirements from the SRS.</w:t>
      </w:r>
    </w:p>
    <w:p>
      <w:pPr>
        <w:pStyle w:val="ListBullet"/>
      </w:pPr>
      <w:r>
        <w:rPr>
          <w:rFonts w:ascii="Times New Roman" w:hAnsi="Times New Roman"/>
          <w:sz w:val="24"/>
        </w:rPr>
        <w:t>Prepare positive and negative test cases for each feature.</w:t>
      </w:r>
    </w:p>
    <w:p>
      <w:pPr>
        <w:pStyle w:val="ListBullet"/>
      </w:pPr>
      <w:r>
        <w:rPr>
          <w:rFonts w:ascii="Times New Roman" w:hAnsi="Times New Roman"/>
          <w:sz w:val="24"/>
        </w:rPr>
        <w:t>Run the application in browser and perform manual UI testing.</w:t>
      </w:r>
    </w:p>
    <w:p>
      <w:pPr>
        <w:pStyle w:val="ListBullet"/>
      </w:pPr>
      <w:r>
        <w:rPr>
          <w:rFonts w:ascii="Times New Roman" w:hAnsi="Times New Roman"/>
          <w:sz w:val="24"/>
        </w:rPr>
        <w:t>Check role-based navigation for admin, student, parent, and driver.</w:t>
      </w:r>
    </w:p>
    <w:p>
      <w:pPr>
        <w:pStyle w:val="ListBullet"/>
      </w:pPr>
      <w:r>
        <w:rPr>
          <w:rFonts w:ascii="Times New Roman" w:hAnsi="Times New Roman"/>
          <w:sz w:val="24"/>
        </w:rPr>
        <w:t>Verify responsive behavior using desktop and mobile screen sizes.</w:t>
      </w:r>
    </w:p>
    <w:p>
      <w:pPr>
        <w:pStyle w:val="ListBullet"/>
      </w:pPr>
      <w:r>
        <w:rPr>
          <w:rFonts w:ascii="Times New Roman" w:hAnsi="Times New Roman"/>
          <w:sz w:val="24"/>
        </w:rPr>
        <w:t>Record expected and actual results.</w:t>
      </w:r>
    </w:p>
    <w:p>
      <w:pPr>
        <w:pStyle w:val="Heading1"/>
      </w:pPr>
      <w:r>
        <w:rPr>
          <w:rFonts w:ascii="Times New Roman" w:hAnsi="Times New Roman"/>
          <w:sz w:val="24"/>
        </w:rPr>
        <w:t>7.3 Black Box Testing</w:t>
      </w:r>
    </w:p>
    <w:p>
      <w:r>
        <w:rPr>
          <w:rFonts w:ascii="Times New Roman" w:hAnsi="Times New Roman"/>
          <w:sz w:val="24"/>
        </w:rPr>
        <w:t>Black box testing was used because the main objective was to verify visible system behavior from the user point of view. Testers did not need to inspect internal code; they checked whether input actions produced the expected output.</w:t>
      </w:r>
    </w:p>
    <w:p>
      <w:pPr>
        <w:pStyle w:val="Heading1"/>
      </w:pPr>
      <w:r>
        <w:rPr>
          <w:rFonts w:ascii="Times New Roman" w:hAnsi="Times New Roman"/>
          <w:sz w:val="24"/>
        </w:rPr>
        <w:t>7.4 Test Cases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b/>
                <w:sz w:val="20"/>
              </w:rPr>
              <w:t>TC ID</w:t>
            </w:r>
          </w:p>
        </w:tc>
        <w:tc>
          <w:tcPr>
            <w:tcW w:type="dxa" w:w="2340"/>
            <w:vAlign w:val="center"/>
          </w:tcPr>
          <w:p>
            <w:r>
              <w:rPr>
                <w:rFonts w:ascii="Times New Roman" w:hAnsi="Times New Roman"/>
                <w:b/>
                <w:sz w:val="20"/>
              </w:rPr>
              <w:t>Test Case</w:t>
            </w:r>
          </w:p>
        </w:tc>
        <w:tc>
          <w:tcPr>
            <w:tcW w:type="dxa" w:w="2340"/>
            <w:vAlign w:val="center"/>
          </w:tcPr>
          <w:p>
            <w:r>
              <w:rPr>
                <w:rFonts w:ascii="Times New Roman" w:hAnsi="Times New Roman"/>
                <w:b/>
                <w:sz w:val="20"/>
              </w:rPr>
              <w:t>Input / Action</w:t>
            </w:r>
          </w:p>
        </w:tc>
        <w:tc>
          <w:tcPr>
            <w:tcW w:type="dxa" w:w="2340"/>
            <w:vAlign w:val="center"/>
          </w:tcPr>
          <w:p>
            <w:r>
              <w:rPr>
                <w:rFonts w:ascii="Times New Roman" w:hAnsi="Times New Roman"/>
                <w:b/>
                <w:sz w:val="20"/>
              </w:rPr>
              <w:t>Expected Result</w:t>
            </w:r>
          </w:p>
        </w:tc>
      </w:tr>
      <w:tr>
        <w:tc>
          <w:tcPr>
            <w:tcW w:type="dxa" w:w="2340"/>
            <w:vAlign w:val="center"/>
          </w:tcPr>
          <w:p>
            <w:r>
              <w:rPr>
                <w:rFonts w:ascii="Times New Roman" w:hAnsi="Times New Roman"/>
                <w:sz w:val="20"/>
              </w:rPr>
              <w:t>TC-01</w:t>
            </w:r>
          </w:p>
        </w:tc>
        <w:tc>
          <w:tcPr>
            <w:tcW w:type="dxa" w:w="2340"/>
            <w:vAlign w:val="center"/>
          </w:tcPr>
          <w:p>
            <w:r>
              <w:rPr>
                <w:rFonts w:ascii="Times New Roman" w:hAnsi="Times New Roman"/>
                <w:sz w:val="20"/>
              </w:rPr>
              <w:t>Open RouteX</w:t>
            </w:r>
          </w:p>
        </w:tc>
        <w:tc>
          <w:tcPr>
            <w:tcW w:type="dxa" w:w="2340"/>
            <w:vAlign w:val="center"/>
          </w:tcPr>
          <w:p>
            <w:r>
              <w:rPr>
                <w:rFonts w:ascii="Times New Roman" w:hAnsi="Times New Roman"/>
                <w:sz w:val="20"/>
              </w:rPr>
              <w:t>Open app URL</w:t>
            </w:r>
          </w:p>
        </w:tc>
        <w:tc>
          <w:tcPr>
            <w:tcW w:type="dxa" w:w="2340"/>
            <w:vAlign w:val="center"/>
          </w:tcPr>
          <w:p>
            <w:r>
              <w:rPr>
                <w:rFonts w:ascii="Times New Roman" w:hAnsi="Times New Roman"/>
                <w:sz w:val="20"/>
              </w:rPr>
              <w:t>Login page loads successfully.</w:t>
            </w:r>
          </w:p>
        </w:tc>
      </w:tr>
      <w:tr>
        <w:tc>
          <w:tcPr>
            <w:tcW w:type="dxa" w:w="2340"/>
            <w:vAlign w:val="center"/>
          </w:tcPr>
          <w:p>
            <w:r>
              <w:rPr>
                <w:rFonts w:ascii="Times New Roman" w:hAnsi="Times New Roman"/>
                <w:sz w:val="20"/>
              </w:rPr>
              <w:t>TC-02</w:t>
            </w:r>
          </w:p>
        </w:tc>
        <w:tc>
          <w:tcPr>
            <w:tcW w:type="dxa" w:w="2340"/>
            <w:vAlign w:val="center"/>
          </w:tcPr>
          <w:p>
            <w:r>
              <w:rPr>
                <w:rFonts w:ascii="Times New Roman" w:hAnsi="Times New Roman"/>
                <w:sz w:val="20"/>
              </w:rPr>
              <w:t>Admin login</w:t>
            </w:r>
          </w:p>
        </w:tc>
        <w:tc>
          <w:tcPr>
            <w:tcW w:type="dxa" w:w="2340"/>
            <w:vAlign w:val="center"/>
          </w:tcPr>
          <w:p>
            <w:r>
              <w:rPr>
                <w:rFonts w:ascii="Times New Roman" w:hAnsi="Times New Roman"/>
                <w:sz w:val="20"/>
              </w:rPr>
              <w:t>Select admin and continue</w:t>
            </w:r>
          </w:p>
        </w:tc>
        <w:tc>
          <w:tcPr>
            <w:tcW w:type="dxa" w:w="2340"/>
            <w:vAlign w:val="center"/>
          </w:tcPr>
          <w:p>
            <w:r>
              <w:rPr>
                <w:rFonts w:ascii="Times New Roman" w:hAnsi="Times New Roman"/>
                <w:sz w:val="20"/>
              </w:rPr>
              <w:t>Admin live tracking page opens.</w:t>
            </w:r>
          </w:p>
        </w:tc>
      </w:tr>
      <w:tr>
        <w:tc>
          <w:tcPr>
            <w:tcW w:type="dxa" w:w="2340"/>
            <w:vAlign w:val="center"/>
          </w:tcPr>
          <w:p>
            <w:r>
              <w:rPr>
                <w:rFonts w:ascii="Times New Roman" w:hAnsi="Times New Roman"/>
                <w:sz w:val="20"/>
              </w:rPr>
              <w:t>TC-03</w:t>
            </w:r>
          </w:p>
        </w:tc>
        <w:tc>
          <w:tcPr>
            <w:tcW w:type="dxa" w:w="2340"/>
            <w:vAlign w:val="center"/>
          </w:tcPr>
          <w:p>
            <w:r>
              <w:rPr>
                <w:rFonts w:ascii="Times New Roman" w:hAnsi="Times New Roman"/>
                <w:sz w:val="20"/>
              </w:rPr>
              <w:t>Student login</w:t>
            </w:r>
          </w:p>
        </w:tc>
        <w:tc>
          <w:tcPr>
            <w:tcW w:type="dxa" w:w="2340"/>
            <w:vAlign w:val="center"/>
          </w:tcPr>
          <w:p>
            <w:r>
              <w:rPr>
                <w:rFonts w:ascii="Times New Roman" w:hAnsi="Times New Roman"/>
                <w:sz w:val="20"/>
              </w:rPr>
              <w:t>Select student and continue</w:t>
            </w:r>
          </w:p>
        </w:tc>
        <w:tc>
          <w:tcPr>
            <w:tcW w:type="dxa" w:w="2340"/>
            <w:vAlign w:val="center"/>
          </w:tcPr>
          <w:p>
            <w:r>
              <w:rPr>
                <w:rFonts w:ascii="Times New Roman" w:hAnsi="Times New Roman"/>
                <w:sz w:val="20"/>
              </w:rPr>
              <w:t>Student mobile app opens.</w:t>
            </w:r>
          </w:p>
        </w:tc>
      </w:tr>
      <w:tr>
        <w:tc>
          <w:tcPr>
            <w:tcW w:type="dxa" w:w="2340"/>
            <w:vAlign w:val="center"/>
          </w:tcPr>
          <w:p>
            <w:r>
              <w:rPr>
                <w:rFonts w:ascii="Times New Roman" w:hAnsi="Times New Roman"/>
                <w:sz w:val="20"/>
              </w:rPr>
              <w:t>TC-04</w:t>
            </w:r>
          </w:p>
        </w:tc>
        <w:tc>
          <w:tcPr>
            <w:tcW w:type="dxa" w:w="2340"/>
            <w:vAlign w:val="center"/>
          </w:tcPr>
          <w:p>
            <w:r>
              <w:rPr>
                <w:rFonts w:ascii="Times New Roman" w:hAnsi="Times New Roman"/>
                <w:sz w:val="20"/>
              </w:rPr>
              <w:t>Parent login</w:t>
            </w:r>
          </w:p>
        </w:tc>
        <w:tc>
          <w:tcPr>
            <w:tcW w:type="dxa" w:w="2340"/>
            <w:vAlign w:val="center"/>
          </w:tcPr>
          <w:p>
            <w:r>
              <w:rPr>
                <w:rFonts w:ascii="Times New Roman" w:hAnsi="Times New Roman"/>
                <w:sz w:val="20"/>
              </w:rPr>
              <w:t>Select parent and continue</w:t>
            </w:r>
          </w:p>
        </w:tc>
        <w:tc>
          <w:tcPr>
            <w:tcW w:type="dxa" w:w="2340"/>
            <w:vAlign w:val="center"/>
          </w:tcPr>
          <w:p>
            <w:r>
              <w:rPr>
                <w:rFonts w:ascii="Times New Roman" w:hAnsi="Times New Roman"/>
                <w:sz w:val="20"/>
              </w:rPr>
              <w:t>Parent portal opens.</w:t>
            </w:r>
          </w:p>
        </w:tc>
      </w:tr>
      <w:tr>
        <w:tc>
          <w:tcPr>
            <w:tcW w:type="dxa" w:w="2340"/>
            <w:vAlign w:val="center"/>
          </w:tcPr>
          <w:p>
            <w:r>
              <w:rPr>
                <w:rFonts w:ascii="Times New Roman" w:hAnsi="Times New Roman"/>
                <w:sz w:val="20"/>
              </w:rPr>
              <w:t>TC-05</w:t>
            </w:r>
          </w:p>
        </w:tc>
        <w:tc>
          <w:tcPr>
            <w:tcW w:type="dxa" w:w="2340"/>
            <w:vAlign w:val="center"/>
          </w:tcPr>
          <w:p>
            <w:r>
              <w:rPr>
                <w:rFonts w:ascii="Times New Roman" w:hAnsi="Times New Roman"/>
                <w:sz w:val="20"/>
              </w:rPr>
              <w:t>Driver login</w:t>
            </w:r>
          </w:p>
        </w:tc>
        <w:tc>
          <w:tcPr>
            <w:tcW w:type="dxa" w:w="2340"/>
            <w:vAlign w:val="center"/>
          </w:tcPr>
          <w:p>
            <w:r>
              <w:rPr>
                <w:rFonts w:ascii="Times New Roman" w:hAnsi="Times New Roman"/>
                <w:sz w:val="20"/>
              </w:rPr>
              <w:t>Select driver and continue</w:t>
            </w:r>
          </w:p>
        </w:tc>
        <w:tc>
          <w:tcPr>
            <w:tcW w:type="dxa" w:w="2340"/>
            <w:vAlign w:val="center"/>
          </w:tcPr>
          <w:p>
            <w:r>
              <w:rPr>
                <w:rFonts w:ascii="Times New Roman" w:hAnsi="Times New Roman"/>
                <w:sz w:val="20"/>
              </w:rPr>
              <w:t>Driver app opens.</w:t>
            </w:r>
          </w:p>
        </w:tc>
      </w:tr>
      <w:tr>
        <w:tc>
          <w:tcPr>
            <w:tcW w:type="dxa" w:w="2340"/>
            <w:vAlign w:val="center"/>
          </w:tcPr>
          <w:p>
            <w:r>
              <w:rPr>
                <w:rFonts w:ascii="Times New Roman" w:hAnsi="Times New Roman"/>
                <w:sz w:val="20"/>
              </w:rPr>
              <w:t>TC-06</w:t>
            </w:r>
          </w:p>
        </w:tc>
        <w:tc>
          <w:tcPr>
            <w:tcW w:type="dxa" w:w="2340"/>
            <w:vAlign w:val="center"/>
          </w:tcPr>
          <w:p>
            <w:r>
              <w:rPr>
                <w:rFonts w:ascii="Times New Roman" w:hAnsi="Times New Roman"/>
                <w:sz w:val="20"/>
              </w:rPr>
              <w:t>Role guard check</w:t>
            </w:r>
          </w:p>
        </w:tc>
        <w:tc>
          <w:tcPr>
            <w:tcW w:type="dxa" w:w="2340"/>
            <w:vAlign w:val="center"/>
          </w:tcPr>
          <w:p>
            <w:r>
              <w:rPr>
                <w:rFonts w:ascii="Times New Roman" w:hAnsi="Times New Roman"/>
                <w:sz w:val="20"/>
              </w:rPr>
              <w:t>Student tries admin route</w:t>
            </w:r>
          </w:p>
        </w:tc>
        <w:tc>
          <w:tcPr>
            <w:tcW w:type="dxa" w:w="2340"/>
            <w:vAlign w:val="center"/>
          </w:tcPr>
          <w:p>
            <w:r>
              <w:rPr>
                <w:rFonts w:ascii="Times New Roman" w:hAnsi="Times New Roman"/>
                <w:sz w:val="20"/>
              </w:rPr>
              <w:t>System redirects to allowed role screen.</w:t>
            </w:r>
          </w:p>
        </w:tc>
      </w:tr>
      <w:tr>
        <w:tc>
          <w:tcPr>
            <w:tcW w:type="dxa" w:w="2340"/>
            <w:vAlign w:val="center"/>
          </w:tcPr>
          <w:p>
            <w:r>
              <w:rPr>
                <w:rFonts w:ascii="Times New Roman" w:hAnsi="Times New Roman"/>
                <w:sz w:val="20"/>
              </w:rPr>
              <w:t>TC-07</w:t>
            </w:r>
          </w:p>
        </w:tc>
        <w:tc>
          <w:tcPr>
            <w:tcW w:type="dxa" w:w="2340"/>
            <w:vAlign w:val="center"/>
          </w:tcPr>
          <w:p>
            <w:r>
              <w:rPr>
                <w:rFonts w:ascii="Times New Roman" w:hAnsi="Times New Roman"/>
                <w:sz w:val="20"/>
              </w:rPr>
              <w:t>Route filter</w:t>
            </w:r>
          </w:p>
        </w:tc>
        <w:tc>
          <w:tcPr>
            <w:tcW w:type="dxa" w:w="2340"/>
            <w:vAlign w:val="center"/>
          </w:tcPr>
          <w:p>
            <w:r>
              <w:rPr>
                <w:rFonts w:ascii="Times New Roman" w:hAnsi="Times New Roman"/>
                <w:sz w:val="20"/>
              </w:rPr>
              <w:t>Select route R1</w:t>
            </w:r>
          </w:p>
        </w:tc>
        <w:tc>
          <w:tcPr>
            <w:tcW w:type="dxa" w:w="2340"/>
            <w:vAlign w:val="center"/>
          </w:tcPr>
          <w:p>
            <w:r>
              <w:rPr>
                <w:rFonts w:ascii="Times New Roman" w:hAnsi="Times New Roman"/>
                <w:sz w:val="20"/>
              </w:rPr>
              <w:t>Only relevant buses/routes are highlighted.</w:t>
            </w:r>
          </w:p>
        </w:tc>
      </w:tr>
      <w:tr>
        <w:tc>
          <w:tcPr>
            <w:tcW w:type="dxa" w:w="2340"/>
            <w:vAlign w:val="center"/>
          </w:tcPr>
          <w:p>
            <w:r>
              <w:rPr>
                <w:rFonts w:ascii="Times New Roman" w:hAnsi="Times New Roman"/>
                <w:sz w:val="20"/>
              </w:rPr>
              <w:t>TC-08</w:t>
            </w:r>
          </w:p>
        </w:tc>
        <w:tc>
          <w:tcPr>
            <w:tcW w:type="dxa" w:w="2340"/>
            <w:vAlign w:val="center"/>
          </w:tcPr>
          <w:p>
            <w:r>
              <w:rPr>
                <w:rFonts w:ascii="Times New Roman" w:hAnsi="Times New Roman"/>
                <w:sz w:val="20"/>
              </w:rPr>
              <w:t>Status filter</w:t>
            </w:r>
          </w:p>
        </w:tc>
        <w:tc>
          <w:tcPr>
            <w:tcW w:type="dxa" w:w="2340"/>
            <w:vAlign w:val="center"/>
          </w:tcPr>
          <w:p>
            <w:r>
              <w:rPr>
                <w:rFonts w:ascii="Times New Roman" w:hAnsi="Times New Roman"/>
                <w:sz w:val="20"/>
              </w:rPr>
              <w:t>Select delayed status</w:t>
            </w:r>
          </w:p>
        </w:tc>
        <w:tc>
          <w:tcPr>
            <w:tcW w:type="dxa" w:w="2340"/>
            <w:vAlign w:val="center"/>
          </w:tcPr>
          <w:p>
            <w:r>
              <w:rPr>
                <w:rFonts w:ascii="Times New Roman" w:hAnsi="Times New Roman"/>
                <w:sz w:val="20"/>
              </w:rPr>
              <w:t>Delayed bus information is displayed.</w:t>
            </w:r>
          </w:p>
        </w:tc>
      </w:tr>
      <w:tr>
        <w:tc>
          <w:tcPr>
            <w:tcW w:type="dxa" w:w="2340"/>
            <w:vAlign w:val="center"/>
          </w:tcPr>
          <w:p>
            <w:r>
              <w:rPr>
                <w:rFonts w:ascii="Times New Roman" w:hAnsi="Times New Roman"/>
                <w:sz w:val="20"/>
              </w:rPr>
              <w:t>TC-09</w:t>
            </w:r>
          </w:p>
        </w:tc>
        <w:tc>
          <w:tcPr>
            <w:tcW w:type="dxa" w:w="2340"/>
            <w:vAlign w:val="center"/>
          </w:tcPr>
          <w:p>
            <w:r>
              <w:rPr>
                <w:rFonts w:ascii="Times New Roman" w:hAnsi="Times New Roman"/>
                <w:sz w:val="20"/>
              </w:rPr>
              <w:t>Bus detail view</w:t>
            </w:r>
          </w:p>
        </w:tc>
        <w:tc>
          <w:tcPr>
            <w:tcW w:type="dxa" w:w="2340"/>
            <w:vAlign w:val="center"/>
          </w:tcPr>
          <w:p>
            <w:r>
              <w:rPr>
                <w:rFonts w:ascii="Times New Roman" w:hAnsi="Times New Roman"/>
                <w:sz w:val="20"/>
              </w:rPr>
              <w:t>Click bus B-309</w:t>
            </w:r>
          </w:p>
        </w:tc>
        <w:tc>
          <w:tcPr>
            <w:tcW w:type="dxa" w:w="2340"/>
            <w:vAlign w:val="center"/>
          </w:tcPr>
          <w:p>
            <w:r>
              <w:rPr>
                <w:rFonts w:ascii="Times New Roman" w:hAnsi="Times New Roman"/>
                <w:sz w:val="20"/>
              </w:rPr>
              <w:t>Driver, ETA, next stop, speed, capacity, and battery are shown.</w:t>
            </w:r>
          </w:p>
        </w:tc>
      </w:tr>
      <w:tr>
        <w:tc>
          <w:tcPr>
            <w:tcW w:type="dxa" w:w="2340"/>
            <w:vAlign w:val="center"/>
          </w:tcPr>
          <w:p>
            <w:r>
              <w:rPr>
                <w:rFonts w:ascii="Times New Roman" w:hAnsi="Times New Roman"/>
                <w:sz w:val="20"/>
              </w:rPr>
              <w:t>TC-10</w:t>
            </w:r>
          </w:p>
        </w:tc>
        <w:tc>
          <w:tcPr>
            <w:tcW w:type="dxa" w:w="2340"/>
            <w:vAlign w:val="center"/>
          </w:tcPr>
          <w:p>
            <w:r>
              <w:rPr>
                <w:rFonts w:ascii="Times New Roman" w:hAnsi="Times New Roman"/>
                <w:sz w:val="20"/>
              </w:rPr>
              <w:t>Notification screen</w:t>
            </w:r>
          </w:p>
        </w:tc>
        <w:tc>
          <w:tcPr>
            <w:tcW w:type="dxa" w:w="2340"/>
            <w:vAlign w:val="center"/>
          </w:tcPr>
          <w:p>
            <w:r>
              <w:rPr>
                <w:rFonts w:ascii="Times New Roman" w:hAnsi="Times New Roman"/>
                <w:sz w:val="20"/>
              </w:rPr>
              <w:t>Open notifications</w:t>
            </w:r>
          </w:p>
        </w:tc>
        <w:tc>
          <w:tcPr>
            <w:tcW w:type="dxa" w:w="2340"/>
            <w:vAlign w:val="center"/>
          </w:tcPr>
          <w:p>
            <w:r>
              <w:rPr>
                <w:rFonts w:ascii="Times New Roman" w:hAnsi="Times New Roman"/>
                <w:sz w:val="20"/>
              </w:rPr>
              <w:t>Unread and read alerts are displayed.</w:t>
            </w:r>
          </w:p>
        </w:tc>
      </w:tr>
      <w:tr>
        <w:tc>
          <w:tcPr>
            <w:tcW w:type="dxa" w:w="2340"/>
            <w:vAlign w:val="center"/>
          </w:tcPr>
          <w:p>
            <w:r>
              <w:rPr>
                <w:rFonts w:ascii="Times New Roman" w:hAnsi="Times New Roman"/>
                <w:sz w:val="20"/>
              </w:rPr>
              <w:t>TC-11</w:t>
            </w:r>
          </w:p>
        </w:tc>
        <w:tc>
          <w:tcPr>
            <w:tcW w:type="dxa" w:w="2340"/>
            <w:vAlign w:val="center"/>
          </w:tcPr>
          <w:p>
            <w:r>
              <w:rPr>
                <w:rFonts w:ascii="Times New Roman" w:hAnsi="Times New Roman"/>
                <w:sz w:val="20"/>
              </w:rPr>
              <w:t>Driver checklist</w:t>
            </w:r>
          </w:p>
        </w:tc>
        <w:tc>
          <w:tcPr>
            <w:tcW w:type="dxa" w:w="2340"/>
            <w:vAlign w:val="center"/>
          </w:tcPr>
          <w:p>
            <w:r>
              <w:rPr>
                <w:rFonts w:ascii="Times New Roman" w:hAnsi="Times New Roman"/>
                <w:sz w:val="20"/>
              </w:rPr>
              <w:t>Complete all checks</w:t>
            </w:r>
          </w:p>
        </w:tc>
        <w:tc>
          <w:tcPr>
            <w:tcW w:type="dxa" w:w="2340"/>
            <w:vAlign w:val="center"/>
          </w:tcPr>
          <w:p>
            <w:r>
              <w:rPr>
                <w:rFonts w:ascii="Times New Roman" w:hAnsi="Times New Roman"/>
                <w:sz w:val="20"/>
              </w:rPr>
              <w:t>Trip start action becomes available.</w:t>
            </w:r>
          </w:p>
        </w:tc>
      </w:tr>
      <w:tr>
        <w:tc>
          <w:tcPr>
            <w:tcW w:type="dxa" w:w="2340"/>
            <w:vAlign w:val="center"/>
          </w:tcPr>
          <w:p>
            <w:r>
              <w:rPr>
                <w:rFonts w:ascii="Times New Roman" w:hAnsi="Times New Roman"/>
                <w:sz w:val="20"/>
              </w:rPr>
              <w:t>TC-12</w:t>
            </w:r>
          </w:p>
        </w:tc>
        <w:tc>
          <w:tcPr>
            <w:tcW w:type="dxa" w:w="2340"/>
            <w:vAlign w:val="center"/>
          </w:tcPr>
          <w:p>
            <w:r>
              <w:rPr>
                <w:rFonts w:ascii="Times New Roman" w:hAnsi="Times New Roman"/>
                <w:sz w:val="20"/>
              </w:rPr>
              <w:t>Responsive test</w:t>
            </w:r>
          </w:p>
        </w:tc>
        <w:tc>
          <w:tcPr>
            <w:tcW w:type="dxa" w:w="2340"/>
            <w:vAlign w:val="center"/>
          </w:tcPr>
          <w:p>
            <w:r>
              <w:rPr>
                <w:rFonts w:ascii="Times New Roman" w:hAnsi="Times New Roman"/>
                <w:sz w:val="20"/>
              </w:rPr>
              <w:t>Open mobile width</w:t>
            </w:r>
          </w:p>
        </w:tc>
        <w:tc>
          <w:tcPr>
            <w:tcW w:type="dxa" w:w="2340"/>
            <w:vAlign w:val="center"/>
          </w:tcPr>
          <w:p>
            <w:r>
              <w:rPr>
                <w:rFonts w:ascii="Times New Roman" w:hAnsi="Times New Roman"/>
                <w:sz w:val="20"/>
              </w:rPr>
              <w:t>Mobile layout fits without overlap.</w:t>
            </w:r>
          </w:p>
        </w:tc>
      </w:tr>
      <w:tr>
        <w:tc>
          <w:tcPr>
            <w:tcW w:type="dxa" w:w="2340"/>
            <w:vAlign w:val="center"/>
          </w:tcPr>
          <w:p>
            <w:r>
              <w:rPr>
                <w:rFonts w:ascii="Times New Roman" w:hAnsi="Times New Roman"/>
                <w:sz w:val="20"/>
              </w:rPr>
              <w:t>TC-13</w:t>
            </w:r>
          </w:p>
        </w:tc>
        <w:tc>
          <w:tcPr>
            <w:tcW w:type="dxa" w:w="2340"/>
            <w:vAlign w:val="center"/>
          </w:tcPr>
          <w:p>
            <w:r>
              <w:rPr>
                <w:rFonts w:ascii="Times New Roman" w:hAnsi="Times New Roman"/>
                <w:sz w:val="20"/>
              </w:rPr>
              <w:t>Theme toggle</w:t>
            </w:r>
          </w:p>
        </w:tc>
        <w:tc>
          <w:tcPr>
            <w:tcW w:type="dxa" w:w="2340"/>
            <w:vAlign w:val="center"/>
          </w:tcPr>
          <w:p>
            <w:r>
              <w:rPr>
                <w:rFonts w:ascii="Times New Roman" w:hAnsi="Times New Roman"/>
                <w:sz w:val="20"/>
              </w:rPr>
              <w:t>Click theme button</w:t>
            </w:r>
          </w:p>
        </w:tc>
        <w:tc>
          <w:tcPr>
            <w:tcW w:type="dxa" w:w="2340"/>
            <w:vAlign w:val="center"/>
          </w:tcPr>
          <w:p>
            <w:r>
              <w:rPr>
                <w:rFonts w:ascii="Times New Roman" w:hAnsi="Times New Roman"/>
                <w:sz w:val="20"/>
              </w:rPr>
              <w:t>Theme changes visually.</w:t>
            </w:r>
          </w:p>
        </w:tc>
      </w:tr>
      <w:tr>
        <w:tc>
          <w:tcPr>
            <w:tcW w:type="dxa" w:w="2340"/>
            <w:vAlign w:val="center"/>
          </w:tcPr>
          <w:p>
            <w:r>
              <w:rPr>
                <w:rFonts w:ascii="Times New Roman" w:hAnsi="Times New Roman"/>
                <w:sz w:val="20"/>
              </w:rPr>
              <w:t>TC-14</w:t>
            </w:r>
          </w:p>
        </w:tc>
        <w:tc>
          <w:tcPr>
            <w:tcW w:type="dxa" w:w="2340"/>
            <w:vAlign w:val="center"/>
          </w:tcPr>
          <w:p>
            <w:r>
              <w:rPr>
                <w:rFonts w:ascii="Times New Roman" w:hAnsi="Times New Roman"/>
                <w:sz w:val="20"/>
              </w:rPr>
              <w:t>Logout</w:t>
            </w:r>
          </w:p>
        </w:tc>
        <w:tc>
          <w:tcPr>
            <w:tcW w:type="dxa" w:w="2340"/>
            <w:vAlign w:val="center"/>
          </w:tcPr>
          <w:p>
            <w:r>
              <w:rPr>
                <w:rFonts w:ascii="Times New Roman" w:hAnsi="Times New Roman"/>
                <w:sz w:val="20"/>
              </w:rPr>
              <w:t>Click logout/sign-in screen</w:t>
            </w:r>
          </w:p>
        </w:tc>
        <w:tc>
          <w:tcPr>
            <w:tcW w:type="dxa" w:w="2340"/>
            <w:vAlign w:val="center"/>
          </w:tcPr>
          <w:p>
            <w:r>
              <w:rPr>
                <w:rFonts w:ascii="Times New Roman" w:hAnsi="Times New Roman"/>
                <w:sz w:val="20"/>
              </w:rPr>
              <w:t>Session clears and login is shown.</w:t>
            </w:r>
          </w:p>
        </w:tc>
      </w:tr>
    </w:tbl>
    <w:p/>
    <w:p>
      <w:r>
        <w:br w:type="page"/>
      </w:r>
    </w:p>
    <w:p>
      <w:pPr>
        <w:jc w:val="center"/>
      </w:pPr>
      <w:r>
        <w:rPr>
          <w:rFonts w:ascii="Times New Roman" w:hAnsi="Times New Roman"/>
          <w:b/>
          <w:sz w:val="40"/>
        </w:rPr>
        <w:t>CHAPTER 8</w:t>
      </w:r>
    </w:p>
    <w:p>
      <w:pPr>
        <w:jc w:val="center"/>
      </w:pPr>
      <w:r>
        <w:rPr>
          <w:rFonts w:ascii="Times New Roman" w:hAnsi="Times New Roman"/>
          <w:b/>
          <w:sz w:val="40"/>
        </w:rPr>
        <w:t>IMPLEMENTATION AND TRAINING</w:t>
      </w:r>
    </w:p>
    <w:p>
      <w:r>
        <w:br w:type="page"/>
      </w:r>
    </w:p>
    <w:p>
      <w:pPr>
        <w:pStyle w:val="Heading1"/>
      </w:pPr>
      <w:r>
        <w:rPr>
          <w:rFonts w:ascii="Times New Roman" w:hAnsi="Times New Roman"/>
          <w:sz w:val="24"/>
        </w:rPr>
        <w:t>8.1 Implementation</w:t>
      </w:r>
    </w:p>
    <w:p>
      <w:r>
        <w:rPr>
          <w:rFonts w:ascii="Times New Roman" w:hAnsi="Times New Roman"/>
          <w:sz w:val="24"/>
        </w:rPr>
        <w:t>RouteX was implemented as an Angular frontend. The system uses standalone components, Angular routing, authentication and role guards, responsive CSS, UI component libraries, and mock route/fleet/student data. The current implementation demonstrates the full frontend workflow and is ready for backend/API integration in future work.</w:t>
      </w:r>
    </w:p>
    <w:p>
      <w:pPr>
        <w:pStyle w:val="Heading1"/>
      </w:pPr>
      <w:r>
        <w:rPr>
          <w:rFonts w:ascii="Times New Roman" w:hAnsi="Times New Roman"/>
          <w:sz w:val="24"/>
        </w:rPr>
        <w:t>8.2 Project Overview</w:t>
      </w:r>
    </w:p>
    <w:p>
      <w:pPr>
        <w:pStyle w:val="Heading2"/>
      </w:pPr>
      <w:r>
        <w:rPr>
          <w:rFonts w:ascii="Times New Roman" w:hAnsi="Times New Roman"/>
          <w:sz w:val="24"/>
        </w:rPr>
        <w:t>Key Features</w:t>
      </w:r>
    </w:p>
    <w:p>
      <w:pPr>
        <w:pStyle w:val="ListBullet"/>
      </w:pPr>
      <w:r>
        <w:rPr>
          <w:rFonts w:ascii="Times New Roman" w:hAnsi="Times New Roman"/>
          <w:sz w:val="24"/>
        </w:rPr>
        <w:t>Secure role-based login flow.</w:t>
      </w:r>
    </w:p>
    <w:p>
      <w:pPr>
        <w:pStyle w:val="ListBullet"/>
      </w:pPr>
      <w:r>
        <w:rPr>
          <w:rFonts w:ascii="Times New Roman" w:hAnsi="Times New Roman"/>
          <w:sz w:val="24"/>
        </w:rPr>
        <w:t>Admin live tracking and operational dashboard.</w:t>
      </w:r>
    </w:p>
    <w:p>
      <w:pPr>
        <w:pStyle w:val="ListBullet"/>
      </w:pPr>
      <w:r>
        <w:rPr>
          <w:rFonts w:ascii="Times New Roman" w:hAnsi="Times New Roman"/>
          <w:sz w:val="24"/>
        </w:rPr>
        <w:t>Route, fleet, driver, student, notification, and settings screens.</w:t>
      </w:r>
    </w:p>
    <w:p>
      <w:pPr>
        <w:pStyle w:val="ListBullet"/>
      </w:pPr>
      <w:r>
        <w:rPr>
          <w:rFonts w:ascii="Times New Roman" w:hAnsi="Times New Roman"/>
          <w:sz w:val="24"/>
        </w:rPr>
        <w:t>Student, parent, and driver mobile apps.</w:t>
      </w:r>
    </w:p>
    <w:p>
      <w:pPr>
        <w:pStyle w:val="ListBullet"/>
      </w:pPr>
      <w:r>
        <w:rPr>
          <w:rFonts w:ascii="Times New Roman" w:hAnsi="Times New Roman"/>
          <w:sz w:val="24"/>
        </w:rPr>
        <w:t>Responsive design and browser session persistence.</w:t>
      </w:r>
    </w:p>
    <w:p>
      <w:pPr>
        <w:pStyle w:val="ListBullet"/>
      </w:pPr>
      <w:r>
        <w:rPr>
          <w:rFonts w:ascii="Times New Roman" w:hAnsi="Times New Roman"/>
          <w:sz w:val="24"/>
        </w:rPr>
        <w:t>Map and route visualization support.</w:t>
      </w:r>
    </w:p>
    <w:p>
      <w:pPr>
        <w:pStyle w:val="Heading2"/>
      </w:pPr>
      <w:r>
        <w:rPr>
          <w:rFonts w:ascii="Times New Roman" w:hAnsi="Times New Roman"/>
          <w:sz w:val="24"/>
        </w:rPr>
        <w:t>Expected Outcome</w:t>
      </w:r>
    </w:p>
    <w:p>
      <w:r>
        <w:rPr>
          <w:rFonts w:ascii="Times New Roman" w:hAnsi="Times New Roman"/>
          <w:sz w:val="24"/>
        </w:rPr>
        <w:t>The expected outcome is a working frontend prototype that demonstrates how a university can monitor bus routes, improve communication, and provide transport visibility to students, parents, drivers, and administrators.</w:t>
      </w:r>
    </w:p>
    <w:p>
      <w:pPr>
        <w:pStyle w:val="Heading1"/>
      </w:pPr>
      <w:r>
        <w:rPr>
          <w:rFonts w:ascii="Times New Roman" w:hAnsi="Times New Roman"/>
          <w:sz w:val="24"/>
        </w:rPr>
        <w:t>8.3 Training</w:t>
      </w:r>
    </w:p>
    <w:p>
      <w:r>
        <w:rPr>
          <w:rFonts w:ascii="Times New Roman" w:hAnsi="Times New Roman"/>
          <w:sz w:val="24"/>
        </w:rPr>
        <w:t>Users need basic computer or smartphone skills to operate RouteX. Admin users require short training on dashboard navigation, route filters, bus detail views, alerts, and settings. Students and parents require guidance on reading ETA, route status, digital pass, and notifications. Drivers require training on checklist completion, manifest viewing, and route progress updates.</w:t>
      </w:r>
    </w:p>
    <w:p>
      <w:pPr>
        <w:pStyle w:val="Heading1"/>
      </w:pPr>
      <w:r>
        <w:rPr>
          <w:rFonts w:ascii="Times New Roman" w:hAnsi="Times New Roman"/>
          <w:sz w:val="24"/>
        </w:rPr>
        <w:t>Conclusion</w:t>
      </w:r>
    </w:p>
    <w:p>
      <w:r>
        <w:rPr>
          <w:rFonts w:ascii="Times New Roman" w:hAnsi="Times New Roman"/>
          <w:sz w:val="24"/>
        </w:rPr>
        <w:t>RouteX is a real-time campus bus tracking frontend that improves transport visibility and communication. The system supports admin, student, parent, and driver roles through separate user experiences. Its main features include live tracking, dashboard KPIs, route/fleet/driver/student views, notifications, mobile role apps, and responsive design. Angular and related frontend technologies were selected because they support modular and maintainable development. The Agile Scrum / Iterative model was suitable because the project was built module by module and improved after testing. Black box and manual testing were used to verify behavior from the user perspective. RouteX can be extended in the future with backend databases, actual GPS devices, push notifications, and analytics reporting.</w:t>
      </w:r>
    </w:p>
    <w:p>
      <w:pPr>
        <w:pStyle w:val="Heading1"/>
      </w:pPr>
      <w:r>
        <w:rPr>
          <w:rFonts w:ascii="Times New Roman" w:hAnsi="Times New Roman"/>
          <w:sz w:val="24"/>
        </w:rPr>
        <w:t>References</w:t>
      </w:r>
    </w:p>
    <w:p>
      <w:r>
        <w:rPr>
          <w:rFonts w:ascii="Times New Roman" w:hAnsi="Times New Roman"/>
          <w:sz w:val="24"/>
        </w:rPr>
        <w:t>Angular Documentation: https://angular.dev</w:t>
      </w:r>
    </w:p>
    <w:p>
      <w:r>
        <w:rPr>
          <w:rFonts w:ascii="Times New Roman" w:hAnsi="Times New Roman"/>
          <w:sz w:val="24"/>
        </w:rPr>
        <w:t>Angular Material Documentation: https://material.angular.dev</w:t>
      </w:r>
    </w:p>
    <w:p>
      <w:r>
        <w:rPr>
          <w:rFonts w:ascii="Times New Roman" w:hAnsi="Times New Roman"/>
          <w:sz w:val="24"/>
        </w:rPr>
        <w:t>PrimeNG Documentation: https://primeng.org</w:t>
      </w:r>
    </w:p>
    <w:p>
      <w:r>
        <w:rPr>
          <w:rFonts w:ascii="Times New Roman" w:hAnsi="Times New Roman"/>
          <w:sz w:val="24"/>
        </w:rPr>
        <w:t>Leaflet Documentation: https://leafletjs.com</w:t>
      </w:r>
    </w:p>
    <w:p>
      <w:r>
        <w:rPr>
          <w:rFonts w:ascii="Times New Roman" w:hAnsi="Times New Roman"/>
          <w:sz w:val="24"/>
        </w:rPr>
        <w:t>Tailwind CSS Documentation: https://tailwindcss.com</w:t>
      </w:r>
    </w:p>
    <w:p>
      <w:r>
        <w:rPr>
          <w:rFonts w:ascii="Times New Roman" w:hAnsi="Times New Roman"/>
          <w:sz w:val="24"/>
        </w:rPr>
        <w:t>IEEE Software Requirements Specification concepts and UML design references</w:t>
      </w:r>
    </w:p>
    <w:p>
      <w:r>
        <w:rPr>
          <w:rFonts w:ascii="Times New Roman" w:hAnsi="Times New Roman"/>
          <w:sz w:val="24"/>
        </w:rPr>
        <w:t>Google Maps and public transport tracking concepts for comparative study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