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urier New" w:cs="Courier New" w:eastAsia="Courier New" w:hAnsi="Courier New"/>
          <w:b w:val="1"/>
          <w:color w:val="808080"/>
          <w:sz w:val="21"/>
          <w:szCs w:val="21"/>
        </w:rPr>
      </w:pPr>
      <w:bookmarkStart w:colFirst="0" w:colLast="0" w:name="_heading=h.dmjfa49rqtnq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///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"cypress"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1f1f1f" w:val="clear"/>
        <w:spacing w:before="28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bookmarkStart w:colFirst="0" w:colLast="0" w:name="_heading=h.uab6i4x2nma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dmjfa49rqtn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heading=h.gjdgx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Locators in Cypress</w:t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Locators are used to find and interact with elements on a web page. Cypress provides various ways to locate elements.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30j0zll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2.2a . CSS Selectors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CSS selectors are the most common way to locate elements in Cypress.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CSS selectors in Cypress acts like universal locator for all the attributes.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General Syntax -</w:t>
      </w:r>
      <w:r w:rsidDel="00000000" w:rsidR="00000000" w:rsidRPr="00000000">
        <w:rPr>
          <w:highlight w:val="yellow"/>
          <w:rtl w:val="0"/>
        </w:rPr>
        <w:t xml:space="preserve"> tagname[attribute=value]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input[name='username']</w:t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For ID attribute - </w:t>
      </w:r>
      <w:r w:rsidDel="00000000" w:rsidR="00000000" w:rsidRPr="00000000">
        <w:rPr>
          <w:highlight w:val="yellow"/>
          <w:rtl w:val="0"/>
        </w:rPr>
        <w:t xml:space="preserve">tagname#idvalue 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highlight w:val="yellow"/>
        </w:rPr>
      </w:pPr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highlight w:val="yellow"/>
          <w:rtl w:val="0"/>
        </w:rPr>
        <w:t xml:space="preserve">#idvalue</w:t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For class attribute - </w:t>
      </w:r>
      <w:r w:rsidDel="00000000" w:rsidR="00000000" w:rsidRPr="00000000">
        <w:rPr>
          <w:highlight w:val="yellow"/>
          <w:rtl w:val="0"/>
        </w:rPr>
        <w:t xml:space="preserve">tagname.classvalue 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highlight w:val="yellow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yellow"/>
          <w:rtl w:val="0"/>
        </w:rPr>
        <w:t xml:space="preserve">.classvalue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For Multiple attributes : 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tagname[attribute=value][attribute=value]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cy.get('input[name="username"]').type('myusername')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cy.get('.submit-button').click()</w:t>
      </w:r>
    </w:p>
    <w:p w:rsidR="00000000" w:rsidDel="00000000" w:rsidP="00000000" w:rsidRDefault="00000000" w:rsidRPr="00000000" w14:paraId="0000001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1fob9t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2.2b . XPath Selectors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Xpath is an html path that is used for traversing to locate the Webelement. 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XPath can be divided into 2 Types : 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b w:val="1"/>
          <w:rtl w:val="0"/>
        </w:rPr>
        <w:t xml:space="preserve">Absolute Xpath</w:t>
      </w:r>
      <w:r w:rsidDel="00000000" w:rsidR="00000000" w:rsidRPr="00000000">
        <w:rPr>
          <w:rtl w:val="0"/>
        </w:rPr>
        <w:t xml:space="preserve"> - Traversing from html tag to specified tag. We use ‘/’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b w:val="1"/>
          <w:rtl w:val="0"/>
        </w:rPr>
        <w:t xml:space="preserve">Relative Xpath </w:t>
      </w:r>
      <w:r w:rsidDel="00000000" w:rsidR="00000000" w:rsidRPr="00000000">
        <w:rPr>
          <w:rtl w:val="0"/>
        </w:rPr>
        <w:t xml:space="preserve">- Direct traversal to specified tag. We use ‘//’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Syntax - //tagname[@attribute=’value’] </w:t>
      </w:r>
    </w:p>
    <w:p w:rsidR="00000000" w:rsidDel="00000000" w:rsidP="00000000" w:rsidRDefault="00000000" w:rsidRPr="00000000" w14:paraId="0000002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Xpath using text function : 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Syntax - //tagname[text()=’textvalue’]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ab/>
        <w:t xml:space="preserve">//tagname[.=’textvalue’]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Example -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//a[text()=' Help &amp; Contact']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Xpath using contains function.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Syntax - //tagname[contains(text(),’textvalue’)]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Example - //a[contains(text(),'Free Access')]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Xpath using Indexing.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This we use when we are having multiple results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1 of 2 , 1 of 3 in ur finder.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Syntax - (//tagname[@attribute=’value’])[1]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Xpath using Multiple attributes 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Syntax - //tagname[@att1=’value1’ and @att2=’value2’]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Example - //input[@name='radioButton' and @value='radio1' and @class='radioButton' and @type='radio']</w:t>
      </w:r>
    </w:p>
    <w:p w:rsidR="00000000" w:rsidDel="00000000" w:rsidP="00000000" w:rsidRDefault="00000000" w:rsidRPr="00000000" w14:paraId="0000004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CSS vs Xpath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Faster : CSS Selectors are faster.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Efficient : CSS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Xpath we have a lot of functions like text(), contains, indexing.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Cypress doesn't support XPath selectors out-of-the-box, but you can add support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cypress-xpath</w:t>
      </w:r>
      <w:r w:rsidDel="00000000" w:rsidR="00000000" w:rsidRPr="00000000">
        <w:rPr>
          <w:rtl w:val="0"/>
        </w:rPr>
        <w:t xml:space="preserve"> plugin.</w:t>
      </w:r>
    </w:p>
    <w:p w:rsidR="00000000" w:rsidDel="00000000" w:rsidP="00000000" w:rsidRDefault="00000000" w:rsidRPr="00000000" w14:paraId="0000004E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npm install -D cypress-xpath</w:t>
      </w:r>
    </w:p>
    <w:p w:rsidR="00000000" w:rsidDel="00000000" w:rsidP="00000000" w:rsidRDefault="00000000" w:rsidRPr="00000000" w14:paraId="00000050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Configuration:</w:t>
      </w:r>
    </w:p>
    <w:p w:rsidR="00000000" w:rsidDel="00000000" w:rsidP="00000000" w:rsidRDefault="00000000" w:rsidRPr="00000000" w14:paraId="00000052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cypress/support/index.js</w:t>
      </w:r>
      <w:r w:rsidDel="00000000" w:rsidR="00000000" w:rsidRPr="00000000">
        <w:rPr>
          <w:rtl w:val="0"/>
        </w:rPr>
        <w:t xml:space="preserve">, add the following line:</w:t>
      </w:r>
    </w:p>
    <w:p w:rsidR="00000000" w:rsidDel="00000000" w:rsidP="00000000" w:rsidRDefault="00000000" w:rsidRPr="00000000" w14:paraId="0000005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require('cypress-xpath')</w:t>
      </w:r>
    </w:p>
    <w:p w:rsidR="00000000" w:rsidDel="00000000" w:rsidP="00000000" w:rsidRDefault="00000000" w:rsidRPr="00000000" w14:paraId="00000054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cy.xpath('//input[@name="username"]').type('myusername')</w:t>
      </w:r>
    </w:p>
    <w:p w:rsidR="00000000" w:rsidDel="00000000" w:rsidP="00000000" w:rsidRDefault="00000000" w:rsidRPr="00000000" w14:paraId="0000005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cy.xpath('//button[text()="Submit"]').click()</w:t>
      </w:r>
    </w:p>
    <w:p w:rsidR="00000000" w:rsidDel="00000000" w:rsidP="00000000" w:rsidRDefault="00000000" w:rsidRPr="00000000" w14:paraId="00000058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3znysh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2.2c. ID Selectors</w:t>
      </w:r>
    </w:p>
    <w:p w:rsidR="00000000" w:rsidDel="00000000" w:rsidP="00000000" w:rsidRDefault="00000000" w:rsidRPr="00000000" w14:paraId="0000005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ID selectors are used to locate elements by their ID attribute.</w:t>
      </w:r>
    </w:p>
    <w:p w:rsidR="00000000" w:rsidDel="00000000" w:rsidP="00000000" w:rsidRDefault="00000000" w:rsidRPr="00000000" w14:paraId="0000005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cy.get('#username').type('myusername')</w:t>
      </w:r>
    </w:p>
    <w:p w:rsidR="00000000" w:rsidDel="00000000" w:rsidP="00000000" w:rsidRDefault="00000000" w:rsidRPr="00000000" w14:paraId="0000005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cy.get('#submit-button').click()</w:t>
      </w:r>
    </w:p>
    <w:p w:rsidR="00000000" w:rsidDel="00000000" w:rsidP="00000000" w:rsidRDefault="00000000" w:rsidRPr="00000000" w14:paraId="0000005D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2et92p0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2.2d. Class Selectors</w:t>
      </w:r>
    </w:p>
    <w:p w:rsidR="00000000" w:rsidDel="00000000" w:rsidP="00000000" w:rsidRDefault="00000000" w:rsidRPr="00000000" w14:paraId="0000005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Class selectors are used to locate elements by their class attribute.</w:t>
      </w:r>
    </w:p>
    <w:p w:rsidR="00000000" w:rsidDel="00000000" w:rsidP="00000000" w:rsidRDefault="00000000" w:rsidRPr="00000000" w14:paraId="00000060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cy.get('.login-input').type('myusername')</w:t>
      </w:r>
    </w:p>
    <w:p w:rsidR="00000000" w:rsidDel="00000000" w:rsidP="00000000" w:rsidRDefault="00000000" w:rsidRPr="00000000" w14:paraId="0000006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cy.get('.submit-button').click()</w:t>
      </w:r>
    </w:p>
    <w:p w:rsidR="00000000" w:rsidDel="00000000" w:rsidP="00000000" w:rsidRDefault="00000000" w:rsidRPr="00000000" w14:paraId="00000062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="276" w:lineRule="auto"/>
        <w:rPr>
          <w:b w:val="1"/>
          <w:color w:val="000000"/>
          <w:sz w:val="22"/>
          <w:szCs w:val="22"/>
        </w:rPr>
      </w:pPr>
      <w:bookmarkStart w:colFirst="0" w:colLast="0" w:name="_heading=h.tyjcwt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2.2e. Tag Name Selectors</w:t>
      </w:r>
    </w:p>
    <w:p w:rsidR="00000000" w:rsidDel="00000000" w:rsidP="00000000" w:rsidRDefault="00000000" w:rsidRPr="00000000" w14:paraId="0000006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Tag name selectors are used to locate elements by their HTML tag name.</w:t>
      </w:r>
    </w:p>
    <w:p w:rsidR="00000000" w:rsidDel="00000000" w:rsidP="00000000" w:rsidRDefault="00000000" w:rsidRPr="00000000" w14:paraId="0000006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cy.get('input').type('myusername')</w:t>
      </w:r>
    </w:p>
    <w:p w:rsidR="00000000" w:rsidDel="00000000" w:rsidP="00000000" w:rsidRDefault="00000000" w:rsidRPr="00000000" w14:paraId="0000006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cy.get('button').click()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QvtorvFFQ9T/YAQUaUHy7C/WdA==">CgMxLjAyDmguZG1qZmE0OXJxdG5xMg5oLnVhYjZpNHgybm1hZDIOaC5kbWpmYTQ5cnF0bnEyCGguZ2pkZ3hzMgloLjMwajB6bGwyCWguMWZvYjl0ZTIJaC4zem55c2g3MgloLjJldDkycDAyCGgudHlqY3d0OAByITFwYy1ZLTlWQklxY0ZFb2RxQXYzS2JuZzRHVGdLM2cxNw==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