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F0ED" w14:textId="77777777" w:rsidR="002C6670" w:rsidRDefault="00000000">
      <w:pPr>
        <w:spacing w:before="480" w:after="480" w:line="288" w:lineRule="auto"/>
      </w:pPr>
      <w:r>
        <w:rPr>
          <w:rFonts w:ascii="Arial" w:eastAsia="等线" w:hAnsi="Arial" w:cs="Arial"/>
          <w:b/>
          <w:sz w:val="52"/>
        </w:rPr>
        <w:t>项目章程</w:t>
      </w:r>
    </w:p>
    <w:p w14:paraId="2C516443" w14:textId="030A9E51" w:rsidR="002C6670" w:rsidRDefault="00000000">
      <w:pPr>
        <w:spacing w:before="120" w:after="120" w:line="288" w:lineRule="auto"/>
        <w:jc w:val="left"/>
      </w:pPr>
      <w:r>
        <w:rPr>
          <w:rFonts w:ascii="Arial" w:eastAsia="等线" w:hAnsi="Arial" w:cs="Arial"/>
          <w:color w:val="1F2329"/>
          <w:sz w:val="22"/>
        </w:rPr>
        <w:t>项目名称：</w:t>
      </w:r>
      <w:r>
        <w:rPr>
          <w:rFonts w:ascii="Arial" w:eastAsia="等线" w:hAnsi="Arial" w:cs="Arial"/>
          <w:color w:val="1F2329"/>
          <w:sz w:val="22"/>
          <w:u w:val="single"/>
        </w:rPr>
        <w:t xml:space="preserve"> </w:t>
      </w:r>
      <w:r>
        <w:rPr>
          <w:rFonts w:ascii="Arial" w:eastAsia="等线" w:hAnsi="Arial" w:cs="Arial"/>
          <w:color w:val="1F2329"/>
          <w:sz w:val="22"/>
          <w:u w:val="single"/>
        </w:rPr>
        <w:t>软件缺陷分析与预测系统</w:t>
      </w:r>
      <w:r>
        <w:rPr>
          <w:rFonts w:ascii="Arial" w:eastAsia="等线" w:hAnsi="Arial" w:cs="Arial"/>
          <w:color w:val="1F2329"/>
          <w:sz w:val="22"/>
          <w:u w:val="single"/>
        </w:rPr>
        <w:t xml:space="preserve">                                                       </w:t>
      </w:r>
      <w:r>
        <w:rPr>
          <w:rFonts w:ascii="Arial" w:eastAsia="等线" w:hAnsi="Arial" w:cs="Arial"/>
          <w:color w:val="1F2329"/>
          <w:sz w:val="22"/>
        </w:rPr>
        <w:t xml:space="preserve">       </w:t>
      </w:r>
    </w:p>
    <w:p w14:paraId="49802765" w14:textId="0BCD26C1" w:rsidR="002C6670" w:rsidRDefault="00000000">
      <w:pPr>
        <w:spacing w:before="120" w:after="120" w:line="288" w:lineRule="auto"/>
        <w:jc w:val="left"/>
      </w:pPr>
      <w:r>
        <w:rPr>
          <w:rFonts w:ascii="Arial" w:eastAsia="等线" w:hAnsi="Arial" w:cs="Arial"/>
          <w:color w:val="1F2329"/>
          <w:sz w:val="22"/>
        </w:rPr>
        <w:t>项目发起人：</w:t>
      </w:r>
      <w:r>
        <w:rPr>
          <w:rFonts w:ascii="Arial" w:eastAsia="等线" w:hAnsi="Arial" w:cs="Arial"/>
          <w:color w:val="1F2329"/>
          <w:sz w:val="22"/>
          <w:u w:val="single"/>
        </w:rPr>
        <w:t xml:space="preserve"> </w:t>
      </w:r>
      <w:r w:rsidR="00E07658">
        <w:rPr>
          <w:rFonts w:ascii="Arial" w:eastAsia="等线" w:hAnsi="Arial" w:cs="Arial"/>
          <w:color w:val="1F2329"/>
          <w:sz w:val="22"/>
          <w:u w:val="single"/>
        </w:rPr>
        <w:t xml:space="preserve">    </w:t>
      </w:r>
      <w:r>
        <w:rPr>
          <w:rFonts w:ascii="Arial" w:eastAsia="等线" w:hAnsi="Arial" w:cs="Arial"/>
          <w:color w:val="1F2329"/>
          <w:sz w:val="22"/>
          <w:u w:val="single"/>
        </w:rPr>
        <w:t>邸晓飞</w:t>
      </w:r>
      <w:r>
        <w:rPr>
          <w:rFonts w:ascii="Arial" w:eastAsia="等线" w:hAnsi="Arial" w:cs="Arial"/>
          <w:color w:val="1F2329"/>
          <w:sz w:val="22"/>
          <w:u w:val="single"/>
        </w:rPr>
        <w:t xml:space="preserve">             </w:t>
      </w:r>
      <w:r>
        <w:rPr>
          <w:rFonts w:ascii="Arial" w:eastAsia="等线" w:hAnsi="Arial" w:cs="Arial"/>
          <w:color w:val="1F2329"/>
          <w:sz w:val="22"/>
        </w:rPr>
        <w:t xml:space="preserve">     </w:t>
      </w:r>
      <w:r>
        <w:rPr>
          <w:rFonts w:ascii="Arial" w:eastAsia="等线" w:hAnsi="Arial" w:cs="Arial"/>
          <w:color w:val="1F2329"/>
          <w:sz w:val="22"/>
        </w:rPr>
        <w:t>准备日期：</w:t>
      </w:r>
      <w:r>
        <w:rPr>
          <w:rFonts w:ascii="Arial" w:eastAsia="等线" w:hAnsi="Arial" w:cs="Arial"/>
          <w:color w:val="1F2329"/>
          <w:sz w:val="22"/>
          <w:u w:val="single"/>
        </w:rPr>
        <w:t xml:space="preserve"> 2022/9/3              </w:t>
      </w:r>
    </w:p>
    <w:p w14:paraId="54742B5A" w14:textId="74E2CC1F" w:rsidR="002C6670" w:rsidRDefault="00000000">
      <w:pPr>
        <w:spacing w:before="120" w:after="120" w:line="288" w:lineRule="auto"/>
        <w:jc w:val="left"/>
      </w:pPr>
      <w:r>
        <w:rPr>
          <w:rFonts w:ascii="Arial" w:eastAsia="等线" w:hAnsi="Arial" w:cs="Arial"/>
          <w:color w:val="1F2329"/>
          <w:sz w:val="22"/>
        </w:rPr>
        <w:t>项目经理：</w:t>
      </w:r>
      <w:r>
        <w:rPr>
          <w:rFonts w:ascii="Arial" w:eastAsia="等线" w:hAnsi="Arial" w:cs="Arial"/>
          <w:color w:val="1F2329"/>
          <w:sz w:val="22"/>
          <w:u w:val="single"/>
        </w:rPr>
        <w:t xml:space="preserve">  </w:t>
      </w:r>
      <w:r w:rsidR="00E07658">
        <w:rPr>
          <w:rFonts w:ascii="Arial" w:eastAsia="等线" w:hAnsi="Arial" w:cs="Arial"/>
          <w:color w:val="1F2329"/>
          <w:sz w:val="22"/>
          <w:u w:val="single"/>
        </w:rPr>
        <w:t xml:space="preserve">     </w:t>
      </w:r>
      <w:r>
        <w:rPr>
          <w:rFonts w:ascii="Arial" w:eastAsia="等线" w:hAnsi="Arial" w:cs="Arial"/>
          <w:color w:val="1F2329"/>
          <w:sz w:val="22"/>
          <w:u w:val="single"/>
        </w:rPr>
        <w:t>解世超</w:t>
      </w:r>
      <w:r>
        <w:rPr>
          <w:rFonts w:ascii="Arial" w:eastAsia="等线" w:hAnsi="Arial" w:cs="Arial"/>
          <w:color w:val="1F2329"/>
          <w:sz w:val="22"/>
          <w:u w:val="single"/>
        </w:rPr>
        <w:t xml:space="preserve">               </w:t>
      </w:r>
      <w:r>
        <w:rPr>
          <w:rFonts w:ascii="Arial" w:eastAsia="等线" w:hAnsi="Arial" w:cs="Arial"/>
          <w:color w:val="1F2329"/>
          <w:sz w:val="22"/>
        </w:rPr>
        <w:t xml:space="preserve">     </w:t>
      </w:r>
      <w:r>
        <w:rPr>
          <w:rFonts w:ascii="Arial" w:eastAsia="等线" w:hAnsi="Arial" w:cs="Arial"/>
          <w:color w:val="1F2329"/>
          <w:sz w:val="22"/>
        </w:rPr>
        <w:t>项目客户：</w:t>
      </w:r>
      <w:r>
        <w:rPr>
          <w:rFonts w:ascii="Arial" w:eastAsia="等线" w:hAnsi="Arial" w:cs="Arial"/>
          <w:color w:val="1F2329"/>
          <w:sz w:val="22"/>
          <w:u w:val="single"/>
        </w:rPr>
        <w:t>邸晓飞</w:t>
      </w:r>
      <w:r>
        <w:rPr>
          <w:rFonts w:ascii="Arial" w:eastAsia="等线" w:hAnsi="Arial" w:cs="Arial"/>
          <w:color w:val="1F2329"/>
          <w:sz w:val="22"/>
          <w:u w:val="single"/>
        </w:rPr>
        <w:t xml:space="preserve">              </w:t>
      </w:r>
    </w:p>
    <w:p w14:paraId="288FD330" w14:textId="0BE40000" w:rsidR="007E0253" w:rsidRPr="007E0253" w:rsidRDefault="00000000">
      <w:pPr>
        <w:spacing w:before="120" w:after="120" w:line="288" w:lineRule="auto"/>
        <w:jc w:val="left"/>
        <w:rPr>
          <w:rFonts w:ascii="Arial" w:eastAsia="等线" w:hAnsi="Arial" w:cs="Arial" w:hint="eastAsia"/>
          <w:b/>
          <w:color w:val="1F2329"/>
          <w:sz w:val="22"/>
        </w:rPr>
      </w:pPr>
      <w:r>
        <w:rPr>
          <w:rFonts w:ascii="Arial" w:eastAsia="等线" w:hAnsi="Arial" w:cs="Arial"/>
          <w:b/>
          <w:color w:val="1F2329"/>
          <w:sz w:val="22"/>
        </w:rPr>
        <w:t>项目目标或批准项目的原因</w:t>
      </w:r>
    </w:p>
    <w:p w14:paraId="7C941281" w14:textId="2565F020" w:rsidR="007E0253" w:rsidRDefault="007E025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软件项目的缺陷会导致大量的人力物力损失；软件缺陷的分析可以帮助团队进行自我量化剖析提升代码质量和开发效率；代码缺陷预测也可以帮助代码人员更好地把控代码质量，提升工作的有效性，也可以帮助项目管理人员进行代码整体进度的把控。</w:t>
      </w:r>
    </w:p>
    <w:p w14:paraId="169F1902" w14:textId="77777777" w:rsidR="007E0253" w:rsidRDefault="007E025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基于以上的问题和相关益处，我们决定开发软件缺陷预测与分析系统。</w:t>
      </w:r>
    </w:p>
    <w:p w14:paraId="58A03B99" w14:textId="6A493C67" w:rsidR="002C6670" w:rsidRPr="007E0253" w:rsidRDefault="00000000">
      <w:pPr>
        <w:spacing w:before="120" w:after="120" w:line="288" w:lineRule="auto"/>
        <w:jc w:val="left"/>
        <w:rPr>
          <w:rFonts w:ascii="Arial" w:eastAsia="等线" w:hAnsi="Arial" w:cs="Arial"/>
          <w:color w:val="1F2329"/>
          <w:sz w:val="22"/>
        </w:rPr>
      </w:pPr>
      <w:r>
        <w:rPr>
          <w:rFonts w:ascii="Arial" w:eastAsia="等线" w:hAnsi="Arial" w:cs="Arial"/>
          <w:b/>
          <w:color w:val="1F2329"/>
          <w:sz w:val="22"/>
        </w:rPr>
        <w:t>高层级项目描述</w:t>
      </w:r>
    </w:p>
    <w:p w14:paraId="2D40839D" w14:textId="05243E55" w:rsidR="00876BBE" w:rsidRDefault="00876BBE">
      <w:pPr>
        <w:spacing w:before="120" w:after="120" w:line="288" w:lineRule="auto"/>
        <w:jc w:val="left"/>
        <w:rPr>
          <w:rFonts w:ascii="Arial" w:eastAsia="等线" w:hAnsi="Arial" w:cs="Arial"/>
          <w:sz w:val="22"/>
        </w:rPr>
      </w:pPr>
      <w:r>
        <w:rPr>
          <w:rFonts w:ascii="Arial" w:eastAsia="等线" w:hAnsi="Arial" w:cs="Arial" w:hint="eastAsia"/>
          <w:sz w:val="22"/>
        </w:rPr>
        <w:t>使用网页</w:t>
      </w:r>
      <w:r>
        <w:rPr>
          <w:rFonts w:ascii="Arial" w:eastAsia="等线" w:hAnsi="Arial" w:cs="Arial" w:hint="eastAsia"/>
          <w:sz w:val="22"/>
        </w:rPr>
        <w:t>Web</w:t>
      </w:r>
      <w:r>
        <w:rPr>
          <w:rFonts w:ascii="Arial" w:eastAsia="等线" w:hAnsi="Arial" w:cs="Arial" w:hint="eastAsia"/>
          <w:sz w:val="22"/>
        </w:rPr>
        <w:t>端进行用户的交互；</w:t>
      </w:r>
    </w:p>
    <w:p w14:paraId="5A77EBCA" w14:textId="016EA021" w:rsidR="00876BBE" w:rsidRDefault="00876BBE">
      <w:pPr>
        <w:spacing w:before="120" w:after="120" w:line="288" w:lineRule="auto"/>
        <w:jc w:val="left"/>
        <w:rPr>
          <w:rFonts w:ascii="Arial" w:eastAsia="等线" w:hAnsi="Arial" w:cs="Arial"/>
          <w:sz w:val="22"/>
        </w:rPr>
      </w:pPr>
      <w:r>
        <w:rPr>
          <w:rFonts w:ascii="Arial" w:eastAsia="等线" w:hAnsi="Arial" w:cs="Arial" w:hint="eastAsia"/>
          <w:sz w:val="22"/>
        </w:rPr>
        <w:t>提供用户可选择模型选择、数据集选择；</w:t>
      </w:r>
    </w:p>
    <w:p w14:paraId="0C01B6A2" w14:textId="66B34E79" w:rsidR="00876BBE" w:rsidRDefault="00876BBE">
      <w:pPr>
        <w:spacing w:before="120" w:after="120" w:line="288" w:lineRule="auto"/>
        <w:jc w:val="left"/>
        <w:rPr>
          <w:rFonts w:ascii="Arial" w:eastAsia="等线" w:hAnsi="Arial" w:cs="Arial"/>
          <w:sz w:val="22"/>
        </w:rPr>
      </w:pPr>
      <w:r>
        <w:rPr>
          <w:rFonts w:ascii="Arial" w:eastAsia="等线" w:hAnsi="Arial" w:cs="Arial" w:hint="eastAsia"/>
          <w:sz w:val="22"/>
        </w:rPr>
        <w:t>使用数据库进行数据管理；</w:t>
      </w:r>
    </w:p>
    <w:p w14:paraId="28E7BE6C" w14:textId="1B5405C9" w:rsidR="00876BBE" w:rsidRDefault="00876BBE">
      <w:pPr>
        <w:spacing w:before="120" w:after="120" w:line="288" w:lineRule="auto"/>
        <w:jc w:val="left"/>
      </w:pPr>
      <w:r>
        <w:rPr>
          <w:rFonts w:ascii="Arial" w:eastAsia="等线" w:hAnsi="Arial" w:cs="Arial" w:hint="eastAsia"/>
          <w:sz w:val="22"/>
        </w:rPr>
        <w:t>提供软件缺陷分析、预测功能。</w:t>
      </w:r>
    </w:p>
    <w:p w14:paraId="2CBBC224" w14:textId="3B4682A2" w:rsidR="002C6670" w:rsidRDefault="00000000">
      <w:pPr>
        <w:spacing w:before="120" w:after="120" w:line="288" w:lineRule="auto"/>
        <w:jc w:val="left"/>
        <w:rPr>
          <w:rFonts w:ascii="Arial" w:eastAsia="等线" w:hAnsi="Arial" w:cs="Arial" w:hint="eastAsia"/>
          <w:b/>
          <w:color w:val="1F2329"/>
          <w:sz w:val="22"/>
        </w:rPr>
      </w:pPr>
      <w:r>
        <w:rPr>
          <w:rFonts w:ascii="Arial" w:eastAsia="等线" w:hAnsi="Arial" w:cs="Arial"/>
          <w:b/>
          <w:color w:val="1F2329"/>
          <w:sz w:val="22"/>
        </w:rPr>
        <w:t>高层级需求</w:t>
      </w:r>
    </w:p>
    <w:p w14:paraId="682FFA42" w14:textId="5BA60658" w:rsidR="00575DBE" w:rsidRDefault="00575DBE" w:rsidP="00575DBE">
      <w:pPr>
        <w:pStyle w:val="a7"/>
        <w:numPr>
          <w:ilvl w:val="0"/>
          <w:numId w:val="1"/>
        </w:numPr>
        <w:spacing w:before="120" w:after="120" w:line="288" w:lineRule="auto"/>
        <w:ind w:firstLineChars="0"/>
        <w:jc w:val="left"/>
      </w:pPr>
      <w:r>
        <w:rPr>
          <w:rFonts w:hint="eastAsia"/>
        </w:rPr>
        <w:t>项目的进度必须控制在</w:t>
      </w:r>
      <w:r>
        <w:t>10</w:t>
      </w:r>
      <w:r>
        <w:rPr>
          <w:rFonts w:hint="eastAsia"/>
        </w:rPr>
        <w:t>月1</w:t>
      </w:r>
      <w:r>
        <w:t>8</w:t>
      </w:r>
      <w:r>
        <w:rPr>
          <w:rFonts w:hint="eastAsia"/>
        </w:rPr>
        <w:t>日之前交付；</w:t>
      </w:r>
    </w:p>
    <w:p w14:paraId="0B4E40F4" w14:textId="5DF6A52A" w:rsidR="00575DBE" w:rsidRDefault="00575DBE" w:rsidP="00575DBE">
      <w:pPr>
        <w:pStyle w:val="a7"/>
        <w:numPr>
          <w:ilvl w:val="0"/>
          <w:numId w:val="1"/>
        </w:numPr>
        <w:spacing w:before="120" w:after="120" w:line="288" w:lineRule="auto"/>
        <w:ind w:firstLineChars="0"/>
        <w:jc w:val="left"/>
      </w:pPr>
      <w:r>
        <w:rPr>
          <w:rFonts w:hint="eastAsia"/>
        </w:rPr>
        <w:t>项目的成本波动控制在预设成本的1</w:t>
      </w:r>
      <w:r>
        <w:t>0%</w:t>
      </w:r>
      <w:r>
        <w:rPr>
          <w:rFonts w:hint="eastAsia"/>
        </w:rPr>
        <w:t>之内；</w:t>
      </w:r>
    </w:p>
    <w:p w14:paraId="5A2B3065" w14:textId="70E508B4" w:rsidR="00575DBE" w:rsidRDefault="00575DBE" w:rsidP="00575DBE">
      <w:pPr>
        <w:pStyle w:val="a7"/>
        <w:numPr>
          <w:ilvl w:val="0"/>
          <w:numId w:val="1"/>
        </w:numPr>
        <w:spacing w:before="120" w:after="120" w:line="288" w:lineRule="auto"/>
        <w:ind w:firstLineChars="0"/>
        <w:jc w:val="left"/>
        <w:rPr>
          <w:rFonts w:hint="eastAsia"/>
        </w:rPr>
      </w:pPr>
      <w:r>
        <w:rPr>
          <w:rFonts w:hint="eastAsia"/>
        </w:rPr>
        <w:t>项目必须是具备基本要求的功能。</w:t>
      </w:r>
    </w:p>
    <w:p w14:paraId="1FC9D6A5" w14:textId="77777777" w:rsidR="002C6670" w:rsidRDefault="00000000">
      <w:pPr>
        <w:spacing w:before="120" w:after="120" w:line="288" w:lineRule="auto"/>
        <w:jc w:val="left"/>
      </w:pPr>
      <w:r>
        <w:rPr>
          <w:rFonts w:ascii="Arial" w:eastAsia="等线" w:hAnsi="Arial" w:cs="Arial"/>
          <w:b/>
          <w:color w:val="1F2329"/>
          <w:sz w:val="22"/>
        </w:rPr>
        <w:t>高层级风险</w:t>
      </w:r>
    </w:p>
    <w:p w14:paraId="27F01E54" w14:textId="13CA4AAA" w:rsidR="002C6670" w:rsidRDefault="00000000">
      <w:pPr>
        <w:spacing w:before="120" w:after="120" w:line="288" w:lineRule="auto"/>
        <w:jc w:val="left"/>
      </w:pPr>
      <w:r>
        <w:rPr>
          <w:rFonts w:ascii="Arial" w:eastAsia="等线" w:hAnsi="Arial" w:cs="Arial"/>
          <w:color w:val="1F2329"/>
          <w:sz w:val="22"/>
        </w:rPr>
        <w:t>项目刚开始时的启动风险会有资金到位风险、新技术风险、缺少资源风险</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680"/>
        <w:gridCol w:w="1755"/>
        <w:gridCol w:w="1680"/>
        <w:gridCol w:w="1680"/>
        <w:gridCol w:w="1680"/>
      </w:tblGrid>
      <w:tr w:rsidR="004F05DF" w14:paraId="5081C407" w14:textId="77777777" w:rsidTr="004F05DF">
        <w:tc>
          <w:tcPr>
            <w:tcW w:w="1680" w:type="dxa"/>
            <w:tcMar>
              <w:top w:w="60" w:type="dxa"/>
              <w:left w:w="120" w:type="dxa"/>
              <w:bottom w:w="30" w:type="dxa"/>
              <w:right w:w="120" w:type="dxa"/>
            </w:tcMar>
          </w:tcPr>
          <w:p w14:paraId="41C854EE" w14:textId="77777777" w:rsidR="002C6670" w:rsidRDefault="00000000">
            <w:pPr>
              <w:spacing w:before="120" w:after="120" w:line="288" w:lineRule="auto"/>
              <w:jc w:val="center"/>
            </w:pPr>
            <w:r>
              <w:rPr>
                <w:rFonts w:ascii="Arial" w:eastAsia="等线" w:hAnsi="Arial" w:cs="Arial"/>
                <w:b/>
                <w:color w:val="1F2329"/>
                <w:sz w:val="22"/>
              </w:rPr>
              <w:t>项目目标</w:t>
            </w:r>
          </w:p>
        </w:tc>
        <w:tc>
          <w:tcPr>
            <w:tcW w:w="3435" w:type="dxa"/>
            <w:gridSpan w:val="2"/>
            <w:tcMar>
              <w:top w:w="60" w:type="dxa"/>
              <w:left w:w="120" w:type="dxa"/>
              <w:bottom w:w="30" w:type="dxa"/>
              <w:right w:w="120" w:type="dxa"/>
            </w:tcMar>
          </w:tcPr>
          <w:p w14:paraId="3D6F1530" w14:textId="77777777" w:rsidR="002C6670" w:rsidRDefault="00000000">
            <w:pPr>
              <w:spacing w:before="120" w:after="120" w:line="288" w:lineRule="auto"/>
              <w:jc w:val="center"/>
            </w:pPr>
            <w:r>
              <w:rPr>
                <w:rFonts w:ascii="Arial" w:eastAsia="等线" w:hAnsi="Arial" w:cs="Arial"/>
                <w:b/>
                <w:color w:val="1F2329"/>
                <w:sz w:val="22"/>
              </w:rPr>
              <w:t>成功标准</w:t>
            </w:r>
          </w:p>
        </w:tc>
        <w:tc>
          <w:tcPr>
            <w:tcW w:w="1680" w:type="dxa"/>
            <w:tcMar>
              <w:top w:w="60" w:type="dxa"/>
              <w:left w:w="120" w:type="dxa"/>
              <w:bottom w:w="30" w:type="dxa"/>
              <w:right w:w="120" w:type="dxa"/>
            </w:tcMar>
          </w:tcPr>
          <w:p w14:paraId="54E50F86" w14:textId="77777777" w:rsidR="002C6670" w:rsidRDefault="00000000">
            <w:pPr>
              <w:spacing w:before="120" w:after="120" w:line="288" w:lineRule="auto"/>
              <w:jc w:val="center"/>
            </w:pPr>
            <w:r>
              <w:rPr>
                <w:rFonts w:ascii="Arial" w:eastAsia="等线" w:hAnsi="Arial" w:cs="Arial"/>
                <w:b/>
                <w:color w:val="1F2329"/>
                <w:sz w:val="22"/>
              </w:rPr>
              <w:t>批准人员</w:t>
            </w:r>
          </w:p>
        </w:tc>
        <w:tc>
          <w:tcPr>
            <w:tcW w:w="1680" w:type="dxa"/>
            <w:tcMar>
              <w:top w:w="60" w:type="dxa"/>
              <w:left w:w="120" w:type="dxa"/>
              <w:bottom w:w="30" w:type="dxa"/>
              <w:right w:w="120" w:type="dxa"/>
            </w:tcMar>
          </w:tcPr>
          <w:p w14:paraId="72916FFA" w14:textId="77777777" w:rsidR="002C6670" w:rsidRDefault="002C6670">
            <w:pPr>
              <w:spacing w:before="120" w:after="120" w:line="288" w:lineRule="auto"/>
              <w:jc w:val="left"/>
            </w:pPr>
          </w:p>
        </w:tc>
      </w:tr>
      <w:tr w:rsidR="004F05DF" w14:paraId="0BACD963" w14:textId="77777777" w:rsidTr="004F05DF">
        <w:tc>
          <w:tcPr>
            <w:tcW w:w="6795" w:type="dxa"/>
            <w:gridSpan w:val="4"/>
            <w:tcMar>
              <w:top w:w="60" w:type="dxa"/>
              <w:left w:w="120" w:type="dxa"/>
              <w:bottom w:w="30" w:type="dxa"/>
              <w:right w:w="120" w:type="dxa"/>
            </w:tcMar>
          </w:tcPr>
          <w:p w14:paraId="1D4A2446" w14:textId="77777777" w:rsidR="002C6670" w:rsidRDefault="00000000">
            <w:pPr>
              <w:spacing w:before="120" w:after="120" w:line="288" w:lineRule="auto"/>
              <w:jc w:val="left"/>
            </w:pPr>
            <w:r>
              <w:rPr>
                <w:rFonts w:ascii="Arial" w:eastAsia="等线" w:hAnsi="Arial" w:cs="Arial"/>
                <w:b/>
                <w:color w:val="1F2329"/>
                <w:sz w:val="22"/>
              </w:rPr>
              <w:t>(1)</w:t>
            </w:r>
            <w:r>
              <w:rPr>
                <w:rFonts w:ascii="Arial" w:eastAsia="等线" w:hAnsi="Arial" w:cs="Arial"/>
                <w:b/>
                <w:color w:val="1F2329"/>
                <w:sz w:val="22"/>
              </w:rPr>
              <w:t>范围</w:t>
            </w:r>
          </w:p>
        </w:tc>
        <w:tc>
          <w:tcPr>
            <w:tcW w:w="1680" w:type="dxa"/>
            <w:tcMar>
              <w:top w:w="60" w:type="dxa"/>
              <w:left w:w="120" w:type="dxa"/>
              <w:bottom w:w="30" w:type="dxa"/>
              <w:right w:w="120" w:type="dxa"/>
            </w:tcMar>
          </w:tcPr>
          <w:p w14:paraId="72A05369" w14:textId="77777777" w:rsidR="002C6670" w:rsidRDefault="002C6670">
            <w:pPr>
              <w:spacing w:before="120" w:after="120" w:line="288" w:lineRule="auto"/>
              <w:jc w:val="left"/>
            </w:pPr>
          </w:p>
        </w:tc>
      </w:tr>
      <w:tr w:rsidR="004F05DF" w14:paraId="0667E345" w14:textId="77777777" w:rsidTr="004F05DF">
        <w:tc>
          <w:tcPr>
            <w:tcW w:w="1680" w:type="dxa"/>
            <w:tcMar>
              <w:top w:w="60" w:type="dxa"/>
              <w:left w:w="120" w:type="dxa"/>
              <w:bottom w:w="30" w:type="dxa"/>
              <w:right w:w="120" w:type="dxa"/>
            </w:tcMar>
          </w:tcPr>
          <w:p w14:paraId="011C505C" w14:textId="07B8A5B4" w:rsidR="002C6670" w:rsidRDefault="00F81D88">
            <w:pPr>
              <w:spacing w:before="120" w:after="120" w:line="288" w:lineRule="auto"/>
              <w:jc w:val="left"/>
              <w:rPr>
                <w:rFonts w:hint="eastAsia"/>
              </w:rPr>
            </w:pPr>
            <w:r>
              <w:rPr>
                <w:rFonts w:ascii="Arial" w:eastAsia="等线" w:hAnsi="Arial" w:cs="Arial" w:hint="eastAsia"/>
                <w:color w:val="1F2329"/>
                <w:sz w:val="22"/>
              </w:rPr>
              <w:t>本项目需要实现一个</w:t>
            </w:r>
            <w:r>
              <w:rPr>
                <w:rFonts w:ascii="Arial" w:eastAsia="等线" w:hAnsi="Arial" w:cs="Arial"/>
                <w:color w:val="1F2329"/>
                <w:sz w:val="22"/>
              </w:rPr>
              <w:t>W</w:t>
            </w:r>
            <w:r>
              <w:rPr>
                <w:rFonts w:ascii="Arial" w:eastAsia="等线" w:hAnsi="Arial" w:cs="Arial" w:hint="eastAsia"/>
                <w:color w:val="1F2329"/>
                <w:sz w:val="22"/>
              </w:rPr>
              <w:t>eb</w:t>
            </w:r>
            <w:r>
              <w:rPr>
                <w:rFonts w:ascii="Arial" w:eastAsia="等线" w:hAnsi="Arial" w:cs="Arial" w:hint="eastAsia"/>
                <w:color w:val="1F2329"/>
                <w:sz w:val="22"/>
              </w:rPr>
              <w:t>前端承接用户的身份管理功能</w:t>
            </w:r>
            <w:r>
              <w:rPr>
                <w:rFonts w:ascii="Arial" w:eastAsia="等线" w:hAnsi="Arial" w:cs="Arial" w:hint="eastAsia"/>
                <w:color w:val="1F2329"/>
                <w:sz w:val="22"/>
              </w:rPr>
              <w:lastRenderedPageBreak/>
              <w:t>和核心软件缺陷分析预测的功能交互模块；之后需要相应的后端实现对应功能的处理和前端信息的反馈；最后具体事务需要前后端整体利用相应设计好的算法对应的训练模型进行核心预测功能。</w:t>
            </w:r>
          </w:p>
        </w:tc>
        <w:tc>
          <w:tcPr>
            <w:tcW w:w="3435" w:type="dxa"/>
            <w:gridSpan w:val="2"/>
            <w:tcMar>
              <w:top w:w="60" w:type="dxa"/>
              <w:left w:w="120" w:type="dxa"/>
              <w:bottom w:w="30" w:type="dxa"/>
              <w:right w:w="120" w:type="dxa"/>
            </w:tcMar>
          </w:tcPr>
          <w:p w14:paraId="7FACBA2C" w14:textId="77777777" w:rsidR="00F81D88" w:rsidRDefault="00F81D88">
            <w:pPr>
              <w:spacing w:before="120" w:after="120" w:line="288" w:lineRule="auto"/>
              <w:jc w:val="left"/>
              <w:rPr>
                <w:rFonts w:ascii="Arial" w:eastAsia="等线" w:hAnsi="Arial" w:cs="Arial"/>
                <w:sz w:val="22"/>
              </w:rPr>
            </w:pPr>
            <w:r>
              <w:rPr>
                <w:rFonts w:ascii="Arial" w:eastAsia="等线" w:hAnsi="Arial" w:cs="Arial" w:hint="eastAsia"/>
                <w:sz w:val="22"/>
              </w:rPr>
              <w:lastRenderedPageBreak/>
              <w:t>研发系统可以较好地进行用户管理，可以较好地实现相应的软件缺陷的分析预测功能。</w:t>
            </w:r>
          </w:p>
          <w:p w14:paraId="36437F09" w14:textId="00B01BFC" w:rsidR="002C6670" w:rsidRDefault="00F81D88">
            <w:pPr>
              <w:spacing w:before="120" w:after="120" w:line="288" w:lineRule="auto"/>
              <w:jc w:val="left"/>
            </w:pPr>
            <w:r>
              <w:rPr>
                <w:rFonts w:ascii="Arial" w:eastAsia="等线" w:hAnsi="Arial" w:cs="Arial" w:hint="eastAsia"/>
                <w:sz w:val="22"/>
              </w:rPr>
              <w:t>总体上系统按时交付，功能完</w:t>
            </w:r>
            <w:r>
              <w:rPr>
                <w:rFonts w:ascii="Arial" w:eastAsia="等线" w:hAnsi="Arial" w:cs="Arial" w:hint="eastAsia"/>
                <w:sz w:val="22"/>
              </w:rPr>
              <w:lastRenderedPageBreak/>
              <w:t>备。</w:t>
            </w:r>
            <w:r w:rsidR="00000000">
              <w:rPr>
                <w:rFonts w:ascii="Arial" w:eastAsia="等线" w:hAnsi="Arial" w:cs="Arial"/>
                <w:sz w:val="22"/>
              </w:rPr>
              <w:t xml:space="preserve">                                     </w:t>
            </w:r>
          </w:p>
        </w:tc>
        <w:tc>
          <w:tcPr>
            <w:tcW w:w="1680" w:type="dxa"/>
            <w:tcMar>
              <w:top w:w="60" w:type="dxa"/>
              <w:left w:w="120" w:type="dxa"/>
              <w:bottom w:w="30" w:type="dxa"/>
              <w:right w:w="120" w:type="dxa"/>
            </w:tcMar>
          </w:tcPr>
          <w:p w14:paraId="3C9B8127" w14:textId="77777777" w:rsidR="002C6670" w:rsidRDefault="00000000">
            <w:pPr>
              <w:spacing w:before="120" w:after="120" w:line="288" w:lineRule="auto"/>
              <w:jc w:val="left"/>
            </w:pPr>
            <w:r>
              <w:rPr>
                <w:rFonts w:ascii="Arial" w:eastAsia="等线" w:hAnsi="Arial" w:cs="Arial"/>
                <w:sz w:val="22"/>
              </w:rPr>
              <w:lastRenderedPageBreak/>
              <w:t>邸晓飞</w:t>
            </w:r>
          </w:p>
          <w:p w14:paraId="34B682CB" w14:textId="77777777" w:rsidR="002C6670" w:rsidRDefault="002C6670">
            <w:pPr>
              <w:spacing w:before="120" w:after="120" w:line="288" w:lineRule="auto"/>
              <w:jc w:val="left"/>
            </w:pPr>
          </w:p>
        </w:tc>
        <w:tc>
          <w:tcPr>
            <w:tcW w:w="1680" w:type="dxa"/>
            <w:tcMar>
              <w:top w:w="60" w:type="dxa"/>
              <w:left w:w="120" w:type="dxa"/>
              <w:bottom w:w="30" w:type="dxa"/>
              <w:right w:w="120" w:type="dxa"/>
            </w:tcMar>
          </w:tcPr>
          <w:p w14:paraId="58C4867A" w14:textId="77777777" w:rsidR="002C6670" w:rsidRDefault="002C6670">
            <w:pPr>
              <w:spacing w:before="120" w:after="120" w:line="288" w:lineRule="auto"/>
              <w:jc w:val="left"/>
            </w:pPr>
          </w:p>
        </w:tc>
      </w:tr>
      <w:tr w:rsidR="004F05DF" w14:paraId="7E567D86" w14:textId="77777777" w:rsidTr="004F05DF">
        <w:tc>
          <w:tcPr>
            <w:tcW w:w="6795" w:type="dxa"/>
            <w:gridSpan w:val="4"/>
            <w:tcMar>
              <w:top w:w="60" w:type="dxa"/>
              <w:left w:w="120" w:type="dxa"/>
              <w:bottom w:w="30" w:type="dxa"/>
              <w:right w:w="120" w:type="dxa"/>
            </w:tcMar>
          </w:tcPr>
          <w:p w14:paraId="5A868596" w14:textId="77777777" w:rsidR="002C6670" w:rsidRDefault="00000000">
            <w:pPr>
              <w:spacing w:before="120" w:after="120" w:line="288" w:lineRule="auto"/>
              <w:jc w:val="left"/>
            </w:pPr>
            <w:r>
              <w:rPr>
                <w:rFonts w:ascii="Arial" w:eastAsia="等线" w:hAnsi="Arial" w:cs="Arial"/>
                <w:b/>
                <w:color w:val="1F2329"/>
                <w:sz w:val="22"/>
              </w:rPr>
              <w:t>(2)</w:t>
            </w:r>
            <w:r>
              <w:rPr>
                <w:rFonts w:ascii="Arial" w:eastAsia="等线" w:hAnsi="Arial" w:cs="Arial"/>
                <w:b/>
                <w:color w:val="1F2329"/>
                <w:sz w:val="22"/>
              </w:rPr>
              <w:t>时间</w:t>
            </w:r>
          </w:p>
        </w:tc>
        <w:tc>
          <w:tcPr>
            <w:tcW w:w="1680" w:type="dxa"/>
            <w:tcMar>
              <w:top w:w="60" w:type="dxa"/>
              <w:left w:w="120" w:type="dxa"/>
              <w:bottom w:w="30" w:type="dxa"/>
              <w:right w:w="120" w:type="dxa"/>
            </w:tcMar>
          </w:tcPr>
          <w:p w14:paraId="0B134BFA" w14:textId="77777777" w:rsidR="002C6670" w:rsidRDefault="002C6670">
            <w:pPr>
              <w:spacing w:before="120" w:after="120" w:line="288" w:lineRule="auto"/>
              <w:jc w:val="left"/>
            </w:pPr>
          </w:p>
        </w:tc>
      </w:tr>
      <w:tr w:rsidR="004F05DF" w14:paraId="5E0DA5E1" w14:textId="77777777" w:rsidTr="004F05DF">
        <w:tc>
          <w:tcPr>
            <w:tcW w:w="1680" w:type="dxa"/>
            <w:tcMar>
              <w:top w:w="60" w:type="dxa"/>
              <w:left w:w="120" w:type="dxa"/>
              <w:bottom w:w="30" w:type="dxa"/>
              <w:right w:w="120" w:type="dxa"/>
            </w:tcMar>
          </w:tcPr>
          <w:p w14:paraId="571A775D" w14:textId="42D32AB4" w:rsidR="002C6670" w:rsidRDefault="00A64F2D">
            <w:pPr>
              <w:spacing w:before="120" w:after="120" w:line="288" w:lineRule="auto"/>
              <w:jc w:val="left"/>
            </w:pPr>
            <w:r>
              <w:rPr>
                <w:rFonts w:ascii="Arial" w:eastAsia="等线" w:hAnsi="Arial" w:cs="Arial" w:hint="eastAsia"/>
                <w:color w:val="1F2329"/>
                <w:sz w:val="22"/>
              </w:rPr>
              <w:t>于</w:t>
            </w:r>
            <w:r>
              <w:rPr>
                <w:rFonts w:ascii="Arial" w:eastAsia="等线" w:hAnsi="Arial" w:cs="Arial" w:hint="eastAsia"/>
                <w:color w:val="1F2329"/>
                <w:sz w:val="22"/>
              </w:rPr>
              <w:t>2</w:t>
            </w:r>
            <w:r>
              <w:rPr>
                <w:rFonts w:ascii="Arial" w:eastAsia="等线" w:hAnsi="Arial" w:cs="Arial"/>
                <w:color w:val="1F2329"/>
                <w:sz w:val="22"/>
              </w:rPr>
              <w:t>022</w:t>
            </w:r>
            <w:r>
              <w:rPr>
                <w:rFonts w:ascii="Arial" w:eastAsia="等线" w:hAnsi="Arial" w:cs="Arial" w:hint="eastAsia"/>
                <w:color w:val="1F2329"/>
                <w:sz w:val="22"/>
              </w:rPr>
              <w:t>年</w:t>
            </w:r>
            <w:r>
              <w:rPr>
                <w:rFonts w:ascii="Arial" w:eastAsia="等线" w:hAnsi="Arial" w:cs="Arial" w:hint="eastAsia"/>
                <w:color w:val="1F2329"/>
                <w:sz w:val="22"/>
              </w:rPr>
              <w:t>1</w:t>
            </w:r>
            <w:r>
              <w:rPr>
                <w:rFonts w:ascii="Arial" w:eastAsia="等线" w:hAnsi="Arial" w:cs="Arial"/>
                <w:color w:val="1F2329"/>
                <w:sz w:val="22"/>
              </w:rPr>
              <w:t>0</w:t>
            </w:r>
            <w:r>
              <w:rPr>
                <w:rFonts w:ascii="Arial" w:eastAsia="等线" w:hAnsi="Arial" w:cs="Arial" w:hint="eastAsia"/>
                <w:color w:val="1F2329"/>
                <w:sz w:val="22"/>
              </w:rPr>
              <w:t>月</w:t>
            </w:r>
            <w:r w:rsidR="00F81D88">
              <w:rPr>
                <w:rFonts w:ascii="Arial" w:eastAsia="等线" w:hAnsi="Arial" w:cs="Arial"/>
                <w:color w:val="1F2329"/>
                <w:sz w:val="22"/>
              </w:rPr>
              <w:t>18</w:t>
            </w:r>
            <w:r>
              <w:rPr>
                <w:rFonts w:ascii="Arial" w:eastAsia="等线" w:hAnsi="Arial" w:cs="Arial" w:hint="eastAsia"/>
                <w:color w:val="1F2329"/>
                <w:sz w:val="22"/>
              </w:rPr>
              <w:t>日之前完成可交付成果。</w:t>
            </w:r>
          </w:p>
        </w:tc>
        <w:tc>
          <w:tcPr>
            <w:tcW w:w="3435" w:type="dxa"/>
            <w:gridSpan w:val="2"/>
            <w:tcMar>
              <w:top w:w="60" w:type="dxa"/>
              <w:left w:w="120" w:type="dxa"/>
              <w:bottom w:w="30" w:type="dxa"/>
              <w:right w:w="120" w:type="dxa"/>
            </w:tcMar>
          </w:tcPr>
          <w:p w14:paraId="244140D5" w14:textId="0E2C0C9A" w:rsidR="002C6670" w:rsidRPr="00F81D88" w:rsidRDefault="00A64F2D">
            <w:pPr>
              <w:spacing w:before="120" w:after="120" w:line="288" w:lineRule="auto"/>
              <w:jc w:val="left"/>
              <w:rPr>
                <w:rFonts w:ascii="Arial" w:eastAsia="等线" w:hAnsi="Arial" w:cs="Arial" w:hint="eastAsia"/>
                <w:sz w:val="22"/>
              </w:rPr>
            </w:pPr>
            <w:r>
              <w:rPr>
                <w:rFonts w:ascii="Arial" w:eastAsia="等线" w:hAnsi="Arial" w:cs="Arial" w:hint="eastAsia"/>
                <w:sz w:val="22"/>
              </w:rPr>
              <w:t>完成可交付成果；无重大漏洞</w:t>
            </w:r>
            <w:r w:rsidR="00F81D88">
              <w:rPr>
                <w:rFonts w:ascii="Arial" w:eastAsia="等线" w:hAnsi="Arial" w:cs="Arial" w:hint="eastAsia"/>
                <w:sz w:val="22"/>
              </w:rPr>
              <w:t>；系统的非功能性需求（如响应速度等）用户友好性较高。</w:t>
            </w:r>
          </w:p>
        </w:tc>
        <w:tc>
          <w:tcPr>
            <w:tcW w:w="1680" w:type="dxa"/>
            <w:tcMar>
              <w:top w:w="60" w:type="dxa"/>
              <w:left w:w="120" w:type="dxa"/>
              <w:bottom w:w="30" w:type="dxa"/>
              <w:right w:w="120" w:type="dxa"/>
            </w:tcMar>
          </w:tcPr>
          <w:p w14:paraId="0231D11B" w14:textId="77777777" w:rsidR="002C6670" w:rsidRDefault="00000000">
            <w:pPr>
              <w:spacing w:before="120" w:after="120" w:line="288" w:lineRule="auto"/>
              <w:jc w:val="left"/>
            </w:pPr>
            <w:r>
              <w:rPr>
                <w:rFonts w:ascii="Arial" w:eastAsia="等线" w:hAnsi="Arial" w:cs="Arial"/>
                <w:sz w:val="22"/>
              </w:rPr>
              <w:t>邸晓飞</w:t>
            </w:r>
          </w:p>
        </w:tc>
        <w:tc>
          <w:tcPr>
            <w:tcW w:w="1680" w:type="dxa"/>
            <w:tcMar>
              <w:top w:w="60" w:type="dxa"/>
              <w:left w:w="120" w:type="dxa"/>
              <w:bottom w:w="30" w:type="dxa"/>
              <w:right w:w="120" w:type="dxa"/>
            </w:tcMar>
          </w:tcPr>
          <w:p w14:paraId="4C2FBA5F" w14:textId="77777777" w:rsidR="002C6670" w:rsidRDefault="002C6670">
            <w:pPr>
              <w:spacing w:before="120" w:after="120" w:line="288" w:lineRule="auto"/>
              <w:jc w:val="left"/>
            </w:pPr>
          </w:p>
        </w:tc>
      </w:tr>
      <w:tr w:rsidR="004F05DF" w14:paraId="7435E3FE" w14:textId="77777777" w:rsidTr="004F05DF">
        <w:tc>
          <w:tcPr>
            <w:tcW w:w="6795" w:type="dxa"/>
            <w:gridSpan w:val="4"/>
            <w:tcMar>
              <w:top w:w="60" w:type="dxa"/>
              <w:left w:w="120" w:type="dxa"/>
              <w:bottom w:w="30" w:type="dxa"/>
              <w:right w:w="120" w:type="dxa"/>
            </w:tcMar>
          </w:tcPr>
          <w:p w14:paraId="4CA191A3" w14:textId="77777777" w:rsidR="002C6670" w:rsidRDefault="00000000">
            <w:pPr>
              <w:spacing w:before="120" w:after="120" w:line="288" w:lineRule="auto"/>
              <w:jc w:val="left"/>
            </w:pPr>
            <w:r>
              <w:rPr>
                <w:rFonts w:ascii="Arial" w:eastAsia="等线" w:hAnsi="Arial" w:cs="Arial"/>
                <w:b/>
                <w:color w:val="1F2329"/>
                <w:sz w:val="22"/>
              </w:rPr>
              <w:t>(3)</w:t>
            </w:r>
            <w:r>
              <w:rPr>
                <w:rFonts w:ascii="Arial" w:eastAsia="等线" w:hAnsi="Arial" w:cs="Arial"/>
                <w:b/>
                <w:color w:val="1F2329"/>
                <w:sz w:val="22"/>
              </w:rPr>
              <w:t>成本</w:t>
            </w:r>
          </w:p>
        </w:tc>
        <w:tc>
          <w:tcPr>
            <w:tcW w:w="1680" w:type="dxa"/>
            <w:tcMar>
              <w:top w:w="60" w:type="dxa"/>
              <w:left w:w="120" w:type="dxa"/>
              <w:bottom w:w="30" w:type="dxa"/>
              <w:right w:w="120" w:type="dxa"/>
            </w:tcMar>
          </w:tcPr>
          <w:p w14:paraId="5C884E6F" w14:textId="77777777" w:rsidR="002C6670" w:rsidRDefault="002C6670">
            <w:pPr>
              <w:spacing w:before="120" w:after="120" w:line="288" w:lineRule="auto"/>
              <w:jc w:val="left"/>
            </w:pPr>
          </w:p>
        </w:tc>
      </w:tr>
      <w:tr w:rsidR="004F05DF" w14:paraId="318026E4" w14:textId="77777777" w:rsidTr="004F05DF">
        <w:tc>
          <w:tcPr>
            <w:tcW w:w="1680" w:type="dxa"/>
            <w:tcMar>
              <w:top w:w="60" w:type="dxa"/>
              <w:left w:w="120" w:type="dxa"/>
              <w:bottom w:w="30" w:type="dxa"/>
              <w:right w:w="120" w:type="dxa"/>
            </w:tcMar>
          </w:tcPr>
          <w:p w14:paraId="52788826" w14:textId="048115B0" w:rsidR="002C6670" w:rsidRDefault="00F01DF3">
            <w:pPr>
              <w:spacing w:before="120" w:after="120" w:line="288" w:lineRule="auto"/>
              <w:jc w:val="left"/>
            </w:pPr>
            <w:r>
              <w:rPr>
                <w:rFonts w:ascii="Arial" w:eastAsia="等线" w:hAnsi="Arial" w:cs="Arial"/>
                <w:color w:val="1F2329"/>
                <w:sz w:val="22"/>
              </w:rPr>
              <w:t>5000</w:t>
            </w:r>
            <w:r>
              <w:rPr>
                <w:rFonts w:ascii="Arial" w:eastAsia="等线" w:hAnsi="Arial" w:cs="Arial" w:hint="eastAsia"/>
                <w:color w:val="1F2329"/>
                <w:sz w:val="22"/>
              </w:rPr>
              <w:t>人民币</w:t>
            </w:r>
          </w:p>
        </w:tc>
        <w:tc>
          <w:tcPr>
            <w:tcW w:w="3435" w:type="dxa"/>
            <w:gridSpan w:val="2"/>
            <w:tcMar>
              <w:top w:w="60" w:type="dxa"/>
              <w:left w:w="120" w:type="dxa"/>
              <w:bottom w:w="30" w:type="dxa"/>
              <w:right w:w="120" w:type="dxa"/>
            </w:tcMar>
          </w:tcPr>
          <w:p w14:paraId="750C03D3" w14:textId="4BDEDA89" w:rsidR="002C6670" w:rsidRDefault="00F01DF3">
            <w:pPr>
              <w:spacing w:before="120" w:after="120" w:line="288" w:lineRule="auto"/>
              <w:jc w:val="left"/>
            </w:pPr>
            <w:r>
              <w:rPr>
                <w:rFonts w:ascii="Arial" w:eastAsia="等线" w:hAnsi="Arial" w:cs="Arial" w:hint="eastAsia"/>
                <w:sz w:val="22"/>
              </w:rPr>
              <w:t>成本控制在预设额度的</w:t>
            </w:r>
            <w:r>
              <w:rPr>
                <w:rFonts w:ascii="Arial" w:eastAsia="等线" w:hAnsi="Arial" w:cs="Arial" w:hint="eastAsia"/>
                <w:sz w:val="22"/>
              </w:rPr>
              <w:t>1</w:t>
            </w:r>
            <w:r>
              <w:rPr>
                <w:rFonts w:ascii="Arial" w:eastAsia="等线" w:hAnsi="Arial" w:cs="Arial"/>
                <w:sz w:val="22"/>
              </w:rPr>
              <w:t>10%</w:t>
            </w:r>
            <w:r>
              <w:rPr>
                <w:rFonts w:ascii="Arial" w:eastAsia="等线" w:hAnsi="Arial" w:cs="Arial" w:hint="eastAsia"/>
                <w:sz w:val="22"/>
              </w:rPr>
              <w:t>之内（在按时交付的前提下）</w:t>
            </w:r>
          </w:p>
        </w:tc>
        <w:tc>
          <w:tcPr>
            <w:tcW w:w="1680" w:type="dxa"/>
            <w:tcMar>
              <w:top w:w="60" w:type="dxa"/>
              <w:left w:w="120" w:type="dxa"/>
              <w:bottom w:w="30" w:type="dxa"/>
              <w:right w:w="120" w:type="dxa"/>
            </w:tcMar>
          </w:tcPr>
          <w:p w14:paraId="1B9C02F6" w14:textId="77777777" w:rsidR="002C6670" w:rsidRDefault="00000000">
            <w:pPr>
              <w:spacing w:before="120" w:after="120" w:line="288" w:lineRule="auto"/>
              <w:jc w:val="left"/>
            </w:pPr>
            <w:r>
              <w:rPr>
                <w:rFonts w:ascii="Arial" w:eastAsia="等线" w:hAnsi="Arial" w:cs="Arial"/>
                <w:sz w:val="22"/>
              </w:rPr>
              <w:t>邸晓飞</w:t>
            </w:r>
          </w:p>
        </w:tc>
        <w:tc>
          <w:tcPr>
            <w:tcW w:w="1680" w:type="dxa"/>
            <w:tcMar>
              <w:top w:w="60" w:type="dxa"/>
              <w:left w:w="120" w:type="dxa"/>
              <w:bottom w:w="30" w:type="dxa"/>
              <w:right w:w="120" w:type="dxa"/>
            </w:tcMar>
          </w:tcPr>
          <w:p w14:paraId="4B2A515D" w14:textId="77777777" w:rsidR="002C6670" w:rsidRDefault="002C6670">
            <w:pPr>
              <w:spacing w:before="120" w:after="120" w:line="288" w:lineRule="auto"/>
              <w:jc w:val="left"/>
            </w:pPr>
          </w:p>
        </w:tc>
      </w:tr>
      <w:tr w:rsidR="004F05DF" w14:paraId="17D4BD70" w14:textId="77777777" w:rsidTr="004F05DF">
        <w:tc>
          <w:tcPr>
            <w:tcW w:w="6795" w:type="dxa"/>
            <w:gridSpan w:val="4"/>
            <w:tcMar>
              <w:top w:w="60" w:type="dxa"/>
              <w:left w:w="120" w:type="dxa"/>
              <w:bottom w:w="30" w:type="dxa"/>
              <w:right w:w="120" w:type="dxa"/>
            </w:tcMar>
          </w:tcPr>
          <w:p w14:paraId="1C60C4F5" w14:textId="77777777" w:rsidR="002C6670" w:rsidRDefault="00000000">
            <w:pPr>
              <w:spacing w:before="120" w:after="120" w:line="288" w:lineRule="auto"/>
              <w:jc w:val="left"/>
            </w:pPr>
            <w:r>
              <w:rPr>
                <w:rFonts w:ascii="Arial" w:eastAsia="等线" w:hAnsi="Arial" w:cs="Arial"/>
                <w:b/>
                <w:color w:val="1F2329"/>
                <w:sz w:val="22"/>
              </w:rPr>
              <w:t>(4)</w:t>
            </w:r>
            <w:r>
              <w:rPr>
                <w:rFonts w:ascii="Arial" w:eastAsia="等线" w:hAnsi="Arial" w:cs="Arial"/>
                <w:b/>
                <w:color w:val="1F2329"/>
                <w:sz w:val="22"/>
              </w:rPr>
              <w:t>其他</w:t>
            </w:r>
          </w:p>
        </w:tc>
        <w:tc>
          <w:tcPr>
            <w:tcW w:w="1680" w:type="dxa"/>
            <w:tcMar>
              <w:top w:w="60" w:type="dxa"/>
              <w:left w:w="120" w:type="dxa"/>
              <w:bottom w:w="30" w:type="dxa"/>
              <w:right w:w="120" w:type="dxa"/>
            </w:tcMar>
          </w:tcPr>
          <w:p w14:paraId="360924C7" w14:textId="77777777" w:rsidR="002C6670" w:rsidRDefault="002C6670">
            <w:pPr>
              <w:spacing w:before="120" w:after="120" w:line="288" w:lineRule="auto"/>
              <w:jc w:val="left"/>
            </w:pPr>
          </w:p>
        </w:tc>
      </w:tr>
      <w:tr w:rsidR="004F05DF" w14:paraId="6C332B1A" w14:textId="77777777" w:rsidTr="004F05DF">
        <w:tc>
          <w:tcPr>
            <w:tcW w:w="1680" w:type="dxa"/>
            <w:tcMar>
              <w:top w:w="60" w:type="dxa"/>
              <w:left w:w="120" w:type="dxa"/>
              <w:bottom w:w="30" w:type="dxa"/>
              <w:right w:w="120" w:type="dxa"/>
            </w:tcMar>
          </w:tcPr>
          <w:p w14:paraId="3A66B337" w14:textId="77777777" w:rsidR="005125DF" w:rsidRDefault="005125DF">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质量目标：系统运行的健壮性保证；</w:t>
            </w:r>
          </w:p>
          <w:p w14:paraId="29C045D0" w14:textId="77777777" w:rsidR="005125DF" w:rsidRDefault="005125DF">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安全目标：系统用户数据的安全保证。</w:t>
            </w:r>
          </w:p>
          <w:p w14:paraId="57742EAE" w14:textId="772C52BE" w:rsidR="005125DF" w:rsidRDefault="005125DF">
            <w:pPr>
              <w:spacing w:before="120" w:after="120" w:line="288" w:lineRule="auto"/>
              <w:jc w:val="left"/>
              <w:rPr>
                <w:rFonts w:hint="eastAsia"/>
              </w:rPr>
            </w:pPr>
            <w:r>
              <w:rPr>
                <w:rFonts w:hint="eastAsia"/>
              </w:rPr>
              <w:t>干系人满意度：系统相关</w:t>
            </w:r>
            <w:r>
              <w:rPr>
                <w:rFonts w:hint="eastAsia"/>
              </w:rPr>
              <w:lastRenderedPageBreak/>
              <w:t>的干系人达到基本满意，</w:t>
            </w:r>
          </w:p>
        </w:tc>
        <w:tc>
          <w:tcPr>
            <w:tcW w:w="3435" w:type="dxa"/>
            <w:gridSpan w:val="2"/>
            <w:tcMar>
              <w:top w:w="60" w:type="dxa"/>
              <w:left w:w="120" w:type="dxa"/>
              <w:bottom w:w="30" w:type="dxa"/>
              <w:right w:w="120" w:type="dxa"/>
            </w:tcMar>
          </w:tcPr>
          <w:p w14:paraId="1F2F9D82" w14:textId="7E26D029" w:rsidR="002C6670" w:rsidRDefault="005125DF">
            <w:pPr>
              <w:spacing w:before="120" w:after="120" w:line="288" w:lineRule="auto"/>
              <w:jc w:val="left"/>
              <w:rPr>
                <w:rFonts w:ascii="Arial" w:eastAsia="等线" w:hAnsi="Arial" w:cs="Arial"/>
                <w:sz w:val="22"/>
              </w:rPr>
            </w:pPr>
            <w:r>
              <w:rPr>
                <w:rFonts w:ascii="Arial" w:eastAsia="等线" w:hAnsi="Arial" w:cs="Arial" w:hint="eastAsia"/>
                <w:sz w:val="22"/>
              </w:rPr>
              <w:lastRenderedPageBreak/>
              <w:t>质量目标：</w:t>
            </w:r>
            <w:r>
              <w:rPr>
                <w:rFonts w:ascii="Arial" w:eastAsia="等线" w:hAnsi="Arial" w:cs="Arial" w:hint="eastAsia"/>
                <w:sz w:val="22"/>
              </w:rPr>
              <w:t xml:space="preserve"> </w:t>
            </w:r>
            <w:r>
              <w:rPr>
                <w:rFonts w:ascii="Arial" w:eastAsia="等线" w:hAnsi="Arial" w:cs="Arial" w:hint="eastAsia"/>
                <w:sz w:val="22"/>
              </w:rPr>
              <w:t>项目的系统响应正常，没有重大漏洞。</w:t>
            </w:r>
          </w:p>
          <w:p w14:paraId="320CB0D4" w14:textId="4CE9A745" w:rsidR="005125DF" w:rsidRDefault="005125DF">
            <w:pPr>
              <w:spacing w:before="120" w:after="120" w:line="288" w:lineRule="auto"/>
              <w:jc w:val="left"/>
              <w:rPr>
                <w:rFonts w:ascii="Arial" w:eastAsia="等线" w:hAnsi="Arial" w:cs="Arial"/>
                <w:sz w:val="22"/>
              </w:rPr>
            </w:pPr>
            <w:r>
              <w:rPr>
                <w:rFonts w:ascii="Arial" w:eastAsia="等线" w:hAnsi="Arial" w:cs="Arial" w:hint="eastAsia"/>
                <w:sz w:val="22"/>
              </w:rPr>
              <w:t>安全目标：用户的信息数据库安全性保证测试通过，即非用户本人或者管理员不可访问。</w:t>
            </w:r>
          </w:p>
          <w:p w14:paraId="3AC2E2E0" w14:textId="43C8C0F7" w:rsidR="005125DF" w:rsidRPr="005125DF" w:rsidRDefault="005125DF">
            <w:pPr>
              <w:spacing w:before="120" w:after="120" w:line="288" w:lineRule="auto"/>
              <w:jc w:val="left"/>
              <w:rPr>
                <w:rFonts w:hint="eastAsia"/>
              </w:rPr>
            </w:pPr>
            <w:r>
              <w:rPr>
                <w:rFonts w:ascii="Arial" w:eastAsia="等线" w:hAnsi="Arial" w:cs="Arial" w:hint="eastAsia"/>
                <w:sz w:val="22"/>
              </w:rPr>
              <w:t>干系人满意度：可交付产品的开发过程和实机演示通过各方认可。</w:t>
            </w:r>
          </w:p>
          <w:p w14:paraId="00BA44F8" w14:textId="77777777" w:rsidR="002C6670" w:rsidRDefault="002C6670">
            <w:pPr>
              <w:spacing w:before="120" w:after="120" w:line="288" w:lineRule="auto"/>
              <w:jc w:val="left"/>
            </w:pPr>
          </w:p>
        </w:tc>
        <w:tc>
          <w:tcPr>
            <w:tcW w:w="1680" w:type="dxa"/>
            <w:tcMar>
              <w:top w:w="60" w:type="dxa"/>
              <w:left w:w="120" w:type="dxa"/>
              <w:bottom w:w="30" w:type="dxa"/>
              <w:right w:w="120" w:type="dxa"/>
            </w:tcMar>
          </w:tcPr>
          <w:p w14:paraId="352563DA" w14:textId="77777777" w:rsidR="002C6670" w:rsidRDefault="00000000">
            <w:pPr>
              <w:spacing w:before="120" w:after="120" w:line="288" w:lineRule="auto"/>
              <w:jc w:val="left"/>
            </w:pPr>
            <w:r>
              <w:rPr>
                <w:rFonts w:ascii="Arial" w:eastAsia="等线" w:hAnsi="Arial" w:cs="Arial"/>
                <w:sz w:val="22"/>
              </w:rPr>
              <w:lastRenderedPageBreak/>
              <w:t>邸晓飞</w:t>
            </w:r>
          </w:p>
        </w:tc>
        <w:tc>
          <w:tcPr>
            <w:tcW w:w="1680" w:type="dxa"/>
            <w:tcMar>
              <w:top w:w="60" w:type="dxa"/>
              <w:left w:w="120" w:type="dxa"/>
              <w:bottom w:w="30" w:type="dxa"/>
              <w:right w:w="120" w:type="dxa"/>
            </w:tcMar>
          </w:tcPr>
          <w:p w14:paraId="76747180" w14:textId="77777777" w:rsidR="002C6670" w:rsidRDefault="002C6670">
            <w:pPr>
              <w:spacing w:before="120" w:after="120" w:line="288" w:lineRule="auto"/>
              <w:jc w:val="left"/>
            </w:pPr>
          </w:p>
        </w:tc>
      </w:tr>
      <w:tr w:rsidR="004F05DF" w14:paraId="3CAACFDE" w14:textId="77777777" w:rsidTr="004F05DF">
        <w:tc>
          <w:tcPr>
            <w:tcW w:w="5115" w:type="dxa"/>
            <w:gridSpan w:val="3"/>
            <w:tcMar>
              <w:top w:w="60" w:type="dxa"/>
              <w:left w:w="120" w:type="dxa"/>
              <w:bottom w:w="30" w:type="dxa"/>
              <w:right w:w="120" w:type="dxa"/>
            </w:tcMar>
          </w:tcPr>
          <w:p w14:paraId="020986C0" w14:textId="77777777" w:rsidR="002C6670" w:rsidRDefault="00000000">
            <w:pPr>
              <w:spacing w:before="120" w:after="120" w:line="288" w:lineRule="auto"/>
              <w:jc w:val="center"/>
            </w:pPr>
            <w:r>
              <w:rPr>
                <w:rFonts w:ascii="Arial" w:eastAsia="等线" w:hAnsi="Arial" w:cs="Arial"/>
                <w:b/>
                <w:color w:val="1F2329"/>
                <w:sz w:val="22"/>
              </w:rPr>
              <w:t>总体里程碑</w:t>
            </w:r>
          </w:p>
        </w:tc>
        <w:tc>
          <w:tcPr>
            <w:tcW w:w="1680" w:type="dxa"/>
            <w:tcMar>
              <w:top w:w="60" w:type="dxa"/>
              <w:left w:w="120" w:type="dxa"/>
              <w:bottom w:w="30" w:type="dxa"/>
              <w:right w:w="120" w:type="dxa"/>
            </w:tcMar>
          </w:tcPr>
          <w:p w14:paraId="376FC96A" w14:textId="77777777" w:rsidR="002C6670" w:rsidRDefault="00000000">
            <w:pPr>
              <w:spacing w:before="120" w:after="120" w:line="288" w:lineRule="auto"/>
              <w:jc w:val="center"/>
            </w:pPr>
            <w:r>
              <w:rPr>
                <w:rFonts w:ascii="Arial" w:eastAsia="等线" w:hAnsi="Arial" w:cs="Arial"/>
                <w:b/>
                <w:color w:val="1F2329"/>
                <w:sz w:val="22"/>
              </w:rPr>
              <w:t>到期日</w:t>
            </w:r>
          </w:p>
        </w:tc>
        <w:tc>
          <w:tcPr>
            <w:tcW w:w="1680" w:type="dxa"/>
            <w:tcMar>
              <w:top w:w="60" w:type="dxa"/>
              <w:left w:w="120" w:type="dxa"/>
              <w:bottom w:w="30" w:type="dxa"/>
              <w:right w:w="120" w:type="dxa"/>
            </w:tcMar>
          </w:tcPr>
          <w:p w14:paraId="568EBB0D" w14:textId="77777777" w:rsidR="002C6670" w:rsidRDefault="002C6670">
            <w:pPr>
              <w:spacing w:before="120" w:after="120" w:line="288" w:lineRule="auto"/>
              <w:jc w:val="left"/>
            </w:pPr>
          </w:p>
        </w:tc>
      </w:tr>
      <w:tr w:rsidR="004F05DF" w14:paraId="4F638F61" w14:textId="77777777" w:rsidTr="004F05DF">
        <w:tc>
          <w:tcPr>
            <w:tcW w:w="5115" w:type="dxa"/>
            <w:gridSpan w:val="3"/>
            <w:tcMar>
              <w:top w:w="60" w:type="dxa"/>
              <w:left w:w="120" w:type="dxa"/>
              <w:bottom w:w="30" w:type="dxa"/>
              <w:right w:w="120" w:type="dxa"/>
            </w:tcMar>
          </w:tcPr>
          <w:p w14:paraId="7FF551EF" w14:textId="77777777" w:rsidR="002C6670" w:rsidRDefault="00000000">
            <w:pPr>
              <w:spacing w:before="120" w:after="120" w:line="288" w:lineRule="auto"/>
              <w:jc w:val="left"/>
            </w:pPr>
            <w:r>
              <w:rPr>
                <w:rFonts w:ascii="Arial" w:eastAsia="等线" w:hAnsi="Arial" w:cs="Arial"/>
                <w:sz w:val="22"/>
              </w:rPr>
              <w:t>提出项目功能性和非功能性需求</w:t>
            </w:r>
          </w:p>
        </w:tc>
        <w:tc>
          <w:tcPr>
            <w:tcW w:w="1680" w:type="dxa"/>
            <w:tcMar>
              <w:top w:w="60" w:type="dxa"/>
              <w:left w:w="120" w:type="dxa"/>
              <w:bottom w:w="30" w:type="dxa"/>
              <w:right w:w="120" w:type="dxa"/>
            </w:tcMar>
          </w:tcPr>
          <w:p w14:paraId="17725C43" w14:textId="77777777" w:rsidR="002C6670" w:rsidRDefault="00000000">
            <w:pPr>
              <w:spacing w:before="120" w:after="120" w:line="288" w:lineRule="auto"/>
              <w:jc w:val="left"/>
            </w:pPr>
            <w:r>
              <w:rPr>
                <w:rFonts w:ascii="Arial" w:eastAsia="等线" w:hAnsi="Arial" w:cs="Arial"/>
                <w:sz w:val="22"/>
              </w:rPr>
              <w:t>2022/9/12</w:t>
            </w:r>
          </w:p>
        </w:tc>
        <w:tc>
          <w:tcPr>
            <w:tcW w:w="1680" w:type="dxa"/>
            <w:tcMar>
              <w:top w:w="60" w:type="dxa"/>
              <w:left w:w="120" w:type="dxa"/>
              <w:bottom w:w="30" w:type="dxa"/>
              <w:right w:w="120" w:type="dxa"/>
            </w:tcMar>
          </w:tcPr>
          <w:p w14:paraId="194A386E" w14:textId="77777777" w:rsidR="002C6670" w:rsidRDefault="002C6670">
            <w:pPr>
              <w:spacing w:before="120" w:after="120" w:line="288" w:lineRule="auto"/>
              <w:jc w:val="left"/>
            </w:pPr>
          </w:p>
        </w:tc>
      </w:tr>
      <w:tr w:rsidR="004F05DF" w14:paraId="5E5DD28E" w14:textId="77777777" w:rsidTr="004F05DF">
        <w:tc>
          <w:tcPr>
            <w:tcW w:w="5115" w:type="dxa"/>
            <w:gridSpan w:val="3"/>
            <w:tcMar>
              <w:top w:w="60" w:type="dxa"/>
              <w:left w:w="120" w:type="dxa"/>
              <w:bottom w:w="30" w:type="dxa"/>
              <w:right w:w="120" w:type="dxa"/>
            </w:tcMar>
          </w:tcPr>
          <w:p w14:paraId="398057A7" w14:textId="77777777" w:rsidR="002C6670" w:rsidRDefault="00000000">
            <w:pPr>
              <w:spacing w:before="120" w:after="120" w:line="288" w:lineRule="auto"/>
              <w:jc w:val="left"/>
            </w:pPr>
            <w:r>
              <w:rPr>
                <w:rFonts w:ascii="Arial" w:eastAsia="等线" w:hAnsi="Arial" w:cs="Arial"/>
                <w:sz w:val="22"/>
              </w:rPr>
              <w:t>前端界面的开发</w:t>
            </w:r>
          </w:p>
        </w:tc>
        <w:tc>
          <w:tcPr>
            <w:tcW w:w="1680" w:type="dxa"/>
            <w:tcMar>
              <w:top w:w="60" w:type="dxa"/>
              <w:left w:w="120" w:type="dxa"/>
              <w:bottom w:w="30" w:type="dxa"/>
              <w:right w:w="120" w:type="dxa"/>
            </w:tcMar>
          </w:tcPr>
          <w:p w14:paraId="60AD1E3F" w14:textId="77777777" w:rsidR="002C6670" w:rsidRDefault="00000000">
            <w:pPr>
              <w:spacing w:before="120" w:after="120" w:line="288" w:lineRule="auto"/>
              <w:jc w:val="left"/>
            </w:pPr>
            <w:r>
              <w:rPr>
                <w:rFonts w:ascii="Arial" w:eastAsia="等线" w:hAnsi="Arial" w:cs="Arial"/>
                <w:sz w:val="22"/>
              </w:rPr>
              <w:t>2022/9/25</w:t>
            </w:r>
          </w:p>
        </w:tc>
        <w:tc>
          <w:tcPr>
            <w:tcW w:w="1680" w:type="dxa"/>
            <w:tcMar>
              <w:top w:w="60" w:type="dxa"/>
              <w:left w:w="120" w:type="dxa"/>
              <w:bottom w:w="30" w:type="dxa"/>
              <w:right w:w="120" w:type="dxa"/>
            </w:tcMar>
          </w:tcPr>
          <w:p w14:paraId="6C6E4BC6" w14:textId="77777777" w:rsidR="002C6670" w:rsidRDefault="002C6670">
            <w:pPr>
              <w:spacing w:before="120" w:after="120" w:line="288" w:lineRule="auto"/>
              <w:jc w:val="left"/>
            </w:pPr>
          </w:p>
        </w:tc>
      </w:tr>
      <w:tr w:rsidR="004F05DF" w14:paraId="0884AED0" w14:textId="77777777" w:rsidTr="004F05DF">
        <w:tc>
          <w:tcPr>
            <w:tcW w:w="5115" w:type="dxa"/>
            <w:gridSpan w:val="3"/>
            <w:tcMar>
              <w:top w:w="60" w:type="dxa"/>
              <w:left w:w="120" w:type="dxa"/>
              <w:bottom w:w="30" w:type="dxa"/>
              <w:right w:w="120" w:type="dxa"/>
            </w:tcMar>
          </w:tcPr>
          <w:p w14:paraId="50637384" w14:textId="77777777" w:rsidR="002C6670" w:rsidRDefault="00000000">
            <w:pPr>
              <w:spacing w:before="120" w:after="120" w:line="288" w:lineRule="auto"/>
              <w:jc w:val="left"/>
            </w:pPr>
            <w:r>
              <w:rPr>
                <w:rFonts w:ascii="Arial" w:eastAsia="等线" w:hAnsi="Arial" w:cs="Arial"/>
                <w:sz w:val="22"/>
              </w:rPr>
              <w:t>后端框架的搭建工作</w:t>
            </w:r>
          </w:p>
        </w:tc>
        <w:tc>
          <w:tcPr>
            <w:tcW w:w="1680" w:type="dxa"/>
            <w:tcMar>
              <w:top w:w="60" w:type="dxa"/>
              <w:left w:w="120" w:type="dxa"/>
              <w:bottom w:w="30" w:type="dxa"/>
              <w:right w:w="120" w:type="dxa"/>
            </w:tcMar>
          </w:tcPr>
          <w:p w14:paraId="1F1452A1" w14:textId="77777777" w:rsidR="002C6670" w:rsidRDefault="00000000">
            <w:pPr>
              <w:spacing w:before="120" w:after="120" w:line="288" w:lineRule="auto"/>
              <w:jc w:val="left"/>
            </w:pPr>
            <w:r>
              <w:rPr>
                <w:rFonts w:ascii="Arial" w:eastAsia="等线" w:hAnsi="Arial" w:cs="Arial"/>
                <w:sz w:val="22"/>
              </w:rPr>
              <w:t>2022/10/07</w:t>
            </w:r>
          </w:p>
        </w:tc>
        <w:tc>
          <w:tcPr>
            <w:tcW w:w="1680" w:type="dxa"/>
            <w:tcMar>
              <w:top w:w="60" w:type="dxa"/>
              <w:left w:w="120" w:type="dxa"/>
              <w:bottom w:w="30" w:type="dxa"/>
              <w:right w:w="120" w:type="dxa"/>
            </w:tcMar>
          </w:tcPr>
          <w:p w14:paraId="69B2B989" w14:textId="77777777" w:rsidR="002C6670" w:rsidRDefault="002C6670">
            <w:pPr>
              <w:spacing w:before="120" w:after="120" w:line="288" w:lineRule="auto"/>
              <w:jc w:val="left"/>
            </w:pPr>
          </w:p>
        </w:tc>
      </w:tr>
      <w:tr w:rsidR="004F05DF" w14:paraId="03A55944" w14:textId="77777777" w:rsidTr="004F05DF">
        <w:tc>
          <w:tcPr>
            <w:tcW w:w="5115" w:type="dxa"/>
            <w:gridSpan w:val="3"/>
            <w:tcMar>
              <w:top w:w="60" w:type="dxa"/>
              <w:left w:w="120" w:type="dxa"/>
              <w:bottom w:w="30" w:type="dxa"/>
              <w:right w:w="120" w:type="dxa"/>
            </w:tcMar>
          </w:tcPr>
          <w:p w14:paraId="65332692" w14:textId="77777777" w:rsidR="002C6670" w:rsidRDefault="00000000">
            <w:pPr>
              <w:spacing w:before="120" w:after="120" w:line="288" w:lineRule="auto"/>
              <w:jc w:val="left"/>
            </w:pPr>
            <w:r>
              <w:rPr>
                <w:rFonts w:ascii="Arial" w:eastAsia="等线" w:hAnsi="Arial" w:cs="Arial"/>
                <w:sz w:val="22"/>
              </w:rPr>
              <w:t>后端</w:t>
            </w:r>
            <w:r>
              <w:rPr>
                <w:rFonts w:ascii="Arial" w:eastAsia="等线" w:hAnsi="Arial" w:cs="Arial"/>
                <w:sz w:val="22"/>
              </w:rPr>
              <w:t>API</w:t>
            </w:r>
            <w:r>
              <w:rPr>
                <w:rFonts w:ascii="Arial" w:eastAsia="等线" w:hAnsi="Arial" w:cs="Arial"/>
                <w:sz w:val="22"/>
              </w:rPr>
              <w:t>的实现与测试工作</w:t>
            </w:r>
          </w:p>
        </w:tc>
        <w:tc>
          <w:tcPr>
            <w:tcW w:w="1680" w:type="dxa"/>
            <w:tcMar>
              <w:top w:w="60" w:type="dxa"/>
              <w:left w:w="120" w:type="dxa"/>
              <w:bottom w:w="30" w:type="dxa"/>
              <w:right w:w="120" w:type="dxa"/>
            </w:tcMar>
          </w:tcPr>
          <w:p w14:paraId="0B9BC452" w14:textId="77777777" w:rsidR="002C6670" w:rsidRDefault="00000000">
            <w:pPr>
              <w:spacing w:before="120" w:after="120" w:line="288" w:lineRule="auto"/>
              <w:jc w:val="left"/>
            </w:pPr>
            <w:r>
              <w:rPr>
                <w:rFonts w:ascii="Arial" w:eastAsia="等线" w:hAnsi="Arial" w:cs="Arial"/>
                <w:sz w:val="22"/>
              </w:rPr>
              <w:t>2022/9/25</w:t>
            </w:r>
          </w:p>
        </w:tc>
        <w:tc>
          <w:tcPr>
            <w:tcW w:w="1680" w:type="dxa"/>
            <w:tcMar>
              <w:top w:w="60" w:type="dxa"/>
              <w:left w:w="120" w:type="dxa"/>
              <w:bottom w:w="30" w:type="dxa"/>
              <w:right w:w="120" w:type="dxa"/>
            </w:tcMar>
          </w:tcPr>
          <w:p w14:paraId="71C73E13" w14:textId="77777777" w:rsidR="002C6670" w:rsidRDefault="002C6670">
            <w:pPr>
              <w:spacing w:before="120" w:after="120" w:line="288" w:lineRule="auto"/>
              <w:jc w:val="left"/>
            </w:pPr>
          </w:p>
        </w:tc>
      </w:tr>
      <w:tr w:rsidR="004F05DF" w14:paraId="1959F8BE" w14:textId="77777777" w:rsidTr="004F05DF">
        <w:tc>
          <w:tcPr>
            <w:tcW w:w="5115" w:type="dxa"/>
            <w:gridSpan w:val="3"/>
            <w:tcMar>
              <w:top w:w="60" w:type="dxa"/>
              <w:left w:w="120" w:type="dxa"/>
              <w:bottom w:w="30" w:type="dxa"/>
              <w:right w:w="120" w:type="dxa"/>
            </w:tcMar>
          </w:tcPr>
          <w:p w14:paraId="795E2AA4" w14:textId="77777777" w:rsidR="002C6670" w:rsidRDefault="00000000">
            <w:pPr>
              <w:spacing w:before="120" w:after="120" w:line="288" w:lineRule="auto"/>
              <w:jc w:val="left"/>
            </w:pPr>
            <w:r>
              <w:rPr>
                <w:rFonts w:ascii="Arial" w:eastAsia="等线" w:hAnsi="Arial" w:cs="Arial"/>
                <w:sz w:val="22"/>
              </w:rPr>
              <w:t>系统功能逻辑的实现与测试工作</w:t>
            </w:r>
          </w:p>
        </w:tc>
        <w:tc>
          <w:tcPr>
            <w:tcW w:w="1680" w:type="dxa"/>
            <w:tcMar>
              <w:top w:w="60" w:type="dxa"/>
              <w:left w:w="120" w:type="dxa"/>
              <w:bottom w:w="30" w:type="dxa"/>
              <w:right w:w="120" w:type="dxa"/>
            </w:tcMar>
          </w:tcPr>
          <w:p w14:paraId="1AC5822A" w14:textId="77777777" w:rsidR="002C6670" w:rsidRDefault="00000000">
            <w:pPr>
              <w:spacing w:before="120" w:after="120" w:line="288" w:lineRule="auto"/>
              <w:jc w:val="left"/>
            </w:pPr>
            <w:r>
              <w:rPr>
                <w:rFonts w:ascii="Arial" w:eastAsia="等线" w:hAnsi="Arial" w:cs="Arial"/>
                <w:sz w:val="22"/>
              </w:rPr>
              <w:t>2022/10/12</w:t>
            </w:r>
          </w:p>
        </w:tc>
        <w:tc>
          <w:tcPr>
            <w:tcW w:w="1680" w:type="dxa"/>
            <w:tcMar>
              <w:top w:w="60" w:type="dxa"/>
              <w:left w:w="120" w:type="dxa"/>
              <w:bottom w:w="30" w:type="dxa"/>
              <w:right w:w="120" w:type="dxa"/>
            </w:tcMar>
          </w:tcPr>
          <w:p w14:paraId="261F49AB" w14:textId="77777777" w:rsidR="002C6670" w:rsidRDefault="002C6670">
            <w:pPr>
              <w:spacing w:before="120" w:after="120" w:line="288" w:lineRule="auto"/>
              <w:jc w:val="left"/>
            </w:pPr>
          </w:p>
        </w:tc>
      </w:tr>
      <w:tr w:rsidR="004F05DF" w14:paraId="491EEB57" w14:textId="77777777" w:rsidTr="004F05DF">
        <w:tc>
          <w:tcPr>
            <w:tcW w:w="5115" w:type="dxa"/>
            <w:gridSpan w:val="3"/>
            <w:tcMar>
              <w:top w:w="60" w:type="dxa"/>
              <w:left w:w="120" w:type="dxa"/>
              <w:bottom w:w="30" w:type="dxa"/>
              <w:right w:w="120" w:type="dxa"/>
            </w:tcMar>
          </w:tcPr>
          <w:p w14:paraId="2BA85FC6" w14:textId="77777777" w:rsidR="002C6670" w:rsidRDefault="00000000">
            <w:pPr>
              <w:spacing w:before="120" w:after="120" w:line="288" w:lineRule="auto"/>
              <w:jc w:val="left"/>
            </w:pPr>
            <w:r>
              <w:rPr>
                <w:rFonts w:ascii="Arial" w:eastAsia="等线" w:hAnsi="Arial" w:cs="Arial"/>
                <w:sz w:val="22"/>
              </w:rPr>
              <w:t>项目文档对应技术要点的撰写</w:t>
            </w:r>
          </w:p>
        </w:tc>
        <w:tc>
          <w:tcPr>
            <w:tcW w:w="1680" w:type="dxa"/>
            <w:tcMar>
              <w:top w:w="60" w:type="dxa"/>
              <w:left w:w="120" w:type="dxa"/>
              <w:bottom w:w="30" w:type="dxa"/>
              <w:right w:w="120" w:type="dxa"/>
            </w:tcMar>
          </w:tcPr>
          <w:p w14:paraId="4BFC9BFB" w14:textId="77777777" w:rsidR="002C6670" w:rsidRDefault="00000000">
            <w:pPr>
              <w:spacing w:before="120" w:after="120" w:line="288" w:lineRule="auto"/>
              <w:jc w:val="left"/>
            </w:pPr>
            <w:r>
              <w:rPr>
                <w:rFonts w:ascii="Arial" w:eastAsia="等线" w:hAnsi="Arial" w:cs="Arial"/>
                <w:sz w:val="22"/>
              </w:rPr>
              <w:t>2022/10/12</w:t>
            </w:r>
          </w:p>
        </w:tc>
        <w:tc>
          <w:tcPr>
            <w:tcW w:w="1680" w:type="dxa"/>
            <w:tcMar>
              <w:top w:w="60" w:type="dxa"/>
              <w:left w:w="120" w:type="dxa"/>
              <w:bottom w:w="30" w:type="dxa"/>
              <w:right w:w="120" w:type="dxa"/>
            </w:tcMar>
          </w:tcPr>
          <w:p w14:paraId="34F8D562" w14:textId="77777777" w:rsidR="002C6670" w:rsidRDefault="002C6670">
            <w:pPr>
              <w:spacing w:before="120" w:after="120" w:line="288" w:lineRule="auto"/>
              <w:jc w:val="left"/>
            </w:pPr>
          </w:p>
        </w:tc>
      </w:tr>
      <w:tr w:rsidR="004F05DF" w14:paraId="0C01BF23" w14:textId="77777777" w:rsidTr="004F05DF">
        <w:tc>
          <w:tcPr>
            <w:tcW w:w="5115" w:type="dxa"/>
            <w:gridSpan w:val="3"/>
            <w:tcMar>
              <w:top w:w="60" w:type="dxa"/>
              <w:left w:w="120" w:type="dxa"/>
              <w:bottom w:w="30" w:type="dxa"/>
              <w:right w:w="120" w:type="dxa"/>
            </w:tcMar>
          </w:tcPr>
          <w:p w14:paraId="4237412C" w14:textId="77777777" w:rsidR="002C6670" w:rsidRDefault="00000000">
            <w:pPr>
              <w:spacing w:before="120" w:after="120" w:line="288" w:lineRule="auto"/>
              <w:jc w:val="left"/>
            </w:pPr>
            <w:r>
              <w:rPr>
                <w:rFonts w:ascii="Arial" w:eastAsia="等线" w:hAnsi="Arial" w:cs="Arial"/>
                <w:sz w:val="22"/>
              </w:rPr>
              <w:t>数据预处理</w:t>
            </w:r>
          </w:p>
        </w:tc>
        <w:tc>
          <w:tcPr>
            <w:tcW w:w="1680" w:type="dxa"/>
            <w:tcMar>
              <w:top w:w="60" w:type="dxa"/>
              <w:left w:w="120" w:type="dxa"/>
              <w:bottom w:w="30" w:type="dxa"/>
              <w:right w:w="120" w:type="dxa"/>
            </w:tcMar>
          </w:tcPr>
          <w:p w14:paraId="310F4462" w14:textId="77777777" w:rsidR="002C6670" w:rsidRDefault="00000000">
            <w:pPr>
              <w:spacing w:before="120" w:after="120" w:line="288" w:lineRule="auto"/>
              <w:jc w:val="left"/>
            </w:pPr>
            <w:r>
              <w:rPr>
                <w:rFonts w:ascii="Arial" w:eastAsia="等线" w:hAnsi="Arial" w:cs="Arial"/>
                <w:sz w:val="22"/>
              </w:rPr>
              <w:t>2022/9/19</w:t>
            </w:r>
          </w:p>
        </w:tc>
        <w:tc>
          <w:tcPr>
            <w:tcW w:w="1680" w:type="dxa"/>
            <w:tcMar>
              <w:top w:w="60" w:type="dxa"/>
              <w:left w:w="120" w:type="dxa"/>
              <w:bottom w:w="30" w:type="dxa"/>
              <w:right w:w="120" w:type="dxa"/>
            </w:tcMar>
          </w:tcPr>
          <w:p w14:paraId="31BF1E7F" w14:textId="77777777" w:rsidR="002C6670" w:rsidRDefault="002C6670">
            <w:pPr>
              <w:spacing w:before="120" w:after="120" w:line="288" w:lineRule="auto"/>
              <w:jc w:val="left"/>
            </w:pPr>
          </w:p>
        </w:tc>
      </w:tr>
      <w:tr w:rsidR="004F05DF" w14:paraId="2BCEFD4E" w14:textId="77777777" w:rsidTr="004F05DF">
        <w:tc>
          <w:tcPr>
            <w:tcW w:w="5115" w:type="dxa"/>
            <w:gridSpan w:val="3"/>
            <w:tcMar>
              <w:top w:w="60" w:type="dxa"/>
              <w:left w:w="120" w:type="dxa"/>
              <w:bottom w:w="30" w:type="dxa"/>
              <w:right w:w="120" w:type="dxa"/>
            </w:tcMar>
          </w:tcPr>
          <w:p w14:paraId="3A0E62C1" w14:textId="77777777" w:rsidR="002C6670" w:rsidRDefault="00000000">
            <w:pPr>
              <w:spacing w:before="120" w:after="120" w:line="288" w:lineRule="auto"/>
              <w:jc w:val="left"/>
            </w:pPr>
            <w:r>
              <w:rPr>
                <w:rFonts w:ascii="Arial" w:eastAsia="等线" w:hAnsi="Arial" w:cs="Arial"/>
                <w:sz w:val="22"/>
              </w:rPr>
              <w:t>算法的实现与改进</w:t>
            </w:r>
          </w:p>
        </w:tc>
        <w:tc>
          <w:tcPr>
            <w:tcW w:w="1680" w:type="dxa"/>
            <w:tcMar>
              <w:top w:w="60" w:type="dxa"/>
              <w:left w:w="120" w:type="dxa"/>
              <w:bottom w:w="30" w:type="dxa"/>
              <w:right w:w="120" w:type="dxa"/>
            </w:tcMar>
          </w:tcPr>
          <w:p w14:paraId="035AE243" w14:textId="77777777" w:rsidR="002C6670" w:rsidRDefault="00000000">
            <w:pPr>
              <w:spacing w:before="120" w:after="120" w:line="288" w:lineRule="auto"/>
              <w:jc w:val="left"/>
            </w:pPr>
            <w:r>
              <w:rPr>
                <w:rFonts w:ascii="Arial" w:eastAsia="等线" w:hAnsi="Arial" w:cs="Arial"/>
                <w:sz w:val="22"/>
              </w:rPr>
              <w:t>2022/10/07</w:t>
            </w:r>
          </w:p>
        </w:tc>
        <w:tc>
          <w:tcPr>
            <w:tcW w:w="1680" w:type="dxa"/>
            <w:tcMar>
              <w:top w:w="60" w:type="dxa"/>
              <w:left w:w="120" w:type="dxa"/>
              <w:bottom w:w="30" w:type="dxa"/>
              <w:right w:w="120" w:type="dxa"/>
            </w:tcMar>
          </w:tcPr>
          <w:p w14:paraId="50A6D890" w14:textId="77777777" w:rsidR="002C6670" w:rsidRDefault="002C6670">
            <w:pPr>
              <w:spacing w:before="120" w:after="120" w:line="288" w:lineRule="auto"/>
              <w:jc w:val="left"/>
            </w:pPr>
          </w:p>
        </w:tc>
      </w:tr>
      <w:tr w:rsidR="004F05DF" w14:paraId="445621C8" w14:textId="77777777" w:rsidTr="004F05DF">
        <w:tc>
          <w:tcPr>
            <w:tcW w:w="5115" w:type="dxa"/>
            <w:gridSpan w:val="3"/>
            <w:tcMar>
              <w:top w:w="60" w:type="dxa"/>
              <w:left w:w="120" w:type="dxa"/>
              <w:bottom w:w="30" w:type="dxa"/>
              <w:right w:w="120" w:type="dxa"/>
            </w:tcMar>
          </w:tcPr>
          <w:p w14:paraId="3ED86FE1" w14:textId="77777777" w:rsidR="002C6670" w:rsidRDefault="00000000">
            <w:pPr>
              <w:spacing w:before="120" w:after="120" w:line="288" w:lineRule="auto"/>
              <w:jc w:val="left"/>
            </w:pPr>
            <w:r>
              <w:rPr>
                <w:rFonts w:ascii="Arial" w:eastAsia="等线" w:hAnsi="Arial" w:cs="Arial"/>
                <w:sz w:val="22"/>
              </w:rPr>
              <w:t>数据库的设计</w:t>
            </w:r>
          </w:p>
        </w:tc>
        <w:tc>
          <w:tcPr>
            <w:tcW w:w="1680" w:type="dxa"/>
            <w:tcMar>
              <w:top w:w="60" w:type="dxa"/>
              <w:left w:w="120" w:type="dxa"/>
              <w:bottom w:w="30" w:type="dxa"/>
              <w:right w:w="120" w:type="dxa"/>
            </w:tcMar>
          </w:tcPr>
          <w:p w14:paraId="235BDA8F" w14:textId="77777777" w:rsidR="002C6670" w:rsidRDefault="00000000">
            <w:pPr>
              <w:spacing w:before="120" w:after="120" w:line="288" w:lineRule="auto"/>
              <w:jc w:val="left"/>
            </w:pPr>
            <w:r>
              <w:rPr>
                <w:rFonts w:ascii="Arial" w:eastAsia="等线" w:hAnsi="Arial" w:cs="Arial"/>
                <w:sz w:val="22"/>
              </w:rPr>
              <w:t>2022/9/17</w:t>
            </w:r>
          </w:p>
        </w:tc>
        <w:tc>
          <w:tcPr>
            <w:tcW w:w="1680" w:type="dxa"/>
            <w:tcMar>
              <w:top w:w="60" w:type="dxa"/>
              <w:left w:w="120" w:type="dxa"/>
              <w:bottom w:w="30" w:type="dxa"/>
              <w:right w:w="120" w:type="dxa"/>
            </w:tcMar>
          </w:tcPr>
          <w:p w14:paraId="15DC6D34" w14:textId="77777777" w:rsidR="002C6670" w:rsidRDefault="002C6670">
            <w:pPr>
              <w:spacing w:before="120" w:after="120" w:line="288" w:lineRule="auto"/>
              <w:jc w:val="left"/>
            </w:pPr>
          </w:p>
        </w:tc>
      </w:tr>
      <w:tr w:rsidR="004F05DF" w14:paraId="2B5205E5" w14:textId="77777777" w:rsidTr="004F05DF">
        <w:tc>
          <w:tcPr>
            <w:tcW w:w="5115" w:type="dxa"/>
            <w:gridSpan w:val="3"/>
            <w:tcMar>
              <w:top w:w="60" w:type="dxa"/>
              <w:left w:w="120" w:type="dxa"/>
              <w:bottom w:w="30" w:type="dxa"/>
              <w:right w:w="120" w:type="dxa"/>
            </w:tcMar>
          </w:tcPr>
          <w:p w14:paraId="375AD0D8" w14:textId="77777777" w:rsidR="002C6670" w:rsidRDefault="00000000">
            <w:pPr>
              <w:spacing w:before="120" w:after="120" w:line="288" w:lineRule="auto"/>
              <w:jc w:val="left"/>
            </w:pPr>
            <w:r>
              <w:rPr>
                <w:rFonts w:ascii="Arial" w:eastAsia="等线" w:hAnsi="Arial" w:cs="Arial"/>
                <w:sz w:val="22"/>
              </w:rPr>
              <w:t>数据库的对接工作</w:t>
            </w:r>
          </w:p>
        </w:tc>
        <w:tc>
          <w:tcPr>
            <w:tcW w:w="1680" w:type="dxa"/>
            <w:tcMar>
              <w:top w:w="60" w:type="dxa"/>
              <w:left w:w="120" w:type="dxa"/>
              <w:bottom w:w="30" w:type="dxa"/>
              <w:right w:w="120" w:type="dxa"/>
            </w:tcMar>
          </w:tcPr>
          <w:p w14:paraId="121924BC" w14:textId="77777777" w:rsidR="002C6670" w:rsidRDefault="00000000">
            <w:pPr>
              <w:spacing w:before="120" w:after="120" w:line="288" w:lineRule="auto"/>
              <w:jc w:val="left"/>
            </w:pPr>
            <w:r>
              <w:rPr>
                <w:rFonts w:ascii="Arial" w:eastAsia="等线" w:hAnsi="Arial" w:cs="Arial"/>
                <w:sz w:val="22"/>
              </w:rPr>
              <w:t>2022/10/07</w:t>
            </w:r>
          </w:p>
        </w:tc>
        <w:tc>
          <w:tcPr>
            <w:tcW w:w="1680" w:type="dxa"/>
            <w:tcMar>
              <w:top w:w="60" w:type="dxa"/>
              <w:left w:w="120" w:type="dxa"/>
              <w:bottom w:w="30" w:type="dxa"/>
              <w:right w:w="120" w:type="dxa"/>
            </w:tcMar>
          </w:tcPr>
          <w:p w14:paraId="69A2F305" w14:textId="77777777" w:rsidR="002C6670" w:rsidRDefault="002C6670">
            <w:pPr>
              <w:spacing w:before="120" w:after="120" w:line="288" w:lineRule="auto"/>
              <w:jc w:val="left"/>
            </w:pPr>
          </w:p>
        </w:tc>
      </w:tr>
      <w:tr w:rsidR="004F05DF" w14:paraId="77EB857D" w14:textId="77777777" w:rsidTr="004F05DF">
        <w:tc>
          <w:tcPr>
            <w:tcW w:w="5115" w:type="dxa"/>
            <w:gridSpan w:val="3"/>
            <w:tcMar>
              <w:top w:w="60" w:type="dxa"/>
              <w:left w:w="120" w:type="dxa"/>
              <w:bottom w:w="30" w:type="dxa"/>
              <w:right w:w="120" w:type="dxa"/>
            </w:tcMar>
          </w:tcPr>
          <w:p w14:paraId="04B8FE6F" w14:textId="77777777" w:rsidR="002C6670" w:rsidRDefault="00000000">
            <w:pPr>
              <w:spacing w:before="120" w:after="120" w:line="288" w:lineRule="auto"/>
              <w:jc w:val="left"/>
            </w:pPr>
            <w:r>
              <w:rPr>
                <w:rFonts w:ascii="Arial" w:eastAsia="等线" w:hAnsi="Arial" w:cs="Arial"/>
                <w:sz w:val="22"/>
              </w:rPr>
              <w:t>前后端的对接</w:t>
            </w:r>
          </w:p>
        </w:tc>
        <w:tc>
          <w:tcPr>
            <w:tcW w:w="1680" w:type="dxa"/>
            <w:tcMar>
              <w:top w:w="60" w:type="dxa"/>
              <w:left w:w="120" w:type="dxa"/>
              <w:bottom w:w="30" w:type="dxa"/>
              <w:right w:w="120" w:type="dxa"/>
            </w:tcMar>
          </w:tcPr>
          <w:p w14:paraId="76D26E3E" w14:textId="77777777" w:rsidR="002C6670" w:rsidRDefault="00000000">
            <w:pPr>
              <w:spacing w:before="120" w:after="120" w:line="288" w:lineRule="auto"/>
              <w:jc w:val="left"/>
            </w:pPr>
            <w:r>
              <w:rPr>
                <w:rFonts w:ascii="Arial" w:eastAsia="等线" w:hAnsi="Arial" w:cs="Arial"/>
                <w:sz w:val="22"/>
              </w:rPr>
              <w:t>2022/10/12</w:t>
            </w:r>
          </w:p>
        </w:tc>
        <w:tc>
          <w:tcPr>
            <w:tcW w:w="1680" w:type="dxa"/>
            <w:tcMar>
              <w:top w:w="60" w:type="dxa"/>
              <w:left w:w="120" w:type="dxa"/>
              <w:bottom w:w="30" w:type="dxa"/>
              <w:right w:w="120" w:type="dxa"/>
            </w:tcMar>
          </w:tcPr>
          <w:p w14:paraId="01DC350B" w14:textId="77777777" w:rsidR="002C6670" w:rsidRDefault="002C6670">
            <w:pPr>
              <w:spacing w:before="120" w:after="120" w:line="288" w:lineRule="auto"/>
              <w:jc w:val="left"/>
            </w:pPr>
          </w:p>
        </w:tc>
      </w:tr>
      <w:tr w:rsidR="004F05DF" w14:paraId="57056077" w14:textId="77777777" w:rsidTr="004F05DF">
        <w:tc>
          <w:tcPr>
            <w:tcW w:w="5115" w:type="dxa"/>
            <w:gridSpan w:val="3"/>
            <w:tcMar>
              <w:top w:w="60" w:type="dxa"/>
              <w:left w:w="120" w:type="dxa"/>
              <w:bottom w:w="30" w:type="dxa"/>
              <w:right w:w="120" w:type="dxa"/>
            </w:tcMar>
          </w:tcPr>
          <w:p w14:paraId="216D09D8" w14:textId="77777777" w:rsidR="002C6670" w:rsidRDefault="00000000">
            <w:pPr>
              <w:spacing w:before="120" w:after="120" w:line="288" w:lineRule="auto"/>
              <w:jc w:val="left"/>
            </w:pPr>
            <w:r>
              <w:rPr>
                <w:rFonts w:ascii="Arial" w:eastAsia="等线" w:hAnsi="Arial" w:cs="Arial"/>
                <w:sz w:val="22"/>
              </w:rPr>
              <w:t>项目文档的编写与汇总</w:t>
            </w:r>
          </w:p>
        </w:tc>
        <w:tc>
          <w:tcPr>
            <w:tcW w:w="1680" w:type="dxa"/>
            <w:tcMar>
              <w:top w:w="60" w:type="dxa"/>
              <w:left w:w="120" w:type="dxa"/>
              <w:bottom w:w="30" w:type="dxa"/>
              <w:right w:w="120" w:type="dxa"/>
            </w:tcMar>
          </w:tcPr>
          <w:p w14:paraId="233FF17E" w14:textId="77777777" w:rsidR="002C6670" w:rsidRDefault="00000000">
            <w:pPr>
              <w:spacing w:before="120" w:after="120" w:line="288" w:lineRule="auto"/>
              <w:jc w:val="left"/>
            </w:pPr>
            <w:r>
              <w:rPr>
                <w:rFonts w:ascii="Arial" w:eastAsia="等线" w:hAnsi="Arial" w:cs="Arial"/>
                <w:sz w:val="22"/>
              </w:rPr>
              <w:t>2022/10/12</w:t>
            </w:r>
          </w:p>
        </w:tc>
        <w:tc>
          <w:tcPr>
            <w:tcW w:w="1680" w:type="dxa"/>
            <w:tcMar>
              <w:top w:w="60" w:type="dxa"/>
              <w:left w:w="120" w:type="dxa"/>
              <w:bottom w:w="30" w:type="dxa"/>
              <w:right w:w="120" w:type="dxa"/>
            </w:tcMar>
          </w:tcPr>
          <w:p w14:paraId="672023AC" w14:textId="77777777" w:rsidR="002C6670" w:rsidRDefault="002C6670">
            <w:pPr>
              <w:spacing w:before="120" w:after="120" w:line="288" w:lineRule="auto"/>
              <w:jc w:val="left"/>
            </w:pPr>
          </w:p>
        </w:tc>
      </w:tr>
      <w:tr w:rsidR="004F05DF" w14:paraId="08DB65FB" w14:textId="77777777" w:rsidTr="004F05DF">
        <w:tc>
          <w:tcPr>
            <w:tcW w:w="6795" w:type="dxa"/>
            <w:gridSpan w:val="4"/>
            <w:tcMar>
              <w:top w:w="60" w:type="dxa"/>
              <w:left w:w="120" w:type="dxa"/>
              <w:bottom w:w="30" w:type="dxa"/>
              <w:right w:w="120" w:type="dxa"/>
            </w:tcMar>
          </w:tcPr>
          <w:p w14:paraId="04528D0D" w14:textId="77777777" w:rsidR="002C6670" w:rsidRDefault="00000000">
            <w:pPr>
              <w:spacing w:before="120" w:after="120" w:line="288" w:lineRule="auto"/>
              <w:jc w:val="left"/>
            </w:pPr>
            <w:r>
              <w:rPr>
                <w:rFonts w:ascii="Arial" w:eastAsia="等线" w:hAnsi="Arial" w:cs="Arial"/>
                <w:b/>
                <w:color w:val="1F2329"/>
                <w:sz w:val="22"/>
              </w:rPr>
              <w:t>预算</w:t>
            </w:r>
          </w:p>
        </w:tc>
        <w:tc>
          <w:tcPr>
            <w:tcW w:w="1680" w:type="dxa"/>
            <w:tcMar>
              <w:top w:w="60" w:type="dxa"/>
              <w:left w:w="120" w:type="dxa"/>
              <w:bottom w:w="30" w:type="dxa"/>
              <w:right w:w="120" w:type="dxa"/>
            </w:tcMar>
          </w:tcPr>
          <w:p w14:paraId="479A632C" w14:textId="77777777" w:rsidR="002C6670" w:rsidRDefault="002C6670">
            <w:pPr>
              <w:spacing w:before="120" w:after="120" w:line="288" w:lineRule="auto"/>
              <w:jc w:val="left"/>
            </w:pPr>
          </w:p>
        </w:tc>
      </w:tr>
      <w:tr w:rsidR="004F05DF" w14:paraId="22F62EFC" w14:textId="77777777" w:rsidTr="004F05DF">
        <w:tc>
          <w:tcPr>
            <w:tcW w:w="6795" w:type="dxa"/>
            <w:gridSpan w:val="4"/>
            <w:tcMar>
              <w:top w:w="60" w:type="dxa"/>
              <w:left w:w="120" w:type="dxa"/>
              <w:bottom w:w="30" w:type="dxa"/>
              <w:right w:w="120" w:type="dxa"/>
            </w:tcMar>
          </w:tcPr>
          <w:p w14:paraId="63E3FD3D" w14:textId="77777777" w:rsidR="002C6670" w:rsidRDefault="00000000">
            <w:pPr>
              <w:spacing w:before="120" w:after="120" w:line="288" w:lineRule="auto"/>
              <w:jc w:val="left"/>
            </w:pPr>
            <w:r>
              <w:rPr>
                <w:rFonts w:ascii="Arial" w:eastAsia="等线" w:hAnsi="Arial" w:cs="Arial"/>
                <w:color w:val="1F2329"/>
                <w:sz w:val="22"/>
              </w:rPr>
              <w:t>项目预期的开销</w:t>
            </w:r>
          </w:p>
        </w:tc>
        <w:tc>
          <w:tcPr>
            <w:tcW w:w="1680" w:type="dxa"/>
            <w:tcMar>
              <w:top w:w="60" w:type="dxa"/>
              <w:left w:w="120" w:type="dxa"/>
              <w:bottom w:w="30" w:type="dxa"/>
              <w:right w:w="120" w:type="dxa"/>
            </w:tcMar>
          </w:tcPr>
          <w:p w14:paraId="44B305E6" w14:textId="394C1AB9" w:rsidR="002C6670" w:rsidRDefault="00B12C8E" w:rsidP="00B12C8E">
            <w:pPr>
              <w:spacing w:before="120" w:after="120" w:line="288" w:lineRule="auto"/>
              <w:ind w:firstLineChars="100" w:firstLine="220"/>
              <w:jc w:val="left"/>
            </w:pPr>
            <w:r>
              <w:rPr>
                <w:rFonts w:ascii="Arial" w:eastAsia="等线" w:hAnsi="Arial" w:cs="Arial"/>
                <w:sz w:val="22"/>
              </w:rPr>
              <w:t>1000</w:t>
            </w:r>
            <w:r>
              <w:rPr>
                <w:rFonts w:ascii="Arial" w:eastAsia="等线" w:hAnsi="Arial" w:cs="Arial" w:hint="eastAsia"/>
                <w:sz w:val="22"/>
              </w:rPr>
              <w:t>￥</w:t>
            </w:r>
          </w:p>
        </w:tc>
      </w:tr>
      <w:tr w:rsidR="004F05DF" w14:paraId="339ECA35" w14:textId="77777777" w:rsidTr="004F05DF">
        <w:tc>
          <w:tcPr>
            <w:tcW w:w="3435" w:type="dxa"/>
            <w:gridSpan w:val="2"/>
            <w:tcMar>
              <w:top w:w="60" w:type="dxa"/>
              <w:left w:w="120" w:type="dxa"/>
              <w:bottom w:w="30" w:type="dxa"/>
              <w:right w:w="120" w:type="dxa"/>
            </w:tcMar>
          </w:tcPr>
          <w:p w14:paraId="597538A3" w14:textId="77777777" w:rsidR="002C6670" w:rsidRDefault="00000000">
            <w:pPr>
              <w:spacing w:before="120" w:after="120" w:line="288" w:lineRule="auto"/>
              <w:jc w:val="center"/>
            </w:pPr>
            <w:r>
              <w:rPr>
                <w:rFonts w:ascii="Arial" w:eastAsia="等线" w:hAnsi="Arial" w:cs="Arial"/>
                <w:b/>
                <w:color w:val="1F2329"/>
                <w:sz w:val="22"/>
              </w:rPr>
              <w:t>干系人</w:t>
            </w:r>
          </w:p>
        </w:tc>
        <w:tc>
          <w:tcPr>
            <w:tcW w:w="5040" w:type="dxa"/>
            <w:gridSpan w:val="3"/>
            <w:tcMar>
              <w:top w:w="60" w:type="dxa"/>
              <w:left w:w="120" w:type="dxa"/>
              <w:bottom w:w="30" w:type="dxa"/>
              <w:right w:w="120" w:type="dxa"/>
            </w:tcMar>
          </w:tcPr>
          <w:p w14:paraId="0F2E71A4" w14:textId="77777777" w:rsidR="002C6670" w:rsidRDefault="00000000">
            <w:pPr>
              <w:spacing w:before="120" w:after="120" w:line="288" w:lineRule="auto"/>
              <w:jc w:val="center"/>
            </w:pPr>
            <w:r>
              <w:rPr>
                <w:rFonts w:ascii="Arial" w:eastAsia="等线" w:hAnsi="Arial" w:cs="Arial"/>
                <w:b/>
                <w:color w:val="1F2329"/>
                <w:sz w:val="22"/>
              </w:rPr>
              <w:t>角</w:t>
            </w:r>
            <w:r>
              <w:rPr>
                <w:rFonts w:ascii="Arial" w:eastAsia="等线" w:hAnsi="Arial" w:cs="Arial"/>
                <w:b/>
                <w:color w:val="1F2329"/>
                <w:sz w:val="22"/>
              </w:rPr>
              <w:t xml:space="preserve">   </w:t>
            </w:r>
            <w:r>
              <w:rPr>
                <w:rFonts w:ascii="Arial" w:eastAsia="等线" w:hAnsi="Arial" w:cs="Arial"/>
                <w:b/>
                <w:color w:val="1F2329"/>
                <w:sz w:val="22"/>
              </w:rPr>
              <w:t>色</w:t>
            </w:r>
          </w:p>
        </w:tc>
      </w:tr>
      <w:tr w:rsidR="004F05DF" w14:paraId="2E637549" w14:textId="77777777" w:rsidTr="004F05DF">
        <w:tc>
          <w:tcPr>
            <w:tcW w:w="3435" w:type="dxa"/>
            <w:gridSpan w:val="2"/>
            <w:tcMar>
              <w:top w:w="60" w:type="dxa"/>
              <w:left w:w="120" w:type="dxa"/>
              <w:bottom w:w="30" w:type="dxa"/>
              <w:right w:w="120" w:type="dxa"/>
            </w:tcMar>
          </w:tcPr>
          <w:p w14:paraId="6DC023FD" w14:textId="77777777" w:rsidR="002C6670" w:rsidRDefault="00000000">
            <w:pPr>
              <w:spacing w:before="120" w:after="120" w:line="288" w:lineRule="auto"/>
              <w:jc w:val="left"/>
            </w:pPr>
            <w:r>
              <w:rPr>
                <w:rFonts w:ascii="Arial" w:eastAsia="等线" w:hAnsi="Arial" w:cs="Arial"/>
                <w:sz w:val="22"/>
              </w:rPr>
              <w:t>邸晓飞</w:t>
            </w:r>
          </w:p>
        </w:tc>
        <w:tc>
          <w:tcPr>
            <w:tcW w:w="5040" w:type="dxa"/>
            <w:gridSpan w:val="3"/>
            <w:tcMar>
              <w:top w:w="60" w:type="dxa"/>
              <w:left w:w="120" w:type="dxa"/>
              <w:bottom w:w="30" w:type="dxa"/>
              <w:right w:w="120" w:type="dxa"/>
            </w:tcMar>
          </w:tcPr>
          <w:p w14:paraId="297F6B1E" w14:textId="77777777" w:rsidR="002C6670" w:rsidRDefault="00000000">
            <w:pPr>
              <w:spacing w:before="120" w:after="120" w:line="288" w:lineRule="auto"/>
              <w:jc w:val="left"/>
            </w:pPr>
            <w:r>
              <w:rPr>
                <w:rFonts w:ascii="Arial" w:eastAsia="等线" w:hAnsi="Arial" w:cs="Arial"/>
                <w:sz w:val="22"/>
              </w:rPr>
              <w:t>项目发起人、项目客户</w:t>
            </w:r>
          </w:p>
        </w:tc>
      </w:tr>
      <w:tr w:rsidR="004F05DF" w14:paraId="0ADD0331" w14:textId="77777777" w:rsidTr="004F05DF">
        <w:tc>
          <w:tcPr>
            <w:tcW w:w="3435" w:type="dxa"/>
            <w:gridSpan w:val="2"/>
            <w:tcMar>
              <w:top w:w="60" w:type="dxa"/>
              <w:left w:w="120" w:type="dxa"/>
              <w:bottom w:w="30" w:type="dxa"/>
              <w:right w:w="120" w:type="dxa"/>
            </w:tcMar>
          </w:tcPr>
          <w:p w14:paraId="38975028" w14:textId="77777777" w:rsidR="002C6670" w:rsidRDefault="00000000">
            <w:pPr>
              <w:spacing w:before="120" w:after="120" w:line="288" w:lineRule="auto"/>
              <w:jc w:val="left"/>
            </w:pPr>
            <w:r>
              <w:rPr>
                <w:rFonts w:ascii="Arial" w:eastAsia="等线" w:hAnsi="Arial" w:cs="Arial"/>
                <w:sz w:val="22"/>
              </w:rPr>
              <w:t>解世超</w:t>
            </w:r>
          </w:p>
        </w:tc>
        <w:tc>
          <w:tcPr>
            <w:tcW w:w="5040" w:type="dxa"/>
            <w:gridSpan w:val="3"/>
            <w:tcMar>
              <w:top w:w="60" w:type="dxa"/>
              <w:left w:w="120" w:type="dxa"/>
              <w:bottom w:w="30" w:type="dxa"/>
              <w:right w:w="120" w:type="dxa"/>
            </w:tcMar>
          </w:tcPr>
          <w:p w14:paraId="0E801D1D" w14:textId="77777777" w:rsidR="002C6670" w:rsidRDefault="00000000">
            <w:pPr>
              <w:spacing w:before="120" w:after="120" w:line="288" w:lineRule="auto"/>
              <w:jc w:val="left"/>
            </w:pPr>
            <w:r>
              <w:rPr>
                <w:rFonts w:ascii="Arial" w:eastAsia="等线" w:hAnsi="Arial" w:cs="Arial"/>
                <w:sz w:val="22"/>
              </w:rPr>
              <w:t>项目经理</w:t>
            </w:r>
          </w:p>
        </w:tc>
      </w:tr>
      <w:tr w:rsidR="004F05DF" w14:paraId="38971FF4" w14:textId="77777777" w:rsidTr="004F05DF">
        <w:tc>
          <w:tcPr>
            <w:tcW w:w="3435" w:type="dxa"/>
            <w:gridSpan w:val="2"/>
            <w:tcMar>
              <w:top w:w="60" w:type="dxa"/>
              <w:left w:w="120" w:type="dxa"/>
              <w:bottom w:w="30" w:type="dxa"/>
              <w:right w:w="120" w:type="dxa"/>
            </w:tcMar>
          </w:tcPr>
          <w:p w14:paraId="5BD02E1D" w14:textId="77777777" w:rsidR="002C6670" w:rsidRDefault="00000000">
            <w:pPr>
              <w:spacing w:before="120" w:after="120" w:line="288" w:lineRule="auto"/>
              <w:jc w:val="left"/>
            </w:pPr>
            <w:r>
              <w:rPr>
                <w:rFonts w:ascii="Arial" w:eastAsia="等线" w:hAnsi="Arial" w:cs="Arial"/>
                <w:sz w:val="22"/>
              </w:rPr>
              <w:t>陈杰、蒋涵、刘腾、贺思超</w:t>
            </w:r>
          </w:p>
        </w:tc>
        <w:tc>
          <w:tcPr>
            <w:tcW w:w="5040" w:type="dxa"/>
            <w:gridSpan w:val="3"/>
            <w:tcMar>
              <w:top w:w="60" w:type="dxa"/>
              <w:left w:w="120" w:type="dxa"/>
              <w:bottom w:w="30" w:type="dxa"/>
              <w:right w:w="120" w:type="dxa"/>
            </w:tcMar>
          </w:tcPr>
          <w:p w14:paraId="1AFC3C59" w14:textId="77777777" w:rsidR="002C6670" w:rsidRDefault="00000000">
            <w:pPr>
              <w:spacing w:before="120" w:after="120" w:line="288" w:lineRule="auto"/>
              <w:jc w:val="left"/>
            </w:pPr>
            <w:r>
              <w:rPr>
                <w:rFonts w:ascii="Arial" w:eastAsia="等线" w:hAnsi="Arial" w:cs="Arial"/>
                <w:sz w:val="22"/>
              </w:rPr>
              <w:t>项目开发人员</w:t>
            </w:r>
          </w:p>
        </w:tc>
      </w:tr>
      <w:tr w:rsidR="004F05DF" w14:paraId="135AB6A2" w14:textId="77777777" w:rsidTr="004F05DF">
        <w:tc>
          <w:tcPr>
            <w:tcW w:w="3435" w:type="dxa"/>
            <w:gridSpan w:val="2"/>
            <w:tcMar>
              <w:top w:w="60" w:type="dxa"/>
              <w:left w:w="120" w:type="dxa"/>
              <w:bottom w:w="30" w:type="dxa"/>
              <w:right w:w="120" w:type="dxa"/>
            </w:tcMar>
          </w:tcPr>
          <w:p w14:paraId="18B1A996" w14:textId="77777777" w:rsidR="002C6670" w:rsidRDefault="00000000">
            <w:pPr>
              <w:spacing w:before="120" w:after="120" w:line="288" w:lineRule="auto"/>
              <w:jc w:val="left"/>
            </w:pPr>
            <w:r>
              <w:rPr>
                <w:rFonts w:ascii="Arial" w:eastAsia="等线" w:hAnsi="Arial" w:cs="Arial"/>
                <w:sz w:val="22"/>
              </w:rPr>
              <w:lastRenderedPageBreak/>
              <w:t>课堂上其他小组成员</w:t>
            </w:r>
          </w:p>
        </w:tc>
        <w:tc>
          <w:tcPr>
            <w:tcW w:w="5040" w:type="dxa"/>
            <w:gridSpan w:val="3"/>
            <w:tcMar>
              <w:top w:w="60" w:type="dxa"/>
              <w:left w:w="120" w:type="dxa"/>
              <w:bottom w:w="30" w:type="dxa"/>
              <w:right w:w="120" w:type="dxa"/>
            </w:tcMar>
          </w:tcPr>
          <w:p w14:paraId="55E10F22" w14:textId="77777777" w:rsidR="002C6670" w:rsidRDefault="00000000">
            <w:pPr>
              <w:spacing w:before="120" w:after="120" w:line="288" w:lineRule="auto"/>
              <w:jc w:val="left"/>
            </w:pPr>
            <w:r>
              <w:rPr>
                <w:rFonts w:ascii="Arial" w:eastAsia="等线" w:hAnsi="Arial" w:cs="Arial"/>
                <w:sz w:val="22"/>
              </w:rPr>
              <w:t>可以互相学习互帮互助的外部人员</w:t>
            </w:r>
          </w:p>
        </w:tc>
      </w:tr>
      <w:tr w:rsidR="004F05DF" w14:paraId="1E21ED34" w14:textId="77777777" w:rsidTr="004F05DF">
        <w:tc>
          <w:tcPr>
            <w:tcW w:w="8475" w:type="dxa"/>
            <w:gridSpan w:val="5"/>
            <w:tcMar>
              <w:top w:w="60" w:type="dxa"/>
              <w:left w:w="120" w:type="dxa"/>
              <w:bottom w:w="30" w:type="dxa"/>
              <w:right w:w="120" w:type="dxa"/>
            </w:tcMar>
          </w:tcPr>
          <w:p w14:paraId="4A53ACC1" w14:textId="77777777" w:rsidR="002C6670" w:rsidRDefault="00000000">
            <w:pPr>
              <w:spacing w:before="120" w:after="120" w:line="288" w:lineRule="auto"/>
              <w:jc w:val="left"/>
            </w:pPr>
            <w:r>
              <w:rPr>
                <w:rFonts w:ascii="Arial" w:eastAsia="等线" w:hAnsi="Arial" w:cs="Arial"/>
                <w:b/>
                <w:color w:val="1F2329"/>
                <w:sz w:val="22"/>
              </w:rPr>
              <w:t>项目经理职权层级（项目经理在人员配备、预算管理以及偏差、技术决策和冲突管理方面的职权）</w:t>
            </w:r>
          </w:p>
        </w:tc>
      </w:tr>
    </w:tbl>
    <w:p w14:paraId="16959F9D" w14:textId="77777777" w:rsidR="002C6670" w:rsidRDefault="00000000">
      <w:pPr>
        <w:spacing w:before="120" w:after="120" w:line="288" w:lineRule="auto"/>
        <w:jc w:val="left"/>
      </w:pPr>
      <w:r>
        <w:rPr>
          <w:rFonts w:ascii="Arial" w:eastAsia="等线" w:hAnsi="Arial" w:cs="Arial"/>
          <w:b/>
          <w:color w:val="1F2329"/>
          <w:sz w:val="22"/>
        </w:rPr>
        <w:t>（</w:t>
      </w:r>
      <w:r>
        <w:rPr>
          <w:rFonts w:ascii="Arial" w:eastAsia="等线" w:hAnsi="Arial" w:cs="Arial"/>
          <w:b/>
          <w:color w:val="1F2329"/>
          <w:sz w:val="22"/>
        </w:rPr>
        <w:t>1</w:t>
      </w:r>
      <w:r>
        <w:rPr>
          <w:rFonts w:ascii="Arial" w:eastAsia="等线" w:hAnsi="Arial" w:cs="Arial"/>
          <w:b/>
          <w:color w:val="1F2329"/>
          <w:sz w:val="22"/>
        </w:rPr>
        <w:t>）人员配备决策</w:t>
      </w:r>
    </w:p>
    <w:p w14:paraId="0518F499" w14:textId="77777777" w:rsidR="002C6670" w:rsidRDefault="00000000">
      <w:pPr>
        <w:spacing w:before="120" w:after="120" w:line="288" w:lineRule="auto"/>
        <w:jc w:val="left"/>
      </w:pPr>
      <w:r>
        <w:rPr>
          <w:rFonts w:ascii="Arial" w:eastAsia="等线" w:hAnsi="Arial" w:cs="Arial"/>
          <w:sz w:val="22"/>
        </w:rPr>
        <w:t>雇用技术能力不重叠并且可以合理覆盖项目所需的技术人员</w:t>
      </w:r>
    </w:p>
    <w:p w14:paraId="296C4BA7" w14:textId="77777777" w:rsidR="002C6670" w:rsidRDefault="00000000">
      <w:pPr>
        <w:spacing w:before="120" w:after="120" w:line="288" w:lineRule="auto"/>
        <w:jc w:val="left"/>
      </w:pPr>
      <w:r>
        <w:rPr>
          <w:rFonts w:ascii="Arial" w:eastAsia="等线" w:hAnsi="Arial" w:cs="Arial"/>
          <w:sz w:val="22"/>
        </w:rPr>
        <w:t>团队规则重在合作、对接与互帮互助</w:t>
      </w:r>
    </w:p>
    <w:p w14:paraId="3A9F16BE" w14:textId="24F254AB" w:rsidR="002C6670" w:rsidRDefault="00000000">
      <w:pPr>
        <w:spacing w:before="120" w:after="120" w:line="288" w:lineRule="auto"/>
        <w:jc w:val="left"/>
        <w:rPr>
          <w:rFonts w:hint="eastAsia"/>
        </w:rPr>
      </w:pPr>
      <w:r>
        <w:rPr>
          <w:rFonts w:ascii="Arial" w:eastAsia="等线" w:hAnsi="Arial" w:cs="Arial"/>
          <w:sz w:val="22"/>
        </w:rPr>
        <w:t>接收和不接收员工的职权仅限项目经理与项目发起人邸晓飞老师</w:t>
      </w:r>
    </w:p>
    <w:p w14:paraId="04383F09" w14:textId="77777777" w:rsidR="002C6670" w:rsidRDefault="002C6670">
      <w:pPr>
        <w:spacing w:before="120" w:after="120" w:line="288" w:lineRule="auto"/>
        <w:jc w:val="left"/>
      </w:pPr>
    </w:p>
    <w:p w14:paraId="7CD6DEBC" w14:textId="77777777" w:rsidR="002C6670" w:rsidRDefault="00000000">
      <w:pPr>
        <w:spacing w:before="120" w:after="120" w:line="288" w:lineRule="auto"/>
        <w:jc w:val="left"/>
      </w:pPr>
      <w:r>
        <w:rPr>
          <w:rFonts w:ascii="Arial" w:eastAsia="等线" w:hAnsi="Arial" w:cs="Arial"/>
          <w:b/>
          <w:color w:val="1F2329"/>
          <w:sz w:val="22"/>
        </w:rPr>
        <w:t>（</w:t>
      </w:r>
      <w:r>
        <w:rPr>
          <w:rFonts w:ascii="Arial" w:eastAsia="等线" w:hAnsi="Arial" w:cs="Arial"/>
          <w:b/>
          <w:color w:val="1F2329"/>
          <w:sz w:val="22"/>
        </w:rPr>
        <w:t>2</w:t>
      </w:r>
      <w:r>
        <w:rPr>
          <w:rFonts w:ascii="Arial" w:eastAsia="等线" w:hAnsi="Arial" w:cs="Arial"/>
          <w:b/>
          <w:color w:val="1F2329"/>
          <w:sz w:val="22"/>
        </w:rPr>
        <w:t>）预算管理和偏差</w:t>
      </w:r>
    </w:p>
    <w:p w14:paraId="5A2BC16A" w14:textId="4A4D0F29" w:rsidR="002C6670" w:rsidRDefault="00000000">
      <w:pPr>
        <w:spacing w:before="120" w:after="120" w:line="288" w:lineRule="auto"/>
        <w:jc w:val="left"/>
      </w:pPr>
      <w:r>
        <w:rPr>
          <w:rFonts w:ascii="Arial" w:eastAsia="等线" w:hAnsi="Arial" w:cs="Arial"/>
          <w:sz w:val="22"/>
        </w:rPr>
        <w:t>资金可控范围偏差：</w:t>
      </w:r>
      <w:r w:rsidR="009962A1">
        <w:rPr>
          <w:rFonts w:ascii="Arial" w:eastAsia="等线" w:hAnsi="Arial" w:cs="Arial"/>
          <w:sz w:val="22"/>
        </w:rPr>
        <w:t>70%</w:t>
      </w:r>
    </w:p>
    <w:p w14:paraId="5BA7E7BB" w14:textId="77777777" w:rsidR="002C6670" w:rsidRDefault="002C6670">
      <w:pPr>
        <w:spacing w:before="120" w:after="120" w:line="288" w:lineRule="auto"/>
        <w:jc w:val="left"/>
      </w:pPr>
    </w:p>
    <w:p w14:paraId="5371E42C" w14:textId="77777777" w:rsidR="002C6670" w:rsidRDefault="00000000">
      <w:pPr>
        <w:spacing w:before="120" w:after="120" w:line="288" w:lineRule="auto"/>
        <w:jc w:val="left"/>
      </w:pPr>
      <w:r>
        <w:rPr>
          <w:rFonts w:ascii="Arial" w:eastAsia="等线" w:hAnsi="Arial" w:cs="Arial"/>
          <w:b/>
          <w:color w:val="1F2329"/>
          <w:sz w:val="22"/>
        </w:rPr>
        <w:t>（</w:t>
      </w:r>
      <w:r>
        <w:rPr>
          <w:rFonts w:ascii="Arial" w:eastAsia="等线" w:hAnsi="Arial" w:cs="Arial"/>
          <w:b/>
          <w:color w:val="1F2329"/>
          <w:sz w:val="22"/>
        </w:rPr>
        <w:t>3</w:t>
      </w:r>
      <w:r>
        <w:rPr>
          <w:rFonts w:ascii="Arial" w:eastAsia="等线" w:hAnsi="Arial" w:cs="Arial"/>
          <w:b/>
          <w:color w:val="1F2329"/>
          <w:sz w:val="22"/>
        </w:rPr>
        <w:t>）技术决策</w:t>
      </w:r>
    </w:p>
    <w:p w14:paraId="534B53C2" w14:textId="77777777" w:rsidR="002C6670" w:rsidRDefault="00000000">
      <w:pPr>
        <w:spacing w:before="120" w:after="120" w:line="288" w:lineRule="auto"/>
        <w:jc w:val="left"/>
      </w:pPr>
      <w:r>
        <w:rPr>
          <w:rFonts w:ascii="Arial" w:eastAsia="等线" w:hAnsi="Arial" w:cs="Arial"/>
          <w:sz w:val="22"/>
        </w:rPr>
        <w:t>总体的思想为实施权力下放。根据各个人员的负责部分，由项目经理了解各成员的技术偏好，最后根据项目整体的框架要求进行最后的技术协调与最后方案的选择。</w:t>
      </w:r>
    </w:p>
    <w:p w14:paraId="0BD92946" w14:textId="77777777" w:rsidR="002C6670" w:rsidRDefault="00000000">
      <w:pPr>
        <w:spacing w:before="120" w:after="120" w:line="288" w:lineRule="auto"/>
        <w:jc w:val="left"/>
      </w:pPr>
      <w:r>
        <w:rPr>
          <w:rFonts w:ascii="Arial" w:eastAsia="等线" w:hAnsi="Arial" w:cs="Arial"/>
          <w:sz w:val="22"/>
        </w:rPr>
        <w:t>总体上给出各个成员的技术选择权，由项目经理进行最后的敲定。</w:t>
      </w:r>
    </w:p>
    <w:p w14:paraId="25111635" w14:textId="77777777" w:rsidR="002C6670" w:rsidRDefault="002C6670">
      <w:pPr>
        <w:spacing w:before="120" w:after="120" w:line="288" w:lineRule="auto"/>
        <w:jc w:val="left"/>
      </w:pPr>
    </w:p>
    <w:p w14:paraId="1B8DB670" w14:textId="77777777" w:rsidR="002C6670" w:rsidRDefault="00000000">
      <w:pPr>
        <w:spacing w:before="120" w:after="120" w:line="288" w:lineRule="auto"/>
        <w:jc w:val="left"/>
      </w:pPr>
      <w:r>
        <w:rPr>
          <w:rFonts w:ascii="Arial" w:eastAsia="等线" w:hAnsi="Arial" w:cs="Arial"/>
          <w:b/>
          <w:color w:val="1F2329"/>
          <w:sz w:val="22"/>
        </w:rPr>
        <w:t>（</w:t>
      </w:r>
      <w:r>
        <w:rPr>
          <w:rFonts w:ascii="Arial" w:eastAsia="等线" w:hAnsi="Arial" w:cs="Arial"/>
          <w:b/>
          <w:color w:val="1F2329"/>
          <w:sz w:val="22"/>
        </w:rPr>
        <w:t>4</w:t>
      </w:r>
      <w:r>
        <w:rPr>
          <w:rFonts w:ascii="Arial" w:eastAsia="等线" w:hAnsi="Arial" w:cs="Arial"/>
          <w:b/>
          <w:color w:val="1F2329"/>
          <w:sz w:val="22"/>
        </w:rPr>
        <w:t>）冲突解决</w:t>
      </w:r>
    </w:p>
    <w:p w14:paraId="269CAF98" w14:textId="77777777" w:rsidR="002C6670" w:rsidRDefault="00000000">
      <w:pPr>
        <w:spacing w:before="120" w:after="120" w:line="288" w:lineRule="auto"/>
        <w:jc w:val="left"/>
      </w:pPr>
      <w:r>
        <w:rPr>
          <w:rFonts w:ascii="Arial" w:eastAsia="等线" w:hAnsi="Arial" w:cs="Arial"/>
          <w:color w:val="1F2329"/>
          <w:sz w:val="22"/>
        </w:rPr>
        <w:t>定义了项目经理在团队内</w:t>
      </w:r>
      <w:r>
        <w:rPr>
          <w:rFonts w:ascii="Arial" w:eastAsia="等线" w:hAnsi="Arial" w:cs="Arial"/>
          <w:color w:val="1F2329"/>
          <w:sz w:val="22"/>
        </w:rPr>
        <w:t>,</w:t>
      </w:r>
      <w:r>
        <w:rPr>
          <w:rFonts w:ascii="Arial" w:eastAsia="等线" w:hAnsi="Arial" w:cs="Arial"/>
          <w:color w:val="1F2329"/>
          <w:sz w:val="22"/>
        </w:rPr>
        <w:t>组织内以及与外部干系人解决冲突的程度</w:t>
      </w:r>
    </w:p>
    <w:p w14:paraId="4E9AE694" w14:textId="345B3F00" w:rsidR="002C6670" w:rsidRDefault="00C000F8">
      <w:pPr>
        <w:spacing w:before="120" w:after="120" w:line="288" w:lineRule="auto"/>
        <w:jc w:val="left"/>
        <w:rPr>
          <w:rFonts w:ascii="Arial" w:eastAsia="等线" w:hAnsi="Arial" w:cs="Arial"/>
          <w:sz w:val="22"/>
        </w:rPr>
      </w:pPr>
      <w:r>
        <w:rPr>
          <w:rFonts w:ascii="Arial" w:eastAsia="等线" w:hAnsi="Arial" w:cs="Arial" w:hint="eastAsia"/>
          <w:sz w:val="22"/>
        </w:rPr>
        <w:t>团队内部冲突：坚持实事求是，如果是技术实现方面的冲突，使用实际效果最好的技术；如果是</w:t>
      </w:r>
      <w:r w:rsidR="001F40D7">
        <w:rPr>
          <w:rFonts w:ascii="Arial" w:eastAsia="等线" w:hAnsi="Arial" w:cs="Arial" w:hint="eastAsia"/>
          <w:sz w:val="22"/>
        </w:rPr>
        <w:t>理念冲突，由项目经理进行最后的敲定；如果是方案选择框架设计，由技术经理多方面了解后进行敲定。</w:t>
      </w:r>
    </w:p>
    <w:p w14:paraId="2B8CC54F" w14:textId="4B6C0E72" w:rsidR="001F40D7" w:rsidRDefault="001F40D7">
      <w:pPr>
        <w:spacing w:before="120" w:after="120" w:line="288" w:lineRule="auto"/>
        <w:jc w:val="left"/>
        <w:rPr>
          <w:rFonts w:hint="eastAsia"/>
        </w:rPr>
      </w:pPr>
      <w:r>
        <w:rPr>
          <w:rFonts w:ascii="Arial" w:eastAsia="等线" w:hAnsi="Arial" w:cs="Arial" w:hint="eastAsia"/>
          <w:sz w:val="22"/>
        </w:rPr>
        <w:t>团队与外部冲突：如果是技术方案方面，坚决执行外部干系人的要求；如果是文档方面冲突，坚决按照外部干系人的要求进行整改；如果是其他方面的冲突，由项目经理双方沟通、调研后进行最后的敲定。</w:t>
      </w:r>
    </w:p>
    <w:p w14:paraId="278CA86A" w14:textId="77777777" w:rsidR="002C6670" w:rsidRDefault="002C6670">
      <w:pPr>
        <w:spacing w:before="120" w:after="120" w:line="288" w:lineRule="auto"/>
        <w:jc w:val="left"/>
      </w:pPr>
    </w:p>
    <w:p w14:paraId="5A25AC85" w14:textId="77777777" w:rsidR="002C6670" w:rsidRDefault="00000000">
      <w:pPr>
        <w:spacing w:before="120" w:after="120" w:line="288" w:lineRule="auto"/>
        <w:jc w:val="left"/>
      </w:pPr>
      <w:r>
        <w:rPr>
          <w:rFonts w:ascii="Arial" w:eastAsia="等线" w:hAnsi="Arial" w:cs="Arial"/>
          <w:b/>
          <w:color w:val="1F2329"/>
          <w:sz w:val="22"/>
        </w:rPr>
        <w:t>批准：邸晓飞</w:t>
      </w:r>
    </w:p>
    <w:p w14:paraId="72584520" w14:textId="77777777" w:rsidR="002C6670" w:rsidRDefault="00000000">
      <w:pPr>
        <w:spacing w:before="120" w:after="120" w:line="288" w:lineRule="auto"/>
        <w:jc w:val="left"/>
      </w:pPr>
      <w:r>
        <w:rPr>
          <w:rFonts w:ascii="Arial" w:eastAsia="等线" w:hAnsi="Arial" w:cs="Arial"/>
          <w:color w:val="1F2329"/>
          <w:sz w:val="22"/>
        </w:rPr>
        <w:t>———————————————         ——————————————————</w:t>
      </w:r>
    </w:p>
    <w:p w14:paraId="3F60E286" w14:textId="77777777" w:rsidR="002C6670" w:rsidRDefault="00000000">
      <w:pPr>
        <w:spacing w:before="120" w:after="120" w:line="288" w:lineRule="auto"/>
        <w:jc w:val="left"/>
      </w:pPr>
      <w:r>
        <w:rPr>
          <w:rFonts w:ascii="Arial" w:eastAsia="等线" w:hAnsi="Arial" w:cs="Arial"/>
          <w:color w:val="1F2329"/>
          <w:sz w:val="22"/>
        </w:rPr>
        <w:t>项目经理签字：</w:t>
      </w:r>
      <w:r>
        <w:rPr>
          <w:rFonts w:ascii="Arial" w:eastAsia="等线" w:hAnsi="Arial" w:cs="Arial"/>
          <w:color w:val="1F2329"/>
          <w:sz w:val="22"/>
        </w:rPr>
        <w:t xml:space="preserve">       </w:t>
      </w:r>
      <w:r>
        <w:rPr>
          <w:rFonts w:ascii="Arial" w:eastAsia="等线" w:hAnsi="Arial" w:cs="Arial"/>
          <w:color w:val="1F2329"/>
          <w:sz w:val="22"/>
        </w:rPr>
        <w:t>解世超</w:t>
      </w:r>
      <w:r>
        <w:rPr>
          <w:rFonts w:ascii="Arial" w:eastAsia="等线" w:hAnsi="Arial" w:cs="Arial"/>
          <w:color w:val="1F2329"/>
          <w:sz w:val="22"/>
        </w:rPr>
        <w:t xml:space="preserve">                  </w:t>
      </w:r>
      <w:r>
        <w:rPr>
          <w:rFonts w:ascii="Arial" w:eastAsia="等线" w:hAnsi="Arial" w:cs="Arial"/>
          <w:color w:val="1F2329"/>
          <w:sz w:val="22"/>
        </w:rPr>
        <w:t>发起人或委托人签字：邸晓飞</w:t>
      </w:r>
    </w:p>
    <w:p w14:paraId="02DEF8F0" w14:textId="77777777" w:rsidR="002C6670" w:rsidRDefault="00000000">
      <w:pPr>
        <w:spacing w:before="120" w:after="120" w:line="288" w:lineRule="auto"/>
        <w:jc w:val="left"/>
      </w:pPr>
      <w:r>
        <w:rPr>
          <w:rFonts w:ascii="Arial" w:eastAsia="等线" w:hAnsi="Arial" w:cs="Arial"/>
          <w:color w:val="1F2329"/>
          <w:sz w:val="22"/>
        </w:rPr>
        <w:t>———————————————         ——————————————————</w:t>
      </w:r>
    </w:p>
    <w:p w14:paraId="3F00C2E3" w14:textId="77777777" w:rsidR="002C6670" w:rsidRDefault="00000000">
      <w:pPr>
        <w:spacing w:before="120" w:after="120" w:line="288" w:lineRule="auto"/>
        <w:jc w:val="left"/>
      </w:pPr>
      <w:r>
        <w:rPr>
          <w:rFonts w:ascii="Arial" w:eastAsia="等线" w:hAnsi="Arial" w:cs="Arial"/>
          <w:color w:val="1F2329"/>
          <w:sz w:val="22"/>
        </w:rPr>
        <w:t>日期：</w:t>
      </w:r>
      <w:r>
        <w:rPr>
          <w:rFonts w:ascii="Arial" w:eastAsia="等线" w:hAnsi="Arial" w:cs="Arial"/>
          <w:color w:val="1F2329"/>
          <w:sz w:val="22"/>
        </w:rPr>
        <w:t xml:space="preserve">2022/9/5                                 </w:t>
      </w:r>
      <w:r>
        <w:rPr>
          <w:rFonts w:ascii="Arial" w:eastAsia="等线" w:hAnsi="Arial" w:cs="Arial"/>
          <w:color w:val="1F2329"/>
          <w:sz w:val="22"/>
        </w:rPr>
        <w:t>日期：</w:t>
      </w:r>
      <w:r>
        <w:rPr>
          <w:rFonts w:ascii="Arial" w:eastAsia="等线" w:hAnsi="Arial" w:cs="Arial"/>
          <w:color w:val="1F2329"/>
          <w:sz w:val="22"/>
        </w:rPr>
        <w:t>2022/9/5</w:t>
      </w:r>
    </w:p>
    <w:p w14:paraId="1B41650C" w14:textId="77777777" w:rsidR="002C6670" w:rsidRDefault="002C6670">
      <w:pPr>
        <w:spacing w:before="120" w:after="120" w:line="288" w:lineRule="auto"/>
        <w:jc w:val="left"/>
      </w:pPr>
    </w:p>
    <w:sectPr w:rsidR="002C6670">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AED1" w14:textId="77777777" w:rsidR="0017527E" w:rsidRDefault="0017527E">
      <w:r>
        <w:separator/>
      </w:r>
    </w:p>
  </w:endnote>
  <w:endnote w:type="continuationSeparator" w:id="0">
    <w:p w14:paraId="6DB2D084" w14:textId="77777777" w:rsidR="0017527E" w:rsidRDefault="0017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014E" w14:textId="77777777" w:rsidR="0017527E" w:rsidRDefault="0017527E">
      <w:r>
        <w:separator/>
      </w:r>
    </w:p>
  </w:footnote>
  <w:footnote w:type="continuationSeparator" w:id="0">
    <w:p w14:paraId="10D621EF" w14:textId="77777777" w:rsidR="0017527E" w:rsidRDefault="00175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27B1E"/>
    <w:multiLevelType w:val="hybridMultilevel"/>
    <w:tmpl w:val="A1A029EA"/>
    <w:lvl w:ilvl="0" w:tplc="5C38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9071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6670"/>
    <w:rsid w:val="0001152F"/>
    <w:rsid w:val="00040F3C"/>
    <w:rsid w:val="0017527E"/>
    <w:rsid w:val="001F40D7"/>
    <w:rsid w:val="002C6670"/>
    <w:rsid w:val="00375D17"/>
    <w:rsid w:val="003B7A99"/>
    <w:rsid w:val="0048025D"/>
    <w:rsid w:val="004F05DF"/>
    <w:rsid w:val="005125DF"/>
    <w:rsid w:val="00575DBE"/>
    <w:rsid w:val="005C7E5C"/>
    <w:rsid w:val="006940AD"/>
    <w:rsid w:val="007B0D14"/>
    <w:rsid w:val="007E0253"/>
    <w:rsid w:val="00876BBE"/>
    <w:rsid w:val="008777DC"/>
    <w:rsid w:val="009962A1"/>
    <w:rsid w:val="00A64F2D"/>
    <w:rsid w:val="00B12C8E"/>
    <w:rsid w:val="00B2150F"/>
    <w:rsid w:val="00C000F8"/>
    <w:rsid w:val="00D710D2"/>
    <w:rsid w:val="00DF5250"/>
    <w:rsid w:val="00E07658"/>
    <w:rsid w:val="00EB5014"/>
    <w:rsid w:val="00F01DF3"/>
    <w:rsid w:val="00F8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2361A"/>
  <w15:docId w15:val="{09512FBD-EC0D-404A-B710-E8078422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D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1DF3"/>
    <w:rPr>
      <w:sz w:val="18"/>
      <w:szCs w:val="18"/>
    </w:rPr>
  </w:style>
  <w:style w:type="paragraph" w:styleId="a5">
    <w:name w:val="footer"/>
    <w:basedOn w:val="a"/>
    <w:link w:val="a6"/>
    <w:uiPriority w:val="99"/>
    <w:unhideWhenUsed/>
    <w:rsid w:val="00F01DF3"/>
    <w:pPr>
      <w:tabs>
        <w:tab w:val="center" w:pos="4153"/>
        <w:tab w:val="right" w:pos="8306"/>
      </w:tabs>
      <w:snapToGrid w:val="0"/>
      <w:jc w:val="left"/>
    </w:pPr>
    <w:rPr>
      <w:sz w:val="18"/>
      <w:szCs w:val="18"/>
    </w:rPr>
  </w:style>
  <w:style w:type="character" w:customStyle="1" w:styleId="a6">
    <w:name w:val="页脚 字符"/>
    <w:basedOn w:val="a0"/>
    <w:link w:val="a5"/>
    <w:uiPriority w:val="99"/>
    <w:rsid w:val="00F01DF3"/>
    <w:rPr>
      <w:sz w:val="18"/>
      <w:szCs w:val="18"/>
    </w:rPr>
  </w:style>
  <w:style w:type="paragraph" w:styleId="a7">
    <w:name w:val="List Paragraph"/>
    <w:basedOn w:val="a"/>
    <w:uiPriority w:val="34"/>
    <w:qFormat/>
    <w:rsid w:val="00575D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DAA22-68AB-4BB4-8A04-17E23744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李 嘉图</cp:lastModifiedBy>
  <cp:revision>21</cp:revision>
  <dcterms:created xsi:type="dcterms:W3CDTF">2022-09-05T09:34:00Z</dcterms:created>
  <dcterms:modified xsi:type="dcterms:W3CDTF">2022-09-25T12:57:00Z</dcterms:modified>
</cp:coreProperties>
</file>