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EC5E" w14:textId="77777777" w:rsidR="00B376ED" w:rsidRPr="008F2C1A" w:rsidRDefault="00705EB4" w:rsidP="00B376ED">
      <w:pPr>
        <w:pStyle w:val="ad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52"/>
          <w:szCs w:val="52"/>
        </w:rPr>
      </w:pPr>
      <w:r>
        <w:rPr>
          <w:rFonts w:ascii="Arial" w:hAnsi="Arial" w:cs="Arial"/>
          <w:b/>
          <w:bCs/>
          <w:i w:val="0"/>
          <w:iCs w:val="0"/>
          <w:sz w:val="52"/>
          <w:szCs w:val="52"/>
        </w:rPr>
        <w:t>Software</w:t>
      </w:r>
      <w:r w:rsidR="00B376ED" w:rsidRPr="008F2C1A">
        <w:rPr>
          <w:rFonts w:ascii="Arial" w:hAnsi="Arial" w:cs="Arial"/>
          <w:b/>
          <w:bCs/>
          <w:i w:val="0"/>
          <w:iCs w:val="0"/>
          <w:sz w:val="52"/>
          <w:szCs w:val="52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52"/>
          <w:szCs w:val="52"/>
        </w:rPr>
        <w:t xml:space="preserve">Similarity </w:t>
      </w:r>
      <w:r w:rsidR="00B376ED" w:rsidRPr="008F2C1A">
        <w:rPr>
          <w:rFonts w:ascii="Arial" w:hAnsi="Arial" w:cs="Arial"/>
          <w:b/>
          <w:bCs/>
          <w:i w:val="0"/>
          <w:iCs w:val="0"/>
          <w:sz w:val="52"/>
          <w:szCs w:val="52"/>
        </w:rPr>
        <w:t>Test</w:t>
      </w:r>
      <w:r>
        <w:rPr>
          <w:rFonts w:ascii="Arial" w:hAnsi="Arial" w:cs="Arial"/>
          <w:b/>
          <w:bCs/>
          <w:i w:val="0"/>
          <w:iCs w:val="0"/>
          <w:sz w:val="52"/>
          <w:szCs w:val="52"/>
        </w:rPr>
        <w:t xml:space="preserve"> System</w:t>
      </w:r>
    </w:p>
    <w:p w14:paraId="496AB55A" w14:textId="77777777" w:rsidR="00B376ED" w:rsidRPr="00B43C59" w:rsidRDefault="00B376ED" w:rsidP="00B376ED">
      <w:pPr>
        <w:pStyle w:val="ad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40"/>
          <w:szCs w:val="40"/>
        </w:rPr>
      </w:pPr>
      <w:r w:rsidRPr="00B43C59">
        <w:rPr>
          <w:rFonts w:ascii="Arial" w:hAnsi="Arial" w:cs="Arial"/>
          <w:b/>
          <w:bCs/>
          <w:i w:val="0"/>
          <w:iCs w:val="0"/>
          <w:sz w:val="40"/>
          <w:szCs w:val="40"/>
        </w:rPr>
        <w:t>For</w:t>
      </w:r>
    </w:p>
    <w:p w14:paraId="1DBC2A6B" w14:textId="77777777" w:rsidR="00B376ED" w:rsidRPr="00B43C59" w:rsidRDefault="00705EB4" w:rsidP="00B376ED">
      <w:pPr>
        <w:pStyle w:val="ad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&lt;Team</w:t>
      </w:r>
      <w:r w:rsidR="00684FDE">
        <w:rPr>
          <w:rFonts w:ascii="Arial" w:hAnsi="Arial" w:cs="Arial"/>
          <w:b/>
          <w:bCs/>
          <w:sz w:val="40"/>
          <w:szCs w:val="40"/>
        </w:rPr>
        <w:t xml:space="preserve"> Name&gt;</w:t>
      </w:r>
    </w:p>
    <w:p w14:paraId="56B413DA" w14:textId="77777777" w:rsidR="00B376ED" w:rsidRPr="00B43C59" w:rsidRDefault="00B376ED" w:rsidP="00B376ED">
      <w:pPr>
        <w:pStyle w:val="ad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556A68E3" w14:textId="77777777" w:rsidR="00B376ED" w:rsidRDefault="00B376ED" w:rsidP="00B376ED">
      <w:pPr>
        <w:rPr>
          <w:rFonts w:ascii="Arial" w:hAnsi="Arial" w:cs="Arial"/>
        </w:rPr>
      </w:pPr>
    </w:p>
    <w:p w14:paraId="6E46AC5F" w14:textId="77777777" w:rsidR="008F2C1A" w:rsidRPr="008F2C1A" w:rsidRDefault="008F2C1A" w:rsidP="00B376ED">
      <w:pPr>
        <w:rPr>
          <w:rFonts w:ascii="Arial" w:hAnsi="Arial" w:cs="Arial"/>
          <w:sz w:val="24"/>
          <w:szCs w:val="24"/>
        </w:rPr>
      </w:pPr>
      <w:r w:rsidRPr="008F2C1A">
        <w:rPr>
          <w:rFonts w:ascii="Arial" w:hAnsi="Arial" w:cs="Arial"/>
          <w:sz w:val="24"/>
          <w:szCs w:val="24"/>
        </w:rPr>
        <w:t>Written by:</w:t>
      </w:r>
    </w:p>
    <w:p w14:paraId="284FA589" w14:textId="77777777" w:rsidR="008F2C1A" w:rsidRPr="008F2C1A" w:rsidRDefault="008F2C1A" w:rsidP="00B376ED">
      <w:pPr>
        <w:rPr>
          <w:rFonts w:ascii="Arial" w:hAnsi="Arial" w:cs="Arial"/>
          <w:sz w:val="24"/>
          <w:szCs w:val="24"/>
        </w:rPr>
      </w:pPr>
    </w:p>
    <w:p w14:paraId="128E3756" w14:textId="77777777" w:rsidR="008F2C1A" w:rsidRPr="008F2C1A" w:rsidRDefault="008F2C1A" w:rsidP="00B376ED">
      <w:pPr>
        <w:rPr>
          <w:rFonts w:ascii="Arial" w:hAnsi="Arial" w:cs="Arial"/>
          <w:sz w:val="24"/>
          <w:szCs w:val="24"/>
        </w:rPr>
      </w:pPr>
      <w:r w:rsidRPr="008F2C1A">
        <w:rPr>
          <w:rFonts w:ascii="Arial" w:hAnsi="Arial" w:cs="Arial"/>
          <w:sz w:val="24"/>
          <w:szCs w:val="24"/>
        </w:rPr>
        <w:t>Date:</w:t>
      </w:r>
    </w:p>
    <w:p w14:paraId="74EDAB6A" w14:textId="77777777" w:rsidR="00B376ED" w:rsidRPr="00B43C59" w:rsidRDefault="00B376ED" w:rsidP="00B376ED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5CD60528" w14:textId="77777777" w:rsidR="00B376ED" w:rsidRPr="00B43C59" w:rsidRDefault="00B376ED" w:rsidP="00B376ED">
      <w:pPr>
        <w:pStyle w:val="aa"/>
        <w:rPr>
          <w:rFonts w:ascii="Arial" w:hAnsi="Arial" w:cs="Arial"/>
        </w:rPr>
      </w:pPr>
    </w:p>
    <w:p w14:paraId="1990AEEB" w14:textId="77777777" w:rsidR="00B376ED" w:rsidRPr="00B43C59" w:rsidRDefault="00B376ED" w:rsidP="00B376ED">
      <w:pPr>
        <w:pStyle w:val="aa"/>
        <w:rPr>
          <w:rFonts w:ascii="Arial" w:hAnsi="Arial" w:cs="Arial"/>
        </w:rPr>
      </w:pPr>
    </w:p>
    <w:p w14:paraId="5E93299D" w14:textId="77777777" w:rsidR="00B376ED" w:rsidRPr="00B43C59" w:rsidRDefault="00B376ED" w:rsidP="00B376ED">
      <w:pPr>
        <w:rPr>
          <w:rFonts w:ascii="Arial" w:hAnsi="Arial" w:cs="Arial"/>
        </w:rPr>
        <w:sectPr w:rsidR="00B376ED" w:rsidRPr="00B43C59" w:rsidSect="00352146">
          <w:headerReference w:type="default" r:id="rId7"/>
          <w:headerReference w:type="firs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</w:sectPr>
      </w:pPr>
    </w:p>
    <w:p w14:paraId="4EB0475F" w14:textId="77777777" w:rsidR="00B376ED" w:rsidRPr="00B43C59" w:rsidRDefault="00B376ED" w:rsidP="00B376ED">
      <w:pPr>
        <w:pStyle w:val="a3"/>
      </w:pPr>
      <w:r w:rsidRPr="00B43C59">
        <w:lastRenderedPageBreak/>
        <w:t>Table of Contents</w:t>
      </w:r>
    </w:p>
    <w:p w14:paraId="5BAEF175" w14:textId="77777777" w:rsidR="00B376ED" w:rsidRDefault="00B376ED" w:rsidP="00B376ED">
      <w:pPr>
        <w:pStyle w:val="a3"/>
      </w:pPr>
    </w:p>
    <w:p w14:paraId="61720F8F" w14:textId="77777777" w:rsidR="00026309" w:rsidRDefault="00BC1EDE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 w:rsidRPr="00997706">
        <w:rPr>
          <w:b/>
        </w:rPr>
        <w:fldChar w:fldCharType="begin"/>
      </w:r>
      <w:r w:rsidR="00B376ED" w:rsidRPr="00997706">
        <w:rPr>
          <w:b/>
        </w:rPr>
        <w:instrText xml:space="preserve"> TOC \o "1-2" \h \z \u </w:instrText>
      </w:r>
      <w:r w:rsidRPr="00997706">
        <w:rPr>
          <w:b/>
        </w:rPr>
        <w:fldChar w:fldCharType="separate"/>
      </w:r>
      <w:hyperlink w:anchor="_Toc121140647" w:history="1">
        <w:r w:rsidR="00026309" w:rsidRPr="00B12ECA">
          <w:rPr>
            <w:rStyle w:val="ab"/>
            <w:noProof/>
          </w:rPr>
          <w:t>1.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Introduction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_Toc121140647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2</w:t>
        </w:r>
        <w:r w:rsidR="00026309">
          <w:rPr>
            <w:noProof/>
            <w:webHidden/>
          </w:rPr>
          <w:fldChar w:fldCharType="end"/>
        </w:r>
      </w:hyperlink>
    </w:p>
    <w:p w14:paraId="6FCBDD07" w14:textId="77777777" w:rsidR="00026309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48" w:history="1">
        <w:r w:rsidR="00026309" w:rsidRPr="00B12ECA">
          <w:rPr>
            <w:rStyle w:val="ab"/>
            <w:noProof/>
          </w:rPr>
          <w:t>2.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General Framework of the System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_Toc121140648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3</w:t>
        </w:r>
        <w:r w:rsidR="00026309">
          <w:rPr>
            <w:noProof/>
            <w:webHidden/>
          </w:rPr>
          <w:fldChar w:fldCharType="end"/>
        </w:r>
      </w:hyperlink>
    </w:p>
    <w:p w14:paraId="7AEB4DF3" w14:textId="77777777" w:rsidR="00026309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49" w:history="1">
        <w:r w:rsidR="00026309" w:rsidRPr="00B12ECA">
          <w:rPr>
            <w:rStyle w:val="ab"/>
            <w:noProof/>
          </w:rPr>
          <w:t>3.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Overall Strategy and Approach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_Toc121140649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4</w:t>
        </w:r>
        <w:r w:rsidR="00026309">
          <w:rPr>
            <w:noProof/>
            <w:webHidden/>
          </w:rPr>
          <w:fldChar w:fldCharType="end"/>
        </w:r>
      </w:hyperlink>
    </w:p>
    <w:p w14:paraId="301A5F96" w14:textId="77777777" w:rsidR="00026309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0" w:history="1">
        <w:r w:rsidR="00026309" w:rsidRPr="00B12ECA">
          <w:rPr>
            <w:rStyle w:val="ab"/>
            <w:noProof/>
          </w:rPr>
          <w:t>3.1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Similarity Testing Strategy (Basic)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_Toc121140650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4</w:t>
        </w:r>
        <w:r w:rsidR="00026309">
          <w:rPr>
            <w:noProof/>
            <w:webHidden/>
          </w:rPr>
          <w:fldChar w:fldCharType="end"/>
        </w:r>
      </w:hyperlink>
    </w:p>
    <w:p w14:paraId="7ED1BE27" w14:textId="77777777" w:rsidR="00026309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1" w:history="1">
        <w:r w:rsidR="00026309" w:rsidRPr="00B12ECA">
          <w:rPr>
            <w:rStyle w:val="ab"/>
            <w:noProof/>
          </w:rPr>
          <w:t>3.2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Similarity Test Data (Basic)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_Toc121140651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4</w:t>
        </w:r>
        <w:r w:rsidR="00026309">
          <w:rPr>
            <w:noProof/>
            <w:webHidden/>
          </w:rPr>
          <w:fldChar w:fldCharType="end"/>
        </w:r>
      </w:hyperlink>
    </w:p>
    <w:p w14:paraId="4F78D501" w14:textId="77777777" w:rsidR="00026309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2" w:history="1">
        <w:r w:rsidR="00026309" w:rsidRPr="00B12ECA">
          <w:rPr>
            <w:rStyle w:val="ab"/>
            <w:noProof/>
          </w:rPr>
          <w:t>4.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Execution Plan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_Toc121140652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5</w:t>
        </w:r>
        <w:r w:rsidR="00026309">
          <w:rPr>
            <w:noProof/>
            <w:webHidden/>
          </w:rPr>
          <w:fldChar w:fldCharType="end"/>
        </w:r>
      </w:hyperlink>
    </w:p>
    <w:p w14:paraId="6990647F" w14:textId="77777777" w:rsidR="00026309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3" w:history="1">
        <w:r w:rsidR="00026309" w:rsidRPr="00B12ECA">
          <w:rPr>
            <w:rStyle w:val="ab"/>
            <w:noProof/>
          </w:rPr>
          <w:t>4.1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System Execution Explanation (Basic)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_Toc121140653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5</w:t>
        </w:r>
        <w:r w:rsidR="00026309">
          <w:rPr>
            <w:noProof/>
            <w:webHidden/>
          </w:rPr>
          <w:fldChar w:fldCharType="end"/>
        </w:r>
      </w:hyperlink>
    </w:p>
    <w:p w14:paraId="636C53DF" w14:textId="77777777" w:rsidR="00026309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4" w:history="1">
        <w:r w:rsidR="00026309" w:rsidRPr="00B12ECA">
          <w:rPr>
            <w:rStyle w:val="ab"/>
            <w:noProof/>
          </w:rPr>
          <w:t>5.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Software Similarity Reporting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_Toc121140654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6</w:t>
        </w:r>
        <w:r w:rsidR="00026309">
          <w:rPr>
            <w:noProof/>
            <w:webHidden/>
          </w:rPr>
          <w:fldChar w:fldCharType="end"/>
        </w:r>
      </w:hyperlink>
    </w:p>
    <w:p w14:paraId="4DDA75E4" w14:textId="77777777" w:rsidR="00026309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5" w:history="1">
        <w:r w:rsidR="00026309" w:rsidRPr="00B12ECA">
          <w:rPr>
            <w:rStyle w:val="ab"/>
            <w:noProof/>
          </w:rPr>
          <w:t>5.1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Software Similarity Definitions (Basic)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_Toc121140655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6</w:t>
        </w:r>
        <w:r w:rsidR="00026309">
          <w:rPr>
            <w:noProof/>
            <w:webHidden/>
          </w:rPr>
          <w:fldChar w:fldCharType="end"/>
        </w:r>
      </w:hyperlink>
    </w:p>
    <w:p w14:paraId="50E98A89" w14:textId="77777777" w:rsidR="00026309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6" w:history="1">
        <w:r w:rsidR="00026309" w:rsidRPr="00B12ECA">
          <w:rPr>
            <w:rStyle w:val="ab"/>
            <w:noProof/>
          </w:rPr>
          <w:t>6.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System Installation Environment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_Toc121140656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7</w:t>
        </w:r>
        <w:r w:rsidR="00026309">
          <w:rPr>
            <w:noProof/>
            <w:webHidden/>
          </w:rPr>
          <w:fldChar w:fldCharType="end"/>
        </w:r>
      </w:hyperlink>
    </w:p>
    <w:p w14:paraId="2A749A63" w14:textId="77777777" w:rsidR="00026309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7" w:history="1">
        <w:r w:rsidR="00026309" w:rsidRPr="00B12ECA">
          <w:rPr>
            <w:rStyle w:val="ab"/>
            <w:noProof/>
          </w:rPr>
          <w:t>6.1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Environment (Basic)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_Toc121140657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7</w:t>
        </w:r>
        <w:r w:rsidR="00026309">
          <w:rPr>
            <w:noProof/>
            <w:webHidden/>
          </w:rPr>
          <w:fldChar w:fldCharType="end"/>
        </w:r>
      </w:hyperlink>
    </w:p>
    <w:p w14:paraId="5653A207" w14:textId="77777777" w:rsidR="00026309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8" w:history="1">
        <w:r w:rsidR="00026309" w:rsidRPr="00B12ECA">
          <w:rPr>
            <w:rStyle w:val="ab"/>
            <w:noProof/>
          </w:rPr>
          <w:t>7.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User Manual (Basic)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_Toc121140658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8</w:t>
        </w:r>
        <w:r w:rsidR="00026309">
          <w:rPr>
            <w:noProof/>
            <w:webHidden/>
          </w:rPr>
          <w:fldChar w:fldCharType="end"/>
        </w:r>
      </w:hyperlink>
    </w:p>
    <w:p w14:paraId="617BCD1E" w14:textId="77777777" w:rsidR="00026309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121140659" w:history="1">
        <w:r w:rsidR="00026309" w:rsidRPr="00B12ECA">
          <w:rPr>
            <w:rStyle w:val="ab"/>
            <w:noProof/>
          </w:rPr>
          <w:t>8.</w:t>
        </w:r>
        <w:r w:rsidR="00026309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026309" w:rsidRPr="00B12ECA">
          <w:rPr>
            <w:rStyle w:val="ab"/>
            <w:noProof/>
          </w:rPr>
          <w:t>Appendices</w:t>
        </w:r>
        <w:r w:rsidR="00026309">
          <w:rPr>
            <w:noProof/>
            <w:webHidden/>
          </w:rPr>
          <w:tab/>
        </w:r>
        <w:r w:rsidR="00026309">
          <w:rPr>
            <w:noProof/>
            <w:webHidden/>
          </w:rPr>
          <w:fldChar w:fldCharType="begin"/>
        </w:r>
        <w:r w:rsidR="00026309">
          <w:rPr>
            <w:noProof/>
            <w:webHidden/>
          </w:rPr>
          <w:instrText xml:space="preserve"> PAGEREF _Toc121140659 \h </w:instrText>
        </w:r>
        <w:r w:rsidR="00026309">
          <w:rPr>
            <w:noProof/>
            <w:webHidden/>
          </w:rPr>
        </w:r>
        <w:r w:rsidR="00026309">
          <w:rPr>
            <w:noProof/>
            <w:webHidden/>
          </w:rPr>
          <w:fldChar w:fldCharType="separate"/>
        </w:r>
        <w:r w:rsidR="00026309">
          <w:rPr>
            <w:noProof/>
            <w:webHidden/>
          </w:rPr>
          <w:t>9</w:t>
        </w:r>
        <w:r w:rsidR="00026309">
          <w:rPr>
            <w:noProof/>
            <w:webHidden/>
          </w:rPr>
          <w:fldChar w:fldCharType="end"/>
        </w:r>
      </w:hyperlink>
    </w:p>
    <w:p w14:paraId="6578EB49" w14:textId="77777777" w:rsidR="00B376ED" w:rsidRPr="00997706" w:rsidRDefault="00BC1EDE" w:rsidP="00B376ED">
      <w:pPr>
        <w:rPr>
          <w:b/>
        </w:rPr>
        <w:sectPr w:rsidR="00B376ED" w:rsidRPr="00997706" w:rsidSect="00352146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  <w:r w:rsidRPr="00997706">
        <w:rPr>
          <w:b/>
        </w:rPr>
        <w:fldChar w:fldCharType="end"/>
      </w:r>
    </w:p>
    <w:p w14:paraId="6AE7453B" w14:textId="77777777" w:rsidR="00837A59" w:rsidRDefault="00B376ED" w:rsidP="00705EB4">
      <w:pPr>
        <w:pStyle w:val="1"/>
      </w:pPr>
      <w:bookmarkStart w:id="0" w:name="_Toc124065186"/>
      <w:bookmarkStart w:id="1" w:name="_Toc423410238"/>
      <w:bookmarkStart w:id="2" w:name="_Toc425054504"/>
      <w:r>
        <w:br w:type="page"/>
      </w:r>
      <w:bookmarkStart w:id="3" w:name="_Toc121140647"/>
      <w:r w:rsidRPr="00B43C59">
        <w:lastRenderedPageBreak/>
        <w:t>Introduction</w:t>
      </w:r>
      <w:bookmarkEnd w:id="0"/>
      <w:bookmarkEnd w:id="1"/>
      <w:bookmarkEnd w:id="2"/>
      <w:bookmarkEnd w:id="3"/>
    </w:p>
    <w:p w14:paraId="4557CFFC" w14:textId="77777777" w:rsidR="00705EB4" w:rsidRPr="00705EB4" w:rsidRDefault="00705EB4" w:rsidP="00705EB4">
      <w:pPr>
        <w:pStyle w:val="a5"/>
        <w:spacing w:line="276" w:lineRule="auto"/>
        <w:rPr>
          <w:rFonts w:ascii="Arial" w:hAnsi="Arial" w:cs="Arial"/>
          <w:sz w:val="21"/>
        </w:rPr>
      </w:pPr>
      <w:r w:rsidRPr="00705EB4">
        <w:rPr>
          <w:rFonts w:ascii="Arial" w:hAnsi="Arial" w:cs="Arial" w:hint="eastAsia"/>
          <w:sz w:val="21"/>
        </w:rPr>
        <w:t>Basic Points:</w:t>
      </w:r>
    </w:p>
    <w:p w14:paraId="08BC4B12" w14:textId="77777777" w:rsidR="00714578" w:rsidRDefault="00705EB4" w:rsidP="00705EB4">
      <w:pPr>
        <w:pStyle w:val="Heading2BulletedList"/>
        <w:spacing w:line="276" w:lineRule="auto"/>
        <w:ind w:left="1134"/>
        <w:jc w:val="both"/>
        <w:rPr>
          <w:sz w:val="21"/>
        </w:rPr>
      </w:pPr>
      <w:r w:rsidRPr="00705EB4">
        <w:rPr>
          <w:sz w:val="21"/>
        </w:rPr>
        <w:t xml:space="preserve">The Programming Languages </w:t>
      </w:r>
      <w:r>
        <w:rPr>
          <w:sz w:val="21"/>
        </w:rPr>
        <w:t>the system</w:t>
      </w:r>
      <w:r w:rsidRPr="00705EB4">
        <w:rPr>
          <w:sz w:val="21"/>
        </w:rPr>
        <w:t xml:space="preserve"> supports to test</w:t>
      </w:r>
      <w:r>
        <w:rPr>
          <w:sz w:val="21"/>
        </w:rPr>
        <w:t xml:space="preserve"> </w:t>
      </w:r>
      <w:r w:rsidR="00714578">
        <w:rPr>
          <w:rFonts w:hint="eastAsia"/>
          <w:sz w:val="21"/>
          <w:lang w:eastAsia="zh-CN"/>
        </w:rPr>
        <w:t>？</w:t>
      </w:r>
    </w:p>
    <w:p w14:paraId="54D2D195" w14:textId="25F37AD7" w:rsidR="00837A59" w:rsidRDefault="00714578" w:rsidP="001F71E4">
      <w:pPr>
        <w:pStyle w:val="Heading2BulletedList"/>
        <w:numPr>
          <w:ilvl w:val="0"/>
          <w:numId w:val="0"/>
        </w:numPr>
        <w:spacing w:line="276" w:lineRule="auto"/>
        <w:ind w:left="774" w:firstLine="360"/>
        <w:jc w:val="both"/>
        <w:rPr>
          <w:sz w:val="21"/>
        </w:rPr>
      </w:pPr>
      <w:r>
        <w:rPr>
          <w:sz w:val="21"/>
        </w:rPr>
        <w:t xml:space="preserve"> </w:t>
      </w:r>
      <w:r>
        <w:rPr>
          <w:rFonts w:hint="eastAsia"/>
          <w:sz w:val="21"/>
          <w:lang w:eastAsia="zh-CN"/>
        </w:rPr>
        <w:t>python</w:t>
      </w:r>
    </w:p>
    <w:p w14:paraId="14FEE26B" w14:textId="77777777" w:rsidR="00714578" w:rsidRPr="00705EB4" w:rsidRDefault="00714578" w:rsidP="00714578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sz w:val="21"/>
        </w:rPr>
      </w:pPr>
    </w:p>
    <w:p w14:paraId="36BF3592" w14:textId="0CFADE06" w:rsidR="00705EB4" w:rsidRDefault="00705EB4" w:rsidP="00705EB4">
      <w:pPr>
        <w:pStyle w:val="Heading2BulletedList"/>
        <w:spacing w:line="276" w:lineRule="auto"/>
        <w:ind w:left="1134"/>
        <w:jc w:val="both"/>
        <w:rPr>
          <w:sz w:val="21"/>
        </w:rPr>
      </w:pPr>
      <w:r w:rsidRPr="00705EB4">
        <w:rPr>
          <w:rFonts w:hint="eastAsia"/>
          <w:sz w:val="21"/>
          <w:lang w:eastAsia="zh-CN"/>
        </w:rPr>
        <w:t>The Size of System it supports to test</w:t>
      </w:r>
      <w:r>
        <w:rPr>
          <w:sz w:val="21"/>
          <w:lang w:eastAsia="zh-CN"/>
        </w:rPr>
        <w:t xml:space="preserve"> (How many lines of codes it </w:t>
      </w:r>
      <w:proofErr w:type="gramStart"/>
      <w:r>
        <w:rPr>
          <w:sz w:val="21"/>
          <w:lang w:eastAsia="zh-CN"/>
        </w:rPr>
        <w:t>support</w:t>
      </w:r>
      <w:proofErr w:type="gramEnd"/>
      <w:r>
        <w:rPr>
          <w:sz w:val="21"/>
          <w:lang w:eastAsia="zh-CN"/>
        </w:rPr>
        <w:t>? How many modules it supports? etc.,)</w:t>
      </w:r>
    </w:p>
    <w:p w14:paraId="0F243518" w14:textId="0AF6866C" w:rsidR="00714578" w:rsidRDefault="00714578" w:rsidP="001F71E4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sz w:val="21"/>
          <w:lang w:eastAsia="zh-CN"/>
        </w:rPr>
      </w:pPr>
      <w:r>
        <w:rPr>
          <w:sz w:val="21"/>
          <w:lang w:eastAsia="zh-CN"/>
        </w:rPr>
        <w:t>200MB</w:t>
      </w:r>
    </w:p>
    <w:p w14:paraId="2E8F979B" w14:textId="77777777" w:rsidR="001F71E4" w:rsidRDefault="001F71E4" w:rsidP="001F71E4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rFonts w:hint="eastAsia"/>
          <w:sz w:val="21"/>
          <w:lang w:eastAsia="zh-CN"/>
        </w:rPr>
      </w:pPr>
    </w:p>
    <w:p w14:paraId="4BFC6399" w14:textId="14491397" w:rsidR="00714578" w:rsidRPr="00714578" w:rsidRDefault="00705EB4" w:rsidP="00714578">
      <w:pPr>
        <w:pStyle w:val="Heading2BulletedList"/>
        <w:spacing w:line="276" w:lineRule="auto"/>
        <w:ind w:left="1134"/>
        <w:jc w:val="both"/>
        <w:rPr>
          <w:rFonts w:hint="eastAsia"/>
          <w:sz w:val="21"/>
        </w:rPr>
      </w:pPr>
      <w:r>
        <w:rPr>
          <w:rFonts w:hint="eastAsia"/>
          <w:sz w:val="21"/>
          <w:lang w:eastAsia="zh-CN"/>
        </w:rPr>
        <w:t>The Stra</w:t>
      </w:r>
      <w:r>
        <w:rPr>
          <w:sz w:val="21"/>
          <w:lang w:eastAsia="zh-CN"/>
        </w:rPr>
        <w:t>te</w:t>
      </w:r>
      <w:r>
        <w:rPr>
          <w:rFonts w:hint="eastAsia"/>
          <w:sz w:val="21"/>
          <w:lang w:eastAsia="zh-CN"/>
        </w:rPr>
        <w:t xml:space="preserve">gy </w:t>
      </w:r>
      <w:r>
        <w:rPr>
          <w:sz w:val="21"/>
          <w:lang w:eastAsia="zh-CN"/>
        </w:rPr>
        <w:t>used for the system (Line by Line Character Matching? Control Flow Matching? Data Flow Matching?)</w:t>
      </w:r>
    </w:p>
    <w:p w14:paraId="4B76A8C7" w14:textId="1EAACB6B" w:rsidR="00837A59" w:rsidRDefault="00714578" w:rsidP="00705EB4">
      <w:pPr>
        <w:pStyle w:val="a5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Two ways:</w:t>
      </w:r>
    </w:p>
    <w:p w14:paraId="3BEC1C63" w14:textId="14350A6C" w:rsidR="00714578" w:rsidRDefault="00714578" w:rsidP="00714578">
      <w:pPr>
        <w:pStyle w:val="a5"/>
        <w:numPr>
          <w:ilvl w:val="0"/>
          <w:numId w:val="32"/>
        </w:numPr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DIFFLIB</w:t>
      </w:r>
    </w:p>
    <w:p w14:paraId="51A533C1" w14:textId="4ABBA543" w:rsidR="00714578" w:rsidRDefault="00714578" w:rsidP="00714578">
      <w:pPr>
        <w:pStyle w:val="a5"/>
        <w:spacing w:line="276" w:lineRule="auto"/>
        <w:ind w:left="1800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Due to the characteristic of python ,</w:t>
      </w:r>
      <w:r w:rsidRPr="00714578">
        <w:t xml:space="preserve"> </w:t>
      </w:r>
      <w:r w:rsidRPr="00714578">
        <w:rPr>
          <w:rFonts w:ascii="Arial" w:hAnsi="Arial" w:cs="Arial"/>
          <w:sz w:val="21"/>
          <w:lang w:eastAsia="zh-CN"/>
        </w:rPr>
        <w:t>Programmer</w:t>
      </w:r>
      <w:r>
        <w:rPr>
          <w:rFonts w:ascii="Arial" w:hAnsi="Arial" w:cs="Arial"/>
          <w:sz w:val="21"/>
          <w:lang w:eastAsia="zh-CN"/>
        </w:rPr>
        <w:t xml:space="preserve">s have a lot of freedom in programming ,so we can compare different modules. For example, code A includes module a ,code B includes module b. we just use </w:t>
      </w:r>
      <w:r w:rsidR="00B45E09">
        <w:rPr>
          <w:rFonts w:ascii="Arial" w:hAnsi="Arial" w:cs="Arial"/>
          <w:sz w:val="21"/>
          <w:lang w:eastAsia="zh-CN"/>
        </w:rPr>
        <w:t>a function “</w:t>
      </w:r>
      <w:proofErr w:type="spellStart"/>
      <w:r w:rsidR="00B45E09" w:rsidRPr="00B45E09">
        <w:rPr>
          <w:rFonts w:ascii="Arial" w:hAnsi="Arial" w:cs="Arial"/>
          <w:sz w:val="21"/>
          <w:lang w:eastAsia="zh-CN"/>
        </w:rPr>
        <w:t>SequenceMatcher</w:t>
      </w:r>
      <w:proofErr w:type="spellEnd"/>
      <w:r w:rsidR="00B45E09">
        <w:rPr>
          <w:rFonts w:ascii="Arial" w:hAnsi="Arial" w:cs="Arial"/>
          <w:sz w:val="21"/>
          <w:lang w:eastAsia="zh-CN"/>
        </w:rPr>
        <w:t>” in “</w:t>
      </w:r>
      <w:proofErr w:type="spellStart"/>
      <w:r w:rsidR="00B45E09">
        <w:rPr>
          <w:rFonts w:ascii="Arial" w:hAnsi="Arial" w:cs="Arial"/>
          <w:sz w:val="21"/>
          <w:lang w:eastAsia="zh-CN"/>
        </w:rPr>
        <w:t>Difflib</w:t>
      </w:r>
      <w:proofErr w:type="spellEnd"/>
      <w:r w:rsidR="00B45E09">
        <w:rPr>
          <w:rFonts w:ascii="Arial" w:hAnsi="Arial" w:cs="Arial"/>
          <w:sz w:val="21"/>
          <w:lang w:eastAsia="zh-CN"/>
        </w:rPr>
        <w:t>”. And use function “</w:t>
      </w:r>
      <w:proofErr w:type="spellStart"/>
      <w:r w:rsidR="00B45E09">
        <w:rPr>
          <w:rFonts w:ascii="Arial" w:hAnsi="Arial" w:cs="Arial"/>
          <w:sz w:val="21"/>
          <w:lang w:eastAsia="zh-CN"/>
        </w:rPr>
        <w:t>Levenshtein</w:t>
      </w:r>
      <w:proofErr w:type="spellEnd"/>
      <w:r w:rsidR="00B45E09">
        <w:rPr>
          <w:rFonts w:ascii="Arial" w:hAnsi="Arial" w:cs="Arial"/>
          <w:sz w:val="21"/>
          <w:lang w:eastAsia="zh-CN"/>
        </w:rPr>
        <w:t xml:space="preserve">” </w:t>
      </w:r>
      <w:r w:rsidR="00B45E09">
        <w:rPr>
          <w:rFonts w:ascii="Arial" w:hAnsi="Arial" w:cs="Arial" w:hint="eastAsia"/>
          <w:sz w:val="21"/>
          <w:lang w:eastAsia="zh-CN"/>
        </w:rPr>
        <w:t>distance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to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calculate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the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similarity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between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to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strings</w:t>
      </w:r>
      <w:r w:rsidR="00B45E09">
        <w:rPr>
          <w:rFonts w:ascii="Arial" w:hAnsi="Arial" w:cs="Arial" w:hint="eastAsia"/>
          <w:sz w:val="21"/>
          <w:lang w:eastAsia="zh-CN"/>
        </w:rPr>
        <w:t>，</w:t>
      </w:r>
      <w:r w:rsidR="00B45E09">
        <w:rPr>
          <w:rFonts w:ascii="Arial" w:hAnsi="Arial" w:cs="Arial" w:hint="eastAsia"/>
          <w:sz w:val="21"/>
          <w:lang w:eastAsia="zh-CN"/>
        </w:rPr>
        <w:t>and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return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a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value</w:t>
      </w:r>
      <w:r w:rsidR="00B45E09">
        <w:rPr>
          <w:rFonts w:ascii="Arial" w:hAnsi="Arial" w:cs="Arial"/>
          <w:sz w:val="21"/>
          <w:lang w:eastAsia="zh-CN"/>
        </w:rPr>
        <w:t xml:space="preserve"> </w:t>
      </w:r>
      <w:r w:rsidR="00B45E09">
        <w:rPr>
          <w:rFonts w:ascii="Arial" w:hAnsi="Arial" w:cs="Arial" w:hint="eastAsia"/>
          <w:sz w:val="21"/>
          <w:lang w:eastAsia="zh-CN"/>
        </w:rPr>
        <w:t>between</w:t>
      </w:r>
      <w:r w:rsidR="00B45E09">
        <w:rPr>
          <w:rFonts w:ascii="Arial" w:hAnsi="Arial" w:cs="Arial"/>
          <w:sz w:val="21"/>
          <w:lang w:eastAsia="zh-CN"/>
        </w:rPr>
        <w:t xml:space="preserve"> 0 </w:t>
      </w:r>
      <w:r w:rsidR="00B45E09">
        <w:rPr>
          <w:rFonts w:ascii="Arial" w:hAnsi="Arial" w:cs="Arial" w:hint="eastAsia"/>
          <w:sz w:val="21"/>
          <w:lang w:eastAsia="zh-CN"/>
        </w:rPr>
        <w:t>and</w:t>
      </w:r>
      <w:r w:rsidR="00B45E09">
        <w:rPr>
          <w:rFonts w:ascii="Arial" w:hAnsi="Arial" w:cs="Arial"/>
          <w:sz w:val="21"/>
          <w:lang w:eastAsia="zh-CN"/>
        </w:rPr>
        <w:t xml:space="preserve"> 1.</w:t>
      </w:r>
    </w:p>
    <w:p w14:paraId="1BBFDBA0" w14:textId="0A99B522" w:rsidR="00B45E09" w:rsidRDefault="00B45E09" w:rsidP="00714578">
      <w:pPr>
        <w:pStyle w:val="a5"/>
        <w:spacing w:line="276" w:lineRule="auto"/>
        <w:ind w:left="1800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A</w:t>
      </w:r>
      <w:r>
        <w:rPr>
          <w:rFonts w:ascii="Arial" w:hAnsi="Arial" w:cs="Arial" w:hint="eastAsia"/>
          <w:sz w:val="21"/>
          <w:lang w:eastAsia="zh-CN"/>
        </w:rPr>
        <w:t>nd</w:t>
      </w:r>
      <w:r>
        <w:rPr>
          <w:rFonts w:ascii="Arial" w:hAnsi="Arial" w:cs="Arial"/>
          <w:sz w:val="21"/>
          <w:lang w:eastAsia="zh-CN"/>
        </w:rPr>
        <w:t xml:space="preserve"> the whole similarity </w:t>
      </w:r>
      <w:r>
        <w:rPr>
          <w:rFonts w:ascii="Arial" w:hAnsi="Arial" w:cs="Arial" w:hint="eastAsia"/>
          <w:sz w:val="21"/>
          <w:lang w:eastAsia="zh-CN"/>
        </w:rPr>
        <w:t>will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calculate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by</w:t>
      </w:r>
      <w:r>
        <w:rPr>
          <w:rFonts w:ascii="Arial" w:hAnsi="Arial" w:cs="Arial"/>
          <w:sz w:val="21"/>
          <w:lang w:eastAsia="zh-CN"/>
        </w:rPr>
        <w:t xml:space="preserve"> “the </w:t>
      </w:r>
      <w:r>
        <w:rPr>
          <w:rFonts w:ascii="Arial" w:hAnsi="Arial" w:cs="Arial" w:hint="eastAsia"/>
          <w:sz w:val="21"/>
          <w:lang w:eastAsia="zh-CN"/>
        </w:rPr>
        <w:t>c</w:t>
      </w:r>
      <w:r>
        <w:rPr>
          <w:rFonts w:ascii="Arial" w:hAnsi="Arial" w:cs="Arial"/>
          <w:sz w:val="21"/>
          <w:lang w:eastAsia="zh-CN"/>
        </w:rPr>
        <w:t xml:space="preserve">opied module length/ the whole module length” </w:t>
      </w:r>
    </w:p>
    <w:p w14:paraId="39A00DE8" w14:textId="77777777" w:rsidR="00B45E09" w:rsidRPr="00B45E09" w:rsidRDefault="00B45E09" w:rsidP="00B45E09">
      <w:pPr>
        <w:pStyle w:val="a5"/>
        <w:spacing w:line="276" w:lineRule="auto"/>
        <w:ind w:left="0"/>
        <w:rPr>
          <w:rFonts w:ascii="Arial" w:hAnsi="Arial" w:cs="Arial" w:hint="eastAsia"/>
          <w:sz w:val="21"/>
          <w:lang w:eastAsia="zh-CN"/>
        </w:rPr>
      </w:pPr>
    </w:p>
    <w:p w14:paraId="479AE1E2" w14:textId="5CD2FFAC" w:rsidR="00B45E09" w:rsidRDefault="00A06B01" w:rsidP="00B45E09">
      <w:pPr>
        <w:pStyle w:val="a5"/>
        <w:numPr>
          <w:ilvl w:val="0"/>
          <w:numId w:val="32"/>
        </w:numPr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 w:hint="eastAsia"/>
          <w:sz w:val="21"/>
          <w:lang w:eastAsia="zh-CN"/>
        </w:rPr>
        <w:t>W</w:t>
      </w:r>
      <w:r>
        <w:rPr>
          <w:rFonts w:ascii="Arial" w:hAnsi="Arial" w:cs="Arial"/>
          <w:sz w:val="21"/>
          <w:lang w:eastAsia="zh-CN"/>
        </w:rPr>
        <w:t>innowing algorithm</w:t>
      </w:r>
    </w:p>
    <w:p w14:paraId="13C7ADF6" w14:textId="252BB7A2" w:rsidR="001F71E4" w:rsidRDefault="00A06B01" w:rsidP="001F71E4">
      <w:pPr>
        <w:pStyle w:val="a5"/>
        <w:spacing w:line="276" w:lineRule="auto"/>
        <w:ind w:left="1800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 xml:space="preserve">Through a combination of Hashing </w:t>
      </w:r>
      <w:r>
        <w:rPr>
          <w:rFonts w:ascii="Arial" w:hAnsi="Arial" w:cs="Arial" w:hint="eastAsia"/>
          <w:sz w:val="21"/>
          <w:lang w:eastAsia="zh-CN"/>
        </w:rPr>
        <w:t>m</w:t>
      </w:r>
      <w:r>
        <w:rPr>
          <w:rFonts w:ascii="Arial" w:hAnsi="Arial" w:cs="Arial"/>
          <w:sz w:val="21"/>
          <w:lang w:eastAsia="zh-CN"/>
        </w:rPr>
        <w:t xml:space="preserve">ethods and sliding window to create a fingerprint. And  </w:t>
      </w:r>
      <w:r w:rsidR="001F71E4">
        <w:rPr>
          <w:rFonts w:ascii="Arial" w:hAnsi="Arial" w:cs="Arial"/>
          <w:sz w:val="21"/>
          <w:lang w:eastAsia="zh-CN"/>
        </w:rPr>
        <w:t>we compare the fingerprints of two code with</w:t>
      </w:r>
      <w:r w:rsidR="001F71E4" w:rsidRPr="001F71E4">
        <w:rPr>
          <w:rFonts w:ascii="Arial" w:hAnsi="Arial" w:cs="Arial" w:hint="eastAsia"/>
          <w:sz w:val="21"/>
          <w:lang w:eastAsia="zh-CN"/>
        </w:rPr>
        <w:t xml:space="preserve"> </w:t>
      </w:r>
      <w:r w:rsidR="001F71E4" w:rsidRPr="001F71E4">
        <w:rPr>
          <w:rFonts w:ascii="Arial" w:hAnsi="Arial" w:cs="Arial" w:hint="eastAsia"/>
          <w:sz w:val="21"/>
          <w:lang w:eastAsia="zh-CN"/>
        </w:rPr>
        <w:t>Jaccard similarity coefficient</w:t>
      </w:r>
      <w:r w:rsidR="001F71E4">
        <w:rPr>
          <w:rFonts w:ascii="Arial" w:hAnsi="Arial" w:cs="Arial"/>
          <w:sz w:val="21"/>
          <w:lang w:eastAsia="zh-CN"/>
        </w:rPr>
        <w:t>.</w:t>
      </w:r>
    </w:p>
    <w:p w14:paraId="2A470C37" w14:textId="4EF8ED27" w:rsidR="001F71E4" w:rsidRPr="001F71E4" w:rsidRDefault="001F71E4" w:rsidP="001F71E4">
      <w:pPr>
        <w:pStyle w:val="a5"/>
        <w:spacing w:line="276" w:lineRule="auto"/>
        <w:ind w:left="1800"/>
        <w:rPr>
          <w:rStyle w:val="ab"/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The details of algorithm based on “</w:t>
      </w:r>
      <w:r>
        <w:rPr>
          <w:rFonts w:ascii="Arial" w:hAnsi="Arial" w:cs="Arial"/>
          <w:sz w:val="21"/>
          <w:lang w:eastAsia="zh-CN"/>
        </w:rPr>
        <w:fldChar w:fldCharType="begin"/>
      </w:r>
      <w:r>
        <w:rPr>
          <w:rFonts w:ascii="Arial" w:hAnsi="Arial" w:cs="Arial"/>
          <w:sz w:val="21"/>
          <w:lang w:eastAsia="zh-CN"/>
        </w:rPr>
        <w:instrText xml:space="preserve"> HYPERLINK "https://theory.stanford.edu/~aiken/publications/papers/sigmod03.pdf" </w:instrText>
      </w:r>
      <w:r>
        <w:rPr>
          <w:rFonts w:ascii="Arial" w:hAnsi="Arial" w:cs="Arial"/>
          <w:sz w:val="21"/>
          <w:lang w:eastAsia="zh-CN"/>
        </w:rPr>
      </w:r>
      <w:r>
        <w:rPr>
          <w:rFonts w:ascii="Arial" w:hAnsi="Arial" w:cs="Arial"/>
          <w:sz w:val="21"/>
          <w:lang w:eastAsia="zh-CN"/>
        </w:rPr>
        <w:fldChar w:fldCharType="separate"/>
      </w:r>
      <w:r w:rsidRPr="001F71E4">
        <w:rPr>
          <w:rStyle w:val="ab"/>
          <w:rFonts w:ascii="Arial" w:hAnsi="Arial" w:cs="Arial"/>
          <w:sz w:val="21"/>
          <w:lang w:eastAsia="zh-CN"/>
        </w:rPr>
        <w:t xml:space="preserve">Winnowing: local algorithms for document </w:t>
      </w:r>
    </w:p>
    <w:p w14:paraId="1930831E" w14:textId="216EFACF" w:rsidR="001F71E4" w:rsidRDefault="001F71E4" w:rsidP="001F71E4">
      <w:pPr>
        <w:pStyle w:val="a5"/>
        <w:spacing w:line="276" w:lineRule="auto"/>
        <w:ind w:left="1800"/>
        <w:rPr>
          <w:rFonts w:ascii="Arial" w:hAnsi="Arial" w:cs="Arial"/>
          <w:sz w:val="21"/>
          <w:lang w:eastAsia="zh-CN"/>
        </w:rPr>
      </w:pPr>
      <w:r w:rsidRPr="001F71E4">
        <w:rPr>
          <w:rStyle w:val="ab"/>
          <w:rFonts w:ascii="Arial" w:hAnsi="Arial" w:cs="Arial"/>
          <w:sz w:val="21"/>
          <w:lang w:eastAsia="zh-CN"/>
        </w:rPr>
        <w:t>F</w:t>
      </w:r>
      <w:r w:rsidRPr="001F71E4">
        <w:rPr>
          <w:rStyle w:val="ab"/>
          <w:rFonts w:ascii="Arial" w:hAnsi="Arial" w:cs="Arial"/>
          <w:sz w:val="21"/>
          <w:lang w:eastAsia="zh-CN"/>
        </w:rPr>
        <w:t>ingerprinting</w:t>
      </w:r>
      <w:r>
        <w:rPr>
          <w:rFonts w:ascii="Arial" w:hAnsi="Arial" w:cs="Arial"/>
          <w:sz w:val="21"/>
          <w:lang w:eastAsia="zh-CN"/>
        </w:rPr>
        <w:fldChar w:fldCharType="end"/>
      </w:r>
      <w:r>
        <w:rPr>
          <w:rFonts w:ascii="Arial" w:hAnsi="Arial" w:cs="Arial"/>
          <w:sz w:val="21"/>
          <w:lang w:eastAsia="zh-CN"/>
        </w:rPr>
        <w:t>”</w:t>
      </w:r>
    </w:p>
    <w:p w14:paraId="008C65D8" w14:textId="77777777" w:rsidR="001F71E4" w:rsidRPr="00705EB4" w:rsidRDefault="001F71E4" w:rsidP="001F71E4">
      <w:pPr>
        <w:pStyle w:val="a5"/>
        <w:spacing w:line="276" w:lineRule="auto"/>
        <w:ind w:left="1800"/>
        <w:rPr>
          <w:rFonts w:ascii="Arial" w:hAnsi="Arial" w:cs="Arial" w:hint="eastAsia"/>
          <w:sz w:val="21"/>
          <w:lang w:eastAsia="zh-CN"/>
        </w:rPr>
      </w:pPr>
    </w:p>
    <w:p w14:paraId="2235BA6E" w14:textId="77777777" w:rsidR="005600CE" w:rsidRDefault="00705EB4" w:rsidP="00705EB4">
      <w:pPr>
        <w:pStyle w:val="a5"/>
        <w:spacing w:line="276" w:lineRule="auto"/>
        <w:rPr>
          <w:rFonts w:ascii="Arial" w:hAnsi="Arial" w:cs="Arial"/>
          <w:sz w:val="21"/>
        </w:rPr>
      </w:pPr>
      <w:r w:rsidRPr="00705EB4">
        <w:rPr>
          <w:rFonts w:ascii="Arial" w:hAnsi="Arial" w:cs="Arial" w:hint="eastAsia"/>
          <w:sz w:val="21"/>
        </w:rPr>
        <w:t>Extra Points:</w:t>
      </w:r>
    </w:p>
    <w:p w14:paraId="023DC32A" w14:textId="020A008F" w:rsidR="00705EB4" w:rsidRDefault="001F71E4" w:rsidP="00705EB4">
      <w:pPr>
        <w:pStyle w:val="Heading2BulletedList"/>
        <w:spacing w:line="276" w:lineRule="auto"/>
        <w:ind w:left="1134"/>
        <w:jc w:val="both"/>
        <w:rPr>
          <w:sz w:val="21"/>
        </w:rPr>
      </w:pPr>
      <w:r>
        <w:rPr>
          <w:sz w:val="21"/>
        </w:rPr>
        <w:t>S/C Structure</w:t>
      </w:r>
    </w:p>
    <w:p w14:paraId="54C41EE0" w14:textId="44B455D9" w:rsidR="001F71E4" w:rsidRDefault="001F71E4" w:rsidP="00705EB4">
      <w:pPr>
        <w:pStyle w:val="Heading2BulletedList"/>
        <w:spacing w:line="276" w:lineRule="auto"/>
        <w:ind w:left="1134"/>
        <w:jc w:val="both"/>
        <w:rPr>
          <w:sz w:val="21"/>
        </w:rPr>
      </w:pPr>
      <w:r>
        <w:rPr>
          <w:sz w:val="21"/>
          <w:lang w:eastAsia="zh-CN"/>
        </w:rPr>
        <w:t>V</w:t>
      </w:r>
      <w:r>
        <w:rPr>
          <w:rFonts w:hint="eastAsia"/>
          <w:sz w:val="21"/>
          <w:lang w:eastAsia="zh-CN"/>
        </w:rPr>
        <w:t>isualized</w:t>
      </w:r>
      <w:r>
        <w:rPr>
          <w:sz w:val="21"/>
          <w:lang w:eastAsia="zh-CN"/>
        </w:rPr>
        <w:t xml:space="preserve"> Result</w:t>
      </w:r>
    </w:p>
    <w:p w14:paraId="1674D463" w14:textId="77777777" w:rsidR="00705EB4" w:rsidRPr="001F71E4" w:rsidRDefault="00705EB4" w:rsidP="001F71E4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sz w:val="21"/>
        </w:rPr>
      </w:pPr>
    </w:p>
    <w:p w14:paraId="1B04A14D" w14:textId="77777777" w:rsidR="007A3B32" w:rsidRDefault="00026309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4" w:name="_Toc124065191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BACCE75" w14:textId="77777777" w:rsidR="00B376ED" w:rsidRDefault="00026309" w:rsidP="00B376ED">
      <w:pPr>
        <w:pStyle w:val="1"/>
      </w:pPr>
      <w:bookmarkStart w:id="5" w:name="_Toc121140648"/>
      <w:r>
        <w:lastRenderedPageBreak/>
        <w:t>General Framework of the System</w:t>
      </w:r>
      <w:bookmarkEnd w:id="5"/>
      <w:r w:rsidR="0086521D">
        <w:t xml:space="preserve"> </w:t>
      </w:r>
      <w:bookmarkEnd w:id="4"/>
    </w:p>
    <w:p w14:paraId="4F791CEB" w14:textId="77777777" w:rsidR="0086521D" w:rsidRPr="00026309" w:rsidRDefault="00026309" w:rsidP="00026309">
      <w:pPr>
        <w:pStyle w:val="a5"/>
        <w:spacing w:line="276" w:lineRule="auto"/>
        <w:rPr>
          <w:rFonts w:ascii="Arial" w:hAnsi="Arial" w:cs="Arial"/>
          <w:sz w:val="21"/>
        </w:rPr>
      </w:pPr>
      <w:r w:rsidRPr="00026309">
        <w:rPr>
          <w:rFonts w:ascii="Arial" w:hAnsi="Arial" w:cs="Arial"/>
          <w:sz w:val="21"/>
        </w:rPr>
        <w:t>Basic Points:</w:t>
      </w:r>
    </w:p>
    <w:p w14:paraId="745748F9" w14:textId="77777777" w:rsidR="00026309" w:rsidRDefault="00026309" w:rsidP="00026309">
      <w:pPr>
        <w:pStyle w:val="Heading2BulletedList"/>
        <w:spacing w:line="276" w:lineRule="auto"/>
        <w:ind w:left="1134"/>
        <w:jc w:val="both"/>
      </w:pPr>
      <w:r w:rsidRPr="00026309">
        <w:rPr>
          <w:sz w:val="21"/>
        </w:rPr>
        <w:t>The functional structure of the system</w:t>
      </w:r>
    </w:p>
    <w:p w14:paraId="53975DFC" w14:textId="77777777" w:rsidR="00026309" w:rsidRDefault="00026309" w:rsidP="001F71E4">
      <w:pPr>
        <w:pStyle w:val="a5"/>
        <w:ind w:left="774"/>
        <w:rPr>
          <w:rFonts w:ascii="Arial" w:hAnsi="Arial" w:cs="Arial"/>
          <w:color w:val="FF0000"/>
        </w:rPr>
      </w:pPr>
    </w:p>
    <w:p w14:paraId="70FD6B2E" w14:textId="77777777" w:rsidR="0023546B" w:rsidRDefault="00026309" w:rsidP="00B376ED">
      <w:pPr>
        <w:pStyle w:val="a5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Extra Points:</w:t>
      </w:r>
    </w:p>
    <w:p w14:paraId="4505AD5C" w14:textId="77777777" w:rsidR="00026309" w:rsidRPr="00026309" w:rsidRDefault="00026309" w:rsidP="00026309">
      <w:pPr>
        <w:pStyle w:val="Heading2BulletedList"/>
        <w:spacing w:line="276" w:lineRule="auto"/>
        <w:ind w:left="1134"/>
        <w:jc w:val="both"/>
        <w:rPr>
          <w:sz w:val="21"/>
        </w:rPr>
      </w:pPr>
      <w:r>
        <w:rPr>
          <w:sz w:val="21"/>
        </w:rPr>
        <w:t>Defined by your team</w:t>
      </w:r>
    </w:p>
    <w:p w14:paraId="05D880C3" w14:textId="77777777" w:rsidR="007A3B32" w:rsidRDefault="007A3B32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6" w:name="_Toc124065201"/>
      <w:r>
        <w:br w:type="page"/>
      </w:r>
    </w:p>
    <w:p w14:paraId="5DD06040" w14:textId="77777777" w:rsidR="00B376ED" w:rsidRPr="00B43C59" w:rsidRDefault="00B376ED" w:rsidP="00B376ED">
      <w:pPr>
        <w:pStyle w:val="1"/>
      </w:pPr>
      <w:bookmarkStart w:id="7" w:name="_Toc121140649"/>
      <w:r w:rsidRPr="00B43C59">
        <w:lastRenderedPageBreak/>
        <w:t>Overall Strategy and Approach</w:t>
      </w:r>
      <w:bookmarkEnd w:id="6"/>
      <w:bookmarkEnd w:id="7"/>
    </w:p>
    <w:p w14:paraId="1E0965EC" w14:textId="443C01F3" w:rsidR="007A3B32" w:rsidRDefault="00026309" w:rsidP="00026309">
      <w:pPr>
        <w:pStyle w:val="2"/>
      </w:pPr>
      <w:bookmarkStart w:id="8" w:name="_Toc121140650"/>
      <w:r>
        <w:t>Similarity Testing</w:t>
      </w:r>
      <w:r w:rsidR="00B376ED">
        <w:t xml:space="preserve"> Strategy</w:t>
      </w:r>
      <w:r>
        <w:t xml:space="preserve"> (Basic)</w:t>
      </w:r>
      <w:bookmarkEnd w:id="8"/>
    </w:p>
    <w:p w14:paraId="4D23AA42" w14:textId="77777777" w:rsidR="0033423A" w:rsidRPr="0033423A" w:rsidRDefault="0033423A" w:rsidP="0033423A"/>
    <w:p w14:paraId="2FD254C6" w14:textId="08AC8CA2" w:rsidR="001F71E4" w:rsidRDefault="001F71E4" w:rsidP="001F71E4">
      <w:pPr>
        <w:pStyle w:val="a5"/>
        <w:spacing w:line="276" w:lineRule="auto"/>
        <w:rPr>
          <w:rFonts w:ascii="Arial" w:hAnsi="Arial" w:cs="Arial"/>
          <w:sz w:val="21"/>
          <w:lang w:eastAsia="zh-CN"/>
        </w:rPr>
      </w:pPr>
      <w:r w:rsidRPr="0033423A">
        <w:rPr>
          <w:rFonts w:ascii="Arial" w:hAnsi="Arial" w:cs="Arial" w:hint="eastAsia"/>
          <w:b/>
          <w:bCs/>
          <w:sz w:val="21"/>
          <w:lang w:eastAsia="zh-CN"/>
        </w:rPr>
        <w:t>1</w:t>
      </w:r>
      <w:r w:rsidRPr="0033423A">
        <w:rPr>
          <w:rFonts w:ascii="Arial" w:hAnsi="Arial" w:cs="Arial"/>
          <w:b/>
          <w:bCs/>
          <w:sz w:val="21"/>
          <w:lang w:eastAsia="zh-CN"/>
        </w:rPr>
        <w:t>.Diff</w:t>
      </w:r>
      <w:r w:rsidR="0033423A" w:rsidRPr="0033423A">
        <w:rPr>
          <w:rFonts w:ascii="Arial" w:hAnsi="Arial" w:cs="Arial"/>
          <w:b/>
          <w:bCs/>
          <w:sz w:val="21"/>
          <w:lang w:eastAsia="zh-CN"/>
        </w:rPr>
        <w:t>lib</w:t>
      </w:r>
      <w:r w:rsidR="0033423A">
        <w:rPr>
          <w:rFonts w:ascii="Arial" w:hAnsi="Arial" w:cs="Arial"/>
          <w:sz w:val="21"/>
          <w:lang w:eastAsia="zh-CN"/>
        </w:rPr>
        <w:t>:</w:t>
      </w:r>
    </w:p>
    <w:p w14:paraId="744E8CFA" w14:textId="26EC0C6F" w:rsidR="001F71E4" w:rsidRDefault="001F71E4" w:rsidP="0033423A">
      <w:pPr>
        <w:pStyle w:val="a5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Due to the characteristic of python ,</w:t>
      </w:r>
      <w:r w:rsidRPr="00714578">
        <w:t xml:space="preserve"> </w:t>
      </w:r>
      <w:r w:rsidRPr="00714578">
        <w:rPr>
          <w:rFonts w:ascii="Arial" w:hAnsi="Arial" w:cs="Arial"/>
          <w:sz w:val="21"/>
          <w:lang w:eastAsia="zh-CN"/>
        </w:rPr>
        <w:t>Programmer</w:t>
      </w:r>
      <w:r>
        <w:rPr>
          <w:rFonts w:ascii="Arial" w:hAnsi="Arial" w:cs="Arial"/>
          <w:sz w:val="21"/>
          <w:lang w:eastAsia="zh-CN"/>
        </w:rPr>
        <w:t>s have a lot of freedom in programming ,so we can compare different modules. For example, code A includes module a ,code B includes module b. we just use a function “</w:t>
      </w:r>
      <w:proofErr w:type="spellStart"/>
      <w:r w:rsidRPr="00B45E09">
        <w:rPr>
          <w:rFonts w:ascii="Arial" w:hAnsi="Arial" w:cs="Arial"/>
          <w:sz w:val="21"/>
          <w:lang w:eastAsia="zh-CN"/>
        </w:rPr>
        <w:t>SequenceMatcher</w:t>
      </w:r>
      <w:proofErr w:type="spellEnd"/>
      <w:r>
        <w:rPr>
          <w:rFonts w:ascii="Arial" w:hAnsi="Arial" w:cs="Arial"/>
          <w:sz w:val="21"/>
          <w:lang w:eastAsia="zh-CN"/>
        </w:rPr>
        <w:t>” in “</w:t>
      </w:r>
      <w:proofErr w:type="spellStart"/>
      <w:r>
        <w:rPr>
          <w:rFonts w:ascii="Arial" w:hAnsi="Arial" w:cs="Arial"/>
          <w:sz w:val="21"/>
          <w:lang w:eastAsia="zh-CN"/>
        </w:rPr>
        <w:t>Difflib</w:t>
      </w:r>
      <w:proofErr w:type="spellEnd"/>
      <w:r>
        <w:rPr>
          <w:rFonts w:ascii="Arial" w:hAnsi="Arial" w:cs="Arial"/>
          <w:sz w:val="21"/>
          <w:lang w:eastAsia="zh-CN"/>
        </w:rPr>
        <w:t>”. And use function “</w:t>
      </w:r>
      <w:proofErr w:type="spellStart"/>
      <w:r>
        <w:rPr>
          <w:rFonts w:ascii="Arial" w:hAnsi="Arial" w:cs="Arial"/>
          <w:sz w:val="21"/>
          <w:lang w:eastAsia="zh-CN"/>
        </w:rPr>
        <w:t>Levenshtein</w:t>
      </w:r>
      <w:proofErr w:type="spellEnd"/>
      <w:r>
        <w:rPr>
          <w:rFonts w:ascii="Arial" w:hAnsi="Arial" w:cs="Arial"/>
          <w:sz w:val="21"/>
          <w:lang w:eastAsia="zh-CN"/>
        </w:rPr>
        <w:t xml:space="preserve">” </w:t>
      </w:r>
      <w:r>
        <w:rPr>
          <w:rFonts w:ascii="Arial" w:hAnsi="Arial" w:cs="Arial" w:hint="eastAsia"/>
          <w:sz w:val="21"/>
          <w:lang w:eastAsia="zh-CN"/>
        </w:rPr>
        <w:t>distance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to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calculate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the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similarity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between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to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strings</w:t>
      </w:r>
      <w:r>
        <w:rPr>
          <w:rFonts w:ascii="Arial" w:hAnsi="Arial" w:cs="Arial" w:hint="eastAsia"/>
          <w:sz w:val="21"/>
          <w:lang w:eastAsia="zh-CN"/>
        </w:rPr>
        <w:t>，</w:t>
      </w:r>
      <w:r>
        <w:rPr>
          <w:rFonts w:ascii="Arial" w:hAnsi="Arial" w:cs="Arial" w:hint="eastAsia"/>
          <w:sz w:val="21"/>
          <w:lang w:eastAsia="zh-CN"/>
        </w:rPr>
        <w:t>and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return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a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value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between</w:t>
      </w:r>
      <w:r>
        <w:rPr>
          <w:rFonts w:ascii="Arial" w:hAnsi="Arial" w:cs="Arial"/>
          <w:sz w:val="21"/>
          <w:lang w:eastAsia="zh-CN"/>
        </w:rPr>
        <w:t xml:space="preserve"> 0 </w:t>
      </w:r>
      <w:r>
        <w:rPr>
          <w:rFonts w:ascii="Arial" w:hAnsi="Arial" w:cs="Arial" w:hint="eastAsia"/>
          <w:sz w:val="21"/>
          <w:lang w:eastAsia="zh-CN"/>
        </w:rPr>
        <w:t>and</w:t>
      </w:r>
      <w:r>
        <w:rPr>
          <w:rFonts w:ascii="Arial" w:hAnsi="Arial" w:cs="Arial"/>
          <w:sz w:val="21"/>
          <w:lang w:eastAsia="zh-CN"/>
        </w:rPr>
        <w:t xml:space="preserve"> 1.A</w:t>
      </w:r>
      <w:r>
        <w:rPr>
          <w:rFonts w:ascii="Arial" w:hAnsi="Arial" w:cs="Arial" w:hint="eastAsia"/>
          <w:sz w:val="21"/>
          <w:lang w:eastAsia="zh-CN"/>
        </w:rPr>
        <w:t>nd</w:t>
      </w:r>
      <w:r>
        <w:rPr>
          <w:rFonts w:ascii="Arial" w:hAnsi="Arial" w:cs="Arial"/>
          <w:sz w:val="21"/>
          <w:lang w:eastAsia="zh-CN"/>
        </w:rPr>
        <w:t xml:space="preserve"> the whole similarity </w:t>
      </w:r>
      <w:r>
        <w:rPr>
          <w:rFonts w:ascii="Arial" w:hAnsi="Arial" w:cs="Arial" w:hint="eastAsia"/>
          <w:sz w:val="21"/>
          <w:lang w:eastAsia="zh-CN"/>
        </w:rPr>
        <w:t>will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calculate</w:t>
      </w:r>
      <w:r>
        <w:rPr>
          <w:rFonts w:ascii="Arial" w:hAnsi="Arial" w:cs="Arial"/>
          <w:sz w:val="21"/>
          <w:lang w:eastAsia="zh-CN"/>
        </w:rPr>
        <w:t xml:space="preserve"> </w:t>
      </w:r>
      <w:r>
        <w:rPr>
          <w:rFonts w:ascii="Arial" w:hAnsi="Arial" w:cs="Arial" w:hint="eastAsia"/>
          <w:sz w:val="21"/>
          <w:lang w:eastAsia="zh-CN"/>
        </w:rPr>
        <w:t>by</w:t>
      </w:r>
      <w:r>
        <w:rPr>
          <w:rFonts w:ascii="Arial" w:hAnsi="Arial" w:cs="Arial"/>
          <w:sz w:val="21"/>
          <w:lang w:eastAsia="zh-CN"/>
        </w:rPr>
        <w:t xml:space="preserve"> “the </w:t>
      </w:r>
      <w:r>
        <w:rPr>
          <w:rFonts w:ascii="Arial" w:hAnsi="Arial" w:cs="Arial" w:hint="eastAsia"/>
          <w:sz w:val="21"/>
          <w:lang w:eastAsia="zh-CN"/>
        </w:rPr>
        <w:t>c</w:t>
      </w:r>
      <w:r>
        <w:rPr>
          <w:rFonts w:ascii="Arial" w:hAnsi="Arial" w:cs="Arial"/>
          <w:sz w:val="21"/>
          <w:lang w:eastAsia="zh-CN"/>
        </w:rPr>
        <w:t>opied module length/ the whole module length”</w:t>
      </w:r>
    </w:p>
    <w:p w14:paraId="48A5CB6D" w14:textId="77777777" w:rsidR="0033423A" w:rsidRDefault="0033423A" w:rsidP="0033423A">
      <w:pPr>
        <w:pStyle w:val="a5"/>
        <w:spacing w:line="276" w:lineRule="auto"/>
        <w:rPr>
          <w:rFonts w:ascii="Arial" w:hAnsi="Arial" w:cs="Arial"/>
          <w:sz w:val="21"/>
          <w:lang w:eastAsia="zh-CN"/>
        </w:rPr>
      </w:pPr>
    </w:p>
    <w:p w14:paraId="01107269" w14:textId="69C80B57" w:rsidR="0033423A" w:rsidRDefault="0033423A" w:rsidP="0033423A">
      <w:pPr>
        <w:pStyle w:val="a5"/>
        <w:spacing w:line="276" w:lineRule="auto"/>
        <w:rPr>
          <w:rFonts w:ascii="Arial" w:hAnsi="Arial" w:cs="Arial"/>
          <w:b/>
          <w:bCs/>
          <w:sz w:val="21"/>
          <w:lang w:eastAsia="zh-CN"/>
        </w:rPr>
      </w:pPr>
      <w:r w:rsidRPr="0033423A">
        <w:rPr>
          <w:rFonts w:ascii="Arial" w:hAnsi="Arial" w:cs="Arial" w:hint="eastAsia"/>
          <w:b/>
          <w:bCs/>
          <w:sz w:val="21"/>
          <w:lang w:eastAsia="zh-CN"/>
        </w:rPr>
        <w:t>2</w:t>
      </w:r>
      <w:r w:rsidRPr="0033423A">
        <w:rPr>
          <w:rFonts w:ascii="Arial" w:hAnsi="Arial" w:cs="Arial"/>
          <w:b/>
          <w:bCs/>
          <w:sz w:val="21"/>
          <w:lang w:eastAsia="zh-CN"/>
        </w:rPr>
        <w:t xml:space="preserve">. </w:t>
      </w:r>
      <w:r w:rsidRPr="0033423A">
        <w:rPr>
          <w:rFonts w:ascii="Arial" w:hAnsi="Arial" w:cs="Arial"/>
          <w:b/>
          <w:bCs/>
          <w:sz w:val="21"/>
          <w:lang w:eastAsia="zh-CN"/>
        </w:rPr>
        <w:t>Winnowing algorithm</w:t>
      </w:r>
    </w:p>
    <w:p w14:paraId="15CE4574" w14:textId="1536182E" w:rsidR="0033423A" w:rsidRPr="0033423A" w:rsidRDefault="0033423A" w:rsidP="0033423A">
      <w:pPr>
        <w:pStyle w:val="a5"/>
        <w:spacing w:line="276" w:lineRule="auto"/>
        <w:rPr>
          <w:rFonts w:ascii="Arial" w:hAnsi="Arial" w:cs="Arial"/>
          <w:sz w:val="21"/>
          <w:lang w:eastAsia="zh-CN"/>
        </w:rPr>
      </w:pPr>
      <w:r w:rsidRPr="0033423A">
        <w:rPr>
          <w:rFonts w:ascii="Arial" w:hAnsi="Arial" w:cs="Arial"/>
          <w:sz w:val="21"/>
          <w:lang w:eastAsia="zh-CN"/>
        </w:rPr>
        <w:t>Through a combination of Hashing methods and sliding window to create a fingerprint. And  we compare the fingerprints of two code with Jaccard similarity coefficient.</w:t>
      </w:r>
    </w:p>
    <w:p w14:paraId="3A680284" w14:textId="574A4D6A" w:rsidR="0033423A" w:rsidRPr="0033423A" w:rsidRDefault="0033423A" w:rsidP="0033423A">
      <w:pPr>
        <w:pStyle w:val="a5"/>
        <w:spacing w:line="276" w:lineRule="auto"/>
        <w:rPr>
          <w:rFonts w:ascii="Arial" w:hAnsi="Arial" w:cs="Arial" w:hint="eastAsia"/>
          <w:sz w:val="21"/>
          <w:lang w:eastAsia="zh-CN"/>
        </w:rPr>
      </w:pPr>
      <w:r w:rsidRPr="0033423A">
        <w:rPr>
          <w:rFonts w:ascii="Arial" w:hAnsi="Arial" w:cs="Arial"/>
          <w:sz w:val="21"/>
          <w:lang w:eastAsia="zh-CN"/>
        </w:rPr>
        <w:t>The details of algorithm based on “Winnowing: local algorithms for document Fingerprinting”</w:t>
      </w:r>
    </w:p>
    <w:p w14:paraId="6997CD13" w14:textId="77777777" w:rsidR="00B376ED" w:rsidRDefault="00026309" w:rsidP="00026309">
      <w:pPr>
        <w:pStyle w:val="2"/>
      </w:pPr>
      <w:bookmarkStart w:id="9" w:name="_Toc124065206"/>
      <w:bookmarkStart w:id="10" w:name="_Toc121140651"/>
      <w:r>
        <w:t xml:space="preserve">Similarity </w:t>
      </w:r>
      <w:r w:rsidR="00B376ED" w:rsidRPr="00B43C59">
        <w:t>Test Data</w:t>
      </w:r>
      <w:bookmarkEnd w:id="9"/>
      <w:r>
        <w:t xml:space="preserve"> (Basic)</w:t>
      </w:r>
      <w:bookmarkEnd w:id="10"/>
    </w:p>
    <w:p w14:paraId="7FA33089" w14:textId="77777777" w:rsidR="007A3B32" w:rsidRDefault="00026309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11" w:name="_Toc116961467"/>
      <w:bookmarkStart w:id="12" w:name="_Toc124065210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89E16B" w14:textId="77777777" w:rsidR="00B376ED" w:rsidRDefault="00B376ED" w:rsidP="00B376ED">
      <w:pPr>
        <w:pStyle w:val="1"/>
      </w:pPr>
      <w:bookmarkStart w:id="13" w:name="_Toc121140652"/>
      <w:r w:rsidRPr="00FC32EC">
        <w:lastRenderedPageBreak/>
        <w:t>Execution</w:t>
      </w:r>
      <w:r w:rsidRPr="003740A7">
        <w:t xml:space="preserve"> Plan</w:t>
      </w:r>
      <w:bookmarkEnd w:id="11"/>
      <w:bookmarkEnd w:id="12"/>
      <w:bookmarkEnd w:id="13"/>
      <w:r w:rsidR="00012E93">
        <w:t xml:space="preserve"> </w:t>
      </w:r>
    </w:p>
    <w:p w14:paraId="6E99A434" w14:textId="77777777" w:rsidR="00B376ED" w:rsidRDefault="00026309" w:rsidP="00B376ED">
      <w:pPr>
        <w:pStyle w:val="2"/>
      </w:pPr>
      <w:bookmarkStart w:id="14" w:name="_Toc121140653"/>
      <w:r>
        <w:t xml:space="preserve">System </w:t>
      </w:r>
      <w:r w:rsidR="00B376ED">
        <w:t xml:space="preserve">Execution </w:t>
      </w:r>
      <w:r>
        <w:t>Explanation (Basic)</w:t>
      </w:r>
      <w:bookmarkEnd w:id="14"/>
    </w:p>
    <w:p w14:paraId="173D5308" w14:textId="77777777" w:rsidR="00B376ED" w:rsidRDefault="00B376ED" w:rsidP="00B376ED"/>
    <w:p w14:paraId="26A7225D" w14:textId="77777777" w:rsidR="00B376ED" w:rsidRPr="003740A7" w:rsidRDefault="00B376ED" w:rsidP="00A13033">
      <w:pPr>
        <w:pStyle w:val="Heading2Text"/>
        <w:jc w:val="both"/>
      </w:pPr>
    </w:p>
    <w:p w14:paraId="74DE160F" w14:textId="77777777" w:rsidR="00EE47EB" w:rsidRPr="00EE47EB" w:rsidRDefault="00EE47EB" w:rsidP="00B376ED">
      <w:pPr>
        <w:ind w:left="720"/>
        <w:rPr>
          <w:rFonts w:ascii="Arial" w:hAnsi="Arial" w:cs="Arial"/>
        </w:rPr>
      </w:pPr>
    </w:p>
    <w:p w14:paraId="07013A35" w14:textId="77777777" w:rsidR="00721CBF" w:rsidRPr="003740A7" w:rsidRDefault="00EE47EB" w:rsidP="00C25A80">
      <w:pPr>
        <w:pStyle w:val="Heading2Text"/>
        <w:jc w:val="both"/>
      </w:pPr>
      <w:r>
        <w:tab/>
      </w:r>
    </w:p>
    <w:p w14:paraId="5522C75D" w14:textId="77777777" w:rsidR="007A3B32" w:rsidRDefault="007A3B32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15" w:name="_Toc515259414"/>
      <w:bookmarkStart w:id="16" w:name="_Toc515767370"/>
      <w:bookmarkStart w:id="17" w:name="_Toc528553657"/>
      <w:bookmarkStart w:id="18" w:name="_Toc124065212"/>
      <w:r>
        <w:br w:type="page"/>
      </w:r>
    </w:p>
    <w:p w14:paraId="324718E5" w14:textId="77777777" w:rsidR="00540787" w:rsidRPr="00026309" w:rsidRDefault="00026309" w:rsidP="00026309">
      <w:pPr>
        <w:pStyle w:val="1"/>
      </w:pPr>
      <w:bookmarkStart w:id="19" w:name="_Toc121140654"/>
      <w:r>
        <w:lastRenderedPageBreak/>
        <w:t>Software Similarity</w:t>
      </w:r>
      <w:r w:rsidR="00B376ED" w:rsidRPr="00B43C59">
        <w:t xml:space="preserve"> Reporting</w:t>
      </w:r>
      <w:bookmarkEnd w:id="15"/>
      <w:bookmarkEnd w:id="16"/>
      <w:bookmarkEnd w:id="17"/>
      <w:bookmarkEnd w:id="18"/>
      <w:bookmarkEnd w:id="19"/>
    </w:p>
    <w:p w14:paraId="6C92E86C" w14:textId="77777777" w:rsidR="00B376ED" w:rsidRPr="003A3A3C" w:rsidRDefault="00B376ED" w:rsidP="00B376ED">
      <w:pPr>
        <w:ind w:left="720"/>
        <w:rPr>
          <w:rFonts w:ascii="Arial" w:hAnsi="Arial" w:cs="Arial"/>
        </w:rPr>
      </w:pPr>
    </w:p>
    <w:p w14:paraId="5AEB7244" w14:textId="77777777" w:rsidR="00B376ED" w:rsidRPr="00B43C59" w:rsidRDefault="00026309" w:rsidP="00540787">
      <w:pPr>
        <w:pStyle w:val="2"/>
      </w:pPr>
      <w:bookmarkStart w:id="20" w:name="_Toc121140655"/>
      <w:r>
        <w:t>Software Similarity</w:t>
      </w:r>
      <w:r w:rsidR="00B376ED" w:rsidRPr="00B43C59">
        <w:t xml:space="preserve"> Definitions</w:t>
      </w:r>
      <w:r>
        <w:t xml:space="preserve"> (Basic)</w:t>
      </w:r>
      <w:bookmarkEnd w:id="20"/>
    </w:p>
    <w:tbl>
      <w:tblPr>
        <w:tblW w:w="498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6676"/>
      </w:tblGrid>
      <w:tr w:rsidR="00B376ED" w:rsidRPr="00B43C59" w14:paraId="3C614694" w14:textId="77777777">
        <w:trPr>
          <w:cantSplit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8B7E70" w14:textId="77777777" w:rsidR="00B376ED" w:rsidRPr="00B43C59" w:rsidRDefault="00B376ED" w:rsidP="003521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3C59">
              <w:rPr>
                <w:rFonts w:ascii="Arial" w:hAnsi="Arial" w:cs="Arial"/>
                <w:b/>
                <w:bCs/>
                <w:sz w:val="18"/>
                <w:szCs w:val="18"/>
              </w:rPr>
              <w:t>Critical</w:t>
            </w:r>
          </w:p>
        </w:tc>
        <w:tc>
          <w:tcPr>
            <w:tcW w:w="3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3919" w14:textId="77777777" w:rsidR="00B376ED" w:rsidRPr="00B43C59" w:rsidRDefault="00B376ED" w:rsidP="00026309">
            <w:pPr>
              <w:widowControl/>
              <w:spacing w:line="240" w:lineRule="auto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6ED" w:rsidRPr="00B43C59" w14:paraId="0F416D6B" w14:textId="77777777">
        <w:trPr>
          <w:cantSplit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ADD7514" w14:textId="77777777" w:rsidR="00B376ED" w:rsidRPr="00B43C59" w:rsidRDefault="00B376ED" w:rsidP="003521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3C59">
              <w:rPr>
                <w:rFonts w:ascii="Arial" w:hAnsi="Arial" w:cs="Arial"/>
                <w:b/>
                <w:bCs/>
                <w:sz w:val="18"/>
                <w:szCs w:val="18"/>
              </w:rPr>
              <w:t>Medium</w:t>
            </w:r>
          </w:p>
        </w:tc>
        <w:tc>
          <w:tcPr>
            <w:tcW w:w="3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6DE3" w14:textId="77777777" w:rsidR="00B376ED" w:rsidRPr="00B43C59" w:rsidRDefault="00B376ED" w:rsidP="00540787">
            <w:pPr>
              <w:pStyle w:val="TableBullets"/>
              <w:numPr>
                <w:ilvl w:val="0"/>
                <w:numId w:val="0"/>
              </w:numPr>
            </w:pPr>
          </w:p>
        </w:tc>
      </w:tr>
      <w:tr w:rsidR="00B376ED" w:rsidRPr="00B43C59" w14:paraId="119A255D" w14:textId="77777777">
        <w:trPr>
          <w:cantSplit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0F4E14" w14:textId="77777777" w:rsidR="00B376ED" w:rsidRPr="00B43C59" w:rsidRDefault="00B376ED" w:rsidP="003521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3C59">
              <w:rPr>
                <w:rFonts w:ascii="Arial" w:hAnsi="Arial" w:cs="Arial"/>
                <w:b/>
                <w:bCs/>
                <w:sz w:val="18"/>
                <w:szCs w:val="18"/>
              </w:rPr>
              <w:t>Low</w:t>
            </w:r>
          </w:p>
        </w:tc>
        <w:tc>
          <w:tcPr>
            <w:tcW w:w="3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358C" w14:textId="77777777" w:rsidR="00B376ED" w:rsidRPr="00B43C59" w:rsidRDefault="00B376ED" w:rsidP="00026309">
            <w:pPr>
              <w:pStyle w:val="TableBullets"/>
              <w:numPr>
                <w:ilvl w:val="0"/>
                <w:numId w:val="0"/>
              </w:numPr>
              <w:ind w:left="720"/>
            </w:pPr>
          </w:p>
        </w:tc>
      </w:tr>
    </w:tbl>
    <w:p w14:paraId="61980AAB" w14:textId="77777777" w:rsidR="007A3B32" w:rsidRDefault="007A3B32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21" w:name="_Toc124065194"/>
      <w:bookmarkStart w:id="22" w:name="_Toc124065215"/>
      <w:bookmarkStart w:id="23" w:name="_Toc32035161"/>
      <w:r>
        <w:br w:type="page"/>
      </w:r>
    </w:p>
    <w:p w14:paraId="20DE3091" w14:textId="77777777" w:rsidR="00B376ED" w:rsidRDefault="00026309" w:rsidP="00B376ED">
      <w:pPr>
        <w:pStyle w:val="1"/>
      </w:pPr>
      <w:bookmarkStart w:id="24" w:name="_Toc121140656"/>
      <w:r>
        <w:lastRenderedPageBreak/>
        <w:t xml:space="preserve">System Installation </w:t>
      </w:r>
      <w:r w:rsidR="00B376ED" w:rsidRPr="00B43C59">
        <w:t>Environment</w:t>
      </w:r>
      <w:bookmarkEnd w:id="21"/>
      <w:bookmarkEnd w:id="24"/>
    </w:p>
    <w:p w14:paraId="06F9FA7A" w14:textId="77777777" w:rsidR="00026309" w:rsidRPr="00026309" w:rsidRDefault="00B376ED" w:rsidP="00026309">
      <w:pPr>
        <w:pStyle w:val="2"/>
      </w:pPr>
      <w:bookmarkStart w:id="25" w:name="_Toc124065195"/>
      <w:bookmarkStart w:id="26" w:name="_Toc121140657"/>
      <w:r w:rsidRPr="00B43C59">
        <w:t>Environment</w:t>
      </w:r>
      <w:bookmarkEnd w:id="25"/>
      <w:r w:rsidR="00026309">
        <w:t xml:space="preserve"> (Basic)</w:t>
      </w:r>
      <w:bookmarkEnd w:id="26"/>
    </w:p>
    <w:p w14:paraId="3F0ADEF4" w14:textId="77777777" w:rsidR="002A6B15" w:rsidRDefault="002A6B15" w:rsidP="002A6B15">
      <w:pPr>
        <w:pStyle w:val="Heading2Text"/>
        <w:jc w:val="both"/>
      </w:pPr>
      <w:bookmarkStart w:id="27" w:name="_Toc116961462"/>
    </w:p>
    <w:p w14:paraId="1F181F2B" w14:textId="77777777" w:rsidR="007A3B32" w:rsidRDefault="007A3B32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7B707701" w14:textId="77777777" w:rsidR="00553F15" w:rsidRPr="00026309" w:rsidRDefault="00026309" w:rsidP="00026309">
      <w:pPr>
        <w:pStyle w:val="1"/>
      </w:pPr>
      <w:bookmarkStart w:id="28" w:name="_Toc121140658"/>
      <w:bookmarkEnd w:id="27"/>
      <w:r>
        <w:lastRenderedPageBreak/>
        <w:t>User Manual (Basic)</w:t>
      </w:r>
      <w:bookmarkEnd w:id="28"/>
    </w:p>
    <w:p w14:paraId="24925F05" w14:textId="77777777" w:rsidR="003C4D95" w:rsidRPr="003C4D95" w:rsidRDefault="003C4D95" w:rsidP="00A13033">
      <w:pPr>
        <w:ind w:left="717"/>
        <w:jc w:val="both"/>
        <w:rPr>
          <w:rFonts w:ascii="Arial" w:hAnsi="Arial" w:cs="Arial"/>
        </w:rPr>
      </w:pPr>
    </w:p>
    <w:p w14:paraId="1E540DD2" w14:textId="77777777" w:rsidR="00B376ED" w:rsidRPr="002C31F8" w:rsidRDefault="00B376ED" w:rsidP="00B376ED">
      <w:pPr>
        <w:ind w:left="450"/>
        <w:jc w:val="both"/>
      </w:pPr>
    </w:p>
    <w:p w14:paraId="19A30450" w14:textId="77777777" w:rsidR="00901E1F" w:rsidRPr="00A45CF0" w:rsidRDefault="007A3B32" w:rsidP="00A45CF0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br w:type="page"/>
      </w:r>
      <w:bookmarkStart w:id="29" w:name="_Toc15460326"/>
      <w:bookmarkEnd w:id="22"/>
      <w:bookmarkEnd w:id="23"/>
    </w:p>
    <w:p w14:paraId="1DE92E6E" w14:textId="77777777" w:rsidR="00B376ED" w:rsidRDefault="00B376ED" w:rsidP="00B376ED">
      <w:pPr>
        <w:pStyle w:val="1"/>
      </w:pPr>
      <w:bookmarkStart w:id="30" w:name="_Toc124065219"/>
      <w:bookmarkStart w:id="31" w:name="_Toc121140659"/>
      <w:r w:rsidRPr="00B43C59">
        <w:lastRenderedPageBreak/>
        <w:t>Appendices</w:t>
      </w:r>
      <w:bookmarkEnd w:id="29"/>
      <w:bookmarkEnd w:id="30"/>
      <w:bookmarkEnd w:id="31"/>
    </w:p>
    <w:p w14:paraId="15A702BD" w14:textId="77777777" w:rsidR="00B376ED" w:rsidRDefault="00B376ED"/>
    <w:sectPr w:rsidR="00B376ED" w:rsidSect="00352146">
      <w:footerReference w:type="default" r:id="rId11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F5DC" w14:textId="77777777" w:rsidR="00906C28" w:rsidRDefault="00906C28">
      <w:r>
        <w:separator/>
      </w:r>
    </w:p>
  </w:endnote>
  <w:endnote w:type="continuationSeparator" w:id="0">
    <w:p w14:paraId="4AA261F6" w14:textId="77777777" w:rsidR="00906C28" w:rsidRDefault="0090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71EC" w14:textId="77777777" w:rsidR="00C15949" w:rsidRPr="00BA0233" w:rsidRDefault="00C15949" w:rsidP="00352146">
    <w:pPr>
      <w:pStyle w:val="a8"/>
      <w:jc w:val="right"/>
      <w:rPr>
        <w:rFonts w:ascii="Arial" w:hAnsi="Arial" w:cs="Arial"/>
        <w:sz w:val="18"/>
        <w:szCs w:val="18"/>
      </w:rPr>
    </w:pPr>
    <w:r w:rsidRPr="00BA0233">
      <w:rPr>
        <w:rFonts w:ascii="Arial" w:hAnsi="Arial" w:cs="Arial"/>
        <w:sz w:val="18"/>
        <w:szCs w:val="18"/>
      </w:rPr>
      <w:t xml:space="preserve">Page </w:t>
    </w:r>
    <w:r w:rsidR="00BC1EDE" w:rsidRPr="00BA0233">
      <w:rPr>
        <w:rStyle w:val="a9"/>
        <w:rFonts w:ascii="Arial" w:hAnsi="Arial" w:cs="Arial"/>
        <w:sz w:val="18"/>
        <w:szCs w:val="18"/>
      </w:rPr>
      <w:fldChar w:fldCharType="begin"/>
    </w:r>
    <w:r w:rsidRPr="00BA0233">
      <w:rPr>
        <w:rStyle w:val="a9"/>
        <w:rFonts w:ascii="Arial" w:hAnsi="Arial" w:cs="Arial"/>
        <w:sz w:val="18"/>
        <w:szCs w:val="18"/>
      </w:rPr>
      <w:instrText xml:space="preserve"> PAGE </w:instrText>
    </w:r>
    <w:r w:rsidR="00BC1EDE" w:rsidRPr="00BA0233">
      <w:rPr>
        <w:rStyle w:val="a9"/>
        <w:rFonts w:ascii="Arial" w:hAnsi="Arial" w:cs="Arial"/>
        <w:sz w:val="18"/>
        <w:szCs w:val="18"/>
      </w:rPr>
      <w:fldChar w:fldCharType="separate"/>
    </w:r>
    <w:r w:rsidR="00A45CF0">
      <w:rPr>
        <w:rStyle w:val="a9"/>
        <w:rFonts w:ascii="Arial" w:hAnsi="Arial" w:cs="Arial"/>
        <w:noProof/>
        <w:sz w:val="18"/>
        <w:szCs w:val="18"/>
      </w:rPr>
      <w:t>i</w:t>
    </w:r>
    <w:r w:rsidR="00BC1EDE" w:rsidRPr="00BA0233">
      <w:rPr>
        <w:rStyle w:val="a9"/>
        <w:rFonts w:ascii="Arial" w:hAnsi="Arial" w:cs="Arial"/>
        <w:sz w:val="18"/>
        <w:szCs w:val="18"/>
      </w:rPr>
      <w:fldChar w:fldCharType="end"/>
    </w:r>
    <w:r w:rsidRPr="00BA0233">
      <w:rPr>
        <w:rFonts w:ascii="Arial" w:hAnsi="Arial" w:cs="Arial"/>
        <w:sz w:val="18"/>
        <w:szCs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A4D0" w14:textId="77777777" w:rsidR="00C15949" w:rsidRPr="005D7E06" w:rsidRDefault="00C15949" w:rsidP="00352146">
    <w:pPr>
      <w:pStyle w:val="a8"/>
      <w:jc w:val="right"/>
      <w:rPr>
        <w:rFonts w:ascii="Arial" w:hAnsi="Arial" w:cs="Arial"/>
        <w:sz w:val="18"/>
        <w:szCs w:val="18"/>
      </w:rPr>
    </w:pPr>
    <w:r w:rsidRPr="005D7E06">
      <w:rPr>
        <w:rFonts w:ascii="Arial" w:hAnsi="Arial" w:cs="Arial"/>
        <w:sz w:val="18"/>
        <w:szCs w:val="18"/>
      </w:rPr>
      <w:t xml:space="preserve">Page </w:t>
    </w:r>
    <w:r w:rsidR="00BC1EDE" w:rsidRPr="005D7E06">
      <w:rPr>
        <w:rFonts w:ascii="Arial" w:hAnsi="Arial" w:cs="Arial"/>
        <w:sz w:val="18"/>
        <w:szCs w:val="18"/>
      </w:rPr>
      <w:fldChar w:fldCharType="begin"/>
    </w:r>
    <w:r w:rsidRPr="005D7E06">
      <w:rPr>
        <w:rFonts w:ascii="Arial" w:hAnsi="Arial" w:cs="Arial"/>
        <w:sz w:val="18"/>
        <w:szCs w:val="18"/>
      </w:rPr>
      <w:instrText xml:space="preserve"> PAGE </w:instrText>
    </w:r>
    <w:r w:rsidR="00BC1EDE" w:rsidRPr="005D7E06">
      <w:rPr>
        <w:rFonts w:ascii="Arial" w:hAnsi="Arial" w:cs="Arial"/>
        <w:sz w:val="18"/>
        <w:szCs w:val="18"/>
      </w:rPr>
      <w:fldChar w:fldCharType="separate"/>
    </w:r>
    <w:r w:rsidR="00A45CF0">
      <w:rPr>
        <w:rFonts w:ascii="Arial" w:hAnsi="Arial" w:cs="Arial"/>
        <w:noProof/>
        <w:sz w:val="18"/>
        <w:szCs w:val="18"/>
      </w:rPr>
      <w:t>3</w:t>
    </w:r>
    <w:r w:rsidR="00BC1EDE" w:rsidRPr="005D7E06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F0DF" w14:textId="77777777" w:rsidR="00906C28" w:rsidRDefault="00906C28">
      <w:r>
        <w:separator/>
      </w:r>
    </w:p>
  </w:footnote>
  <w:footnote w:type="continuationSeparator" w:id="0">
    <w:p w14:paraId="5B769033" w14:textId="77777777" w:rsidR="00906C28" w:rsidRDefault="00906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724"/>
      <w:gridCol w:w="4039"/>
    </w:tblGrid>
    <w:tr w:rsidR="00C15949" w:rsidRPr="00AB4069" w14:paraId="629A5A03" w14:textId="77777777">
      <w:trPr>
        <w:cantSplit/>
        <w:trHeight w:val="354"/>
      </w:trPr>
      <w:tc>
        <w:tcPr>
          <w:tcW w:w="47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EEE457" w14:textId="77777777" w:rsidR="00C15949" w:rsidRPr="00AB4069" w:rsidRDefault="00466E8F" w:rsidP="00352146">
          <w:pPr>
            <w:pStyle w:val="a6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eastAsia="zh-CN"/>
            </w:rPr>
            <w:drawing>
              <wp:inline distT="0" distB="0" distL="0" distR="0" wp14:anchorId="45E4976A" wp14:editId="6D919433">
                <wp:extent cx="1552575" cy="695325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BACEBF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CBC Projects</w:t>
          </w:r>
        </w:p>
      </w:tc>
    </w:tr>
    <w:tr w:rsidR="00C15949" w:rsidRPr="00AB4069" w14:paraId="30D134EF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7C231E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5C23AA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System</w:t>
          </w:r>
          <w:r w:rsidRPr="00AB4069">
            <w:rPr>
              <w:sz w:val="22"/>
              <w:szCs w:val="22"/>
            </w:rPr>
            <w:t xml:space="preserve"> Test Plan</w:t>
          </w:r>
        </w:p>
      </w:tc>
    </w:tr>
    <w:tr w:rsidR="00C15949" w:rsidRPr="00AB4069" w14:paraId="4A11FB27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E8782F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57883A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  <w:r w:rsidRPr="00AB4069">
            <w:rPr>
              <w:sz w:val="22"/>
              <w:szCs w:val="22"/>
            </w:rPr>
            <w:t>Version 1.0</w:t>
          </w:r>
        </w:p>
      </w:tc>
    </w:tr>
  </w:tbl>
  <w:p w14:paraId="2EDCD818" w14:textId="77777777" w:rsidR="00C15949" w:rsidRDefault="00C15949">
    <w:pPr>
      <w:rPr>
        <w:sz w:val="24"/>
        <w:szCs w:val="24"/>
      </w:rPr>
    </w:pPr>
  </w:p>
  <w:p w14:paraId="695ACAC9" w14:textId="77777777" w:rsidR="00C15949" w:rsidRDefault="00C159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E882" w14:textId="77777777" w:rsidR="008F2C1A" w:rsidRDefault="007A3B32" w:rsidP="003B1D8F">
    <w:pPr>
      <w:pStyle w:val="a6"/>
      <w:jc w:val="center"/>
    </w:pPr>
    <w:r>
      <w:rPr>
        <w:b/>
      </w:rPr>
      <w:t>Software Quality Assurance and Testing Technology Mini project</w:t>
    </w:r>
  </w:p>
  <w:p w14:paraId="7DABB26B" w14:textId="77777777" w:rsidR="008F2C1A" w:rsidRDefault="008F2C1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724"/>
      <w:gridCol w:w="4474"/>
    </w:tblGrid>
    <w:tr w:rsidR="00C15949" w:rsidRPr="00AB4069" w14:paraId="57978EC8" w14:textId="77777777">
      <w:trPr>
        <w:cantSplit/>
        <w:trHeight w:val="354"/>
      </w:trPr>
      <w:tc>
        <w:tcPr>
          <w:tcW w:w="47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9B4F22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</w:p>
      </w:tc>
      <w:tc>
        <w:tcPr>
          <w:tcW w:w="4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37BE97" w14:textId="77777777" w:rsidR="00C15949" w:rsidRPr="001F7D87" w:rsidRDefault="00C15949" w:rsidP="00352146">
          <w:pPr>
            <w:pStyle w:val="a6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 w:rsidR="00C15949" w:rsidRPr="00AB4069" w14:paraId="3F6EB546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C4D6605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</w:p>
      </w:tc>
      <w:tc>
        <w:tcPr>
          <w:tcW w:w="4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4FC613" w14:textId="77777777" w:rsidR="00C15949" w:rsidRPr="001F7D87" w:rsidRDefault="00705EB4" w:rsidP="00705EB4">
          <w:pPr>
            <w:pStyle w:val="a6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&lt;Team</w:t>
          </w:r>
          <w:r w:rsidR="00684FDE">
            <w:rPr>
              <w:rFonts w:ascii="Arial" w:hAnsi="Arial" w:cs="Arial"/>
              <w:sz w:val="18"/>
              <w:szCs w:val="18"/>
            </w:rPr>
            <w:t xml:space="preserve"> Name&gt;</w:t>
          </w:r>
          <w:r w:rsidR="00C15949" w:rsidRPr="001F7D87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Software Similarity Test System</w:t>
          </w:r>
        </w:p>
      </w:tc>
    </w:tr>
    <w:tr w:rsidR="00C15949" w:rsidRPr="00AB4069" w14:paraId="5B7910C2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2D0756" w14:textId="77777777" w:rsidR="00C15949" w:rsidRPr="00AB4069" w:rsidRDefault="00C15949" w:rsidP="00352146">
          <w:pPr>
            <w:pStyle w:val="a6"/>
            <w:jc w:val="center"/>
            <w:rPr>
              <w:sz w:val="22"/>
              <w:szCs w:val="22"/>
            </w:rPr>
          </w:pPr>
        </w:p>
      </w:tc>
      <w:tc>
        <w:tcPr>
          <w:tcW w:w="4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7F3DF6" w14:textId="77777777" w:rsidR="00C15949" w:rsidRPr="001F7D87" w:rsidRDefault="00C15949" w:rsidP="00352146">
          <w:pPr>
            <w:pStyle w:val="a6"/>
            <w:jc w:val="center"/>
            <w:rPr>
              <w:rFonts w:ascii="Arial" w:hAnsi="Arial" w:cs="Arial"/>
              <w:sz w:val="18"/>
              <w:szCs w:val="18"/>
            </w:rPr>
          </w:pPr>
          <w:r w:rsidRPr="001F7D87">
            <w:rPr>
              <w:rFonts w:ascii="Arial" w:hAnsi="Arial" w:cs="Arial"/>
              <w:sz w:val="18"/>
              <w:szCs w:val="18"/>
            </w:rPr>
            <w:t>Version 1.0</w:t>
          </w:r>
        </w:p>
      </w:tc>
    </w:tr>
  </w:tbl>
  <w:p w14:paraId="4E84CF32" w14:textId="77777777" w:rsidR="00C15949" w:rsidRDefault="00C159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B8453B4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firstLine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1" w15:restartNumberingAfterBreak="0">
    <w:nsid w:val="009B6B9E"/>
    <w:multiLevelType w:val="hybridMultilevel"/>
    <w:tmpl w:val="97B2F7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C43C87"/>
    <w:multiLevelType w:val="hybridMultilevel"/>
    <w:tmpl w:val="29B0CED2"/>
    <w:lvl w:ilvl="0" w:tplc="D9EE27DA">
      <w:start w:val="1"/>
      <w:numFmt w:val="bullet"/>
      <w:pStyle w:val="Table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30619F6"/>
    <w:multiLevelType w:val="hybridMultilevel"/>
    <w:tmpl w:val="29B0D202"/>
    <w:lvl w:ilvl="0" w:tplc="56FEB264">
      <w:start w:val="1"/>
      <w:numFmt w:val="bullet"/>
      <w:pStyle w:val="Heading2Bulleted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4D75A0D"/>
    <w:multiLevelType w:val="hybridMultilevel"/>
    <w:tmpl w:val="41EE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2396D"/>
    <w:multiLevelType w:val="hybridMultilevel"/>
    <w:tmpl w:val="EA964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3085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D34114"/>
    <w:multiLevelType w:val="hybridMultilevel"/>
    <w:tmpl w:val="AB9ABC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B313E5"/>
    <w:multiLevelType w:val="hybridMultilevel"/>
    <w:tmpl w:val="DEA2737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E1584F"/>
    <w:multiLevelType w:val="hybridMultilevel"/>
    <w:tmpl w:val="4202C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765D15"/>
    <w:multiLevelType w:val="multilevel"/>
    <w:tmpl w:val="A09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numFmt w:val="bullet"/>
      <w:lvlText w:val=""/>
      <w:lvlJc w:val="left"/>
      <w:pPr>
        <w:tabs>
          <w:tab w:val="num" w:pos="1470"/>
        </w:tabs>
        <w:ind w:left="1470" w:hanging="390"/>
      </w:pPr>
      <w:rPr>
        <w:rFonts w:ascii="Wingdings" w:eastAsia="Times New Roman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0" w15:restartNumberingAfterBreak="0">
    <w:nsid w:val="2F593648"/>
    <w:multiLevelType w:val="hybridMultilevel"/>
    <w:tmpl w:val="4BC65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966D8E"/>
    <w:multiLevelType w:val="hybridMultilevel"/>
    <w:tmpl w:val="19DC60F8"/>
    <w:lvl w:ilvl="0" w:tplc="988A7C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DBB6EF2"/>
    <w:multiLevelType w:val="hybridMultilevel"/>
    <w:tmpl w:val="F7C276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1238C1"/>
    <w:multiLevelType w:val="hybridMultilevel"/>
    <w:tmpl w:val="F670D4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465058"/>
    <w:multiLevelType w:val="hybridMultilevel"/>
    <w:tmpl w:val="0346E69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AED3360"/>
    <w:multiLevelType w:val="hybridMultilevel"/>
    <w:tmpl w:val="7BB8E88A"/>
    <w:lvl w:ilvl="0" w:tplc="4BD49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 w15:restartNumberingAfterBreak="0">
    <w:nsid w:val="51666FA3"/>
    <w:multiLevelType w:val="hybridMultilevel"/>
    <w:tmpl w:val="32F8B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5525BB"/>
    <w:multiLevelType w:val="hybridMultilevel"/>
    <w:tmpl w:val="A77A98B2"/>
    <w:lvl w:ilvl="0" w:tplc="544A248A">
      <w:start w:val="1"/>
      <w:numFmt w:val="bullet"/>
      <w:pStyle w:val="Heading3Bullets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D77C4A"/>
    <w:multiLevelType w:val="hybridMultilevel"/>
    <w:tmpl w:val="DC486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5540BAD"/>
    <w:multiLevelType w:val="singleLevel"/>
    <w:tmpl w:val="FFFFFFFF"/>
    <w:lvl w:ilvl="0">
      <w:start w:val="1"/>
      <w:numFmt w:val="bullet"/>
      <w:pStyle w:val="Norm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20" w15:restartNumberingAfterBreak="0">
    <w:nsid w:val="7524376A"/>
    <w:multiLevelType w:val="hybridMultilevel"/>
    <w:tmpl w:val="4A62E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679546B"/>
    <w:multiLevelType w:val="hybridMultilevel"/>
    <w:tmpl w:val="B86CB4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D7E2667"/>
    <w:multiLevelType w:val="hybridMultilevel"/>
    <w:tmpl w:val="436AC7E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numFmt w:val="bullet"/>
      <w:lvlText w:val=""/>
      <w:lvlJc w:val="left"/>
      <w:pPr>
        <w:tabs>
          <w:tab w:val="num" w:pos="2925"/>
        </w:tabs>
        <w:ind w:left="2925" w:hanging="405"/>
      </w:pPr>
      <w:rPr>
        <w:rFonts w:ascii="Wingdings" w:eastAsia="Times New Roman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469861778">
    <w:abstractNumId w:val="0"/>
  </w:num>
  <w:num w:numId="2" w16cid:durableId="2143116315">
    <w:abstractNumId w:val="13"/>
  </w:num>
  <w:num w:numId="3" w16cid:durableId="221019777">
    <w:abstractNumId w:val="1"/>
  </w:num>
  <w:num w:numId="4" w16cid:durableId="136653738">
    <w:abstractNumId w:val="0"/>
    <w:lvlOverride w:ilvl="0">
      <w:startOverride w:val="8"/>
    </w:lvlOverride>
  </w:num>
  <w:num w:numId="5" w16cid:durableId="803163253">
    <w:abstractNumId w:val="3"/>
  </w:num>
  <w:num w:numId="6" w16cid:durableId="1880052226">
    <w:abstractNumId w:val="17"/>
  </w:num>
  <w:num w:numId="7" w16cid:durableId="1036853088">
    <w:abstractNumId w:val="14"/>
  </w:num>
  <w:num w:numId="8" w16cid:durableId="1432818385">
    <w:abstractNumId w:val="19"/>
  </w:num>
  <w:num w:numId="9" w16cid:durableId="584807596">
    <w:abstractNumId w:val="2"/>
  </w:num>
  <w:num w:numId="10" w16cid:durableId="93521432">
    <w:abstractNumId w:val="18"/>
  </w:num>
  <w:num w:numId="11" w16cid:durableId="275675010">
    <w:abstractNumId w:val="12"/>
  </w:num>
  <w:num w:numId="12" w16cid:durableId="623384254">
    <w:abstractNumId w:val="16"/>
  </w:num>
  <w:num w:numId="13" w16cid:durableId="1529951604">
    <w:abstractNumId w:val="20"/>
  </w:num>
  <w:num w:numId="14" w16cid:durableId="180626782">
    <w:abstractNumId w:val="9"/>
  </w:num>
  <w:num w:numId="15" w16cid:durableId="499347409">
    <w:abstractNumId w:val="22"/>
  </w:num>
  <w:num w:numId="16" w16cid:durableId="1490247753">
    <w:abstractNumId w:val="5"/>
  </w:num>
  <w:num w:numId="17" w16cid:durableId="167254965">
    <w:abstractNumId w:val="10"/>
  </w:num>
  <w:num w:numId="18" w16cid:durableId="1351878401">
    <w:abstractNumId w:val="8"/>
  </w:num>
  <w:num w:numId="19" w16cid:durableId="253558879">
    <w:abstractNumId w:val="4"/>
  </w:num>
  <w:num w:numId="20" w16cid:durableId="25376495">
    <w:abstractNumId w:val="7"/>
  </w:num>
  <w:num w:numId="21" w16cid:durableId="1506936356">
    <w:abstractNumId w:val="21"/>
  </w:num>
  <w:num w:numId="22" w16cid:durableId="169417680">
    <w:abstractNumId w:val="11"/>
  </w:num>
  <w:num w:numId="23" w16cid:durableId="1388525610">
    <w:abstractNumId w:val="6"/>
  </w:num>
  <w:num w:numId="24" w16cid:durableId="1504783400">
    <w:abstractNumId w:val="0"/>
  </w:num>
  <w:num w:numId="25" w16cid:durableId="1598057032">
    <w:abstractNumId w:val="0"/>
  </w:num>
  <w:num w:numId="26" w16cid:durableId="967468250">
    <w:abstractNumId w:val="0"/>
  </w:num>
  <w:num w:numId="27" w16cid:durableId="1857184298">
    <w:abstractNumId w:val="0"/>
  </w:num>
  <w:num w:numId="28" w16cid:durableId="1352562654">
    <w:abstractNumId w:val="0"/>
  </w:num>
  <w:num w:numId="29" w16cid:durableId="1136408202">
    <w:abstractNumId w:val="3"/>
  </w:num>
  <w:num w:numId="30" w16cid:durableId="1179544407">
    <w:abstractNumId w:val="3"/>
  </w:num>
  <w:num w:numId="31" w16cid:durableId="524175304">
    <w:abstractNumId w:val="0"/>
  </w:num>
  <w:num w:numId="32" w16cid:durableId="572451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ED"/>
    <w:rsid w:val="00012E93"/>
    <w:rsid w:val="00026309"/>
    <w:rsid w:val="00037E3D"/>
    <w:rsid w:val="0005405F"/>
    <w:rsid w:val="000A0075"/>
    <w:rsid w:val="000B6D7E"/>
    <w:rsid w:val="000C4D8B"/>
    <w:rsid w:val="000E2E9A"/>
    <w:rsid w:val="00101751"/>
    <w:rsid w:val="00124641"/>
    <w:rsid w:val="00125D33"/>
    <w:rsid w:val="00184C82"/>
    <w:rsid w:val="001B1481"/>
    <w:rsid w:val="001E123A"/>
    <w:rsid w:val="001F71E4"/>
    <w:rsid w:val="00232B48"/>
    <w:rsid w:val="0023546B"/>
    <w:rsid w:val="00252087"/>
    <w:rsid w:val="00262E0E"/>
    <w:rsid w:val="00291AFB"/>
    <w:rsid w:val="002A2813"/>
    <w:rsid w:val="002A6B15"/>
    <w:rsid w:val="002D071A"/>
    <w:rsid w:val="002D6162"/>
    <w:rsid w:val="002E2770"/>
    <w:rsid w:val="002F01E9"/>
    <w:rsid w:val="003113D7"/>
    <w:rsid w:val="00317AD7"/>
    <w:rsid w:val="00330FAA"/>
    <w:rsid w:val="0033423A"/>
    <w:rsid w:val="003435B2"/>
    <w:rsid w:val="00352146"/>
    <w:rsid w:val="003916F0"/>
    <w:rsid w:val="003B1D8F"/>
    <w:rsid w:val="003C16F4"/>
    <w:rsid w:val="003C268F"/>
    <w:rsid w:val="003C4D95"/>
    <w:rsid w:val="0042592E"/>
    <w:rsid w:val="004564DD"/>
    <w:rsid w:val="00466E8F"/>
    <w:rsid w:val="00521939"/>
    <w:rsid w:val="00540787"/>
    <w:rsid w:val="005413BD"/>
    <w:rsid w:val="00553F15"/>
    <w:rsid w:val="005600CE"/>
    <w:rsid w:val="0057103F"/>
    <w:rsid w:val="005E5587"/>
    <w:rsid w:val="005E6F79"/>
    <w:rsid w:val="005F3AA9"/>
    <w:rsid w:val="005F41A1"/>
    <w:rsid w:val="00605462"/>
    <w:rsid w:val="00627CED"/>
    <w:rsid w:val="006449A9"/>
    <w:rsid w:val="00681678"/>
    <w:rsid w:val="00684FDE"/>
    <w:rsid w:val="006C65EF"/>
    <w:rsid w:val="006F3918"/>
    <w:rsid w:val="00703217"/>
    <w:rsid w:val="00705EB4"/>
    <w:rsid w:val="00707F98"/>
    <w:rsid w:val="00714578"/>
    <w:rsid w:val="00721CBF"/>
    <w:rsid w:val="00744BAB"/>
    <w:rsid w:val="007831A3"/>
    <w:rsid w:val="00783961"/>
    <w:rsid w:val="007A3B32"/>
    <w:rsid w:val="007D7C6F"/>
    <w:rsid w:val="00837A59"/>
    <w:rsid w:val="008650FB"/>
    <w:rsid w:val="0086521D"/>
    <w:rsid w:val="008F2C1A"/>
    <w:rsid w:val="00901E1F"/>
    <w:rsid w:val="00906C28"/>
    <w:rsid w:val="00916EA3"/>
    <w:rsid w:val="00997706"/>
    <w:rsid w:val="009B67DC"/>
    <w:rsid w:val="00A06B01"/>
    <w:rsid w:val="00A13033"/>
    <w:rsid w:val="00A45CF0"/>
    <w:rsid w:val="00A81B16"/>
    <w:rsid w:val="00A95066"/>
    <w:rsid w:val="00AD61F0"/>
    <w:rsid w:val="00B06B8A"/>
    <w:rsid w:val="00B376ED"/>
    <w:rsid w:val="00B45E09"/>
    <w:rsid w:val="00B7368E"/>
    <w:rsid w:val="00B86F73"/>
    <w:rsid w:val="00B92115"/>
    <w:rsid w:val="00BC1EDE"/>
    <w:rsid w:val="00BC694A"/>
    <w:rsid w:val="00BD65E3"/>
    <w:rsid w:val="00C119DD"/>
    <w:rsid w:val="00C15949"/>
    <w:rsid w:val="00C25A80"/>
    <w:rsid w:val="00C81BBE"/>
    <w:rsid w:val="00C901E4"/>
    <w:rsid w:val="00CB6D79"/>
    <w:rsid w:val="00CC3F3B"/>
    <w:rsid w:val="00CF1BB0"/>
    <w:rsid w:val="00D36D23"/>
    <w:rsid w:val="00D72260"/>
    <w:rsid w:val="00D80031"/>
    <w:rsid w:val="00D91074"/>
    <w:rsid w:val="00D96512"/>
    <w:rsid w:val="00DA70E5"/>
    <w:rsid w:val="00DC0D84"/>
    <w:rsid w:val="00DF2054"/>
    <w:rsid w:val="00E47DB7"/>
    <w:rsid w:val="00E85F4A"/>
    <w:rsid w:val="00EA6D69"/>
    <w:rsid w:val="00EB3C6A"/>
    <w:rsid w:val="00EB44F3"/>
    <w:rsid w:val="00EC7E78"/>
    <w:rsid w:val="00ED1C07"/>
    <w:rsid w:val="00EE134F"/>
    <w:rsid w:val="00EE310D"/>
    <w:rsid w:val="00EE47EB"/>
    <w:rsid w:val="00EF44D2"/>
    <w:rsid w:val="00F150D1"/>
    <w:rsid w:val="00F15B7D"/>
    <w:rsid w:val="00F20A69"/>
    <w:rsid w:val="00F57241"/>
    <w:rsid w:val="00F60618"/>
    <w:rsid w:val="00F610EE"/>
    <w:rsid w:val="00F83107"/>
    <w:rsid w:val="00F84856"/>
    <w:rsid w:val="00F85848"/>
    <w:rsid w:val="00F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BAB758"/>
  <w15:docId w15:val="{0A1E8888-FD04-4F57-9A6E-6D0D3661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71E4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B376E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2">
    <w:name w:val="heading 2"/>
    <w:aliases w:val="H2"/>
    <w:basedOn w:val="1"/>
    <w:next w:val="a"/>
    <w:qFormat/>
    <w:rsid w:val="00B376ED"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rsid w:val="00B376ED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aliases w:val="1.1.1.1 Heading 4"/>
    <w:basedOn w:val="1"/>
    <w:next w:val="a"/>
    <w:qFormat/>
    <w:rsid w:val="00B376E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a"/>
    <w:next w:val="a"/>
    <w:qFormat/>
    <w:rsid w:val="00B376E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B376E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B376E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376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376E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B376ED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B376E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4">
    <w:name w:val="Subtitle"/>
    <w:basedOn w:val="a"/>
    <w:qFormat/>
    <w:rsid w:val="00B376ED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a5">
    <w:name w:val="Normal Indent"/>
    <w:basedOn w:val="a"/>
    <w:rsid w:val="00B376ED"/>
    <w:pPr>
      <w:ind w:left="720"/>
    </w:pPr>
  </w:style>
  <w:style w:type="paragraph" w:styleId="TOC1">
    <w:name w:val="toc 1"/>
    <w:basedOn w:val="a"/>
    <w:next w:val="a"/>
    <w:autoRedefine/>
    <w:uiPriority w:val="39"/>
    <w:rsid w:val="00B376ED"/>
    <w:pPr>
      <w:tabs>
        <w:tab w:val="right" w:pos="9360"/>
      </w:tabs>
      <w:spacing w:before="120" w:after="60"/>
      <w:ind w:right="720"/>
    </w:pPr>
    <w:rPr>
      <w:rFonts w:ascii="Arial" w:hAnsi="Arial" w:cs="Arial"/>
    </w:rPr>
  </w:style>
  <w:style w:type="paragraph" w:styleId="TOC2">
    <w:name w:val="toc 2"/>
    <w:basedOn w:val="a"/>
    <w:next w:val="a"/>
    <w:autoRedefine/>
    <w:uiPriority w:val="39"/>
    <w:rsid w:val="00B376ED"/>
    <w:pPr>
      <w:tabs>
        <w:tab w:val="right" w:pos="9360"/>
      </w:tabs>
      <w:ind w:left="432" w:right="720"/>
    </w:pPr>
    <w:rPr>
      <w:rFonts w:ascii="Arial" w:hAnsi="Arial" w:cs="Arial"/>
    </w:rPr>
  </w:style>
  <w:style w:type="paragraph" w:styleId="a6">
    <w:name w:val="header"/>
    <w:basedOn w:val="a"/>
    <w:link w:val="a7"/>
    <w:uiPriority w:val="99"/>
    <w:rsid w:val="00B376ED"/>
    <w:pPr>
      <w:tabs>
        <w:tab w:val="center" w:pos="4320"/>
        <w:tab w:val="right" w:pos="8640"/>
      </w:tabs>
    </w:pPr>
  </w:style>
  <w:style w:type="paragraph" w:styleId="a8">
    <w:name w:val="footer"/>
    <w:basedOn w:val="a"/>
    <w:rsid w:val="00B376ED"/>
    <w:pPr>
      <w:tabs>
        <w:tab w:val="center" w:pos="4320"/>
        <w:tab w:val="right" w:pos="8640"/>
      </w:tabs>
    </w:pPr>
  </w:style>
  <w:style w:type="character" w:styleId="a9">
    <w:name w:val="page number"/>
    <w:basedOn w:val="a0"/>
    <w:rsid w:val="00B376ED"/>
  </w:style>
  <w:style w:type="paragraph" w:customStyle="1" w:styleId="Paragraph3">
    <w:name w:val="Paragraph3"/>
    <w:basedOn w:val="a"/>
    <w:rsid w:val="00B376E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B376E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B376ED"/>
    <w:pPr>
      <w:keepLines/>
      <w:spacing w:after="120"/>
    </w:pPr>
  </w:style>
  <w:style w:type="paragraph" w:styleId="aa">
    <w:name w:val="Body Text"/>
    <w:basedOn w:val="a"/>
    <w:rsid w:val="00B376ED"/>
    <w:pPr>
      <w:keepLines/>
      <w:spacing w:after="120"/>
      <w:ind w:left="720"/>
    </w:pPr>
  </w:style>
  <w:style w:type="paragraph" w:customStyle="1" w:styleId="Bullet1">
    <w:name w:val="Bullet1"/>
    <w:basedOn w:val="a"/>
    <w:rsid w:val="00B376ED"/>
    <w:pPr>
      <w:ind w:left="720" w:hanging="432"/>
    </w:pPr>
  </w:style>
  <w:style w:type="paragraph" w:customStyle="1" w:styleId="Bullet2">
    <w:name w:val="Bullet2"/>
    <w:basedOn w:val="a"/>
    <w:rsid w:val="00B376ED"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rsid w:val="00B376ED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a"/>
    <w:rsid w:val="00B376ED"/>
    <w:pPr>
      <w:spacing w:before="80" w:line="240" w:lineRule="auto"/>
      <w:jc w:val="both"/>
    </w:pPr>
  </w:style>
  <w:style w:type="paragraph" w:styleId="20">
    <w:name w:val="Body Text 2"/>
    <w:basedOn w:val="a"/>
    <w:rsid w:val="00B376E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B376E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rsid w:val="00B376E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a"/>
    <w:rsid w:val="00B376ED"/>
    <w:pPr>
      <w:spacing w:after="120"/>
      <w:ind w:left="720"/>
    </w:pPr>
    <w:rPr>
      <w:i/>
      <w:iCs/>
      <w:color w:val="0000FF"/>
    </w:rPr>
  </w:style>
  <w:style w:type="character" w:styleId="ab">
    <w:name w:val="Hyperlink"/>
    <w:basedOn w:val="a0"/>
    <w:uiPriority w:val="99"/>
    <w:rsid w:val="00B376ED"/>
    <w:rPr>
      <w:color w:val="0000FF"/>
      <w:u w:val="single"/>
    </w:rPr>
  </w:style>
  <w:style w:type="character" w:styleId="ac">
    <w:name w:val="FollowedHyperlink"/>
    <w:basedOn w:val="a0"/>
    <w:rsid w:val="00B376ED"/>
    <w:rPr>
      <w:color w:val="800080"/>
      <w:u w:val="single"/>
    </w:rPr>
  </w:style>
  <w:style w:type="paragraph" w:styleId="21">
    <w:name w:val="Body Text Indent 2"/>
    <w:basedOn w:val="a"/>
    <w:rsid w:val="00B376ED"/>
    <w:pPr>
      <w:widowControl/>
      <w:spacing w:line="240" w:lineRule="auto"/>
      <w:ind w:left="720"/>
    </w:pPr>
    <w:rPr>
      <w:sz w:val="24"/>
      <w:szCs w:val="24"/>
    </w:rPr>
  </w:style>
  <w:style w:type="paragraph" w:styleId="ad">
    <w:name w:val="Body Text Indent"/>
    <w:basedOn w:val="a"/>
    <w:rsid w:val="00B376ED"/>
    <w:pPr>
      <w:widowControl/>
      <w:spacing w:line="240" w:lineRule="auto"/>
      <w:ind w:left="720"/>
    </w:pPr>
    <w:rPr>
      <w:i/>
      <w:iCs/>
      <w:sz w:val="24"/>
      <w:szCs w:val="24"/>
    </w:rPr>
  </w:style>
  <w:style w:type="paragraph" w:customStyle="1" w:styleId="Heading2Text">
    <w:name w:val="Heading 2 Text"/>
    <w:basedOn w:val="InfoBlue"/>
    <w:rsid w:val="00B376ED"/>
    <w:rPr>
      <w:rFonts w:ascii="Arial" w:hAnsi="Arial" w:cs="Arial"/>
      <w:i w:val="0"/>
      <w:iCs w:val="0"/>
      <w:color w:val="auto"/>
    </w:rPr>
  </w:style>
  <w:style w:type="paragraph" w:customStyle="1" w:styleId="Heading2BulletedList">
    <w:name w:val="Heading 2 Bulleted List"/>
    <w:basedOn w:val="Heading2Text"/>
    <w:rsid w:val="00B376ED"/>
    <w:pPr>
      <w:numPr>
        <w:numId w:val="5"/>
      </w:numPr>
      <w:spacing w:after="0"/>
    </w:pPr>
  </w:style>
  <w:style w:type="paragraph" w:customStyle="1" w:styleId="Heading3Text">
    <w:name w:val="Heading 3 Text"/>
    <w:basedOn w:val="3"/>
    <w:next w:val="3"/>
    <w:rsid w:val="00B376ED"/>
    <w:pPr>
      <w:keepNext w:val="0"/>
      <w:numPr>
        <w:ilvl w:val="0"/>
        <w:numId w:val="0"/>
      </w:numPr>
      <w:ind w:left="1267"/>
    </w:pPr>
    <w:rPr>
      <w:b w:val="0"/>
      <w:bCs w:val="0"/>
    </w:rPr>
  </w:style>
  <w:style w:type="paragraph" w:customStyle="1" w:styleId="Heading3Bullets">
    <w:name w:val="Heading 3 Bullets"/>
    <w:basedOn w:val="aa"/>
    <w:next w:val="Heading3Text"/>
    <w:rsid w:val="00B376ED"/>
    <w:pPr>
      <w:keepLines w:val="0"/>
      <w:widowControl/>
      <w:numPr>
        <w:numId w:val="6"/>
      </w:numPr>
      <w:spacing w:after="0" w:line="240" w:lineRule="auto"/>
    </w:pPr>
    <w:rPr>
      <w:rFonts w:ascii="Arial" w:hAnsi="Arial" w:cs="Arial"/>
    </w:rPr>
  </w:style>
  <w:style w:type="paragraph" w:customStyle="1" w:styleId="Heading1Bullets">
    <w:name w:val="Heading 1 Bullets"/>
    <w:rsid w:val="00B376ED"/>
    <w:pPr>
      <w:tabs>
        <w:tab w:val="num" w:pos="1080"/>
      </w:tabs>
      <w:ind w:hanging="720"/>
    </w:pPr>
    <w:rPr>
      <w:rFonts w:ascii="Arial" w:hAnsi="Arial" w:cs="Arial"/>
    </w:rPr>
  </w:style>
  <w:style w:type="table" w:styleId="ae">
    <w:name w:val="Table Grid"/>
    <w:basedOn w:val="a1"/>
    <w:rsid w:val="00B3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bullet">
    <w:name w:val="Norm_bullet"/>
    <w:basedOn w:val="a"/>
    <w:rsid w:val="00B376ED"/>
    <w:pPr>
      <w:widowControl/>
      <w:numPr>
        <w:numId w:val="8"/>
      </w:numPr>
      <w:spacing w:line="240" w:lineRule="auto"/>
    </w:pPr>
    <w:rPr>
      <w:sz w:val="24"/>
      <w:szCs w:val="24"/>
    </w:rPr>
  </w:style>
  <w:style w:type="paragraph" w:customStyle="1" w:styleId="TableBullets">
    <w:name w:val="Table Bullets"/>
    <w:basedOn w:val="a"/>
    <w:rsid w:val="00B376ED"/>
    <w:pPr>
      <w:widowControl/>
      <w:numPr>
        <w:numId w:val="9"/>
      </w:numPr>
      <w:spacing w:line="240" w:lineRule="auto"/>
    </w:pPr>
    <w:rPr>
      <w:rFonts w:ascii="Arial" w:hAnsi="Arial" w:cs="Arial"/>
      <w:sz w:val="18"/>
      <w:szCs w:val="18"/>
    </w:rPr>
  </w:style>
  <w:style w:type="paragraph" w:customStyle="1" w:styleId="TableText0">
    <w:name w:val="Table Text"/>
    <w:basedOn w:val="a"/>
    <w:rsid w:val="00B376ED"/>
    <w:pPr>
      <w:widowControl/>
      <w:spacing w:line="240" w:lineRule="auto"/>
    </w:pPr>
    <w:rPr>
      <w:rFonts w:ascii="Arial" w:hAnsi="Arial" w:cs="Arial"/>
      <w:sz w:val="18"/>
      <w:szCs w:val="18"/>
    </w:rPr>
  </w:style>
  <w:style w:type="paragraph" w:customStyle="1" w:styleId="StyleHeading1Plum">
    <w:name w:val="Style Heading 1 + Plum"/>
    <w:basedOn w:val="1"/>
    <w:rsid w:val="00B376ED"/>
    <w:pPr>
      <w:widowControl/>
      <w:numPr>
        <w:numId w:val="0"/>
      </w:numPr>
      <w:spacing w:before="0" w:after="0" w:line="240" w:lineRule="auto"/>
    </w:pPr>
    <w:rPr>
      <w:color w:val="993366"/>
      <w:sz w:val="28"/>
      <w:szCs w:val="28"/>
    </w:rPr>
  </w:style>
  <w:style w:type="character" w:customStyle="1" w:styleId="a7">
    <w:name w:val="页眉 字符"/>
    <w:basedOn w:val="a0"/>
    <w:link w:val="a6"/>
    <w:uiPriority w:val="99"/>
    <w:rsid w:val="008F2C1A"/>
  </w:style>
  <w:style w:type="paragraph" w:styleId="af">
    <w:name w:val="Balloon Text"/>
    <w:basedOn w:val="a"/>
    <w:link w:val="af0"/>
    <w:rsid w:val="008F2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rsid w:val="008F2C1A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14578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1F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3783</CharactersWithSpaces>
  <SharedDoc>false</SharedDoc>
  <HLinks>
    <vt:vector size="144" baseType="variant"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_Toc225217725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_Toc225217724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_Toc225217723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_Toc225217722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_Toc225217721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_Toc225217720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_Toc225217719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_Toc225217718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_Toc225217717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_Toc225217716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_Toc225217715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_Toc225217714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_Toc225217713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_Toc225217712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_Toc225217711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_Toc225217710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_Toc225217709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_Toc225217708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_Toc225217707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_Toc225217706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_Toc225217705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_Toc225217704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_Toc225217703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_Toc225217702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Plan</dc:title>
  <dc:subject/>
  <dc:creator>Information &amp; Technology Services</dc:creator>
  <cp:keywords/>
  <dc:description/>
  <cp:lastModifiedBy>8618609379213</cp:lastModifiedBy>
  <cp:revision>2</cp:revision>
  <cp:lastPrinted>2006-07-18T14:02:00Z</cp:lastPrinted>
  <dcterms:created xsi:type="dcterms:W3CDTF">2022-12-18T14:41:00Z</dcterms:created>
  <dcterms:modified xsi:type="dcterms:W3CDTF">2022-12-18T14:41:00Z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