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6E8BC9AB"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xml:space="preserve">I hereby declare that I have developed and written the enclosed </w:t>
      </w:r>
      <w:r w:rsidR="00D220F1">
        <w:rPr>
          <w:rFonts w:ascii="Arial" w:hAnsi="Arial" w:cs="Arial"/>
          <w:sz w:val="24"/>
          <w:szCs w:val="24"/>
        </w:rPr>
        <w:t>Bachelor's</w:t>
      </w:r>
      <w:r w:rsidRPr="00A47777">
        <w:rPr>
          <w:rFonts w:ascii="Arial" w:hAnsi="Arial" w:cs="Arial"/>
          <w:sz w:val="24"/>
          <w:szCs w:val="24"/>
        </w:rPr>
        <w:t xml:space="preserve">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3A1FA4DE"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w:t>
      </w:r>
      <w:r w:rsidR="00D220F1">
        <w:rPr>
          <w:rFonts w:ascii="Arial" w:hAnsi="Arial" w:cs="Arial"/>
          <w:sz w:val="24"/>
          <w:szCs w:val="24"/>
        </w:rPr>
        <w:t>Indicators</w:t>
      </w:r>
      <w:r w:rsidR="002B592C" w:rsidRPr="002B592C">
        <w:rPr>
          <w:rFonts w:ascii="Arial" w:hAnsi="Arial" w:cs="Arial"/>
          <w:sz w:val="24"/>
          <w:szCs w:val="24"/>
        </w:rPr>
        <w:t xml:space="preserve">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B9B863"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 xml:space="preserve">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w:t>
      </w:r>
      <w:r w:rsidR="00D220F1">
        <w:rPr>
          <w:rFonts w:ascii="Arial" w:hAnsi="Arial" w:cs="Arial"/>
          <w:sz w:val="24"/>
          <w:szCs w:val="24"/>
        </w:rPr>
        <w:t xml:space="preserve">a </w:t>
      </w:r>
      <w:r w:rsidRPr="002B592C">
        <w:rPr>
          <w:rFonts w:ascii="Arial" w:hAnsi="Arial" w:cs="Arial"/>
          <w:sz w:val="24"/>
          <w:szCs w:val="24"/>
        </w:rPr>
        <w:t xml:space="preserve">precision of 45.19% and </w:t>
      </w:r>
      <w:r w:rsidR="00D220F1">
        <w:rPr>
          <w:rFonts w:ascii="Arial" w:hAnsi="Arial" w:cs="Arial"/>
          <w:sz w:val="24"/>
          <w:szCs w:val="24"/>
        </w:rPr>
        <w:t xml:space="preserve">a </w:t>
      </w:r>
      <w:r w:rsidRPr="002B592C">
        <w:rPr>
          <w:rFonts w:ascii="Arial" w:hAnsi="Arial" w:cs="Arial"/>
          <w:sz w:val="24"/>
          <w:szCs w:val="24"/>
        </w:rPr>
        <w:t>weighted F1-score of 0.83. On another note, Logistic Regression and Support Vector Machines showed the highest recall values (~75%), making them more effective at identifying actual diabetic or prediabetic patients.</w:t>
      </w:r>
    </w:p>
    <w:p w14:paraId="60DC90C5" w14:textId="2337D22D"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 xml:space="preserve">t is suggested to consider a hybrid modelling strategy to combine the strengths of different models depending on the clinical context and priorities. The present study contributes to the growing field of </w:t>
      </w:r>
      <w:r w:rsidR="00D220F1">
        <w:rPr>
          <w:rFonts w:ascii="Arial" w:hAnsi="Arial" w:cs="Arial"/>
          <w:sz w:val="24"/>
          <w:szCs w:val="24"/>
        </w:rPr>
        <w:t>intelligent</w:t>
      </w:r>
      <w:r w:rsidRPr="002B592C">
        <w:rPr>
          <w:rFonts w:ascii="Arial" w:hAnsi="Arial" w:cs="Arial"/>
          <w:sz w:val="24"/>
          <w:szCs w:val="24"/>
        </w:rPr>
        <w:t xml:space="preserve">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357BB7BF" w14:textId="2B057D96" w:rsidR="00A47777" w:rsidRDefault="00244E9E" w:rsidP="00FC3E87">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4C5E3ECB" w14:textId="7BB97BBB" w:rsidR="00FC3E87" w:rsidRPr="00FC3E87" w:rsidRDefault="00FC3E87" w:rsidP="00FC3E87">
      <w:pPr>
        <w:spacing w:after="140" w:line="360" w:lineRule="auto"/>
        <w:rPr>
          <w:rFonts w:ascii="Arial" w:hAnsi="Arial" w:cs="Arial"/>
          <w:b/>
          <w:bCs/>
          <w:sz w:val="24"/>
          <w:szCs w:val="24"/>
        </w:rPr>
      </w:pPr>
      <w:r w:rsidRPr="00FC3E87">
        <w:rPr>
          <w:rFonts w:ascii="Arial" w:hAnsi="Arial" w:cs="Arial"/>
          <w:b/>
          <w:bCs/>
          <w:sz w:val="24"/>
          <w:szCs w:val="24"/>
        </w:rPr>
        <w:t>Chapter 3. Literature Review ………………</w:t>
      </w:r>
      <w:r>
        <w:rPr>
          <w:rFonts w:ascii="Arial" w:hAnsi="Arial" w:cs="Arial"/>
          <w:b/>
          <w:bCs/>
          <w:sz w:val="24"/>
          <w:szCs w:val="24"/>
        </w:rPr>
        <w:t>…………………….</w:t>
      </w:r>
      <w:r w:rsidRPr="00FC3E87">
        <w:rPr>
          <w:rFonts w:ascii="Arial" w:hAnsi="Arial" w:cs="Arial"/>
          <w:b/>
          <w:bCs/>
          <w:sz w:val="24"/>
          <w:szCs w:val="24"/>
        </w:rPr>
        <w:t>…………………… 13</w:t>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280528FF"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3E4A09">
        <w:rPr>
          <w:rFonts w:ascii="Arial" w:hAnsi="Arial" w:cs="Arial"/>
          <w:b/>
          <w:bCs/>
          <w:sz w:val="24"/>
          <w:szCs w:val="24"/>
        </w:rPr>
        <w:t>73</w:t>
      </w:r>
      <w:r w:rsidRPr="00907C8F">
        <w:rPr>
          <w:rFonts w:ascii="Arial" w:hAnsi="Arial" w:cs="Arial"/>
          <w:b/>
          <w:bCs/>
          <w:sz w:val="24"/>
          <w:szCs w:val="24"/>
        </w:rPr>
        <w:fldChar w:fldCharType="end"/>
      </w:r>
    </w:p>
    <w:p w14:paraId="2C08B879" w14:textId="2280DEED"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3E4A09">
        <w:rPr>
          <w:rFonts w:ascii="Arial" w:hAnsi="Arial" w:cs="Arial"/>
          <w:sz w:val="24"/>
          <w:szCs w:val="24"/>
        </w:rPr>
        <w:t>73</w:t>
      </w:r>
      <w:r w:rsidRPr="00907C8F">
        <w:rPr>
          <w:rFonts w:ascii="Arial" w:hAnsi="Arial" w:cs="Arial"/>
          <w:sz w:val="24"/>
          <w:szCs w:val="24"/>
        </w:rPr>
        <w:fldChar w:fldCharType="end"/>
      </w:r>
    </w:p>
    <w:p w14:paraId="6599BCCB" w14:textId="051831B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3E4A09">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CA2CC81"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 xml:space="preserve">Artificial </w:t>
            </w:r>
            <w:r w:rsidR="00D220F1">
              <w:rPr>
                <w:rFonts w:ascii="Arial" w:hAnsi="Arial" w:cs="Arial"/>
                <w:b w:val="0"/>
                <w:bCs w:val="0"/>
                <w:sz w:val="24"/>
                <w:szCs w:val="24"/>
              </w:rPr>
              <w:t>Intelligence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0EF14700"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3E4A09">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288116A8"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2BE247AE"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xml:space="preserve">: </w:t>
      </w:r>
      <w:r w:rsidR="00D220F1">
        <w:rPr>
          <w:rFonts w:ascii="Arial" w:hAnsi="Arial" w:cs="Arial"/>
          <w:sz w:val="24"/>
          <w:szCs w:val="24"/>
        </w:rPr>
        <w:t>Single</w:t>
      </w:r>
      <w:r w:rsidR="002A615A">
        <w:rPr>
          <w:rFonts w:ascii="Arial" w:hAnsi="Arial" w:cs="Arial"/>
          <w:sz w:val="24"/>
          <w:szCs w:val="24"/>
        </w:rPr>
        <w:t xml:space="preserve"> score that summarizes the ROC curve</w:t>
      </w:r>
      <w:r w:rsidR="00D220F1">
        <w:rPr>
          <w:rFonts w:ascii="Arial" w:hAnsi="Arial" w:cs="Arial"/>
          <w:sz w:val="24"/>
          <w:szCs w:val="24"/>
        </w:rPr>
        <w:t>,</w:t>
      </w:r>
      <w:r w:rsidR="002A615A">
        <w:rPr>
          <w:rFonts w:ascii="Arial" w:hAnsi="Arial" w:cs="Arial"/>
          <w:sz w:val="24"/>
          <w:szCs w:val="24"/>
        </w:rPr>
        <w:t xml:space="prese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0059B2F1"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 xml:space="preserve">Table 13. Logistic Regression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47ED190"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 xml:space="preserve">Table 17. Decision Tree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32C94C8"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 xml:space="preserve">Table 21. Random Forest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w:t>
      </w:r>
      <w:r w:rsidR="00D220F1">
        <w:rPr>
          <w:rFonts w:ascii="Arial" w:hAnsi="Arial" w:cs="Arial"/>
          <w:sz w:val="24"/>
          <w:szCs w:val="24"/>
        </w:rPr>
        <w:t>...</w:t>
      </w:r>
      <w:r w:rsidR="000D08CD">
        <w:rPr>
          <w:rFonts w:ascii="Arial" w:hAnsi="Arial" w:cs="Arial"/>
          <w:sz w:val="24"/>
          <w:szCs w:val="24"/>
        </w:rPr>
        <w:t>……….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67C58E2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 xml:space="preserve">Table 25. SVM (LinearSVC) model </w:t>
      </w:r>
      <w:r w:rsidR="00212365">
        <w:rPr>
          <w:rFonts w:ascii="Arial" w:hAnsi="Arial" w:cs="Arial"/>
          <w:sz w:val="24"/>
          <w:szCs w:val="24"/>
        </w:rPr>
        <w:t>Classification</w:t>
      </w:r>
      <w:r w:rsidRPr="000D08CD">
        <w:rPr>
          <w:rFonts w:ascii="Arial" w:hAnsi="Arial" w:cs="Arial"/>
          <w:sz w:val="24"/>
          <w:szCs w:val="24"/>
        </w:rPr>
        <w:t xml:space="preserve"> Report</w:t>
      </w:r>
      <w:r w:rsidR="00BC5621">
        <w:rPr>
          <w:rFonts w:ascii="Arial" w:hAnsi="Arial" w:cs="Arial"/>
          <w:sz w:val="24"/>
          <w:szCs w:val="24"/>
        </w:rPr>
        <w:t xml:space="preserve"> ………………………</w:t>
      </w:r>
      <w:r w:rsidR="00212365">
        <w:rPr>
          <w:rFonts w:ascii="Arial" w:hAnsi="Arial" w:cs="Arial"/>
          <w:sz w:val="24"/>
          <w:szCs w:val="24"/>
        </w:rPr>
        <w:t>..</w:t>
      </w:r>
      <w:r w:rsidR="00BC5621">
        <w:rPr>
          <w:rFonts w:ascii="Arial" w:hAnsi="Arial" w:cs="Arial"/>
          <w:sz w:val="24"/>
          <w:szCs w:val="24"/>
        </w:rPr>
        <w:t>….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3AB2B9E"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xml:space="preserve">. </w:t>
      </w:r>
      <w:r w:rsidR="00212365">
        <w:rPr>
          <w:rFonts w:ascii="Arial" w:hAnsi="Arial" w:cs="Arial"/>
          <w:sz w:val="24"/>
          <w:szCs w:val="24"/>
        </w:rPr>
        <w:t>Vegetable</w:t>
      </w:r>
      <w:r w:rsidRPr="00DA095F">
        <w:rPr>
          <w:rFonts w:ascii="Arial" w:hAnsi="Arial" w:cs="Arial"/>
          <w:sz w:val="24"/>
          <w:szCs w:val="24"/>
        </w:rPr>
        <w:t xml:space="preserve"> consumption by Diabetes presence</w:t>
      </w:r>
      <w:r w:rsidR="00DA095F">
        <w:rPr>
          <w:rFonts w:ascii="Arial" w:hAnsi="Arial" w:cs="Arial"/>
          <w:sz w:val="24"/>
          <w:szCs w:val="24"/>
        </w:rPr>
        <w:t xml:space="preserve"> ……………………</w:t>
      </w:r>
      <w:r w:rsidR="00212365">
        <w:rPr>
          <w:rFonts w:ascii="Arial" w:hAnsi="Arial" w:cs="Arial"/>
          <w:sz w:val="24"/>
          <w:szCs w:val="24"/>
        </w:rPr>
        <w:t>.</w:t>
      </w:r>
      <w:r w:rsidR="00DA095F">
        <w:rPr>
          <w:rFonts w:ascii="Arial" w:hAnsi="Arial" w:cs="Arial"/>
          <w:sz w:val="24"/>
          <w:szCs w:val="24"/>
        </w:rPr>
        <w:t>…….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2A5AD7B7"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4D6FBD">
        <w:rPr>
          <w:rFonts w:ascii="Arial" w:hAnsi="Arial" w:cs="Arial"/>
          <w:sz w:val="24"/>
          <w:szCs w:val="24"/>
        </w:rPr>
        <w:t>offers</w:t>
      </w:r>
      <w:r w:rsidR="0035720B">
        <w:rPr>
          <w:rFonts w:ascii="Arial" w:hAnsi="Arial" w:cs="Arial"/>
          <w:sz w:val="24"/>
          <w:szCs w:val="24"/>
        </w:rPr>
        <w:t xml:space="preserve"> a promising solution by </w:t>
      </w:r>
      <w:r w:rsidR="004D6FBD">
        <w:rPr>
          <w:rFonts w:ascii="Arial" w:hAnsi="Arial" w:cs="Arial"/>
          <w:sz w:val="24"/>
          <w:szCs w:val="24"/>
        </w:rPr>
        <w:t>enabling</w:t>
      </w:r>
      <w:r w:rsidR="0035720B">
        <w:rPr>
          <w:rFonts w:ascii="Arial" w:hAnsi="Arial" w:cs="Arial"/>
          <w:sz w:val="24"/>
          <w:szCs w:val="24"/>
        </w:rPr>
        <w:t xml:space="preserve">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w:t>
      </w:r>
      <w:r w:rsidR="004D6FBD">
        <w:rPr>
          <w:rFonts w:ascii="Arial" w:hAnsi="Arial" w:cs="Arial"/>
          <w:sz w:val="24"/>
          <w:szCs w:val="24"/>
        </w:rPr>
        <w:t>Software</w:t>
      </w:r>
      <w:r w:rsidR="0035720B">
        <w:rPr>
          <w:rFonts w:ascii="Arial" w:hAnsi="Arial" w:cs="Arial"/>
          <w:sz w:val="24"/>
          <w:szCs w:val="24"/>
        </w:rPr>
        <w:t xml:space="preserv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3D6D8C7A"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w:t>
      </w:r>
      <w:r w:rsidR="004D6FBD">
        <w:rPr>
          <w:rFonts w:ascii="Arial" w:hAnsi="Arial" w:cs="Arial"/>
          <w:sz w:val="24"/>
          <w:szCs w:val="24"/>
        </w:rPr>
        <w:t>effective</w:t>
      </w:r>
      <w:r>
        <w:rPr>
          <w:rFonts w:ascii="Arial" w:hAnsi="Arial" w:cs="Arial"/>
          <w:sz w:val="24"/>
          <w:szCs w:val="24"/>
        </w:rPr>
        <w:t xml:space="preser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1319F16A"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 xml:space="preserve">What challenges arise in implementing </w:t>
      </w:r>
      <w:r w:rsidR="004D6FBD">
        <w:rPr>
          <w:rFonts w:ascii="Arial" w:hAnsi="Arial" w:cs="Arial"/>
          <w:sz w:val="24"/>
          <w:szCs w:val="24"/>
        </w:rPr>
        <w:t>ML-based</w:t>
      </w:r>
      <w:r w:rsidRPr="0035720B">
        <w:rPr>
          <w:rFonts w:ascii="Arial" w:hAnsi="Arial" w:cs="Arial"/>
          <w:sz w:val="24"/>
          <w:szCs w:val="24"/>
        </w:rPr>
        <w:t xml:space="preserve">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267CC08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 xml:space="preserve">based on the previously mentioned, </w:t>
      </w:r>
      <w:r w:rsidR="004D6FBD">
        <w:rPr>
          <w:rFonts w:ascii="Arial" w:hAnsi="Arial" w:cs="Arial"/>
          <w:bCs/>
          <w:sz w:val="24"/>
          <w:szCs w:val="24"/>
        </w:rPr>
        <w:t>publicly</w:t>
      </w:r>
      <w:r w:rsidRPr="009B6ECA">
        <w:rPr>
          <w:rFonts w:ascii="Arial" w:hAnsi="Arial" w:cs="Arial"/>
          <w:bCs/>
          <w:sz w:val="24"/>
          <w:szCs w:val="24"/>
        </w:rPr>
        <w:t xml:space="preserve">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35F998E1"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w:t>
      </w:r>
      <w:r w:rsidR="004D6FBD">
        <w:rPr>
          <w:rFonts w:ascii="Arial" w:hAnsi="Arial" w:cs="Arial"/>
          <w:bCs/>
          <w:sz w:val="24"/>
          <w:szCs w:val="24"/>
        </w:rPr>
        <w:t>Recall</w:t>
      </w:r>
      <w:r w:rsidRPr="009B6ECA">
        <w:rPr>
          <w:rFonts w:ascii="Arial" w:hAnsi="Arial" w:cs="Arial"/>
          <w:bCs/>
          <w:sz w:val="24"/>
          <w:szCs w:val="24"/>
        </w:rPr>
        <w:t xml:space="preserve">,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38067982"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w:t>
      </w:r>
      <w:r w:rsidR="004D6FBD">
        <w:rPr>
          <w:rFonts w:ascii="Arial" w:hAnsi="Arial" w:cs="Arial"/>
          <w:sz w:val="24"/>
          <w:szCs w:val="24"/>
        </w:rPr>
        <w:t>clinical</w:t>
      </w:r>
      <w:r w:rsidRPr="009B6ECA">
        <w:rPr>
          <w:rFonts w:ascii="Arial" w:hAnsi="Arial" w:cs="Arial"/>
          <w:sz w:val="24"/>
          <w:szCs w:val="24"/>
        </w:rPr>
        <w:t xml:space="preserve">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4738E154"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theoretical background outlines, as its name implies, the theoretical foundation that </w:t>
      </w:r>
      <w:r w:rsidR="004D6FBD">
        <w:rPr>
          <w:rFonts w:ascii="Arial" w:hAnsi="Arial" w:cs="Arial"/>
          <w:sz w:val="24"/>
          <w:szCs w:val="24"/>
        </w:rPr>
        <w:t>supports</w:t>
      </w:r>
      <w:r>
        <w:rPr>
          <w:rFonts w:ascii="Arial" w:hAnsi="Arial" w:cs="Arial"/>
          <w:sz w:val="24"/>
          <w:szCs w:val="24"/>
        </w:rPr>
        <w:t xml:space="preserve">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25201E55"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w:t>
      </w:r>
      <w:r w:rsidR="004D6FBD">
        <w:rPr>
          <w:rFonts w:ascii="Arial" w:hAnsi="Arial" w:cs="Arial"/>
          <w:bCs/>
          <w:sz w:val="24"/>
          <w:szCs w:val="24"/>
        </w:rPr>
        <w:t>consists</w:t>
      </w:r>
      <w:r w:rsidR="00472673">
        <w:rPr>
          <w:rFonts w:ascii="Arial" w:hAnsi="Arial" w:cs="Arial"/>
          <w:bCs/>
          <w:sz w:val="24"/>
          <w:szCs w:val="24"/>
        </w:rPr>
        <w:t xml:space="preserve">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703A45C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xml:space="preserve">: </w:t>
      </w:r>
      <w:r w:rsidR="004D6FBD">
        <w:rPr>
          <w:rFonts w:ascii="Arial" w:hAnsi="Arial" w:cs="Arial"/>
          <w:bCs/>
          <w:sz w:val="24"/>
          <w:szCs w:val="24"/>
        </w:rPr>
        <w:t>Consists</w:t>
      </w:r>
      <w:r>
        <w:rPr>
          <w:rFonts w:ascii="Arial" w:hAnsi="Arial" w:cs="Arial"/>
          <w:bCs/>
          <w:sz w:val="24"/>
          <w:szCs w:val="24"/>
        </w:rPr>
        <w:t xml:space="preserve">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6CC0DCF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1A08AE2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sidR="00632B50">
        <w:rPr>
          <w:rFonts w:ascii="Arial" w:hAnsi="Arial" w:cs="Arial"/>
          <w:bCs/>
          <w:sz w:val="24"/>
          <w:szCs w:val="24"/>
        </w:rPr>
        <w:t>Different</w:t>
      </w:r>
      <w:r>
        <w:rPr>
          <w:rFonts w:ascii="Arial" w:hAnsi="Arial" w:cs="Arial"/>
          <w:bCs/>
          <w:sz w:val="24"/>
          <w:szCs w:val="24"/>
        </w:rPr>
        <w:t xml:space="preserve">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4E4456AD"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3E4A09">
        <w:t>1</w:t>
      </w:r>
      <w:r>
        <w:fldChar w:fldCharType="end"/>
      </w:r>
      <w:r>
        <w:t xml:space="preserve">. </w:t>
      </w:r>
      <w:r w:rsidRPr="00754963">
        <w:t>Data science lifecycle</w:t>
      </w:r>
    </w:p>
    <w:p w14:paraId="14D5AFA3" w14:textId="60978D7B"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 xml:space="preserve">this life cycle is crucial to develop accurate and interpretable predictive </w:t>
      </w:r>
      <w:r w:rsidR="00632B50">
        <w:rPr>
          <w:rFonts w:ascii="Arial" w:hAnsi="Arial" w:cs="Arial"/>
          <w:bCs/>
          <w:sz w:val="24"/>
          <w:szCs w:val="24"/>
        </w:rPr>
        <w:t>models</w:t>
      </w:r>
      <w:r w:rsidR="00EB6F70">
        <w:rPr>
          <w:rFonts w:ascii="Arial" w:hAnsi="Arial" w:cs="Arial"/>
          <w:bCs/>
          <w:sz w:val="24"/>
          <w:szCs w:val="24"/>
        </w:rPr>
        <w:t xml:space="preserve">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3C9709D9"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632B50">
        <w:rPr>
          <w:rFonts w:ascii="Arial" w:hAnsi="Arial" w:cs="Arial"/>
          <w:bCs/>
          <w:sz w:val="24"/>
          <w:szCs w:val="24"/>
        </w:rPr>
        <w:t>.</w:t>
      </w:r>
      <w:r w:rsidR="005033D7">
        <w:rPr>
          <w:rFonts w:ascii="Arial" w:hAnsi="Arial" w:cs="Arial"/>
          <w:bCs/>
          <w:sz w:val="24"/>
          <w:szCs w:val="24"/>
        </w:rPr>
        <w:t xml:space="preserve"> </w:t>
      </w:r>
      <w:r w:rsidR="00632B50">
        <w:rPr>
          <w:rFonts w:ascii="Arial" w:hAnsi="Arial" w:cs="Arial"/>
          <w:bCs/>
          <w:sz w:val="24"/>
          <w:szCs w:val="24"/>
        </w:rPr>
        <w:t>T</w:t>
      </w:r>
      <w:r w:rsidR="005033D7">
        <w:rPr>
          <w:rFonts w:ascii="Arial" w:hAnsi="Arial" w:cs="Arial"/>
          <w:bCs/>
          <w:sz w:val="24"/>
          <w:szCs w:val="24"/>
        </w:rPr>
        <w:t xml:space="preserve">he following </w:t>
      </w:r>
      <w:r w:rsidR="00632B50">
        <w:rPr>
          <w:rFonts w:ascii="Arial" w:hAnsi="Arial" w:cs="Arial"/>
          <w:bCs/>
          <w:sz w:val="24"/>
          <w:szCs w:val="24"/>
        </w:rPr>
        <w:t>consists</w:t>
      </w:r>
      <w:r w:rsidR="002D7EE9">
        <w:rPr>
          <w:rFonts w:ascii="Arial" w:hAnsi="Arial" w:cs="Arial"/>
          <w:bCs/>
          <w:sz w:val="24"/>
          <w:szCs w:val="24"/>
        </w:rPr>
        <w:t xml:space="preserve">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w:t>
      </w:r>
      <w:r w:rsidR="00632B50">
        <w:rPr>
          <w:rFonts w:ascii="Arial" w:hAnsi="Arial" w:cs="Arial"/>
          <w:bCs/>
          <w:sz w:val="24"/>
          <w:szCs w:val="24"/>
        </w:rPr>
        <w:t>subsections</w:t>
      </w:r>
      <w:r w:rsidR="004137A7">
        <w:rPr>
          <w:rFonts w:ascii="Arial" w:hAnsi="Arial" w:cs="Arial"/>
          <w:bCs/>
          <w:sz w:val="24"/>
          <w:szCs w:val="24"/>
        </w:rPr>
        <w:t xml:space="preserve">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3A52123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E4A09">
        <w:t>1</w:t>
      </w:r>
      <w:r w:rsidR="00760AC7">
        <w:fldChar w:fldCharType="end"/>
      </w:r>
      <w:r>
        <w:t>. Logistic Regression Formula</w:t>
      </w:r>
    </w:p>
    <w:p w14:paraId="68D8A7E4" w14:textId="70A33882"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w:t>
      </w:r>
      <w:r w:rsidR="00632B50">
        <w:rPr>
          <w:rFonts w:ascii="Arial" w:hAnsi="Arial" w:cs="Arial"/>
          <w:sz w:val="24"/>
          <w:szCs w:val="24"/>
        </w:rPr>
        <w:t>oscillates</w:t>
      </w:r>
      <w:r w:rsidR="00760AC7">
        <w:rPr>
          <w:rFonts w:ascii="Arial" w:hAnsi="Arial" w:cs="Arial"/>
          <w:sz w:val="24"/>
          <w:szCs w:val="24"/>
        </w:rPr>
        <w:t xml:space="preserve"> between 0 and 1. In this formula</w:t>
      </w:r>
      <w:r w:rsidR="00632B50">
        <w:rPr>
          <w:rFonts w:ascii="Arial" w:hAnsi="Arial" w:cs="Arial"/>
          <w:sz w:val="24"/>
          <w:szCs w:val="24"/>
        </w:rPr>
        <w:t>,</w:t>
      </w:r>
      <w:r w:rsidR="00760AC7">
        <w:rPr>
          <w:rFonts w:ascii="Arial" w:hAnsi="Arial" w:cs="Arial"/>
          <w:sz w:val="24"/>
          <w:szCs w:val="24"/>
        </w:rPr>
        <w:t xml:space="preserve">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632B50">
        <w:rPr>
          <w:rFonts w:ascii="Arial" w:hAnsi="Arial" w:cs="Arial"/>
          <w:sz w:val="24"/>
          <w:szCs w:val="24"/>
        </w:rPr>
        <w:t xml:space="preserve"> </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632B50">
        <w:rPr>
          <w:rFonts w:ascii="Arial" w:hAnsi="Arial" w:cs="Arial"/>
          <w:sz w:val="24"/>
          <w:szCs w:val="24"/>
        </w:rPr>
        <w:t>,</w:t>
      </w:r>
      <w:r w:rsidR="00B45FCA">
        <w:rPr>
          <w:rFonts w:ascii="Arial" w:hAnsi="Arial" w:cs="Arial"/>
          <w:sz w:val="24"/>
          <w:szCs w:val="24"/>
        </w:rPr>
        <w:t xml:space="preserve"> but its performance tends to worsen as the dataset </w:t>
      </w:r>
      <w:r w:rsidR="00632B50">
        <w:rPr>
          <w:rFonts w:ascii="Arial" w:hAnsi="Arial" w:cs="Arial"/>
          <w:sz w:val="24"/>
          <w:szCs w:val="24"/>
        </w:rPr>
        <w:t>has</w:t>
      </w:r>
      <w:r w:rsidR="00B45FCA">
        <w:rPr>
          <w:rFonts w:ascii="Arial" w:hAnsi="Arial" w:cs="Arial"/>
          <w:sz w:val="24"/>
          <w:szCs w:val="24"/>
        </w:rPr>
        <w:t xml:space="preser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0CA4EFEA"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61ABD272"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E4A09">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40157B0D"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E4A09">
        <w:t>3</w:t>
      </w:r>
      <w:r>
        <w:fldChar w:fldCharType="end"/>
      </w:r>
      <w:r>
        <w:t>. Entropy formula</w:t>
      </w:r>
    </w:p>
    <w:p w14:paraId="4C7BC15A" w14:textId="16D90898"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 xml:space="preserve">ow </w:t>
      </w:r>
      <w:r w:rsidR="00632B50">
        <w:rPr>
          <w:rFonts w:ascii="Arial" w:hAnsi="Arial" w:cs="Arial"/>
          <w:sz w:val="24"/>
          <w:szCs w:val="24"/>
        </w:rPr>
        <w:t>heterogeneous</w:t>
      </w:r>
      <w:r w:rsidR="002E7829">
        <w:rPr>
          <w:rFonts w:ascii="Arial" w:hAnsi="Arial" w:cs="Arial"/>
          <w:sz w:val="24"/>
          <w:szCs w:val="24"/>
        </w:rPr>
        <w:t xml:space="preserve">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713D6B0D"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E4A09">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4B00814C"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w:t>
      </w:r>
      <w:r w:rsidR="00632B50">
        <w:rPr>
          <w:rFonts w:ascii="Arial" w:hAnsi="Arial" w:cs="Arial"/>
          <w:sz w:val="24"/>
          <w:szCs w:val="24"/>
        </w:rPr>
        <w:t>support</w:t>
      </w:r>
      <w:r w:rsidR="00BD2330">
        <w:rPr>
          <w:rFonts w:ascii="Arial" w:hAnsi="Arial" w:cs="Arial"/>
          <w:sz w:val="24"/>
          <w:szCs w:val="24"/>
        </w:rPr>
        <w:t xml:space="preserve">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49464770"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 xml:space="preserve">ach </w:t>
      </w:r>
      <w:r w:rsidR="00632B50">
        <w:rPr>
          <w:rFonts w:ascii="Arial" w:hAnsi="Arial" w:cs="Arial"/>
          <w:sz w:val="24"/>
          <w:szCs w:val="24"/>
        </w:rPr>
        <w:t>tree is</w:t>
      </w:r>
      <w:r w:rsidRPr="00485B41">
        <w:rPr>
          <w:rFonts w:ascii="Arial" w:hAnsi="Arial" w:cs="Arial"/>
          <w:sz w:val="24"/>
          <w:szCs w:val="24"/>
        </w:rPr>
        <w:t xml:space="preserve"> trained on a different random subset of the training data with </w:t>
      </w:r>
      <w:r w:rsidR="00632B50">
        <w:rPr>
          <w:rFonts w:ascii="Arial" w:hAnsi="Arial" w:cs="Arial"/>
          <w:sz w:val="24"/>
          <w:szCs w:val="24"/>
        </w:rPr>
        <w:t>replacements</w:t>
      </w:r>
      <w:r w:rsidRPr="00485B41">
        <w:rPr>
          <w:rFonts w:ascii="Arial" w:hAnsi="Arial" w:cs="Arial"/>
          <w:sz w:val="24"/>
          <w:szCs w:val="24"/>
        </w:rPr>
        <w:t>.</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05D109D4"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w:t>
      </w:r>
      <w:r w:rsidR="00632B50">
        <w:rPr>
          <w:rFonts w:ascii="Arial" w:hAnsi="Arial" w:cs="Arial"/>
          <w:sz w:val="24"/>
          <w:szCs w:val="24"/>
        </w:rPr>
        <w:t>,</w:t>
      </w:r>
      <w:r>
        <w:rPr>
          <w:rFonts w:ascii="Arial" w:hAnsi="Arial" w:cs="Arial"/>
          <w:sz w:val="24"/>
          <w:szCs w:val="24"/>
        </w:rPr>
        <w:t xml:space="preserve">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7BDBD6BC"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 xml:space="preserve">Scikit-learn </w:t>
      </w:r>
      <w:r w:rsidR="00632B50">
        <w:rPr>
          <w:rFonts w:ascii="Arial" w:hAnsi="Arial" w:cs="Arial"/>
          <w:sz w:val="24"/>
          <w:szCs w:val="24"/>
        </w:rPr>
        <w:t>official</w:t>
      </w:r>
      <w:r w:rsidRPr="00446DDA">
        <w:rPr>
          <w:rFonts w:ascii="Arial" w:hAnsi="Arial" w:cs="Arial"/>
          <w:sz w:val="24"/>
          <w:szCs w:val="24"/>
        </w:rPr>
        <w:t xml:space="preserve">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7BE25A1A"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3E4A09">
        <w:t>5</w:t>
      </w:r>
      <w:r>
        <w:fldChar w:fldCharType="end"/>
      </w:r>
      <w:r>
        <w:t>. Decision Boundary equation</w:t>
      </w:r>
    </w:p>
    <w:p w14:paraId="7EE30611" w14:textId="4935BCB8"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w:t>
      </w:r>
      <w:r w:rsidR="00632B50">
        <w:rPr>
          <w:rFonts w:ascii="Arial" w:hAnsi="Arial" w:cs="Arial"/>
          <w:sz w:val="24"/>
          <w:szCs w:val="24"/>
        </w:rPr>
        <w:t>h</w:t>
      </w:r>
      <w:r>
        <w:rPr>
          <w:rFonts w:ascii="Arial" w:hAnsi="Arial" w:cs="Arial"/>
          <w:sz w:val="24"/>
          <w:szCs w:val="24"/>
        </w:rPr>
        <w:t>e bias (intercept), this formula is the base of LinearSVC</w:t>
      </w:r>
      <w:r w:rsidR="00F17135">
        <w:rPr>
          <w:rFonts w:ascii="Arial" w:hAnsi="Arial" w:cs="Arial"/>
          <w:sz w:val="24"/>
          <w:szCs w:val="24"/>
        </w:rPr>
        <w:t xml:space="preserve"> and </w:t>
      </w:r>
      <w:r w:rsidR="00632B50">
        <w:rPr>
          <w:rFonts w:ascii="Arial" w:hAnsi="Arial" w:cs="Arial"/>
          <w:sz w:val="24"/>
          <w:szCs w:val="24"/>
        </w:rPr>
        <w:t>is</w:t>
      </w:r>
      <w:r w:rsidR="00F17135">
        <w:rPr>
          <w:rFonts w:ascii="Arial" w:hAnsi="Arial" w:cs="Arial"/>
          <w:sz w:val="24"/>
          <w:szCs w:val="24"/>
        </w:rPr>
        <w:t xml:space="preserve">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17932802"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3E4A09">
        <w:t>6</w:t>
      </w:r>
      <w:r>
        <w:fldChar w:fldCharType="end"/>
      </w:r>
      <w:r>
        <w:t>. Hinge Loss formula</w:t>
      </w:r>
    </w:p>
    <w:p w14:paraId="2EF58F4A" w14:textId="7B2A93C4"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632B50">
        <w:rPr>
          <w:rFonts w:ascii="Arial" w:hAnsi="Arial" w:cs="Arial"/>
          <w:sz w:val="24"/>
          <w:szCs w:val="24"/>
        </w:rPr>
        <w:t>,</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1E93753A"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3E4A09">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DCFD0E8"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w:t>
      </w:r>
      <w:r w:rsidR="00632B50">
        <w:rPr>
          <w:rFonts w:ascii="Arial" w:hAnsi="Arial" w:cs="Arial"/>
          <w:sz w:val="24"/>
          <w:szCs w:val="24"/>
        </w:rPr>
        <w:t>medical</w:t>
      </w:r>
      <w:r>
        <w:rPr>
          <w:rFonts w:ascii="Arial" w:hAnsi="Arial" w:cs="Arial"/>
          <w:sz w:val="24"/>
          <w:szCs w:val="24"/>
        </w:rPr>
        <w:t xml:space="preserve"> context</w:t>
      </w:r>
      <w:r w:rsidR="00632B50">
        <w:rPr>
          <w:rFonts w:ascii="Arial" w:hAnsi="Arial" w:cs="Arial"/>
          <w:sz w:val="24"/>
          <w:szCs w:val="24"/>
        </w:rPr>
        <w:t>s</w:t>
      </w:r>
      <w:r>
        <w:rPr>
          <w:rFonts w:ascii="Arial" w:hAnsi="Arial" w:cs="Arial"/>
          <w:sz w:val="24"/>
          <w:szCs w:val="24"/>
        </w:rPr>
        <w:t xml:space="preserve">,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98C6C7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E4A09">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5961D2D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E4A09">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19E7D5D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E4A09">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0AB78F6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E4A09">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42AAD" w:rsidR="00AA5381" w:rsidRDefault="00DE5FE6" w:rsidP="00FF6D64">
      <w:pPr>
        <w:spacing w:after="140" w:line="360" w:lineRule="auto"/>
        <w:rPr>
          <w:rFonts w:ascii="Arial" w:hAnsi="Arial" w:cs="Arial"/>
          <w:sz w:val="24"/>
          <w:szCs w:val="24"/>
        </w:rPr>
      </w:pPr>
      <w:r>
        <w:rPr>
          <w:rFonts w:ascii="Arial" w:hAnsi="Arial" w:cs="Arial"/>
          <w:sz w:val="24"/>
          <w:szCs w:val="24"/>
        </w:rPr>
        <w:tab/>
      </w:r>
      <w:r w:rsidR="00632B50">
        <w:rPr>
          <w:rFonts w:ascii="Arial" w:hAnsi="Arial" w:cs="Arial"/>
          <w:sz w:val="24"/>
          <w:szCs w:val="24"/>
        </w:rPr>
        <w:t>Within</w:t>
      </w:r>
      <w:r>
        <w:rPr>
          <w:rFonts w:ascii="Arial" w:hAnsi="Arial" w:cs="Arial"/>
          <w:sz w:val="24"/>
          <w:szCs w:val="24"/>
        </w:rPr>
        <w:t xml:space="preserve">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0FC1DE2C"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Consist</w:t>
      </w:r>
      <w:r w:rsidR="002B580D">
        <w:rPr>
          <w:rFonts w:ascii="Arial" w:hAnsi="Arial" w:cs="Arial"/>
          <w:sz w:val="24"/>
          <w:szCs w:val="24"/>
        </w:rPr>
        <w:t>s</w:t>
      </w:r>
      <w:r>
        <w:rPr>
          <w:rFonts w:ascii="Arial" w:hAnsi="Arial" w:cs="Arial"/>
          <w:sz w:val="24"/>
          <w:szCs w:val="24"/>
        </w:rPr>
        <w:t xml:space="preserve"> in </w:t>
      </w:r>
      <w:r w:rsidR="0010364C">
        <w:rPr>
          <w:rFonts w:ascii="Arial" w:hAnsi="Arial" w:cs="Arial"/>
          <w:sz w:val="24"/>
          <w:szCs w:val="24"/>
        </w:rPr>
        <w:t xml:space="preserve">the </w:t>
      </w:r>
      <w:r w:rsidR="002B580D">
        <w:rPr>
          <w:rFonts w:ascii="Arial" w:hAnsi="Arial" w:cs="Arial"/>
          <w:sz w:val="24"/>
          <w:szCs w:val="24"/>
        </w:rPr>
        <w:t>elimination</w:t>
      </w:r>
      <w:r w:rsidR="0010364C">
        <w:rPr>
          <w:rFonts w:ascii="Arial" w:hAnsi="Arial" w:cs="Arial"/>
          <w:sz w:val="24"/>
          <w:szCs w:val="24"/>
        </w:rPr>
        <w:t xml:space="preserve"> of</w:t>
      </w:r>
      <w:r>
        <w:rPr>
          <w:rFonts w:ascii="Arial" w:hAnsi="Arial" w:cs="Arial"/>
          <w:sz w:val="24"/>
          <w:szCs w:val="24"/>
        </w:rPr>
        <w:t xml:space="preserve"> the irrelevant or redundant features that may just introduce noise and tamper with the accuracy. </w:t>
      </w:r>
    </w:p>
    <w:p w14:paraId="132982AC" w14:textId="1B74FF8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w:t>
      </w:r>
      <w:r w:rsidR="002B580D">
        <w:rPr>
          <w:rFonts w:ascii="Arial" w:hAnsi="Arial" w:cs="Arial"/>
          <w:sz w:val="24"/>
          <w:szCs w:val="24"/>
        </w:rPr>
        <w:t>s</w:t>
      </w:r>
      <w:r>
        <w:rPr>
          <w:rFonts w:ascii="Arial" w:hAnsi="Arial" w:cs="Arial"/>
          <w:sz w:val="24"/>
          <w:szCs w:val="24"/>
        </w:rPr>
        <w:t xml:space="preserv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3B21C4AD"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w:t>
      </w:r>
      <w:r w:rsidR="002B580D">
        <w:rPr>
          <w:rFonts w:ascii="Arial" w:hAnsi="Arial" w:cs="Arial"/>
          <w:sz w:val="24"/>
          <w:szCs w:val="24"/>
        </w:rPr>
        <w:t>glucose</w:t>
      </w:r>
      <w:r>
        <w:rPr>
          <w:rFonts w:ascii="Arial" w:hAnsi="Arial" w:cs="Arial"/>
          <w:sz w:val="24"/>
          <w:szCs w:val="24"/>
        </w:rPr>
        <w:t xml:space="preserve"> etc</w:t>
      </w:r>
      <w:r w:rsidR="00B519BB">
        <w:rPr>
          <w:rFonts w:ascii="Arial" w:hAnsi="Arial" w:cs="Arial"/>
          <w:sz w:val="24"/>
          <w:szCs w:val="24"/>
        </w:rPr>
        <w:t>.</w:t>
      </w:r>
      <w:r>
        <w:rPr>
          <w:rFonts w:ascii="Arial" w:hAnsi="Arial" w:cs="Arial"/>
          <w:sz w:val="24"/>
          <w:szCs w:val="24"/>
        </w:rPr>
        <w:t>)</w:t>
      </w:r>
      <w:r w:rsidR="002B580D">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w:t>
      </w:r>
      <w:r w:rsidR="002B580D">
        <w:rPr>
          <w:rFonts w:ascii="Arial" w:hAnsi="Arial" w:cs="Arial"/>
          <w:sz w:val="24"/>
          <w:szCs w:val="24"/>
        </w:rPr>
        <w:t>s</w:t>
      </w:r>
      <w:r w:rsidR="0010364C">
        <w:rPr>
          <w:rFonts w:ascii="Arial" w:hAnsi="Arial" w:cs="Arial"/>
          <w:sz w:val="24"/>
          <w:szCs w:val="24"/>
        </w:rPr>
        <w:t xml:space="preserve"> </w:t>
      </w:r>
      <w:r w:rsidR="002B580D">
        <w:rPr>
          <w:rFonts w:ascii="Arial" w:hAnsi="Arial" w:cs="Arial"/>
          <w:sz w:val="24"/>
          <w:szCs w:val="24"/>
        </w:rPr>
        <w:t>in</w:t>
      </w:r>
      <w:r w:rsidR="0010364C">
        <w:rPr>
          <w:rFonts w:ascii="Arial" w:hAnsi="Arial" w:cs="Arial"/>
          <w:sz w:val="24"/>
          <w:szCs w:val="24"/>
        </w:rPr>
        <w:t xml:space="preserve">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5B29B012"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w:t>
      </w:r>
      <w:r w:rsidR="002B580D">
        <w:rPr>
          <w:rFonts w:ascii="Arial" w:hAnsi="Arial" w:cs="Arial"/>
          <w:sz w:val="24"/>
          <w:szCs w:val="24"/>
        </w:rPr>
        <w:t>,</w:t>
      </w:r>
      <w:r>
        <w:rPr>
          <w:rFonts w:ascii="Arial" w:hAnsi="Arial" w:cs="Arial"/>
          <w:sz w:val="24"/>
          <w:szCs w:val="24"/>
        </w:rPr>
        <w:t xml:space="preserv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 xml:space="preserve">biases or differences in </w:t>
      </w:r>
      <w:r w:rsidR="002B580D">
        <w:rPr>
          <w:rFonts w:ascii="Arial" w:hAnsi="Arial" w:cs="Arial"/>
          <w:sz w:val="24"/>
          <w:szCs w:val="24"/>
        </w:rPr>
        <w:t>demographics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782F1A80"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750CEF6C"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pe</w:t>
      </w:r>
      <w:r w:rsidR="00DA5A27">
        <w:rPr>
          <w:rFonts w:ascii="Arial" w:hAnsi="Arial" w:cs="Arial"/>
          <w:sz w:val="24"/>
          <w:szCs w:val="24"/>
        </w:rPr>
        <w:t>r</w:t>
      </w:r>
      <w:r w:rsidR="00E93DF2">
        <w:rPr>
          <w:rFonts w:ascii="Arial" w:hAnsi="Arial" w:cs="Arial"/>
          <w:sz w:val="24"/>
          <w:szCs w:val="24"/>
        </w:rPr>
        <w:t xml:space="preserv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0D078320"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w:t>
      </w:r>
      <w:r w:rsidR="00DA5A27">
        <w:rPr>
          <w:rFonts w:ascii="Arial" w:hAnsi="Arial" w:cs="Arial"/>
          <w:sz w:val="24"/>
          <w:szCs w:val="24"/>
        </w:rPr>
        <w:t>be either</w:t>
      </w:r>
      <w:r w:rsidR="002F6A7C">
        <w:rPr>
          <w:rFonts w:ascii="Arial" w:hAnsi="Arial" w:cs="Arial"/>
          <w:sz w:val="24"/>
          <w:szCs w:val="24"/>
        </w:rPr>
        <w:t xml:space="preserv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2AC12DB1"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sidR="00DA5A27">
        <w:rPr>
          <w:rFonts w:ascii="Arial" w:hAnsi="Arial" w:cs="Arial"/>
          <w:sz w:val="24"/>
          <w:szCs w:val="24"/>
        </w:rPr>
        <w:t>:</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561F9AEA"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sidR="00DA5A27">
        <w:rPr>
          <w:rFonts w:ascii="Arial" w:hAnsi="Arial" w:cs="Arial"/>
          <w:sz w:val="24"/>
          <w:szCs w:val="24"/>
        </w:rPr>
        <w:t>:</w:t>
      </w:r>
      <w:r>
        <w:rPr>
          <w:rFonts w:ascii="Arial" w:hAnsi="Arial" w:cs="Arial"/>
          <w:sz w:val="24"/>
          <w:szCs w:val="24"/>
        </w:rPr>
        <w:t xml:space="preserve"> intuitive model that features a tree-like shape but it is also prone to overfitting.</w:t>
      </w:r>
    </w:p>
    <w:p w14:paraId="230739F0" w14:textId="725A736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sidR="00DA5A27">
        <w:rPr>
          <w:rFonts w:ascii="Arial" w:hAnsi="Arial" w:cs="Arial"/>
          <w:sz w:val="24"/>
          <w:szCs w:val="24"/>
        </w:rPr>
        <w:t>:</w:t>
      </w:r>
      <w:r>
        <w:rPr>
          <w:rFonts w:ascii="Arial" w:hAnsi="Arial" w:cs="Arial"/>
          <w:sz w:val="24"/>
          <w:szCs w:val="24"/>
        </w:rPr>
        <w:t xml:space="preserve"> an esemble approach that reduces overfitting while handling non-linear relationships.</w:t>
      </w:r>
    </w:p>
    <w:p w14:paraId="0BD1BA7E" w14:textId="520B5F62"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sidR="00DA5A27">
        <w:rPr>
          <w:rFonts w:ascii="Arial" w:hAnsi="Arial" w:cs="Arial"/>
          <w:sz w:val="24"/>
          <w:szCs w:val="24"/>
        </w:rPr>
        <w:t>:</w:t>
      </w:r>
      <w:r>
        <w:rPr>
          <w:rFonts w:ascii="Arial" w:hAnsi="Arial" w:cs="Arial"/>
          <w:sz w:val="24"/>
          <w:szCs w:val="24"/>
        </w:rPr>
        <w:t xml:space="preserve"> which is effective for high-dimensional and non-linear cases, certain types can use kernel functions at the cost of a slow training.</w:t>
      </w:r>
    </w:p>
    <w:p w14:paraId="570EBE08" w14:textId="19570C25"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w:t>
      </w:r>
      <w:r w:rsidR="00DA5A27">
        <w:rPr>
          <w:rFonts w:ascii="Arial" w:hAnsi="Arial" w:cs="Arial"/>
          <w:sz w:val="24"/>
          <w:szCs w:val="24"/>
        </w:rPr>
        <w:t>s</w:t>
      </w:r>
      <w:r w:rsidR="0007465D">
        <w:rPr>
          <w:rFonts w:ascii="Arial" w:hAnsi="Arial" w:cs="Arial"/>
          <w:sz w:val="24"/>
          <w:szCs w:val="24"/>
        </w:rPr>
        <w:t xml:space="preserve">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6B8027F3"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w:t>
      </w:r>
      <w:r w:rsidR="00DA5A27">
        <w:rPr>
          <w:rFonts w:ascii="Arial" w:hAnsi="Arial" w:cs="Arial"/>
          <w:sz w:val="24"/>
          <w:szCs w:val="24"/>
        </w:rPr>
        <w:t>deployment</w:t>
      </w:r>
      <w:r w:rsidRPr="003B349D">
        <w:rPr>
          <w:rFonts w:ascii="Arial" w:hAnsi="Arial" w:cs="Arial"/>
          <w:sz w:val="24"/>
          <w:szCs w:val="24"/>
        </w:rPr>
        <w:t xml:space="preserve">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00DA5A27">
        <w:rPr>
          <w:rFonts w:ascii="Arial" w:hAnsi="Arial" w:cs="Arial"/>
          <w:sz w:val="24"/>
          <w:szCs w:val="24"/>
        </w:rPr>
        <w:t>summary of</w:t>
      </w:r>
      <w:r w:rsidRPr="003B349D">
        <w:rPr>
          <w:rFonts w:ascii="Arial" w:hAnsi="Arial" w:cs="Arial"/>
          <w:sz w:val="24"/>
          <w:szCs w:val="24"/>
        </w:rPr>
        <w:t xml:space="preserv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1C825138"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w:t>
      </w:r>
      <w:r w:rsidR="00DA5A27">
        <w:rPr>
          <w:rFonts w:ascii="Arial" w:hAnsi="Arial" w:cs="Arial"/>
          <w:sz w:val="24"/>
          <w:szCs w:val="24"/>
        </w:rPr>
        <w:t>classification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3056D95"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xml:space="preserve">, interpretability consists of the extent to which a human can understand the decisions and/or </w:t>
      </w:r>
      <w:r w:rsidR="00DA5A27">
        <w:rPr>
          <w:rFonts w:ascii="Arial" w:hAnsi="Arial" w:cs="Arial"/>
          <w:sz w:val="24"/>
          <w:szCs w:val="24"/>
        </w:rPr>
        <w:t>predictions</w:t>
      </w:r>
      <w:r w:rsidRPr="003B349D">
        <w:rPr>
          <w:rFonts w:ascii="Arial" w:hAnsi="Arial" w:cs="Arial"/>
          <w:sz w:val="24"/>
          <w:szCs w:val="24"/>
        </w:rPr>
        <w:t xml:space="preserve"> performed by a trained model. This aspect is critical, especially when it comes to healthcare to ensure transparency, clinical adoption and trust.</w:t>
      </w:r>
    </w:p>
    <w:p w14:paraId="3E00D32C" w14:textId="5F3B2D7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w:t>
      </w:r>
      <w:r w:rsidR="00DA5A27">
        <w:rPr>
          <w:rFonts w:ascii="Arial" w:hAnsi="Arial" w:cs="Arial"/>
          <w:sz w:val="24"/>
          <w:szCs w:val="24"/>
        </w:rPr>
        <w:t>consists</w:t>
      </w:r>
      <w:r w:rsidRPr="003B349D">
        <w:rPr>
          <w:rFonts w:ascii="Arial" w:hAnsi="Arial" w:cs="Arial"/>
          <w:sz w:val="24"/>
          <w:szCs w:val="24"/>
        </w:rPr>
        <w:t xml:space="preserve">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EF89819"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09B2F59C"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90%</w:t>
      </w:r>
      <w:r w:rsidR="00887F0A">
        <w:rPr>
          <w:rFonts w:ascii="Arial" w:hAnsi="Arial" w:cs="Arial"/>
          <w:sz w:val="24"/>
          <w:szCs w:val="24"/>
        </w:rPr>
        <w:t xml:space="preserve"> of all cases, often developing gradually and </w:t>
      </w:r>
      <w:r w:rsidR="00DA5A27">
        <w:rPr>
          <w:rFonts w:ascii="Arial" w:hAnsi="Arial" w:cs="Arial"/>
          <w:sz w:val="24"/>
          <w:szCs w:val="24"/>
        </w:rPr>
        <w:t>remaining</w:t>
      </w:r>
      <w:r w:rsidR="00887F0A">
        <w:rPr>
          <w:rFonts w:ascii="Arial" w:hAnsi="Arial" w:cs="Arial"/>
          <w:sz w:val="24"/>
          <w:szCs w:val="24"/>
        </w:rPr>
        <w:t xml:space="preserve"> undiagnosed for years due to the fact is </w:t>
      </w:r>
      <w:r w:rsidR="00DA5A27">
        <w:rPr>
          <w:rFonts w:ascii="Arial" w:hAnsi="Arial" w:cs="Arial"/>
          <w:sz w:val="24"/>
          <w:szCs w:val="24"/>
        </w:rPr>
        <w:t>largely</w:t>
      </w:r>
      <w:r w:rsidR="00887F0A">
        <w:rPr>
          <w:rFonts w:ascii="Arial" w:hAnsi="Arial" w:cs="Arial"/>
          <w:sz w:val="24"/>
          <w:szCs w:val="24"/>
        </w:rPr>
        <w:t xml:space="preserve">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w:t>
      </w:r>
      <w:r w:rsidR="00DA5A27">
        <w:rPr>
          <w:rFonts w:ascii="Arial" w:hAnsi="Arial" w:cs="Arial"/>
          <w:sz w:val="24"/>
          <w:szCs w:val="24"/>
        </w:rPr>
        <w:t>constitute</w:t>
      </w:r>
      <w:r w:rsidR="0024014E">
        <w:rPr>
          <w:rFonts w:ascii="Arial" w:hAnsi="Arial" w:cs="Arial"/>
          <w:sz w:val="24"/>
          <w:szCs w:val="24"/>
        </w:rPr>
        <w:t xml:space="preserve"> a major concer</w:t>
      </w:r>
      <w:r w:rsidR="00DA5A27">
        <w:rPr>
          <w:rFonts w:ascii="Arial" w:hAnsi="Arial" w:cs="Arial"/>
          <w:sz w:val="24"/>
          <w:szCs w:val="24"/>
        </w:rPr>
        <w:t>n</w:t>
      </w:r>
      <w:r w:rsidR="0024014E">
        <w:rPr>
          <w:rFonts w:ascii="Arial" w:hAnsi="Arial" w:cs="Arial"/>
          <w:sz w:val="24"/>
          <w:szCs w:val="24"/>
        </w:rPr>
        <w:t xml:space="preserve">, given that an early intervention to any disease before clinical </w:t>
      </w:r>
      <w:r w:rsidR="0024014E">
        <w:rPr>
          <w:rFonts w:ascii="Arial" w:hAnsi="Arial" w:cs="Arial"/>
          <w:sz w:val="24"/>
          <w:szCs w:val="24"/>
        </w:rPr>
        <w:lastRenderedPageBreak/>
        <w:t xml:space="preserve">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41A018B5"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 xml:space="preserve">Traditional screening methods, that are still used to this day, rely on </w:t>
      </w:r>
      <w:r w:rsidR="006A1500">
        <w:rPr>
          <w:rFonts w:ascii="Arial" w:hAnsi="Arial" w:cs="Arial"/>
          <w:sz w:val="24"/>
          <w:szCs w:val="24"/>
        </w:rPr>
        <w:t>periodic</w:t>
      </w:r>
      <w:r w:rsidR="00887F0A">
        <w:rPr>
          <w:rFonts w:ascii="Arial" w:hAnsi="Arial" w:cs="Arial"/>
          <w:sz w:val="24"/>
          <w:szCs w:val="24"/>
        </w:rPr>
        <w:t xml:space="preserve"> blood testing on glucose levels, HbA1c levels and patien</w:t>
      </w:r>
      <w:r w:rsidR="006A1500">
        <w:rPr>
          <w:rFonts w:ascii="Arial" w:hAnsi="Arial" w:cs="Arial"/>
          <w:sz w:val="24"/>
          <w:szCs w:val="24"/>
        </w:rPr>
        <w:t>t</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w:t>
      </w:r>
      <w:r w:rsidR="006A1500">
        <w:rPr>
          <w:rFonts w:ascii="Arial" w:hAnsi="Arial" w:cs="Arial"/>
          <w:sz w:val="24"/>
          <w:szCs w:val="24"/>
        </w:rPr>
        <w:t>access</w:t>
      </w:r>
      <w:r w:rsidR="00887F0A">
        <w:rPr>
          <w:rFonts w:ascii="Arial" w:hAnsi="Arial" w:cs="Arial"/>
          <w:sz w:val="24"/>
          <w:szCs w:val="24"/>
        </w:rPr>
        <w:t xml:space="preserve">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w:t>
      </w:r>
      <w:r w:rsidR="006A1500">
        <w:rPr>
          <w:rFonts w:ascii="Arial" w:hAnsi="Arial" w:cs="Arial"/>
          <w:sz w:val="24"/>
          <w:szCs w:val="24"/>
        </w:rPr>
        <w:t>which</w:t>
      </w:r>
      <w:r w:rsidR="00887F0A">
        <w:rPr>
          <w:rFonts w:ascii="Arial" w:hAnsi="Arial" w:cs="Arial"/>
          <w:sz w:val="24"/>
          <w:szCs w:val="24"/>
        </w:rPr>
        <w:t xml:space="preserve">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62F1EC6"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w:t>
      </w:r>
      <w:r w:rsidR="006A1500">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 pr</w:t>
      </w:r>
      <w:r w:rsidR="006A1500">
        <w:rPr>
          <w:rFonts w:ascii="Arial" w:hAnsi="Arial" w:cs="Arial"/>
          <w:sz w:val="24"/>
          <w:szCs w:val="24"/>
        </w:rPr>
        <w:t>o</w:t>
      </w:r>
      <w:r w:rsidR="00385CC4">
        <w:rPr>
          <w:rFonts w:ascii="Arial" w:hAnsi="Arial" w:cs="Arial"/>
          <w:sz w:val="24"/>
          <w:szCs w:val="24"/>
        </w:rPr>
        <w:t>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and in a faster ma</w:t>
      </w:r>
      <w:r w:rsidR="006A1500">
        <w:rPr>
          <w:rFonts w:ascii="Arial" w:hAnsi="Arial" w:cs="Arial"/>
          <w:sz w:val="24"/>
          <w:szCs w:val="24"/>
        </w:rPr>
        <w:t>nn</w:t>
      </w:r>
      <w:r w:rsidR="00385CC4">
        <w:rPr>
          <w:rFonts w:ascii="Arial" w:hAnsi="Arial" w:cs="Arial"/>
          <w:sz w:val="24"/>
          <w:szCs w:val="24"/>
        </w:rPr>
        <w:t xml:space="preserve">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4C9A32CB"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6A1500">
        <w:rPr>
          <w:rFonts w:ascii="Arial" w:hAnsi="Arial" w:cs="Arial"/>
          <w:sz w:val="24"/>
          <w:szCs w:val="24"/>
        </w:rPr>
        <w:t>s</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 that</w:t>
      </w:r>
      <w:r w:rsidR="00BF7177">
        <w:rPr>
          <w:rFonts w:ascii="Arial" w:hAnsi="Arial" w:cs="Arial"/>
          <w:sz w:val="24"/>
          <w:szCs w:val="24"/>
        </w:rPr>
        <w:t xml:space="preserve"> stud</w:t>
      </w:r>
      <w:r w:rsidR="006A1500">
        <w:rPr>
          <w:rFonts w:ascii="Arial" w:hAnsi="Arial" w:cs="Arial"/>
          <w:sz w:val="24"/>
          <w:szCs w:val="24"/>
        </w:rPr>
        <w:t>ies</w:t>
      </w:r>
      <w:r w:rsidR="00BF7177">
        <w:rPr>
          <w:rFonts w:ascii="Arial" w:hAnsi="Arial" w:cs="Arial"/>
          <w:sz w:val="24"/>
          <w:szCs w:val="24"/>
        </w:rPr>
        <w:t xml:space="preserve"> and</w:t>
      </w:r>
      <w:r w:rsidR="00313D8F">
        <w:rPr>
          <w:rFonts w:ascii="Arial" w:hAnsi="Arial" w:cs="Arial"/>
          <w:sz w:val="24"/>
          <w:szCs w:val="24"/>
        </w:rPr>
        <w:t xml:space="preserve"> </w:t>
      </w:r>
      <w:r w:rsidR="00313D8F">
        <w:rPr>
          <w:rFonts w:ascii="Arial" w:hAnsi="Arial" w:cs="Arial"/>
          <w:sz w:val="24"/>
          <w:szCs w:val="24"/>
        </w:rPr>
        <w:lastRenderedPageBreak/>
        <w:t>advance</w:t>
      </w:r>
      <w:r w:rsidR="006A1500">
        <w:rPr>
          <w:rFonts w:ascii="Arial" w:hAnsi="Arial" w:cs="Arial"/>
          <w:sz w:val="24"/>
          <w:szCs w:val="24"/>
        </w:rPr>
        <w:t>s</w:t>
      </w:r>
      <w:r w:rsidR="00BF7177">
        <w:rPr>
          <w:rFonts w:ascii="Arial" w:hAnsi="Arial" w:cs="Arial"/>
          <w:sz w:val="24"/>
          <w:szCs w:val="24"/>
        </w:rPr>
        <w:t xml:space="preserve"> 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30651B8B"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t>
      </w:r>
      <w:r w:rsidR="006A1500">
        <w:rPr>
          <w:rFonts w:ascii="Arial" w:hAnsi="Arial" w:cs="Arial"/>
          <w:sz w:val="24"/>
          <w:szCs w:val="24"/>
        </w:rPr>
        <w:t>within</w:t>
      </w:r>
      <w:r>
        <w:rPr>
          <w:rFonts w:ascii="Arial" w:hAnsi="Arial" w:cs="Arial"/>
          <w:sz w:val="24"/>
          <w:szCs w:val="24"/>
        </w:rPr>
        <w:t xml:space="preserve"> the healthcare industry, some of them consist on:</w:t>
      </w:r>
    </w:p>
    <w:p w14:paraId="1754F96F" w14:textId="47B808B8"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w:t>
      </w:r>
      <w:r w:rsidR="006A1500">
        <w:rPr>
          <w:rFonts w:ascii="Arial" w:hAnsi="Arial" w:cs="Arial"/>
          <w:sz w:val="24"/>
          <w:szCs w:val="24"/>
        </w:rPr>
        <w:t>,</w:t>
      </w:r>
      <w:r w:rsidR="00BF26D2" w:rsidRPr="00AC4941">
        <w:rPr>
          <w:rFonts w:ascii="Arial" w:hAnsi="Arial" w:cs="Arial"/>
          <w:sz w:val="24"/>
          <w:szCs w:val="24"/>
        </w:rPr>
        <w:t xml:space="preserv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w:t>
      </w:r>
      <w:r w:rsidR="006A1500">
        <w:rPr>
          <w:rFonts w:ascii="Arial" w:hAnsi="Arial" w:cs="Arial"/>
          <w:sz w:val="24"/>
          <w:szCs w:val="24"/>
        </w:rPr>
        <w:t>capabilities</w:t>
      </w:r>
      <w:r w:rsidR="00D25651">
        <w:rPr>
          <w:rFonts w:ascii="Arial" w:hAnsi="Arial" w:cs="Arial"/>
          <w:sz w:val="24"/>
          <w:szCs w:val="24"/>
        </w:rPr>
        <w:t xml:space="preserve">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5404F403"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w:t>
      </w:r>
      <w:r w:rsidR="006A1500">
        <w:rPr>
          <w:rFonts w:ascii="Arial" w:hAnsi="Arial" w:cs="Arial"/>
          <w:sz w:val="24"/>
          <w:szCs w:val="24"/>
        </w:rPr>
        <w:t>s</w:t>
      </w:r>
      <w:r w:rsidR="005F0E75" w:rsidRPr="00AC4941">
        <w:rPr>
          <w:rFonts w:ascii="Arial" w:hAnsi="Arial" w:cs="Arial"/>
          <w:sz w:val="24"/>
          <w:szCs w:val="24"/>
        </w:rPr>
        <w:t>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E58371A"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w:t>
      </w:r>
      <w:r w:rsidR="006A1500">
        <w:rPr>
          <w:rFonts w:ascii="Arial" w:hAnsi="Arial" w:cs="Arial"/>
          <w:sz w:val="24"/>
          <w:szCs w:val="24"/>
        </w:rPr>
        <w:t>n</w:t>
      </w:r>
      <w:r w:rsidR="00951F07" w:rsidRPr="00AC4941">
        <w:rPr>
          <w:rFonts w:ascii="Arial" w:hAnsi="Arial" w:cs="Arial"/>
          <w:sz w:val="24"/>
          <w:szCs w:val="24"/>
        </w:rPr>
        <w:t xml:space="preserve"> individual, meaning that th</w:t>
      </w:r>
      <w:r w:rsidR="006A1500">
        <w:rPr>
          <w:rFonts w:ascii="Arial" w:hAnsi="Arial" w:cs="Arial"/>
          <w:sz w:val="24"/>
          <w:szCs w:val="24"/>
        </w:rPr>
        <w:t>ese</w:t>
      </w:r>
      <w:r w:rsidR="00951F07" w:rsidRPr="00AC4941">
        <w:rPr>
          <w:rFonts w:ascii="Arial" w:hAnsi="Arial" w:cs="Arial"/>
          <w:sz w:val="24"/>
          <w:szCs w:val="24"/>
        </w:rPr>
        <w:t xml:space="preserve">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C440C59" w14:textId="656C75AF" w:rsidR="00523F84" w:rsidRPr="006A1500" w:rsidRDefault="006A1500" w:rsidP="00523F84">
      <w:pPr>
        <w:pStyle w:val="ListParagraph"/>
        <w:numPr>
          <w:ilvl w:val="0"/>
          <w:numId w:val="4"/>
        </w:numPr>
        <w:spacing w:after="140" w:line="360" w:lineRule="auto"/>
        <w:rPr>
          <w:rFonts w:ascii="Arial" w:hAnsi="Arial" w:cs="Arial"/>
          <w:sz w:val="24"/>
          <w:szCs w:val="24"/>
        </w:rPr>
      </w:pPr>
      <w:r>
        <w:rPr>
          <w:rFonts w:ascii="Arial" w:hAnsi="Arial" w:cs="Arial"/>
          <w:sz w:val="24"/>
          <w:szCs w:val="24"/>
          <w:u w:val="single"/>
        </w:rPr>
        <w:t>Advancements</w:t>
      </w:r>
      <w:r w:rsidR="00D57EDE" w:rsidRPr="00AC4941">
        <w:rPr>
          <w:rFonts w:ascii="Arial" w:hAnsi="Arial" w:cs="Arial"/>
          <w:sz w:val="24"/>
          <w:szCs w:val="24"/>
          <w:u w:val="single"/>
        </w:rPr>
        <w:t xml:space="preserve"> in drug</w:t>
      </w:r>
      <w:r w:rsidR="008F2311">
        <w:rPr>
          <w:rFonts w:ascii="Arial" w:hAnsi="Arial" w:cs="Arial"/>
          <w:sz w:val="24"/>
          <w:szCs w:val="24"/>
          <w:u w:val="single"/>
        </w:rPr>
        <w:t>s</w:t>
      </w:r>
      <w:r w:rsidR="00D57EDE"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00D57EDE" w:rsidRPr="00080C78">
        <w:rPr>
          <w:rFonts w:ascii="Arial" w:hAnsi="Arial" w:cs="Arial"/>
          <w:sz w:val="24"/>
          <w:szCs w:val="24"/>
        </w:rPr>
        <w:t xml:space="preserve">achine </w:t>
      </w:r>
      <w:r w:rsidR="008F2311" w:rsidRPr="00080C78">
        <w:rPr>
          <w:rFonts w:ascii="Arial" w:hAnsi="Arial" w:cs="Arial"/>
          <w:sz w:val="24"/>
          <w:szCs w:val="24"/>
        </w:rPr>
        <w:t>l</w:t>
      </w:r>
      <w:r w:rsidR="00D57EDE" w:rsidRPr="00080C78">
        <w:rPr>
          <w:rFonts w:ascii="Arial" w:hAnsi="Arial" w:cs="Arial"/>
          <w:sz w:val="24"/>
          <w:szCs w:val="24"/>
        </w:rPr>
        <w:t>earning</w:t>
      </w:r>
      <w:r w:rsidR="00D57EDE" w:rsidRPr="00AC4941">
        <w:rPr>
          <w:rFonts w:ascii="Arial" w:hAnsi="Arial" w:cs="Arial"/>
          <w:sz w:val="24"/>
          <w:szCs w:val="24"/>
        </w:rPr>
        <w:t xml:space="preserve"> </w:t>
      </w:r>
      <w:r w:rsidR="008F2311">
        <w:rPr>
          <w:rFonts w:ascii="Arial" w:hAnsi="Arial" w:cs="Arial"/>
          <w:sz w:val="24"/>
          <w:szCs w:val="24"/>
        </w:rPr>
        <w:t>models can potentially</w:t>
      </w:r>
      <w:r w:rsidR="00D57EDE" w:rsidRPr="00AC4941">
        <w:rPr>
          <w:rFonts w:ascii="Arial" w:hAnsi="Arial" w:cs="Arial"/>
          <w:sz w:val="24"/>
          <w:szCs w:val="24"/>
        </w:rPr>
        <w:t xml:space="preserve"> also accelerate the discovery of dr</w:t>
      </w:r>
      <w:r w:rsidR="008F2311">
        <w:rPr>
          <w:rFonts w:ascii="Arial" w:hAnsi="Arial" w:cs="Arial"/>
          <w:sz w:val="24"/>
          <w:szCs w:val="24"/>
        </w:rPr>
        <w:t>u</w:t>
      </w:r>
      <w:r w:rsidR="00D57EDE" w:rsidRPr="00AC4941">
        <w:rPr>
          <w:rFonts w:ascii="Arial" w:hAnsi="Arial" w:cs="Arial"/>
          <w:sz w:val="24"/>
          <w:szCs w:val="24"/>
        </w:rPr>
        <w:t>gs or the improvement of already existing</w:t>
      </w:r>
      <w:r w:rsidR="008F2311">
        <w:rPr>
          <w:rFonts w:ascii="Arial" w:hAnsi="Arial" w:cs="Arial"/>
          <w:sz w:val="24"/>
          <w:szCs w:val="24"/>
        </w:rPr>
        <w:t xml:space="preserve"> ones</w:t>
      </w:r>
      <w:r w:rsidR="00D57EDE"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00D57EDE" w:rsidRPr="00AC4941">
        <w:rPr>
          <w:rFonts w:ascii="Arial" w:hAnsi="Arial" w:cs="Arial"/>
          <w:sz w:val="24"/>
          <w:szCs w:val="24"/>
        </w:rPr>
        <w:t xml:space="preserve">s </w:t>
      </w:r>
      <w:r w:rsidR="00D57EDE" w:rsidRPr="00921066">
        <w:rPr>
          <w:rFonts w:ascii="Arial" w:hAnsi="Arial" w:cs="Arial"/>
          <w:sz w:val="24"/>
          <w:szCs w:val="24"/>
        </w:rPr>
        <w:t>(Kelley, 2024</w:t>
      </w:r>
      <w:r w:rsidR="00D57EDE" w:rsidRPr="00AC4941">
        <w:rPr>
          <w:rFonts w:ascii="Arial" w:hAnsi="Arial" w:cs="Arial"/>
          <w:sz w:val="24"/>
          <w:szCs w:val="24"/>
        </w:rPr>
        <w:t>).</w:t>
      </w: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507A98AE"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 xml:space="preserve">based algorithm model that splits the data into numerous branches based on the feature values, leading to a </w:t>
      </w:r>
      <w:r w:rsidR="006A1500">
        <w:rPr>
          <w:rFonts w:ascii="Arial" w:hAnsi="Arial" w:cs="Arial"/>
          <w:sz w:val="24"/>
          <w:szCs w:val="24"/>
        </w:rPr>
        <w:t>decision</w:t>
      </w:r>
      <w:r>
        <w:rPr>
          <w:rFonts w:ascii="Arial" w:hAnsi="Arial" w:cs="Arial"/>
          <w:sz w:val="24"/>
          <w:szCs w:val="24"/>
        </w:rPr>
        <w:t xml:space="preserve"> at each “leaf” or node, which is the predict</w:t>
      </w:r>
      <w:r w:rsidR="006A1500">
        <w:rPr>
          <w:rFonts w:ascii="Arial" w:hAnsi="Arial" w:cs="Arial"/>
          <w:sz w:val="24"/>
          <w:szCs w:val="24"/>
        </w:rPr>
        <w:t>i</w:t>
      </w:r>
      <w:r>
        <w:rPr>
          <w:rFonts w:ascii="Arial" w:hAnsi="Arial" w:cs="Arial"/>
          <w:sz w:val="24"/>
          <w:szCs w:val="24"/>
        </w:rPr>
        <w: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0A401D1C"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w:t>
      </w:r>
      <w:r w:rsidR="006A1500">
        <w:rPr>
          <w:rFonts w:ascii="Arial" w:hAnsi="Arial" w:cs="Arial"/>
          <w:sz w:val="24"/>
          <w:szCs w:val="24"/>
        </w:rPr>
        <w:t>s</w:t>
      </w:r>
      <w:r>
        <w:rPr>
          <w:rFonts w:ascii="Arial" w:hAnsi="Arial" w:cs="Arial"/>
          <w:sz w:val="24"/>
          <w:szCs w:val="24"/>
        </w:rPr>
        <w:t xml:space="preserve">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6E7DE75C"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Known for its capability to handle complex, high-dimen</w:t>
      </w:r>
      <w:r w:rsidR="006A1500">
        <w:rPr>
          <w:rFonts w:ascii="Arial" w:hAnsi="Arial" w:cs="Arial"/>
          <w:sz w:val="24"/>
          <w:szCs w:val="24"/>
        </w:rPr>
        <w:t>s</w:t>
      </w:r>
      <w:r>
        <w:rPr>
          <w:rFonts w:ascii="Arial" w:hAnsi="Arial" w:cs="Arial"/>
          <w:sz w:val="24"/>
          <w:szCs w:val="24"/>
        </w:rPr>
        <w:t xml:space="preserve">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7777D9C5"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w:t>
      </w:r>
      <w:r w:rsidR="006A1500">
        <w:rPr>
          <w:rFonts w:ascii="Arial" w:hAnsi="Arial" w:cs="Arial"/>
          <w:sz w:val="24"/>
          <w:szCs w:val="24"/>
        </w:rPr>
        <w:t>a</w:t>
      </w:r>
      <w:r>
        <w:rPr>
          <w:rFonts w:ascii="Arial" w:hAnsi="Arial" w:cs="Arial"/>
          <w:sz w:val="24"/>
          <w:szCs w:val="24"/>
        </w:rPr>
        <w:t>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78868ADD"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accuracy, often outperforming single classifiers by </w:t>
      </w:r>
      <w:r w:rsidR="006A1500">
        <w:rPr>
          <w:rFonts w:ascii="Arial" w:hAnsi="Arial" w:cs="Arial"/>
          <w:sz w:val="24"/>
          <w:szCs w:val="24"/>
        </w:rPr>
        <w:t>reducing</w:t>
      </w:r>
      <w:r>
        <w:rPr>
          <w:rFonts w:ascii="Arial" w:hAnsi="Arial" w:cs="Arial"/>
          <w:sz w:val="24"/>
          <w:szCs w:val="24"/>
        </w:rPr>
        <w:t xml:space="preserve">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33329DB7"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w:t>
      </w:r>
      <w:r w:rsidR="006A1500">
        <w:rPr>
          <w:rFonts w:ascii="Arial" w:hAnsi="Arial" w:cs="Arial"/>
          <w:sz w:val="24"/>
          <w:szCs w:val="24"/>
        </w:rPr>
        <w:t>s</w:t>
      </w:r>
      <w:r>
        <w:rPr>
          <w:rFonts w:ascii="Arial" w:hAnsi="Arial" w:cs="Arial"/>
          <w:sz w:val="24"/>
          <w:szCs w:val="24"/>
        </w:rPr>
        <w:t xml:space="preserve"> in different key findings from comparative studies:</w:t>
      </w:r>
    </w:p>
    <w:p w14:paraId="060C7524" w14:textId="382B7E3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Random fores</w:t>
      </w:r>
      <w:r w:rsidR="006A1500">
        <w:rPr>
          <w:rFonts w:ascii="Arial" w:hAnsi="Arial" w:cs="Arial"/>
          <w:sz w:val="24"/>
          <w:szCs w:val="24"/>
        </w:rPr>
        <w:t>t</w:t>
      </w:r>
      <w:r w:rsidR="00686AC7">
        <w:rPr>
          <w:rFonts w:ascii="Arial" w:hAnsi="Arial" w:cs="Arial"/>
          <w:sz w:val="24"/>
          <w:szCs w:val="24"/>
        </w:rPr>
        <w:t xml:space="preserve">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w:t>
      </w:r>
      <w:r w:rsidR="006A1500">
        <w:rPr>
          <w:rFonts w:ascii="Arial" w:hAnsi="Arial" w:cs="Arial"/>
          <w:sz w:val="24"/>
          <w:szCs w:val="24"/>
        </w:rPr>
        <w:t>Logistic</w:t>
      </w:r>
      <w:r w:rsidR="00686AC7">
        <w:rPr>
          <w:rFonts w:ascii="Arial" w:hAnsi="Arial" w:cs="Arial"/>
          <w:sz w:val="24"/>
          <w:szCs w:val="24"/>
        </w:rPr>
        <w:t xml:space="preserve">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208F4598"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interpretability.</w:t>
      </w:r>
    </w:p>
    <w:p w14:paraId="632CDD7D" w14:textId="336DA326"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w:t>
      </w:r>
      <w:r w:rsidR="006A1500">
        <w:rPr>
          <w:rFonts w:ascii="Arial" w:hAnsi="Arial" w:cs="Arial"/>
          <w:sz w:val="24"/>
          <w:szCs w:val="24"/>
        </w:rPr>
        <w:t>a</w:t>
      </w:r>
      <w:r w:rsidR="000F6E61">
        <w:rPr>
          <w:rFonts w:ascii="Arial" w:hAnsi="Arial" w:cs="Arial"/>
          <w:sz w:val="24"/>
          <w:szCs w:val="24"/>
        </w:rPr>
        <w:t xml:space="preserve">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026CC44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w:t>
      </w:r>
      <w:r w:rsidR="00F45D06">
        <w:rPr>
          <w:rFonts w:ascii="Arial" w:hAnsi="Arial" w:cs="Arial"/>
          <w:sz w:val="24"/>
          <w:szCs w:val="24"/>
        </w:rPr>
        <w:t>ed</w:t>
      </w:r>
      <w:r>
        <w:rPr>
          <w:rFonts w:ascii="Arial" w:hAnsi="Arial" w:cs="Arial"/>
          <w:sz w:val="24"/>
          <w:szCs w:val="24"/>
        </w:rPr>
        <w:t xml:space="preserve"> predictions towards</w:t>
      </w:r>
      <w:r w:rsidR="00F45D06">
        <w:rPr>
          <w:rFonts w:ascii="Arial" w:hAnsi="Arial" w:cs="Arial"/>
          <w:sz w:val="24"/>
          <w:szCs w:val="24"/>
        </w:rPr>
        <w:t xml:space="preserve"> the</w:t>
      </w:r>
      <w:r>
        <w:rPr>
          <w:rFonts w:ascii="Arial" w:hAnsi="Arial" w:cs="Arial"/>
          <w:sz w:val="24"/>
          <w:szCs w:val="24"/>
        </w:rPr>
        <w:t xml:space="preserve"> majority class</w:t>
      </w:r>
    </w:p>
    <w:p w14:paraId="2304B589" w14:textId="5A6465C4"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 xml:space="preserve">The importance of selecting the most significant relevant features from the dataset is very important, given that </w:t>
      </w:r>
      <w:r w:rsidR="00F45D06">
        <w:rPr>
          <w:rFonts w:ascii="Arial" w:hAnsi="Arial" w:cs="Arial"/>
          <w:sz w:val="24"/>
          <w:szCs w:val="24"/>
        </w:rPr>
        <w:t>unnecessary</w:t>
      </w:r>
      <w:r w:rsidR="00393F99">
        <w:rPr>
          <w:rFonts w:ascii="Arial" w:hAnsi="Arial" w:cs="Arial"/>
          <w:sz w:val="24"/>
          <w:szCs w:val="24"/>
        </w:rPr>
        <w:t xml:space="preserve">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4D2796E7"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sidR="00F45D06">
        <w:rPr>
          <w:rFonts w:ascii="Arial" w:hAnsi="Arial" w:cs="Arial"/>
          <w:sz w:val="24"/>
          <w:szCs w:val="24"/>
        </w:rPr>
        <w:t>transparency</w:t>
      </w:r>
      <w:r>
        <w:rPr>
          <w:rFonts w:ascii="Arial" w:hAnsi="Arial" w:cs="Arial"/>
          <w:sz w:val="24"/>
          <w:szCs w:val="24"/>
        </w:rPr>
        <w:t xml:space="preserve">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02038D38"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di</w:t>
      </w:r>
      <w:r w:rsidR="00F45D06">
        <w:rPr>
          <w:rFonts w:ascii="Arial" w:hAnsi="Arial" w:cs="Arial"/>
          <w:sz w:val="24"/>
          <w:szCs w:val="24"/>
        </w:rPr>
        <w:t>f</w:t>
      </w:r>
      <w:r w:rsidR="00285D93">
        <w:rPr>
          <w:rFonts w:ascii="Arial" w:hAnsi="Arial" w:cs="Arial"/>
          <w:sz w:val="24"/>
          <w:szCs w:val="24"/>
        </w:rPr>
        <w:t xml:space="preserve">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3507F4BD"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is an </w:t>
      </w:r>
      <w:r w:rsidR="00F45D06">
        <w:rPr>
          <w:rFonts w:ascii="Arial" w:hAnsi="Arial" w:cs="Arial"/>
          <w:sz w:val="24"/>
          <w:szCs w:val="24"/>
        </w:rPr>
        <w:t>indispensable</w:t>
      </w:r>
      <w:r w:rsidR="00285D93">
        <w:rPr>
          <w:rFonts w:ascii="Arial" w:hAnsi="Arial" w:cs="Arial"/>
          <w:sz w:val="24"/>
          <w:szCs w:val="24"/>
        </w:rPr>
        <w:t xml:space="preserv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healthcar</w:t>
      </w:r>
      <w:r w:rsidR="00F45D06">
        <w:rPr>
          <w:rFonts w:ascii="Arial" w:hAnsi="Arial" w:cs="Arial"/>
          <w:sz w:val="24"/>
          <w:szCs w:val="24"/>
        </w:rPr>
        <w:t>e</w:t>
      </w:r>
      <w:r w:rsidR="00285D93">
        <w:rPr>
          <w:rFonts w:ascii="Arial" w:hAnsi="Arial" w:cs="Arial"/>
          <w:sz w:val="24"/>
          <w:szCs w:val="24"/>
        </w:rPr>
        <w:t xml:space="preserve">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0D44D2A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6DB35EAC"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w:t>
      </w:r>
      <w:r w:rsidR="00F45D06">
        <w:rPr>
          <w:rFonts w:ascii="Arial" w:hAnsi="Arial" w:cs="Arial"/>
          <w:sz w:val="24"/>
          <w:szCs w:val="24"/>
        </w:rPr>
        <w:t>u</w:t>
      </w:r>
      <w:r>
        <w:rPr>
          <w:rFonts w:ascii="Arial" w:hAnsi="Arial" w:cs="Arial"/>
          <w:sz w:val="24"/>
          <w:szCs w:val="24"/>
        </w:rPr>
        <w:t xml:space="preserve">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w:t>
      </w:r>
      <w:r w:rsidR="00F45D06">
        <w:rPr>
          <w:rFonts w:ascii="Arial" w:hAnsi="Arial" w:cs="Arial"/>
          <w:sz w:val="24"/>
          <w:szCs w:val="24"/>
        </w:rPr>
        <w:t>s</w:t>
      </w:r>
      <w:r>
        <w:rPr>
          <w:rFonts w:ascii="Arial" w:hAnsi="Arial" w:cs="Arial"/>
          <w:sz w:val="24"/>
          <w:szCs w:val="24"/>
        </w:rPr>
        <w:t xml:space="preserve">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w:t>
      </w:r>
      <w:r w:rsidR="00F45D06">
        <w:rPr>
          <w:rFonts w:ascii="Arial" w:hAnsi="Arial" w:cs="Arial"/>
          <w:sz w:val="24"/>
          <w:szCs w:val="24"/>
        </w:rPr>
        <w:t>s</w:t>
      </w:r>
      <w:r>
        <w:rPr>
          <w:rFonts w:ascii="Arial" w:hAnsi="Arial" w:cs="Arial"/>
          <w:sz w:val="24"/>
          <w:szCs w:val="24"/>
        </w:rPr>
        <w:t xml:space="preserve"> that most of the time have no real education in the medical field nor </w:t>
      </w:r>
      <w:r w:rsidR="00F45D06">
        <w:rPr>
          <w:rFonts w:ascii="Arial" w:hAnsi="Arial" w:cs="Arial"/>
          <w:sz w:val="24"/>
          <w:szCs w:val="24"/>
        </w:rPr>
        <w:t xml:space="preserve">in </w:t>
      </w:r>
      <w:r>
        <w:rPr>
          <w:rFonts w:ascii="Arial" w:hAnsi="Arial" w:cs="Arial"/>
          <w:sz w:val="24"/>
          <w:szCs w:val="24"/>
        </w:rPr>
        <w:t>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w:t>
      </w:r>
      <w:r>
        <w:rPr>
          <w:rFonts w:ascii="Arial" w:hAnsi="Arial" w:cs="Arial"/>
          <w:sz w:val="24"/>
          <w:szCs w:val="24"/>
        </w:rPr>
        <w:lastRenderedPageBreak/>
        <w:t>models (Logistic regression or Decision tree) are easy to interpret but lack the accuracy of their “black-box” counterpoarts. Studies that combine predictive performance and model transparency are limited but essential to close this gap.</w:t>
      </w:r>
    </w:p>
    <w:p w14:paraId="025A79E0" w14:textId="60278F3B"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w:t>
      </w:r>
      <w:r w:rsidR="00F45D06">
        <w:rPr>
          <w:rFonts w:ascii="Arial" w:hAnsi="Arial" w:cs="Arial"/>
          <w:sz w:val="24"/>
          <w:szCs w:val="24"/>
        </w:rPr>
        <w:t xml:space="preserve">but </w:t>
      </w:r>
      <w:r>
        <w:rPr>
          <w:rFonts w:ascii="Arial" w:hAnsi="Arial" w:cs="Arial"/>
          <w:sz w:val="24"/>
          <w:szCs w:val="24"/>
        </w:rPr>
        <w:t>they are not capable of consiste</w:t>
      </w:r>
      <w:r w:rsidR="00F45D06">
        <w:rPr>
          <w:rFonts w:ascii="Arial" w:hAnsi="Arial" w:cs="Arial"/>
          <w:sz w:val="24"/>
          <w:szCs w:val="24"/>
        </w:rPr>
        <w:t>n</w:t>
      </w:r>
      <w:r>
        <w:rPr>
          <w:rFonts w:ascii="Arial" w:hAnsi="Arial" w:cs="Arial"/>
          <w:sz w:val="24"/>
          <w:szCs w:val="24"/>
        </w:rPr>
        <w:t>tly apply them across all studies, leading to less reliable results in some cases.</w:t>
      </w:r>
    </w:p>
    <w:p w14:paraId="46C0AFD8" w14:textId="0553DA51"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w:t>
      </w:r>
      <w:r w:rsidR="00F45D06">
        <w:rPr>
          <w:rFonts w:ascii="Arial" w:hAnsi="Arial" w:cs="Arial"/>
          <w:sz w:val="24"/>
          <w:szCs w:val="24"/>
        </w:rPr>
        <w:t>ro</w:t>
      </w:r>
      <w:r>
        <w:rPr>
          <w:rFonts w:ascii="Arial" w:hAnsi="Arial" w:cs="Arial"/>
          <w:sz w:val="24"/>
          <w:szCs w:val="24"/>
        </w:rPr>
        <w:t>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st</w:t>
      </w:r>
      <w:r w:rsidR="00F45D06">
        <w:rPr>
          <w:rFonts w:ascii="Arial" w:hAnsi="Arial" w:cs="Arial"/>
          <w:sz w:val="24"/>
          <w:szCs w:val="24"/>
        </w:rPr>
        <w:t>u</w:t>
      </w:r>
      <w:r>
        <w:rPr>
          <w:rFonts w:ascii="Arial" w:hAnsi="Arial" w:cs="Arial"/>
          <w:sz w:val="24"/>
          <w:szCs w:val="24"/>
        </w:rPr>
        <w:t>d</w:t>
      </w:r>
      <w:r w:rsidR="00F45D06">
        <w:rPr>
          <w:rFonts w:ascii="Arial" w:hAnsi="Arial" w:cs="Arial"/>
          <w:sz w:val="24"/>
          <w:szCs w:val="24"/>
        </w:rPr>
        <w:t>i</w:t>
      </w:r>
      <w:r>
        <w:rPr>
          <w:rFonts w:ascii="Arial" w:hAnsi="Arial" w:cs="Arial"/>
          <w:sz w:val="24"/>
          <w:szCs w:val="24"/>
        </w:rPr>
        <w:t>es d</w:t>
      </w:r>
      <w:r w:rsidR="00F45D06">
        <w:rPr>
          <w:rFonts w:ascii="Arial" w:hAnsi="Arial" w:cs="Arial"/>
          <w:sz w:val="24"/>
          <w:szCs w:val="24"/>
        </w:rPr>
        <w:t>id</w:t>
      </w:r>
      <w:r>
        <w:rPr>
          <w:rFonts w:ascii="Arial" w:hAnsi="Arial" w:cs="Arial"/>
          <w:sz w:val="24"/>
          <w:szCs w:val="24"/>
        </w:rPr>
        <w:t xml:space="preserve"> not provide enough details on the model training, testing or </w:t>
      </w:r>
      <w:r w:rsidR="00F45D06">
        <w:rPr>
          <w:rFonts w:ascii="Arial" w:hAnsi="Arial" w:cs="Arial"/>
          <w:sz w:val="24"/>
          <w:szCs w:val="24"/>
        </w:rPr>
        <w:t>hyperparameter</w:t>
      </w:r>
      <w:r>
        <w:rPr>
          <w:rFonts w:ascii="Arial" w:hAnsi="Arial" w:cs="Arial"/>
          <w:sz w:val="24"/>
          <w:szCs w:val="24"/>
        </w:rPr>
        <w:t xml:space="preserve"> tuning </w:t>
      </w:r>
      <w:r w:rsidR="00F45D06">
        <w:rPr>
          <w:rFonts w:ascii="Arial" w:hAnsi="Arial" w:cs="Arial"/>
          <w:sz w:val="24"/>
          <w:szCs w:val="24"/>
        </w:rPr>
        <w:t xml:space="preserve">that </w:t>
      </w:r>
      <w:r>
        <w:rPr>
          <w:rFonts w:ascii="Arial" w:hAnsi="Arial" w:cs="Arial"/>
          <w:sz w:val="24"/>
          <w:szCs w:val="24"/>
        </w:rPr>
        <w:t xml:space="preserve">their models undergo, difficulting the capacity to replicate or validate their </w:t>
      </w:r>
      <w:r w:rsidR="00F45D06">
        <w:rPr>
          <w:rFonts w:ascii="Arial" w:hAnsi="Arial" w:cs="Arial"/>
          <w:sz w:val="24"/>
          <w:szCs w:val="24"/>
        </w:rPr>
        <w:t>results</w:t>
      </w:r>
      <w:r>
        <w:rPr>
          <w:rFonts w:ascii="Arial" w:hAnsi="Arial" w:cs="Arial"/>
          <w:sz w:val="24"/>
          <w:szCs w:val="24"/>
        </w:rPr>
        <w:t xml:space="preserve">. </w:t>
      </w:r>
      <w:r w:rsidR="00F45D06">
        <w:rPr>
          <w:rFonts w:ascii="Arial" w:hAnsi="Arial" w:cs="Arial"/>
          <w:sz w:val="24"/>
          <w:szCs w:val="24"/>
        </w:rPr>
        <w:t>In</w:t>
      </w:r>
      <w:r>
        <w:rPr>
          <w:rFonts w:ascii="Arial" w:hAnsi="Arial" w:cs="Arial"/>
          <w:sz w:val="24"/>
          <w:szCs w:val="24"/>
        </w:rPr>
        <w:t xml:space="preserve"> the healthcare field</w:t>
      </w:r>
      <w:r w:rsidR="00F45D06">
        <w:rPr>
          <w:rFonts w:ascii="Arial" w:hAnsi="Arial" w:cs="Arial"/>
          <w:sz w:val="24"/>
          <w:szCs w:val="24"/>
        </w:rPr>
        <w:t>,</w:t>
      </w:r>
      <w:r>
        <w:rPr>
          <w:rFonts w:ascii="Arial" w:hAnsi="Arial" w:cs="Arial"/>
          <w:sz w:val="24"/>
          <w:szCs w:val="24"/>
        </w:rPr>
        <w:t xml:space="preserve"> </w:t>
      </w:r>
      <w:r w:rsidR="00F45D06">
        <w:rPr>
          <w:rFonts w:ascii="Arial" w:hAnsi="Arial" w:cs="Arial"/>
          <w:sz w:val="24"/>
          <w:szCs w:val="24"/>
        </w:rPr>
        <w:t xml:space="preserve">this </w:t>
      </w:r>
      <w:r>
        <w:rPr>
          <w:rFonts w:ascii="Arial" w:hAnsi="Arial" w:cs="Arial"/>
          <w:sz w:val="24"/>
          <w:szCs w:val="24"/>
        </w:rPr>
        <w:t xml:space="preserve">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8D8D59F"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w:t>
      </w:r>
      <w:r w:rsidR="00F45D06">
        <w:rPr>
          <w:rFonts w:ascii="Arial" w:hAnsi="Arial" w:cs="Arial"/>
          <w:sz w:val="24"/>
          <w:szCs w:val="24"/>
        </w:rPr>
        <w:t>reproducibility</w:t>
      </w:r>
      <w:r>
        <w:rPr>
          <w:rFonts w:ascii="Arial" w:hAnsi="Arial" w:cs="Arial"/>
          <w:sz w:val="24"/>
          <w:szCs w:val="24"/>
        </w:rPr>
        <w:t xml:space="preserve"> of studies in actual clinical settings. These gaps point to the need for future research that balances predictive power with inte</w:t>
      </w:r>
      <w:r w:rsidR="00F45D06">
        <w:rPr>
          <w:rFonts w:ascii="Arial" w:hAnsi="Arial" w:cs="Arial"/>
          <w:sz w:val="24"/>
          <w:szCs w:val="24"/>
        </w:rPr>
        <w:t>r</w:t>
      </w:r>
      <w:r>
        <w:rPr>
          <w:rFonts w:ascii="Arial" w:hAnsi="Arial" w:cs="Arial"/>
          <w:sz w:val="24"/>
          <w:szCs w:val="24"/>
        </w:rPr>
        <w:t>pretability and supports model deployment in real-world healthcare environments.</w:t>
      </w:r>
    </w:p>
    <w:p w14:paraId="3B66B866" w14:textId="51C2D7BC"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w:t>
      </w:r>
      <w:r w:rsidR="00F45D06">
        <w:rPr>
          <w:rFonts w:ascii="Arial" w:hAnsi="Arial" w:cs="Arial"/>
          <w:sz w:val="24"/>
          <w:szCs w:val="24"/>
        </w:rPr>
        <w:t>prediction</w:t>
      </w:r>
      <w:r>
        <w:rPr>
          <w:rFonts w:ascii="Arial" w:hAnsi="Arial" w:cs="Arial"/>
          <w:sz w:val="24"/>
          <w:szCs w:val="24"/>
        </w:rPr>
        <w:t xml:space="preserve">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3D42D4F6"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sidR="00F45D06">
        <w:rPr>
          <w:rFonts w:ascii="Arial" w:hAnsi="Arial" w:cs="Arial"/>
          <w:bCs/>
          <w:sz w:val="24"/>
          <w:szCs w:val="24"/>
        </w:rPr>
        <w:t xml:space="preserve"> of</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7A72C49A"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Behavio</w:t>
      </w:r>
      <w:r w:rsidR="00F45D06">
        <w:rPr>
          <w:rFonts w:ascii="Arial" w:hAnsi="Arial" w:cs="Arial"/>
          <w:bCs/>
          <w:sz w:val="24"/>
          <w:szCs w:val="24"/>
        </w:rPr>
        <w:t>r</w:t>
      </w:r>
      <w:r>
        <w:rPr>
          <w:rFonts w:ascii="Arial" w:hAnsi="Arial" w:cs="Arial"/>
          <w:bCs/>
          <w:sz w:val="24"/>
          <w:szCs w:val="24"/>
        </w:rPr>
        <w:t>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D220F1"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1FED453A"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w:t>
            </w:r>
            <w:r w:rsidR="00F45D06">
              <w:rPr>
                <w:rFonts w:ascii="Arial" w:hAnsi="Arial" w:cs="Arial"/>
                <w:bCs/>
                <w:sz w:val="24"/>
                <w:szCs w:val="24"/>
              </w:rPr>
              <w:t>t</w:t>
            </w:r>
            <w:r>
              <w:rPr>
                <w:rFonts w:ascii="Arial" w:hAnsi="Arial" w:cs="Arial"/>
                <w:bCs/>
                <w:sz w:val="24"/>
                <w:szCs w:val="24"/>
              </w:rPr>
              <w:t xml:space="preserve">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6C859085"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Physical activity in </w:t>
            </w:r>
            <w:r w:rsidR="00F45D06">
              <w:rPr>
                <w:rFonts w:ascii="Arial" w:hAnsi="Arial" w:cs="Arial"/>
                <w:bCs/>
                <w:sz w:val="24"/>
                <w:szCs w:val="24"/>
              </w:rPr>
              <w:t xml:space="preserve">the </w:t>
            </w:r>
            <w:r w:rsidRPr="003F68B9">
              <w:rPr>
                <w:rFonts w:ascii="Arial" w:hAnsi="Arial" w:cs="Arial"/>
                <w:bCs/>
                <w:sz w:val="24"/>
                <w:szCs w:val="24"/>
              </w:rPr>
              <w:t>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261479AC"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Could not see </w:t>
            </w:r>
            <w:r w:rsidR="00F45D06">
              <w:rPr>
                <w:rFonts w:ascii="Arial" w:hAnsi="Arial" w:cs="Arial"/>
                <w:bCs/>
                <w:sz w:val="24"/>
                <w:szCs w:val="24"/>
              </w:rPr>
              <w:t xml:space="preserve">a </w:t>
            </w:r>
            <w:r w:rsidRPr="003F68B9">
              <w:rPr>
                <w:rFonts w:ascii="Arial" w:hAnsi="Arial" w:cs="Arial"/>
                <w:bCs/>
                <w:sz w:val="24"/>
                <w:szCs w:val="24"/>
              </w:rPr>
              <w:t>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7578D3B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Days </w:t>
            </w:r>
            <w:r w:rsidR="00F45D06">
              <w:rPr>
                <w:rFonts w:ascii="Arial" w:hAnsi="Arial" w:cs="Arial"/>
                <w:bCs/>
                <w:sz w:val="24"/>
                <w:szCs w:val="24"/>
              </w:rPr>
              <w:t xml:space="preserve">where </w:t>
            </w:r>
            <w:r w:rsidRPr="003F68B9">
              <w:rPr>
                <w:rFonts w:ascii="Arial" w:hAnsi="Arial" w:cs="Arial"/>
                <w:bCs/>
                <w:sz w:val="24"/>
                <w:szCs w:val="24"/>
              </w:rPr>
              <w:t xml:space="preserve">mental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4DFFE8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w:t>
            </w:r>
            <w:r w:rsidR="00F45D06">
              <w:rPr>
                <w:rFonts w:ascii="Arial" w:hAnsi="Arial" w:cs="Arial"/>
                <w:bCs/>
                <w:sz w:val="24"/>
                <w:szCs w:val="24"/>
              </w:rPr>
              <w:t xml:space="preserve"> where</w:t>
            </w:r>
            <w:r w:rsidRPr="003F68B9">
              <w:rPr>
                <w:rFonts w:ascii="Arial" w:hAnsi="Arial" w:cs="Arial"/>
                <w:bCs/>
                <w:sz w:val="24"/>
                <w:szCs w:val="24"/>
              </w:rPr>
              <w:t xml:space="preserve"> physical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BDA4E8"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3E4A09">
        <w:t>3</w:t>
      </w:r>
      <w:r w:rsidR="001B43F3">
        <w:fldChar w:fldCharType="end"/>
      </w:r>
      <w:r w:rsidR="006D403B">
        <w:t>. Data set 22 columns</w:t>
      </w:r>
    </w:p>
    <w:p w14:paraId="58822563" w14:textId="325ECB23"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 xml:space="preserve">dataset is very appropriate for predictive modelling due to its large size, </w:t>
      </w:r>
      <w:r w:rsidR="00F45D06">
        <w:rPr>
          <w:rFonts w:ascii="Arial" w:hAnsi="Arial" w:cs="Arial"/>
          <w:bCs/>
          <w:sz w:val="24"/>
          <w:szCs w:val="24"/>
        </w:rPr>
        <w:t>diversified</w:t>
      </w:r>
      <w:r>
        <w:rPr>
          <w:rFonts w:ascii="Arial" w:hAnsi="Arial" w:cs="Arial"/>
          <w:bCs/>
          <w:sz w:val="24"/>
          <w:szCs w:val="24"/>
        </w:rPr>
        <w:t xml:space="preserve">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22662D8C"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w:t>
      </w:r>
      <w:r w:rsidR="000474F5">
        <w:rPr>
          <w:rFonts w:ascii="Arial" w:hAnsi="Arial" w:cs="Arial"/>
          <w:bCs/>
          <w:sz w:val="24"/>
          <w:szCs w:val="24"/>
        </w:rPr>
        <w:t>s</w:t>
      </w:r>
      <w:r w:rsidR="00D7518B">
        <w:rPr>
          <w:rFonts w:ascii="Arial" w:hAnsi="Arial" w:cs="Arial"/>
          <w:bCs/>
          <w:sz w:val="24"/>
          <w:szCs w:val="24"/>
        </w:rPr>
        <w:t xml:space="preserve">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4EE192B"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5CC33F60"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 xml:space="preserve">any value that is </w:t>
      </w:r>
      <w:r w:rsidR="000474F5">
        <w:rPr>
          <w:rFonts w:ascii="Arial" w:hAnsi="Arial" w:cs="Arial"/>
          <w:bCs/>
          <w:sz w:val="24"/>
          <w:szCs w:val="24"/>
        </w:rPr>
        <w:t>a</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1B40A546"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0474F5">
        <w:rPr>
          <w:rFonts w:ascii="Arial" w:hAnsi="Arial" w:cs="Arial"/>
          <w:bCs/>
          <w:sz w:val="24"/>
          <w:szCs w:val="24"/>
        </w:rPr>
        <w:t>,</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20BE56E4"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w:t>
      </w:r>
      <w:r w:rsidR="000474F5">
        <w:rPr>
          <w:rFonts w:ascii="Arial" w:hAnsi="Arial" w:cs="Arial"/>
          <w:bCs/>
          <w:sz w:val="24"/>
          <w:szCs w:val="24"/>
        </w:rPr>
        <w:t>ly</w:t>
      </w:r>
      <w:r w:rsidR="00F225E4">
        <w:rPr>
          <w:rFonts w:ascii="Arial" w:hAnsi="Arial" w:cs="Arial"/>
          <w:bCs/>
          <w:sz w:val="24"/>
          <w:szCs w:val="24"/>
        </w:rPr>
        <w:t xml:space="preserv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118364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w:t>
      </w:r>
      <w:r w:rsidR="000474F5">
        <w:rPr>
          <w:rFonts w:ascii="Arial" w:hAnsi="Arial" w:cs="Arial"/>
          <w:bCs/>
          <w:sz w:val="24"/>
          <w:szCs w:val="24"/>
        </w:rPr>
        <w:t>n</w:t>
      </w:r>
      <w:r>
        <w:rPr>
          <w:rFonts w:ascii="Arial" w:hAnsi="Arial" w:cs="Arial"/>
          <w:bCs/>
          <w:sz w:val="24"/>
          <w:szCs w:val="24"/>
        </w:rPr>
        <w:t xml:space="preserve">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752AB96B"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the following str</w:t>
      </w:r>
      <w:r w:rsidR="000474F5">
        <w:rPr>
          <w:rFonts w:ascii="Arial" w:hAnsi="Arial" w:cs="Arial"/>
          <w:bCs/>
          <w:sz w:val="24"/>
          <w:szCs w:val="24"/>
        </w:rPr>
        <w:t>a</w:t>
      </w:r>
      <w:r>
        <w:rPr>
          <w:rFonts w:ascii="Arial" w:hAnsi="Arial" w:cs="Arial"/>
          <w:bCs/>
          <w:sz w:val="24"/>
          <w:szCs w:val="24"/>
        </w:rPr>
        <w:t xml:space="preserve">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3939683B"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w:t>
      </w:r>
      <w:r w:rsidR="000474F5">
        <w:rPr>
          <w:rFonts w:ascii="Arial" w:hAnsi="Arial" w:cs="Arial"/>
          <w:bCs/>
          <w:sz w:val="24"/>
          <w:szCs w:val="24"/>
        </w:rPr>
        <w:t>s</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35AEB079" w:rsidR="006D363D" w:rsidRDefault="006D363D" w:rsidP="00E83EC4">
      <w:pPr>
        <w:spacing w:after="140" w:line="360" w:lineRule="auto"/>
        <w:rPr>
          <w:rFonts w:ascii="Arial" w:hAnsi="Arial" w:cs="Arial"/>
          <w:bCs/>
          <w:sz w:val="24"/>
          <w:szCs w:val="24"/>
        </w:rPr>
      </w:pPr>
      <w:r>
        <w:rPr>
          <w:rFonts w:ascii="Arial" w:hAnsi="Arial" w:cs="Arial"/>
          <w:bCs/>
          <w:sz w:val="24"/>
          <w:szCs w:val="24"/>
        </w:rPr>
        <w:tab/>
        <w:t xml:space="preserve">The implementation of has been carried out using </w:t>
      </w:r>
      <w:r w:rsidR="000474F5">
        <w:rPr>
          <w:rFonts w:ascii="Arial" w:hAnsi="Arial" w:cs="Arial"/>
          <w:bCs/>
          <w:sz w:val="24"/>
          <w:szCs w:val="24"/>
        </w:rPr>
        <w:t xml:space="preserve">the </w:t>
      </w:r>
      <w:r>
        <w:rPr>
          <w:rFonts w:ascii="Arial" w:hAnsi="Arial" w:cs="Arial"/>
          <w:bCs/>
          <w:sz w:val="24"/>
          <w:szCs w:val="24"/>
        </w:rPr>
        <w:t>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w:t>
      </w:r>
      <w:r w:rsidR="000474F5">
        <w:rPr>
          <w:rFonts w:ascii="Arial" w:hAnsi="Arial" w:cs="Arial"/>
          <w:bCs/>
          <w:sz w:val="24"/>
          <w:szCs w:val="24"/>
        </w:rPr>
        <w:t xml:space="preserve"> incorrectly</w:t>
      </w:r>
      <w:r>
        <w:rPr>
          <w:rFonts w:ascii="Arial" w:hAnsi="Arial" w:cs="Arial"/>
          <w:bCs/>
          <w:sz w:val="24"/>
          <w:szCs w:val="24"/>
        </w:rPr>
        <w:t xml:space="preserve"> referred </w:t>
      </w:r>
      <w:r w:rsidR="000474F5">
        <w:rPr>
          <w:rFonts w:ascii="Arial" w:hAnsi="Arial" w:cs="Arial"/>
          <w:bCs/>
          <w:sz w:val="24"/>
          <w:szCs w:val="24"/>
        </w:rPr>
        <w:t xml:space="preserve">to </w:t>
      </w:r>
      <w:r>
        <w:rPr>
          <w:rFonts w:ascii="Arial" w:hAnsi="Arial" w:cs="Arial"/>
          <w:bCs/>
          <w:sz w:val="24"/>
          <w:szCs w:val="24"/>
        </w:rPr>
        <w:t>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09B4D1BA"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08735A19"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w:t>
      </w:r>
      <w:r w:rsidR="000474F5">
        <w:rPr>
          <w:rFonts w:ascii="Arial" w:hAnsi="Arial" w:cs="Arial"/>
          <w:bCs/>
          <w:sz w:val="24"/>
          <w:szCs w:val="24"/>
        </w:rPr>
        <w:t>c</w:t>
      </w:r>
      <w:r w:rsidR="009A154C">
        <w:rPr>
          <w:rFonts w:ascii="Arial" w:hAnsi="Arial" w:cs="Arial"/>
          <w:bCs/>
          <w:sz w:val="24"/>
          <w:szCs w:val="24"/>
        </w:rPr>
        <w:t>al diligence is still maintained in the following ways:</w:t>
      </w:r>
    </w:p>
    <w:p w14:paraId="3DFBE6C8" w14:textId="049CF9C1"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w:t>
      </w:r>
      <w:r w:rsidR="000474F5">
        <w:rPr>
          <w:rFonts w:ascii="Arial" w:hAnsi="Arial" w:cs="Arial"/>
          <w:bCs/>
          <w:sz w:val="24"/>
          <w:szCs w:val="24"/>
        </w:rPr>
        <w:t>performance</w:t>
      </w:r>
      <w:r>
        <w:rPr>
          <w:rFonts w:ascii="Arial" w:hAnsi="Arial" w:cs="Arial"/>
          <w:bCs/>
          <w:sz w:val="24"/>
          <w:szCs w:val="24"/>
        </w:rPr>
        <w:t xml:space="preserve"> of each Supervised classification model across different </w:t>
      </w:r>
      <w:r w:rsidR="000474F5">
        <w:rPr>
          <w:rFonts w:ascii="Arial" w:hAnsi="Arial" w:cs="Arial"/>
          <w:bCs/>
          <w:sz w:val="24"/>
          <w:szCs w:val="24"/>
        </w:rPr>
        <w:t>demographic</w:t>
      </w:r>
      <w:r>
        <w:rPr>
          <w:rFonts w:ascii="Arial" w:hAnsi="Arial" w:cs="Arial"/>
          <w:bCs/>
          <w:sz w:val="24"/>
          <w:szCs w:val="24"/>
        </w:rPr>
        <w:t xml:space="preserve"> groups (for example</w:t>
      </w:r>
      <w:r w:rsidR="000474F5">
        <w:rPr>
          <w:rFonts w:ascii="Arial" w:hAnsi="Arial" w:cs="Arial"/>
          <w:bCs/>
          <w:sz w:val="24"/>
          <w:szCs w:val="24"/>
        </w:rPr>
        <w:t>,</w:t>
      </w:r>
      <w:r>
        <w:rPr>
          <w:rFonts w:ascii="Arial" w:hAnsi="Arial" w:cs="Arial"/>
          <w:bCs/>
          <w:sz w:val="24"/>
          <w:szCs w:val="24"/>
        </w:rPr>
        <w:t xml:space="preserv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15260143"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w:t>
      </w:r>
      <w:r w:rsidR="000474F5">
        <w:rPr>
          <w:rFonts w:ascii="Arial" w:hAnsi="Arial" w:cs="Arial"/>
          <w:bCs/>
          <w:sz w:val="24"/>
          <w:szCs w:val="24"/>
          <w:u w:val="single"/>
        </w:rPr>
        <w:t>n</w:t>
      </w:r>
      <w:r>
        <w:rPr>
          <w:rFonts w:ascii="Arial" w:hAnsi="Arial" w:cs="Arial"/>
          <w:bCs/>
          <w:sz w:val="24"/>
          <w:szCs w:val="24"/>
          <w:u w:val="single"/>
        </w:rPr>
        <w:t>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4953B0D4"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w:t>
      </w:r>
      <w:r w:rsidR="000474F5">
        <w:rPr>
          <w:rFonts w:ascii="Arial" w:hAnsi="Arial" w:cs="Arial"/>
          <w:bCs/>
          <w:sz w:val="24"/>
          <w:szCs w:val="24"/>
        </w:rPr>
        <w:t>on</w:t>
      </w:r>
      <w:r>
        <w:rPr>
          <w:rFonts w:ascii="Arial" w:hAnsi="Arial" w:cs="Arial"/>
          <w:bCs/>
          <w:sz w:val="24"/>
          <w:szCs w:val="24"/>
        </w:rPr>
        <w:t>m</w:t>
      </w:r>
      <w:r w:rsidR="000474F5">
        <w:rPr>
          <w:rFonts w:ascii="Arial" w:hAnsi="Arial" w:cs="Arial"/>
          <w:bCs/>
          <w:sz w:val="24"/>
          <w:szCs w:val="24"/>
        </w:rPr>
        <w:t>e</w:t>
      </w:r>
      <w:r>
        <w:rPr>
          <w:rFonts w:ascii="Arial" w:hAnsi="Arial" w:cs="Arial"/>
          <w:bCs/>
          <w:sz w:val="24"/>
          <w:szCs w:val="24"/>
        </w:rPr>
        <w:t>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213CBF64"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3E4A09">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636CE523"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w:t>
      </w:r>
      <w:r w:rsidR="000474F5">
        <w:rPr>
          <w:rFonts w:ascii="Arial" w:hAnsi="Arial" w:cs="Arial"/>
          <w:bCs/>
          <w:sz w:val="24"/>
          <w:szCs w:val="24"/>
        </w:rPr>
        <w:t>s</w:t>
      </w:r>
      <w:r>
        <w:rPr>
          <w:rFonts w:ascii="Arial" w:hAnsi="Arial" w:cs="Arial"/>
          <w:bCs/>
          <w:sz w:val="24"/>
          <w:szCs w:val="24"/>
        </w:rPr>
        <w:t xml:space="preserve"> up the logging configuration, generates the .log file and facilitates debugging and result tracking with a robust logging system is established. This includes </w:t>
      </w:r>
      <w:r w:rsidR="000474F5">
        <w:rPr>
          <w:rFonts w:ascii="Arial" w:hAnsi="Arial" w:cs="Arial"/>
          <w:bCs/>
          <w:sz w:val="24"/>
          <w:szCs w:val="24"/>
        </w:rPr>
        <w:t xml:space="preserve">a </w:t>
      </w:r>
      <w:r>
        <w:rPr>
          <w:rFonts w:ascii="Arial" w:hAnsi="Arial" w:cs="Arial"/>
          <w:bCs/>
          <w:sz w:val="24"/>
          <w:szCs w:val="24"/>
        </w:rPr>
        <w:t>log file that capture</w:t>
      </w:r>
      <w:r w:rsidR="000474F5">
        <w:rPr>
          <w:rFonts w:ascii="Arial" w:hAnsi="Arial" w:cs="Arial"/>
          <w:bCs/>
          <w:sz w:val="24"/>
          <w:szCs w:val="24"/>
        </w:rPr>
        <w:t>s</w:t>
      </w:r>
      <w:r>
        <w:rPr>
          <w:rFonts w:ascii="Arial" w:hAnsi="Arial" w:cs="Arial"/>
          <w:bCs/>
          <w:sz w:val="24"/>
          <w:szCs w:val="24"/>
        </w:rPr>
        <w:t xml:space="preserv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639F6979"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w:t>
      </w:r>
      <w:r w:rsidR="000474F5">
        <w:rPr>
          <w:rFonts w:ascii="Arial" w:hAnsi="Arial" w:cs="Arial"/>
          <w:bCs/>
          <w:sz w:val="24"/>
          <w:szCs w:val="24"/>
        </w:rPr>
        <w:t>s</w:t>
      </w:r>
      <w:r>
        <w:rPr>
          <w:rFonts w:ascii="Arial" w:hAnsi="Arial" w:cs="Arial"/>
          <w:bCs/>
          <w:sz w:val="24"/>
          <w:szCs w:val="24"/>
        </w:rPr>
        <w:t xml:space="preser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3DF4C1A"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w:t>
      </w:r>
      <w:r w:rsidR="000474F5">
        <w:rPr>
          <w:rFonts w:ascii="Arial" w:hAnsi="Arial" w:cs="Arial"/>
          <w:bCs/>
          <w:sz w:val="24"/>
          <w:szCs w:val="24"/>
        </w:rPr>
        <w:t>m</w:t>
      </w:r>
      <w:r>
        <w:rPr>
          <w:rFonts w:ascii="Arial" w:hAnsi="Arial" w:cs="Arial"/>
          <w:bCs/>
          <w:sz w:val="24"/>
          <w:szCs w:val="24"/>
        </w:rPr>
        <w:t>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483D56F0"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entr</w:t>
      </w:r>
      <w:r w:rsidR="000474F5">
        <w:rPr>
          <w:rFonts w:ascii="Arial" w:hAnsi="Arial" w:cs="Arial"/>
          <w:bCs/>
          <w:sz w:val="24"/>
          <w:szCs w:val="24"/>
        </w:rPr>
        <w:t>i</w:t>
      </w:r>
      <w:r>
        <w:rPr>
          <w:rFonts w:ascii="Arial" w:hAnsi="Arial" w:cs="Arial"/>
          <w:bCs/>
          <w:sz w:val="24"/>
          <w:szCs w:val="24"/>
        </w:rPr>
        <w:t>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681A52F"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 xml:space="preserve">cell, standardization is applied by </w:t>
      </w:r>
      <w:r w:rsidR="000474F5">
        <w:rPr>
          <w:rFonts w:ascii="Arial" w:hAnsi="Arial" w:cs="Arial"/>
          <w:bCs/>
          <w:sz w:val="24"/>
          <w:szCs w:val="24"/>
        </w:rPr>
        <w:t xml:space="preserve">a </w:t>
      </w:r>
      <w:r w:rsidR="00C44710">
        <w:rPr>
          <w:rFonts w:ascii="Arial" w:hAnsi="Arial" w:cs="Arial"/>
          <w:bCs/>
          <w:sz w:val="24"/>
          <w:szCs w:val="24"/>
        </w:rPr>
        <w:t>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6A2DA6BC"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w:t>
      </w:r>
      <w:r w:rsidR="000474F5">
        <w:rPr>
          <w:rFonts w:ascii="Arial" w:hAnsi="Arial" w:cs="Arial"/>
          <w:bCs/>
          <w:sz w:val="24"/>
          <w:szCs w:val="24"/>
        </w:rPr>
        <w:t>re</w:t>
      </w:r>
      <w:r>
        <w:rPr>
          <w:rFonts w:ascii="Arial" w:hAnsi="Arial" w:cs="Arial"/>
          <w:bCs/>
          <w:sz w:val="24"/>
          <w:szCs w:val="24"/>
        </w:rPr>
        <w:t xml:space="preserve"> the trained model is saved as a .pkl file in case the trained model </w:t>
      </w:r>
      <w:r w:rsidR="000474F5">
        <w:rPr>
          <w:rFonts w:ascii="Arial" w:hAnsi="Arial" w:cs="Arial"/>
          <w:bCs/>
          <w:sz w:val="24"/>
          <w:szCs w:val="24"/>
        </w:rPr>
        <w:t>is</w:t>
      </w:r>
      <w:r>
        <w:rPr>
          <w:rFonts w:ascii="Arial" w:hAnsi="Arial" w:cs="Arial"/>
          <w:bCs/>
          <w:sz w:val="24"/>
          <w:szCs w:val="24"/>
        </w:rPr>
        <w:t xml:space="preserve">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2E6E390"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3E4A09">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70D26389" w:rsidR="00EF0C2D" w:rsidRPr="00EF0C2D" w:rsidRDefault="00A0280D" w:rsidP="00A0280D">
      <w:pPr>
        <w:pStyle w:val="Caption"/>
      </w:pPr>
      <w:r>
        <w:t xml:space="preserve">Figure </w:t>
      </w:r>
      <w:r>
        <w:fldChar w:fldCharType="begin"/>
      </w:r>
      <w:r>
        <w:instrText xml:space="preserve"> SEQ Figure \* ARABIC </w:instrText>
      </w:r>
      <w:r>
        <w:fldChar w:fldCharType="separate"/>
      </w:r>
      <w:r w:rsidR="003E4A09">
        <w:t>3</w:t>
      </w:r>
      <w:r>
        <w:fldChar w:fldCharType="end"/>
      </w:r>
      <w:r>
        <w:t xml:space="preserve">. </w:t>
      </w:r>
      <w:r w:rsidRPr="00D97A5F">
        <w:t>Target variable distribution</w:t>
      </w:r>
    </w:p>
    <w:p w14:paraId="73E06DB0" w14:textId="2CCB86F9"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w:t>
      </w:r>
      <w:r w:rsidR="000474F5">
        <w:rPr>
          <w:rFonts w:ascii="Arial" w:hAnsi="Arial" w:cs="Arial"/>
          <w:bCs/>
          <w:sz w:val="24"/>
          <w:szCs w:val="24"/>
        </w:rPr>
        <w:t>s</w:t>
      </w:r>
      <w:r w:rsidR="008437A8">
        <w:rPr>
          <w:rFonts w:ascii="Arial" w:hAnsi="Arial" w:cs="Arial"/>
          <w:bCs/>
          <w:sz w:val="24"/>
          <w:szCs w:val="24"/>
        </w:rPr>
        <w:t xml:space="preserve">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w:t>
      </w:r>
      <w:r>
        <w:rPr>
          <w:rFonts w:ascii="Arial" w:hAnsi="Arial" w:cs="Arial"/>
          <w:bCs/>
          <w:sz w:val="24"/>
          <w:szCs w:val="24"/>
        </w:rPr>
        <w:t xml:space="preserve"> </w:t>
      </w:r>
      <w:r w:rsidR="000474F5">
        <w:rPr>
          <w:rFonts w:ascii="Arial" w:hAnsi="Arial" w:cs="Arial"/>
          <w:bCs/>
          <w:sz w:val="24"/>
          <w:szCs w:val="24"/>
        </w:rPr>
        <w:t>constitutes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w:t>
      </w:r>
      <w:r w:rsidR="00FF66D4">
        <w:rPr>
          <w:rFonts w:ascii="Arial" w:hAnsi="Arial" w:cs="Arial"/>
          <w:bCs/>
          <w:sz w:val="24"/>
          <w:szCs w:val="24"/>
        </w:rPr>
        <w:t>,</w:t>
      </w:r>
      <w:r w:rsidR="008437A8">
        <w:rPr>
          <w:rFonts w:ascii="Arial" w:hAnsi="Arial" w:cs="Arial"/>
          <w:bCs/>
          <w:sz w:val="24"/>
          <w:szCs w:val="24"/>
        </w:rPr>
        <w:t xml:space="preserve"> while</w:t>
      </w:r>
      <w:r>
        <w:rPr>
          <w:rFonts w:ascii="Arial" w:hAnsi="Arial" w:cs="Arial"/>
          <w:bCs/>
          <w:sz w:val="24"/>
          <w:szCs w:val="24"/>
        </w:rPr>
        <w:t xml:space="preserve"> </w:t>
      </w:r>
      <w:r w:rsidRPr="00EF0C2D">
        <w:rPr>
          <w:rFonts w:ascii="Arial" w:hAnsi="Arial" w:cs="Arial"/>
          <w:bCs/>
          <w:sz w:val="24"/>
          <w:szCs w:val="24"/>
        </w:rPr>
        <w:t>≈</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4FDDC5AB" w:rsidR="003A10E7" w:rsidRDefault="00125AA2" w:rsidP="00125AA2">
      <w:pPr>
        <w:pStyle w:val="Caption"/>
      </w:pPr>
      <w:r>
        <w:t xml:space="preserve">Figure </w:t>
      </w:r>
      <w:r>
        <w:fldChar w:fldCharType="begin"/>
      </w:r>
      <w:r>
        <w:instrText xml:space="preserve"> SEQ Figure \* ARABIC </w:instrText>
      </w:r>
      <w:r>
        <w:fldChar w:fldCharType="separate"/>
      </w:r>
      <w:r w:rsidR="003E4A09">
        <w:t>4</w:t>
      </w:r>
      <w:r>
        <w:fldChar w:fldCharType="end"/>
      </w:r>
      <w:r>
        <w:t xml:space="preserve">. </w:t>
      </w:r>
      <w:r w:rsidRPr="00793EA6">
        <w:t>Histogram of all independent variables</w:t>
      </w:r>
    </w:p>
    <w:p w14:paraId="5DE2C1E7" w14:textId="6462AFCB"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w:t>
      </w:r>
      <w:r w:rsidR="00FF66D4">
        <w:rPr>
          <w:rFonts w:ascii="Arial" w:hAnsi="Arial" w:cs="Arial"/>
          <w:sz w:val="24"/>
          <w:szCs w:val="24"/>
        </w:rPr>
        <w:t>is</w:t>
      </w:r>
      <w:r>
        <w:rPr>
          <w:rFonts w:ascii="Arial" w:hAnsi="Arial" w:cs="Arial"/>
          <w:sz w:val="24"/>
          <w:szCs w:val="24"/>
        </w:rPr>
        <w:t xml:space="preserve"> series of histograms. Firstly</w:t>
      </w:r>
      <w:r w:rsidR="00FF66D4">
        <w:rPr>
          <w:rFonts w:ascii="Arial" w:hAnsi="Arial" w:cs="Arial"/>
          <w:sz w:val="24"/>
          <w:szCs w:val="24"/>
        </w:rPr>
        <w:t>,</w:t>
      </w:r>
      <w:r>
        <w:rPr>
          <w:rFonts w:ascii="Arial" w:hAnsi="Arial" w:cs="Arial"/>
          <w:sz w:val="24"/>
          <w:szCs w:val="24"/>
        </w:rPr>
        <w:t xml:space="preserve"> there is a clear imbalance for binary health conditions like stroke or heart diseases where the majority of re</w:t>
      </w:r>
      <w:r w:rsidR="00FF66D4">
        <w:rPr>
          <w:rFonts w:ascii="Arial" w:hAnsi="Arial" w:cs="Arial"/>
          <w:sz w:val="24"/>
          <w:szCs w:val="24"/>
        </w:rPr>
        <w:t>s</w:t>
      </w:r>
      <w:r>
        <w:rPr>
          <w:rFonts w:ascii="Arial" w:hAnsi="Arial" w:cs="Arial"/>
          <w:sz w:val="24"/>
          <w:szCs w:val="24"/>
        </w:rPr>
        <w:t xml:space="preserve">ponders claimed to not have these conditions (0 or no being the dominant values). Then, there is a high proportion of individuals </w:t>
      </w:r>
      <w:r w:rsidR="00FF66D4">
        <w:rPr>
          <w:rFonts w:ascii="Arial" w:hAnsi="Arial" w:cs="Arial"/>
          <w:sz w:val="24"/>
          <w:szCs w:val="24"/>
        </w:rPr>
        <w:t xml:space="preserve">that </w:t>
      </w:r>
      <w:r>
        <w:rPr>
          <w:rFonts w:ascii="Arial" w:hAnsi="Arial" w:cs="Arial"/>
          <w:sz w:val="24"/>
          <w:szCs w:val="24"/>
        </w:rPr>
        <w:t xml:space="preserve">have undergone cholesterol checks and engaged in physical activities, which suggests a baseline level of health awareness and preventive behavior among </w:t>
      </w:r>
      <w:r w:rsidR="00FF66D4">
        <w:rPr>
          <w:rFonts w:ascii="Arial" w:hAnsi="Arial" w:cs="Arial"/>
          <w:sz w:val="24"/>
          <w:szCs w:val="24"/>
        </w:rPr>
        <w:t xml:space="preserve">the </w:t>
      </w:r>
      <w:r>
        <w:rPr>
          <w:rFonts w:ascii="Arial" w:hAnsi="Arial" w:cs="Arial"/>
          <w:sz w:val="24"/>
          <w:szCs w:val="24"/>
        </w:rPr>
        <w:t xml:space="preserve">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overrepresent older individuals </w:t>
      </w:r>
      <w:r>
        <w:rPr>
          <w:rFonts w:ascii="Arial" w:hAnsi="Arial" w:cs="Arial"/>
          <w:sz w:val="24"/>
          <w:szCs w:val="24"/>
        </w:rPr>
        <w:lastRenderedPageBreak/>
        <w:t>with a higher socio</w:t>
      </w:r>
      <w:r w:rsidR="00FF66D4">
        <w:rPr>
          <w:rFonts w:ascii="Arial" w:hAnsi="Arial" w:cs="Arial"/>
          <w:sz w:val="24"/>
          <w:szCs w:val="24"/>
        </w:rPr>
        <w:t>-</w:t>
      </w:r>
      <w:r>
        <w:rPr>
          <w:rFonts w:ascii="Arial" w:hAnsi="Arial" w:cs="Arial"/>
          <w:sz w:val="24"/>
          <w:szCs w:val="24"/>
        </w:rPr>
        <w:t>economical status.</w:t>
      </w:r>
      <w:r w:rsidR="000A2C80">
        <w:rPr>
          <w:rFonts w:ascii="Arial" w:hAnsi="Arial" w:cs="Arial"/>
          <w:sz w:val="24"/>
          <w:szCs w:val="24"/>
        </w:rPr>
        <w:t xml:space="preserve"> Th</w:t>
      </w:r>
      <w:r w:rsidR="00FF66D4">
        <w:rPr>
          <w:rFonts w:ascii="Arial" w:hAnsi="Arial" w:cs="Arial"/>
          <w:sz w:val="24"/>
          <w:szCs w:val="24"/>
        </w:rPr>
        <w:t>ese</w:t>
      </w:r>
      <w:r w:rsidR="000A2C80">
        <w:rPr>
          <w:rFonts w:ascii="Arial" w:hAnsi="Arial" w:cs="Arial"/>
          <w:sz w:val="24"/>
          <w:szCs w:val="24"/>
        </w:rPr>
        <w:t xml:space="preserve">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6A02EF6F"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3E4A09">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6BDA4F70"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3E4A09">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22962768"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3E4A09">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543C4662"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3E4A09">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38AB0C8C"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w:t>
      </w:r>
      <w:r w:rsidR="00FD7773">
        <w:rPr>
          <w:rFonts w:ascii="Arial" w:hAnsi="Arial" w:cs="Arial"/>
          <w:b/>
          <w:sz w:val="24"/>
          <w:szCs w:val="24"/>
        </w:rPr>
        <w:t>n</w:t>
      </w:r>
      <w:r w:rsidRPr="002A6FEB">
        <w:rPr>
          <w:rFonts w:ascii="Arial" w:hAnsi="Arial" w:cs="Arial"/>
          <w:b/>
          <w:sz w:val="24"/>
          <w:szCs w:val="24"/>
        </w:rPr>
        <w:t>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5B1AEAC"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3E4A09">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66049285" w:rsidR="002A6FEB" w:rsidRDefault="00125AA2" w:rsidP="00125AA2">
      <w:pPr>
        <w:pStyle w:val="Caption"/>
      </w:pPr>
      <w:r>
        <w:t xml:space="preserve">Figure </w:t>
      </w:r>
      <w:r>
        <w:fldChar w:fldCharType="begin"/>
      </w:r>
      <w:r>
        <w:instrText xml:space="preserve"> SEQ Figure \* ARABIC </w:instrText>
      </w:r>
      <w:r>
        <w:fldChar w:fldCharType="separate"/>
      </w:r>
      <w:r w:rsidR="003E4A09">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6AA4EE13"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w:t>
      </w:r>
      <w:r w:rsidR="00FD7773">
        <w:rPr>
          <w:rFonts w:ascii="Arial" w:hAnsi="Arial" w:cs="Arial"/>
          <w:sz w:val="24"/>
          <w:szCs w:val="24"/>
        </w:rPr>
        <w:t>,</w:t>
      </w:r>
      <w:r w:rsidR="00951E2B">
        <w:rPr>
          <w:rFonts w:ascii="Arial" w:hAnsi="Arial" w:cs="Arial"/>
          <w:sz w:val="24"/>
          <w:szCs w:val="24"/>
        </w:rPr>
        <w:t xml:space="preserve"> we can see that the General health is the most correlated feature to Diabetes_binary</w:t>
      </w:r>
      <w:r w:rsidR="00FD7773">
        <w:rPr>
          <w:rFonts w:ascii="Arial" w:hAnsi="Arial" w:cs="Arial"/>
          <w:sz w:val="24"/>
          <w:szCs w:val="24"/>
        </w:rPr>
        <w:t>,</w:t>
      </w:r>
      <w:r w:rsidR="00951E2B">
        <w:rPr>
          <w:rFonts w:ascii="Arial" w:hAnsi="Arial" w:cs="Arial"/>
          <w:sz w:val="24"/>
          <w:szCs w:val="24"/>
        </w:rPr>
        <w:t xml:space="preserve"> while Income is the least correlated feature. However, it is important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4F4487D2"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6</w:t>
      </w:r>
      <w:r>
        <w:fldChar w:fldCharType="end"/>
      </w:r>
      <w:r>
        <w:t xml:space="preserve">. </w:t>
      </w:r>
      <w:r w:rsidRPr="0093462C">
        <w:t>Correlation matrix between all columns of dataset</w:t>
      </w:r>
    </w:p>
    <w:p w14:paraId="2E25DA07" w14:textId="2C1996B5"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w:t>
      </w:r>
      <w:r w:rsidR="00FD7773">
        <w:rPr>
          <w:rFonts w:ascii="Arial" w:hAnsi="Arial" w:cs="Arial"/>
          <w:bCs/>
          <w:sz w:val="24"/>
          <w:szCs w:val="24"/>
        </w:rPr>
        <w:t>s</w:t>
      </w:r>
      <w:r>
        <w:rPr>
          <w:rFonts w:ascii="Arial" w:hAnsi="Arial" w:cs="Arial"/>
          <w:bCs/>
          <w:sz w:val="24"/>
          <w:szCs w:val="24"/>
        </w:rPr>
        <w:t xml:space="preserv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w:t>
      </w:r>
      <w:r w:rsidR="00FD7773">
        <w:rPr>
          <w:rFonts w:ascii="Arial" w:hAnsi="Arial" w:cs="Arial"/>
          <w:bCs/>
          <w:sz w:val="24"/>
          <w:szCs w:val="24"/>
        </w:rPr>
        <w:t>,</w:t>
      </w:r>
      <w:r w:rsidR="00693D39">
        <w:rPr>
          <w:rFonts w:ascii="Arial" w:hAnsi="Arial" w:cs="Arial"/>
          <w:bCs/>
          <w:sz w:val="24"/>
          <w:szCs w:val="24"/>
        </w:rPr>
        <w:t xml:space="preserve"> these correlations are not causal and should be interpreted in the context of a broader multi-variable </w:t>
      </w:r>
      <w:r w:rsidR="00FD7773">
        <w:rPr>
          <w:rFonts w:ascii="Arial" w:hAnsi="Arial" w:cs="Arial"/>
          <w:bCs/>
          <w:sz w:val="24"/>
          <w:szCs w:val="24"/>
        </w:rPr>
        <w:t>analysis</w:t>
      </w:r>
      <w:r w:rsidR="00693D39">
        <w:rPr>
          <w:rFonts w:ascii="Arial" w:hAnsi="Arial" w:cs="Arial"/>
          <w:bCs/>
          <w:sz w:val="24"/>
          <w:szCs w:val="24"/>
        </w:rPr>
        <w:t>.</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2AB8DA13"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3E4A09">
        <w:t>7</w:t>
      </w:r>
      <w:r>
        <w:fldChar w:fldCharType="end"/>
      </w:r>
      <w:r>
        <w:t>. Correlation matrix between top 8 features of dataset</w:t>
      </w:r>
    </w:p>
    <w:p w14:paraId="0B22C029" w14:textId="3E57D253"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 health (GenHlth), High blood pressure (HighBP) and Difficult walking (DiffWalk) show the highest positive correlation among all 21 features</w:t>
      </w:r>
      <w:r w:rsidR="00707345">
        <w:rPr>
          <w:rFonts w:ascii="Arial" w:hAnsi="Arial" w:cs="Arial"/>
          <w:bCs/>
          <w:sz w:val="24"/>
          <w:szCs w:val="24"/>
        </w:rPr>
        <w:t>, aligning to well-established medical risk factors for diabetes, not to mention that limited physical health (PhysHlth) has a moderate posit</w:t>
      </w:r>
      <w:r w:rsidR="006565A9">
        <w:rPr>
          <w:rFonts w:ascii="Arial" w:hAnsi="Arial" w:cs="Arial"/>
          <w:bCs/>
          <w:sz w:val="24"/>
          <w:szCs w:val="24"/>
        </w:rPr>
        <w:t>i</w:t>
      </w:r>
      <w:r w:rsidR="00707345">
        <w:rPr>
          <w:rFonts w:ascii="Arial" w:hAnsi="Arial" w:cs="Arial"/>
          <w:bCs/>
          <w:sz w:val="24"/>
          <w:szCs w:val="24"/>
        </w:rPr>
        <w:t>ve correlation that reinforces the relationship between physical well-being and diabetes risk.</w:t>
      </w:r>
    </w:p>
    <w:p w14:paraId="253D790E" w14:textId="4A2C97F6"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312D3183" w:rsidR="00181817" w:rsidRDefault="00181817" w:rsidP="009B600B">
      <w:pPr>
        <w:spacing w:after="140" w:line="360" w:lineRule="auto"/>
        <w:rPr>
          <w:rFonts w:ascii="Arial" w:hAnsi="Arial" w:cs="Arial"/>
          <w:bCs/>
          <w:sz w:val="24"/>
          <w:szCs w:val="24"/>
        </w:rPr>
      </w:pPr>
      <w:r>
        <w:rPr>
          <w:rFonts w:ascii="Arial" w:hAnsi="Arial" w:cs="Arial"/>
          <w:bCs/>
          <w:sz w:val="24"/>
          <w:szCs w:val="24"/>
        </w:rPr>
        <w:tab/>
        <w:t xml:space="preserve">Just like the previous correlation heatmap, these relationships do not constitute any causation, only correlation, they should </w:t>
      </w:r>
      <w:r w:rsidR="006565A9">
        <w:rPr>
          <w:rFonts w:ascii="Arial" w:hAnsi="Arial" w:cs="Arial"/>
          <w:bCs/>
          <w:sz w:val="24"/>
          <w:szCs w:val="24"/>
        </w:rPr>
        <w:t>always be</w:t>
      </w:r>
      <w:r>
        <w:rPr>
          <w:rFonts w:ascii="Arial" w:hAnsi="Arial" w:cs="Arial"/>
          <w:bCs/>
          <w:sz w:val="24"/>
          <w:szCs w:val="24"/>
        </w:rPr>
        <w:t xml:space="preserve">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72D01CE5"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3E4A09">
        <w:t>8</w:t>
      </w:r>
      <w:r>
        <w:fldChar w:fldCharType="end"/>
      </w:r>
      <w:r>
        <w:t xml:space="preserve">. </w:t>
      </w:r>
      <w:r w:rsidRPr="006D506A">
        <w:t>High blood pressure distribution by Diabetes presence</w:t>
      </w:r>
    </w:p>
    <w:p w14:paraId="1E025A57" w14:textId="38CF7841"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suffer from high blood pressure,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7C3ECCD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9</w:t>
      </w:r>
      <w:r>
        <w:fldChar w:fldCharType="end"/>
      </w:r>
      <w:r>
        <w:t xml:space="preserve">. </w:t>
      </w:r>
      <w:r w:rsidRPr="0085053E">
        <w:t>High cholesterol distribution by Diabetes presence</w:t>
      </w:r>
    </w:p>
    <w:p w14:paraId="5A6DC548" w14:textId="43F5A2BF"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 xml:space="preserve">This plot implies that people with diabetes or prediabetes more often suffer from high cholesterol,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5A2AD87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10</w:t>
      </w:r>
      <w:r>
        <w:fldChar w:fldCharType="end"/>
      </w:r>
      <w:r>
        <w:t xml:space="preserve">. </w:t>
      </w:r>
      <w:r w:rsidRPr="00030C80">
        <w:t>Smoker distribution by Diabetes presence</w:t>
      </w:r>
    </w:p>
    <w:p w14:paraId="217E7693" w14:textId="549A2EBD"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w:t>
      </w:r>
      <w:r w:rsidR="006565A9">
        <w:rPr>
          <w:rFonts w:ascii="Arial" w:hAnsi="Arial" w:cs="Arial"/>
          <w:bCs/>
          <w:sz w:val="24"/>
          <w:szCs w:val="24"/>
        </w:rPr>
        <w:t>slightly</w:t>
      </w:r>
      <w:r>
        <w:rPr>
          <w:rFonts w:ascii="Arial" w:hAnsi="Arial" w:cs="Arial"/>
          <w:bCs/>
          <w:sz w:val="24"/>
          <w:szCs w:val="24"/>
        </w:rPr>
        <w:t xml:space="preserve">) more often are smokers, whereas people </w:t>
      </w:r>
      <w:r w:rsidR="006565A9">
        <w:rPr>
          <w:rFonts w:ascii="Arial" w:hAnsi="Arial" w:cs="Arial"/>
          <w:bCs/>
          <w:sz w:val="24"/>
          <w:szCs w:val="24"/>
        </w:rPr>
        <w:t>who</w:t>
      </w:r>
      <w:r>
        <w:rPr>
          <w:rFonts w:ascii="Arial" w:hAnsi="Arial" w:cs="Arial"/>
          <w:bCs/>
          <w:sz w:val="24"/>
          <w:szCs w:val="24"/>
        </w:rPr>
        <w:t xml:space="preserve">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57290AA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11</w:t>
      </w:r>
      <w:r>
        <w:fldChar w:fldCharType="end"/>
      </w:r>
      <w:r>
        <w:t xml:space="preserve">. </w:t>
      </w:r>
      <w:r w:rsidRPr="00B159F0">
        <w:t>Stroke distribution by Diabetes presence</w:t>
      </w:r>
    </w:p>
    <w:p w14:paraId="4A6791EA" w14:textId="39A72E07"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stroke at least once in their </w:t>
      </w:r>
      <w:r w:rsidR="006565A9">
        <w:rPr>
          <w:rFonts w:ascii="Arial" w:hAnsi="Arial" w:cs="Arial"/>
          <w:bCs/>
          <w:sz w:val="24"/>
          <w:szCs w:val="24"/>
        </w:rPr>
        <w:t>lives</w:t>
      </w:r>
      <w:r>
        <w:rPr>
          <w:rFonts w:ascii="Arial" w:hAnsi="Arial" w:cs="Arial"/>
          <w:bCs/>
          <w:sz w:val="24"/>
          <w:szCs w:val="24"/>
        </w:rPr>
        <w:t xml:space="preserve">, also, people </w:t>
      </w:r>
      <w:r w:rsidR="006565A9">
        <w:rPr>
          <w:rFonts w:ascii="Arial" w:hAnsi="Arial" w:cs="Arial"/>
          <w:bCs/>
          <w:sz w:val="24"/>
          <w:szCs w:val="24"/>
        </w:rPr>
        <w:t>who</w:t>
      </w:r>
      <w:r>
        <w:rPr>
          <w:rFonts w:ascii="Arial" w:hAnsi="Arial" w:cs="Arial"/>
          <w:bCs/>
          <w:sz w:val="24"/>
          <w:szCs w:val="24"/>
        </w:rPr>
        <w:t xml:space="preserve"> do not suffer from diabetes have not suffered from a stroke at least once in their </w:t>
      </w:r>
      <w:r w:rsidR="006565A9">
        <w:rPr>
          <w:rFonts w:ascii="Arial" w:hAnsi="Arial" w:cs="Arial"/>
          <w:bCs/>
          <w:sz w:val="24"/>
          <w:szCs w:val="24"/>
        </w:rPr>
        <w:t>lives</w:t>
      </w:r>
      <w:r>
        <w:rPr>
          <w:rFonts w:ascii="Arial" w:hAnsi="Arial" w:cs="Arial"/>
          <w:bCs/>
          <w:sz w:val="24"/>
          <w:szCs w:val="24"/>
        </w:rPr>
        <w:t xml:space="preserv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2B01B1D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12</w:t>
      </w:r>
      <w:r>
        <w:fldChar w:fldCharType="end"/>
      </w:r>
      <w:r>
        <w:t xml:space="preserve">. </w:t>
      </w:r>
      <w:r w:rsidRPr="00444D3C">
        <w:t>Heart disease or attack distribution by Diabetes presence</w:t>
      </w:r>
    </w:p>
    <w:p w14:paraId="739F7315" w14:textId="6BEC3C4A"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heart attack nor do they possess a heart disease, also, people </w:t>
      </w:r>
      <w:r w:rsidR="006565A9">
        <w:rPr>
          <w:rFonts w:ascii="Arial" w:hAnsi="Arial" w:cs="Arial"/>
          <w:bCs/>
          <w:sz w:val="24"/>
          <w:szCs w:val="24"/>
        </w:rPr>
        <w:t>who</w:t>
      </w:r>
      <w:r>
        <w:rPr>
          <w:rFonts w:ascii="Arial" w:hAnsi="Arial" w:cs="Arial"/>
          <w:bCs/>
          <w:sz w:val="24"/>
          <w:szCs w:val="24"/>
        </w:rPr>
        <w:t xml:space="preserve"> do not suffer from diabetes have</w:t>
      </w:r>
      <w:r w:rsidR="006565A9">
        <w:rPr>
          <w:rFonts w:ascii="Arial" w:hAnsi="Arial" w:cs="Arial"/>
          <w:bCs/>
          <w:sz w:val="24"/>
          <w:szCs w:val="24"/>
        </w:rPr>
        <w:t xml:space="preserve"> </w:t>
      </w:r>
      <w:r>
        <w:rPr>
          <w:rFonts w:ascii="Arial" w:hAnsi="Arial" w:cs="Arial"/>
          <w:bCs/>
          <w:sz w:val="24"/>
          <w:szCs w:val="24"/>
        </w:rPr>
        <w:t>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12CF8AE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13</w:t>
      </w:r>
      <w:r>
        <w:fldChar w:fldCharType="end"/>
      </w:r>
      <w:r>
        <w:t xml:space="preserve">. </w:t>
      </w:r>
      <w:r w:rsidRPr="00E96776">
        <w:t>Physical activity distribution by Diabetes presence</w:t>
      </w:r>
    </w:p>
    <w:p w14:paraId="3C322FA2" w14:textId="3AE0FBF6"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practice some sort of physical activity, also, people </w:t>
      </w:r>
      <w:r w:rsidR="006565A9">
        <w:rPr>
          <w:rFonts w:ascii="Arial" w:hAnsi="Arial" w:cs="Arial"/>
          <w:bCs/>
          <w:sz w:val="24"/>
          <w:szCs w:val="24"/>
        </w:rPr>
        <w:t>who</w:t>
      </w:r>
      <w:r>
        <w:rPr>
          <w:rFonts w:ascii="Arial" w:hAnsi="Arial" w:cs="Arial"/>
          <w:bCs/>
          <w:sz w:val="24"/>
          <w:szCs w:val="24"/>
        </w:rPr>
        <w:t xml:space="preserve">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28CBEB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14</w:t>
      </w:r>
      <w:r>
        <w:fldChar w:fldCharType="end"/>
      </w:r>
      <w:r>
        <w:t xml:space="preserve">. </w:t>
      </w:r>
      <w:r w:rsidRPr="00E80A09">
        <w:t>Fruit consumption distribution by Diabetes presence</w:t>
      </w:r>
    </w:p>
    <w:p w14:paraId="5BD1135F" w14:textId="7D249672"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fruits on a regular basis, also, people </w:t>
      </w:r>
      <w:r w:rsidR="006565A9">
        <w:rPr>
          <w:rFonts w:ascii="Arial" w:hAnsi="Arial" w:cs="Arial"/>
          <w:bCs/>
          <w:sz w:val="24"/>
          <w:szCs w:val="24"/>
        </w:rPr>
        <w:t>who</w:t>
      </w:r>
      <w:r>
        <w:rPr>
          <w:rFonts w:ascii="Arial" w:hAnsi="Arial" w:cs="Arial"/>
          <w:bCs/>
          <w:sz w:val="24"/>
          <w:szCs w:val="24"/>
        </w:rPr>
        <w:t xml:space="preserve">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28352C3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15</w:t>
      </w:r>
      <w:r>
        <w:fldChar w:fldCharType="end"/>
      </w:r>
      <w:r>
        <w:t xml:space="preserve">. </w:t>
      </w:r>
      <w:r w:rsidRPr="00B633C8">
        <w:t>Vegetable consumption by Diabetes presence</w:t>
      </w:r>
    </w:p>
    <w:p w14:paraId="5568AF3A" w14:textId="5B23598D"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vegetables on a regular basis, also, people </w:t>
      </w:r>
      <w:r w:rsidR="00EF2890">
        <w:rPr>
          <w:rFonts w:ascii="Arial" w:hAnsi="Arial" w:cs="Arial"/>
          <w:bCs/>
          <w:sz w:val="24"/>
          <w:szCs w:val="24"/>
        </w:rPr>
        <w:t>who</w:t>
      </w:r>
      <w:r>
        <w:rPr>
          <w:rFonts w:ascii="Arial" w:hAnsi="Arial" w:cs="Arial"/>
          <w:bCs/>
          <w:sz w:val="24"/>
          <w:szCs w:val="24"/>
        </w:rPr>
        <w:t xml:space="preserve">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4E9A7E2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16</w:t>
      </w:r>
      <w:r>
        <w:fldChar w:fldCharType="end"/>
      </w:r>
      <w:r>
        <w:t xml:space="preserve">. </w:t>
      </w:r>
      <w:r w:rsidRPr="00DB0A5C">
        <w:t>Heavy alcohol consumption distribution by Diabetes presence</w:t>
      </w:r>
    </w:p>
    <w:p w14:paraId="15B077A8" w14:textId="27CD081B"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do not heavily consume alcohol, also, people </w:t>
      </w:r>
      <w:r w:rsidR="00276DC2">
        <w:rPr>
          <w:rFonts w:ascii="Arial" w:hAnsi="Arial" w:cs="Arial"/>
          <w:bCs/>
          <w:sz w:val="24"/>
          <w:szCs w:val="24"/>
        </w:rPr>
        <w:t>who</w:t>
      </w:r>
      <w:r>
        <w:rPr>
          <w:rFonts w:ascii="Arial" w:hAnsi="Arial" w:cs="Arial"/>
          <w:bCs/>
          <w:sz w:val="24"/>
          <w:szCs w:val="24"/>
        </w:rPr>
        <w:t xml:space="preserve">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007A09B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E4A09">
        <w:t>17</w:t>
      </w:r>
      <w:r>
        <w:fldChar w:fldCharType="end"/>
      </w:r>
      <w:r>
        <w:t xml:space="preserve">. </w:t>
      </w:r>
      <w:r w:rsidRPr="00B232FC">
        <w:t>Any healthcare distribution by Diabetes presence</w:t>
      </w:r>
    </w:p>
    <w:p w14:paraId="265F8409" w14:textId="2121743C"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have some sort of healthcare in their </w:t>
      </w:r>
      <w:r w:rsidR="00276DC2">
        <w:rPr>
          <w:rFonts w:ascii="Arial" w:hAnsi="Arial" w:cs="Arial"/>
          <w:bCs/>
          <w:sz w:val="24"/>
          <w:szCs w:val="24"/>
        </w:rPr>
        <w:t>lives</w:t>
      </w:r>
      <w:r>
        <w:rPr>
          <w:rFonts w:ascii="Arial" w:hAnsi="Arial" w:cs="Arial"/>
          <w:bCs/>
          <w:sz w:val="24"/>
          <w:szCs w:val="24"/>
        </w:rPr>
        <w:t xml:space="preserve">, also, people </w:t>
      </w:r>
      <w:r w:rsidR="00276DC2">
        <w:rPr>
          <w:rFonts w:ascii="Arial" w:hAnsi="Arial" w:cs="Arial"/>
          <w:bCs/>
          <w:sz w:val="24"/>
          <w:szCs w:val="24"/>
        </w:rPr>
        <w:t>who</w:t>
      </w:r>
      <w:r>
        <w:rPr>
          <w:rFonts w:ascii="Arial" w:hAnsi="Arial" w:cs="Arial"/>
          <w:bCs/>
          <w:sz w:val="24"/>
          <w:szCs w:val="24"/>
        </w:rPr>
        <w:t xml:space="preserve"> do not suffer from diabetes still have some sort of healthcare in their li</w:t>
      </w:r>
      <w:r w:rsidR="00276DC2">
        <w:rPr>
          <w:rFonts w:ascii="Arial" w:hAnsi="Arial" w:cs="Arial"/>
          <w:bCs/>
          <w:sz w:val="24"/>
          <w:szCs w:val="24"/>
        </w:rPr>
        <w:t>v</w:t>
      </w:r>
      <w:r>
        <w:rPr>
          <w:rFonts w:ascii="Arial" w:hAnsi="Arial" w:cs="Arial"/>
          <w:bCs/>
          <w:sz w:val="24"/>
          <w:szCs w:val="24"/>
        </w:rPr>
        <w:t>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60FF1189"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18</w:t>
      </w:r>
      <w:r>
        <w:fldChar w:fldCharType="end"/>
      </w:r>
      <w:r>
        <w:t xml:space="preserve">. </w:t>
      </w:r>
      <w:r w:rsidRPr="006F0A54">
        <w:t>No visit to the Doctor due to cost distribution by Diabetes presence</w:t>
      </w:r>
    </w:p>
    <w:p w14:paraId="14C45E16" w14:textId="56C3F80F" w:rsidR="001D4E15" w:rsidRDefault="001D4E15" w:rsidP="00015BCB">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w:t>
      </w:r>
      <w:r w:rsidR="00942509">
        <w:rPr>
          <w:rFonts w:ascii="Arial" w:hAnsi="Arial" w:cs="Arial"/>
          <w:bCs/>
          <w:sz w:val="24"/>
          <w:szCs w:val="24"/>
        </w:rPr>
        <w:t xml:space="preserve">were </w:t>
      </w:r>
      <w:r>
        <w:rPr>
          <w:rFonts w:ascii="Arial" w:hAnsi="Arial" w:cs="Arial"/>
          <w:bCs/>
          <w:sz w:val="24"/>
          <w:szCs w:val="24"/>
        </w:rPr>
        <w:t xml:space="preserve">more often unable to go for a medical visit due to its cost, also, people </w:t>
      </w:r>
      <w:r w:rsidR="00942509">
        <w:rPr>
          <w:rFonts w:ascii="Arial" w:hAnsi="Arial" w:cs="Arial"/>
          <w:bCs/>
          <w:sz w:val="24"/>
          <w:szCs w:val="24"/>
        </w:rPr>
        <w:t>who</w:t>
      </w:r>
      <w:r>
        <w:rPr>
          <w:rFonts w:ascii="Arial" w:hAnsi="Arial" w:cs="Arial"/>
          <w:bCs/>
          <w:sz w:val="24"/>
          <w:szCs w:val="24"/>
        </w:rPr>
        <w:t xml:space="preserve">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66488039"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19</w:t>
      </w:r>
      <w:r>
        <w:fldChar w:fldCharType="end"/>
      </w:r>
      <w:r>
        <w:t xml:space="preserve">. </w:t>
      </w:r>
      <w:r w:rsidRPr="00362591">
        <w:t>General health distribution by Diabetes presence</w:t>
      </w:r>
    </w:p>
    <w:p w14:paraId="2A3A753F" w14:textId="53383D28"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w:t>
      </w:r>
      <w:r w:rsidR="00942509">
        <w:rPr>
          <w:rFonts w:ascii="Arial" w:hAnsi="Arial" w:cs="Arial"/>
          <w:bCs/>
          <w:sz w:val="24"/>
          <w:szCs w:val="24"/>
        </w:rPr>
        <w:t>who</w:t>
      </w:r>
      <w:r>
        <w:rPr>
          <w:rFonts w:ascii="Arial" w:hAnsi="Arial" w:cs="Arial"/>
          <w:bCs/>
          <w:sz w:val="24"/>
          <w:szCs w:val="24"/>
        </w:rPr>
        <w:t xml:space="preserve"> suffer the most from diabetes or prediabetes have a poorer general health, also, people </w:t>
      </w:r>
      <w:r w:rsidR="00942509">
        <w:rPr>
          <w:rFonts w:ascii="Arial" w:hAnsi="Arial" w:cs="Arial"/>
          <w:bCs/>
          <w:sz w:val="24"/>
          <w:szCs w:val="24"/>
        </w:rPr>
        <w:t>who</w:t>
      </w:r>
      <w:r>
        <w:rPr>
          <w:rFonts w:ascii="Arial" w:hAnsi="Arial" w:cs="Arial"/>
          <w:bCs/>
          <w:sz w:val="24"/>
          <w:szCs w:val="24"/>
        </w:rPr>
        <w:t xml:space="preserve">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2AE1E1D2" w:rsidR="00A807AB" w:rsidRDefault="001D1DA5" w:rsidP="001D1DA5">
      <w:pPr>
        <w:pStyle w:val="Caption"/>
      </w:pPr>
      <w:r>
        <w:t xml:space="preserve">Figure </w:t>
      </w:r>
      <w:r>
        <w:fldChar w:fldCharType="begin"/>
      </w:r>
      <w:r>
        <w:instrText xml:space="preserve"> SEQ Figure \* ARABIC </w:instrText>
      </w:r>
      <w:r>
        <w:fldChar w:fldCharType="separate"/>
      </w:r>
      <w:r w:rsidR="003E4A09">
        <w:t>20</w:t>
      </w:r>
      <w:r>
        <w:fldChar w:fldCharType="end"/>
      </w:r>
      <w:r>
        <w:t xml:space="preserve">. </w:t>
      </w:r>
      <w:r w:rsidRPr="005C10E0">
        <w:t>Difficulty walking distribution by Diabetes presence</w:t>
      </w:r>
    </w:p>
    <w:p w14:paraId="0ADB7980" w14:textId="6D4497A7"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w:t>
      </w:r>
      <w:r w:rsidR="00942509">
        <w:rPr>
          <w:rFonts w:ascii="Arial" w:hAnsi="Arial" w:cs="Arial"/>
          <w:bCs/>
          <w:sz w:val="24"/>
          <w:szCs w:val="24"/>
        </w:rPr>
        <w:t>who</w:t>
      </w:r>
      <w:r w:rsidRPr="00A807AB">
        <w:rPr>
          <w:rFonts w:ascii="Arial" w:hAnsi="Arial" w:cs="Arial"/>
          <w:bCs/>
          <w:sz w:val="24"/>
          <w:szCs w:val="24"/>
        </w:rPr>
        <w:t xml:space="preserve">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2D994E6B"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21</w:t>
      </w:r>
      <w:r>
        <w:fldChar w:fldCharType="end"/>
      </w:r>
      <w:r>
        <w:t xml:space="preserve">. </w:t>
      </w:r>
      <w:r w:rsidRPr="00F16076">
        <w:t>Sex distribution by Diabetes presence</w:t>
      </w:r>
    </w:p>
    <w:p w14:paraId="7C8E9CC5" w14:textId="6AAA9830" w:rsidR="0080116F" w:rsidRDefault="0080116F" w:rsidP="00015BCB">
      <w:pPr>
        <w:spacing w:after="140" w:line="360" w:lineRule="auto"/>
        <w:rPr>
          <w:rFonts w:ascii="Arial" w:hAnsi="Arial" w:cs="Arial"/>
          <w:bCs/>
          <w:sz w:val="24"/>
          <w:szCs w:val="24"/>
        </w:rPr>
      </w:pPr>
      <w:r>
        <w:rPr>
          <w:rFonts w:ascii="Arial" w:hAnsi="Arial" w:cs="Arial"/>
          <w:bCs/>
          <w:sz w:val="24"/>
          <w:szCs w:val="24"/>
        </w:rPr>
        <w:tab/>
        <w:t xml:space="preserve">This plot maps 0 = Female and 1 = Male. It implies that people </w:t>
      </w:r>
      <w:r w:rsidR="00942509">
        <w:rPr>
          <w:rFonts w:ascii="Arial" w:hAnsi="Arial" w:cs="Arial"/>
          <w:bCs/>
          <w:sz w:val="24"/>
          <w:szCs w:val="24"/>
        </w:rPr>
        <w:t>who</w:t>
      </w:r>
      <w:r>
        <w:rPr>
          <w:rFonts w:ascii="Arial" w:hAnsi="Arial" w:cs="Arial"/>
          <w:bCs/>
          <w:sz w:val="24"/>
          <w:szCs w:val="24"/>
        </w:rPr>
        <w:t xml:space="preserve"> suffer from diabete</w:t>
      </w:r>
      <w:r w:rsidR="00942509">
        <w:rPr>
          <w:rFonts w:ascii="Arial" w:hAnsi="Arial" w:cs="Arial"/>
          <w:bCs/>
          <w:sz w:val="24"/>
          <w:szCs w:val="24"/>
        </w:rPr>
        <w:t>s</w:t>
      </w:r>
      <w:r>
        <w:rPr>
          <w:rFonts w:ascii="Arial" w:hAnsi="Arial" w:cs="Arial"/>
          <w:bCs/>
          <w:sz w:val="24"/>
          <w:szCs w:val="24"/>
        </w:rPr>
        <w:t xml:space="preserve"> or prediabetes </w:t>
      </w:r>
      <w:r w:rsidR="00942509">
        <w:rPr>
          <w:rFonts w:ascii="Arial" w:hAnsi="Arial" w:cs="Arial"/>
          <w:bCs/>
          <w:sz w:val="24"/>
          <w:szCs w:val="24"/>
        </w:rPr>
        <w:t xml:space="preserve">are </w:t>
      </w:r>
      <w:r>
        <w:rPr>
          <w:rFonts w:ascii="Arial" w:hAnsi="Arial" w:cs="Arial"/>
          <w:bCs/>
          <w:sz w:val="24"/>
          <w:szCs w:val="24"/>
        </w:rPr>
        <w:t xml:space="preserve">more often Females, also, people </w:t>
      </w:r>
      <w:r w:rsidR="00942509">
        <w:rPr>
          <w:rFonts w:ascii="Arial" w:hAnsi="Arial" w:cs="Arial"/>
          <w:bCs/>
          <w:sz w:val="24"/>
          <w:szCs w:val="24"/>
        </w:rPr>
        <w:t>who</w:t>
      </w:r>
      <w:r>
        <w:rPr>
          <w:rFonts w:ascii="Arial" w:hAnsi="Arial" w:cs="Arial"/>
          <w:bCs/>
          <w:sz w:val="24"/>
          <w:szCs w:val="24"/>
        </w:rPr>
        <w:t xml:space="preserve"> do not suffer from diabetes are Female</w:t>
      </w:r>
      <w:r w:rsidR="00942509">
        <w:rPr>
          <w:rFonts w:ascii="Arial" w:hAnsi="Arial" w:cs="Arial"/>
          <w:bCs/>
          <w:sz w:val="24"/>
          <w:szCs w:val="24"/>
        </w:rPr>
        <w:t>s</w:t>
      </w:r>
      <w:r>
        <w:rPr>
          <w:rFonts w:ascii="Arial" w:hAnsi="Arial" w:cs="Arial"/>
          <w:bCs/>
          <w:sz w:val="24"/>
          <w:szCs w:val="24"/>
        </w:rPr>
        <w:t xml:space="preserv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0C3F695F"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22</w:t>
      </w:r>
      <w:r>
        <w:fldChar w:fldCharType="end"/>
      </w:r>
      <w:r>
        <w:t xml:space="preserve">. </w:t>
      </w:r>
      <w:r w:rsidRPr="00AD082F">
        <w:t>Age distribution by Diabetes presence</w:t>
      </w:r>
    </w:p>
    <w:p w14:paraId="3902BB2B" w14:textId="751EBC0B"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 xml:space="preserve">people </w:t>
      </w:r>
      <w:r w:rsidR="00942509">
        <w:rPr>
          <w:rFonts w:ascii="Arial" w:hAnsi="Arial" w:cs="Arial"/>
          <w:bCs/>
          <w:sz w:val="24"/>
          <w:szCs w:val="24"/>
        </w:rPr>
        <w:t>who</w:t>
      </w:r>
      <w:r w:rsidR="00A71660">
        <w:rPr>
          <w:rFonts w:ascii="Arial" w:hAnsi="Arial" w:cs="Arial"/>
          <w:bCs/>
          <w:sz w:val="24"/>
          <w:szCs w:val="24"/>
        </w:rPr>
        <w:t xml:space="preserve"> suffer from diabetes or prediabetes </w:t>
      </w:r>
      <w:r w:rsidR="00942509">
        <w:rPr>
          <w:rFonts w:ascii="Arial" w:hAnsi="Arial" w:cs="Arial"/>
          <w:bCs/>
          <w:sz w:val="24"/>
          <w:szCs w:val="24"/>
        </w:rPr>
        <w:t xml:space="preserve">are </w:t>
      </w:r>
      <w:r w:rsidR="00A71660">
        <w:rPr>
          <w:rFonts w:ascii="Arial" w:hAnsi="Arial" w:cs="Arial"/>
          <w:bCs/>
          <w:sz w:val="24"/>
          <w:szCs w:val="24"/>
        </w:rPr>
        <w:t xml:space="preserve">more often between 55 to 70 years old, also, people </w:t>
      </w:r>
      <w:r w:rsidR="00942509">
        <w:rPr>
          <w:rFonts w:ascii="Arial" w:hAnsi="Arial" w:cs="Arial"/>
          <w:bCs/>
          <w:sz w:val="24"/>
          <w:szCs w:val="24"/>
        </w:rPr>
        <w:t>who</w:t>
      </w:r>
      <w:r w:rsidR="00A71660">
        <w:rPr>
          <w:rFonts w:ascii="Arial" w:hAnsi="Arial" w:cs="Arial"/>
          <w:bCs/>
          <w:sz w:val="24"/>
          <w:szCs w:val="24"/>
        </w:rPr>
        <w:t xml:space="preserve">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1F718BB2"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23</w:t>
      </w:r>
      <w:r>
        <w:fldChar w:fldCharType="end"/>
      </w:r>
      <w:r>
        <w:t xml:space="preserve">. </w:t>
      </w:r>
      <w:r w:rsidRPr="00C53D42">
        <w:t>Education distribution by Diabetes presence</w:t>
      </w:r>
    </w:p>
    <w:p w14:paraId="18531E42" w14:textId="3EB6ABF4"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 xml:space="preserve">people </w:t>
      </w:r>
      <w:r w:rsidR="00942509">
        <w:rPr>
          <w:rFonts w:ascii="Arial" w:hAnsi="Arial" w:cs="Arial"/>
          <w:bCs/>
          <w:sz w:val="24"/>
          <w:szCs w:val="24"/>
        </w:rPr>
        <w:t xml:space="preserve">who </w:t>
      </w:r>
      <w:r w:rsidR="00FE2C5F">
        <w:rPr>
          <w:rFonts w:ascii="Arial" w:hAnsi="Arial" w:cs="Arial"/>
          <w:bCs/>
          <w:sz w:val="24"/>
          <w:szCs w:val="24"/>
        </w:rPr>
        <w:t xml:space="preserve">suffer from diabetes or prediabetes also have at least graduated </w:t>
      </w:r>
      <w:r w:rsidR="00942509">
        <w:rPr>
          <w:rFonts w:ascii="Arial" w:hAnsi="Arial" w:cs="Arial"/>
          <w:bCs/>
          <w:sz w:val="24"/>
          <w:szCs w:val="24"/>
        </w:rPr>
        <w:t xml:space="preserve">from </w:t>
      </w:r>
      <w:r w:rsidR="00FE2C5F">
        <w:rPr>
          <w:rFonts w:ascii="Arial" w:hAnsi="Arial" w:cs="Arial"/>
          <w:bCs/>
          <w:sz w:val="24"/>
          <w:szCs w:val="24"/>
        </w:rPr>
        <w:t xml:space="preserve">High School, also, people </w:t>
      </w:r>
      <w:r w:rsidR="00942509">
        <w:rPr>
          <w:rFonts w:ascii="Arial" w:hAnsi="Arial" w:cs="Arial"/>
          <w:bCs/>
          <w:sz w:val="24"/>
          <w:szCs w:val="24"/>
        </w:rPr>
        <w:t>who</w:t>
      </w:r>
      <w:r w:rsidR="00FE2C5F">
        <w:rPr>
          <w:rFonts w:ascii="Arial" w:hAnsi="Arial" w:cs="Arial"/>
          <w:bCs/>
          <w:sz w:val="24"/>
          <w:szCs w:val="24"/>
        </w:rPr>
        <w:t xml:space="preserve"> do not suffer from diabetes have at least graduated </w:t>
      </w:r>
      <w:r w:rsidR="00942509">
        <w:rPr>
          <w:rFonts w:ascii="Arial" w:hAnsi="Arial" w:cs="Arial"/>
          <w:bCs/>
          <w:sz w:val="24"/>
          <w:szCs w:val="24"/>
        </w:rPr>
        <w:t xml:space="preserve">from </w:t>
      </w:r>
      <w:r w:rsidR="00FE2C5F">
        <w:rPr>
          <w:rFonts w:ascii="Arial" w:hAnsi="Arial" w:cs="Arial"/>
          <w:bCs/>
          <w:sz w:val="24"/>
          <w:szCs w:val="24"/>
        </w:rPr>
        <w:t>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1C428B9F"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24</w:t>
      </w:r>
      <w:r>
        <w:fldChar w:fldCharType="end"/>
      </w:r>
      <w:r>
        <w:t xml:space="preserve">. </w:t>
      </w:r>
      <w:r w:rsidRPr="00750342">
        <w:t>Income distribution by Diabetes presence</w:t>
      </w:r>
    </w:p>
    <w:p w14:paraId="10671EFD" w14:textId="377B03B3"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w:t>
      </w:r>
      <w:r w:rsidR="00942509">
        <w:rPr>
          <w:rFonts w:ascii="Arial" w:hAnsi="Arial" w:cs="Arial"/>
          <w:bCs/>
          <w:sz w:val="24"/>
          <w:szCs w:val="24"/>
        </w:rPr>
        <w:t>who</w:t>
      </w:r>
      <w:r w:rsidR="00154F98">
        <w:rPr>
          <w:rFonts w:ascii="Arial" w:hAnsi="Arial" w:cs="Arial"/>
          <w:bCs/>
          <w:sz w:val="24"/>
          <w:szCs w:val="24"/>
        </w:rPr>
        <w:t xml:space="preserve"> suffer from diabetes or prediabetes more often have a higher income, also, people </w:t>
      </w:r>
      <w:r w:rsidR="00942509">
        <w:rPr>
          <w:rFonts w:ascii="Arial" w:hAnsi="Arial" w:cs="Arial"/>
          <w:bCs/>
          <w:sz w:val="24"/>
          <w:szCs w:val="24"/>
        </w:rPr>
        <w:t>who</w:t>
      </w:r>
      <w:r w:rsidR="00154F98">
        <w:rPr>
          <w:rFonts w:ascii="Arial" w:hAnsi="Arial" w:cs="Arial"/>
          <w:bCs/>
          <w:sz w:val="24"/>
          <w:szCs w:val="24"/>
        </w:rPr>
        <w:t xml:space="preserve">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1D52DD86"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25</w:t>
      </w:r>
      <w:r>
        <w:fldChar w:fldCharType="end"/>
      </w:r>
      <w:r>
        <w:t xml:space="preserve">. </w:t>
      </w:r>
      <w:r w:rsidRPr="0092764E">
        <w:t>BMI distribution by Diabetes presence</w:t>
      </w:r>
    </w:p>
    <w:p w14:paraId="4BB4E901" w14:textId="0F55BA0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942509">
        <w:rPr>
          <w:rFonts w:ascii="Arial" w:hAnsi="Arial" w:cs="Arial"/>
          <w:bCs/>
          <w:sz w:val="24"/>
          <w:szCs w:val="24"/>
        </w:rPr>
        <w:t>,</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the lower the value</w:t>
      </w:r>
      <w:r w:rsidR="00942509">
        <w:rPr>
          <w:rFonts w:ascii="Arial" w:hAnsi="Arial" w:cs="Arial"/>
          <w:bCs/>
          <w:sz w:val="24"/>
          <w:szCs w:val="24"/>
        </w:rPr>
        <w:t>,</w:t>
      </w:r>
      <w:r w:rsidR="00BF5454">
        <w:rPr>
          <w:rFonts w:ascii="Arial" w:hAnsi="Arial" w:cs="Arial"/>
          <w:bCs/>
          <w:sz w:val="24"/>
          <w:szCs w:val="24"/>
        </w:rPr>
        <w:t xml:space="preserve"> the more underweight and the bigger the value</w:t>
      </w:r>
      <w:r w:rsidR="00942509">
        <w:rPr>
          <w:rFonts w:ascii="Arial" w:hAnsi="Arial" w:cs="Arial"/>
          <w:bCs/>
          <w:sz w:val="24"/>
          <w:szCs w:val="24"/>
        </w:rPr>
        <w:t>,</w:t>
      </w:r>
      <w:r w:rsidR="00BF5454">
        <w:rPr>
          <w:rFonts w:ascii="Arial" w:hAnsi="Arial" w:cs="Arial"/>
          <w:bCs/>
          <w:sz w:val="24"/>
          <w:szCs w:val="24"/>
        </w:rPr>
        <w:t xml:space="preserve"> the more overweight. For reference, anything </w:t>
      </w:r>
      <w:r>
        <w:rPr>
          <w:rFonts w:ascii="Arial" w:hAnsi="Arial" w:cs="Arial"/>
          <w:bCs/>
          <w:sz w:val="24"/>
          <w:szCs w:val="24"/>
        </w:rPr>
        <w:t>below 16 is conside</w:t>
      </w:r>
      <w:r w:rsidR="00942509">
        <w:rPr>
          <w:rFonts w:ascii="Arial" w:hAnsi="Arial" w:cs="Arial"/>
          <w:bCs/>
          <w:sz w:val="24"/>
          <w:szCs w:val="24"/>
        </w:rPr>
        <w:t>r</w:t>
      </w:r>
      <w:r>
        <w:rPr>
          <w:rFonts w:ascii="Arial" w:hAnsi="Arial" w:cs="Arial"/>
          <w:bCs/>
          <w:sz w:val="24"/>
          <w:szCs w:val="24"/>
        </w:rPr>
        <w: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 xml:space="preserve">anything equal </w:t>
      </w:r>
      <w:r w:rsidR="00942509">
        <w:rPr>
          <w:rFonts w:ascii="Arial" w:hAnsi="Arial" w:cs="Arial"/>
          <w:bCs/>
          <w:sz w:val="24"/>
          <w:szCs w:val="24"/>
        </w:rPr>
        <w:t xml:space="preserve">to </w:t>
      </w:r>
      <w:r w:rsidR="00BF5454">
        <w:rPr>
          <w:rFonts w:ascii="Arial" w:hAnsi="Arial" w:cs="Arial"/>
          <w:bCs/>
          <w:sz w:val="24"/>
          <w:szCs w:val="24"/>
        </w:rPr>
        <w:t xml:space="preserve">or above 40 is considered morbidly obese. It implies that the people </w:t>
      </w:r>
      <w:r w:rsidR="00942509">
        <w:rPr>
          <w:rFonts w:ascii="Arial" w:hAnsi="Arial" w:cs="Arial"/>
          <w:bCs/>
          <w:sz w:val="24"/>
          <w:szCs w:val="24"/>
        </w:rPr>
        <w:t>who</w:t>
      </w:r>
      <w:r w:rsidR="00BF5454">
        <w:rPr>
          <w:rFonts w:ascii="Arial" w:hAnsi="Arial" w:cs="Arial"/>
          <w:bCs/>
          <w:sz w:val="24"/>
          <w:szCs w:val="24"/>
        </w:rPr>
        <w:t xml:space="preserve"> suffer the most from diabetes or prediabetes range between a BMI of 20 and 40, </w:t>
      </w:r>
      <w:r w:rsidR="00942509">
        <w:rPr>
          <w:rFonts w:ascii="Arial" w:hAnsi="Arial" w:cs="Arial"/>
          <w:bCs/>
          <w:sz w:val="24"/>
          <w:szCs w:val="24"/>
        </w:rPr>
        <w:t xml:space="preserve">the </w:t>
      </w:r>
      <w:r w:rsidR="00BF5454">
        <w:rPr>
          <w:rFonts w:ascii="Arial" w:hAnsi="Arial" w:cs="Arial"/>
          <w:bCs/>
          <w:sz w:val="24"/>
          <w:szCs w:val="24"/>
        </w:rPr>
        <w:t xml:space="preserve">same when it comes to people </w:t>
      </w:r>
      <w:r w:rsidR="00942509">
        <w:rPr>
          <w:rFonts w:ascii="Arial" w:hAnsi="Arial" w:cs="Arial"/>
          <w:bCs/>
          <w:sz w:val="24"/>
          <w:szCs w:val="24"/>
        </w:rPr>
        <w:t>who</w:t>
      </w:r>
      <w:r w:rsidR="00BF5454">
        <w:rPr>
          <w:rFonts w:ascii="Arial" w:hAnsi="Arial" w:cs="Arial"/>
          <w:bCs/>
          <w:sz w:val="24"/>
          <w:szCs w:val="24"/>
        </w:rPr>
        <w:t xml:space="preserve">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5BB4F368"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E4A09">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4C96AEEB" w:rsidR="00BF5454" w:rsidRDefault="001D1DA5" w:rsidP="001D1DA5">
      <w:pPr>
        <w:pStyle w:val="Caption"/>
      </w:pPr>
      <w:r>
        <w:t xml:space="preserve">Figure </w:t>
      </w:r>
      <w:r>
        <w:fldChar w:fldCharType="begin"/>
      </w:r>
      <w:r>
        <w:instrText xml:space="preserve"> SEQ Figure \* ARABIC </w:instrText>
      </w:r>
      <w:r>
        <w:fldChar w:fldCharType="separate"/>
      </w:r>
      <w:r w:rsidR="003E4A09">
        <w:t>27</w:t>
      </w:r>
      <w:r>
        <w:fldChar w:fldCharType="end"/>
      </w:r>
      <w:r>
        <w:t xml:space="preserve">. </w:t>
      </w:r>
      <w:r w:rsidRPr="00013E4D">
        <w:t>Days with bad Physical health by Diabetes presence</w:t>
      </w:r>
    </w:p>
    <w:p w14:paraId="2F01E365" w14:textId="3AEA7B50"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t>
      </w:r>
      <w:r w:rsidR="00373D42">
        <w:rPr>
          <w:rFonts w:ascii="Arial" w:hAnsi="Arial" w:cs="Arial"/>
          <w:bCs/>
          <w:sz w:val="24"/>
          <w:szCs w:val="24"/>
        </w:rPr>
        <w:t>were</w:t>
      </w:r>
      <w:r>
        <w:rPr>
          <w:rFonts w:ascii="Arial" w:hAnsi="Arial" w:cs="Arial"/>
          <w:bCs/>
          <w:sz w:val="24"/>
          <w:szCs w:val="24"/>
        </w:rPr>
        <w:t xml:space="preserve"> no days with negative health and 30 to </w:t>
      </w:r>
      <w:r>
        <w:rPr>
          <w:rFonts w:ascii="Arial" w:hAnsi="Arial" w:cs="Arial"/>
          <w:bCs/>
          <w:sz w:val="24"/>
          <w:szCs w:val="24"/>
        </w:rPr>
        <w:lastRenderedPageBreak/>
        <w:t>represent</w:t>
      </w:r>
      <w:r w:rsidR="00373D42">
        <w:rPr>
          <w:rFonts w:ascii="Arial" w:hAnsi="Arial" w:cs="Arial"/>
          <w:bCs/>
          <w:sz w:val="24"/>
          <w:szCs w:val="24"/>
        </w:rPr>
        <w:t>s</w:t>
      </w:r>
      <w:r>
        <w:rPr>
          <w:rFonts w:ascii="Arial" w:hAnsi="Arial" w:cs="Arial"/>
          <w:bCs/>
          <w:sz w:val="24"/>
          <w:szCs w:val="24"/>
        </w:rPr>
        <w:t xml:space="preserve"> all days with negative healt</w:t>
      </w:r>
      <w:r w:rsidR="00373D42">
        <w:rPr>
          <w:rFonts w:ascii="Arial" w:hAnsi="Arial" w:cs="Arial"/>
          <w:bCs/>
          <w:sz w:val="24"/>
          <w:szCs w:val="24"/>
        </w:rPr>
        <w:t>h</w:t>
      </w:r>
      <w:r>
        <w:rPr>
          <w:rFonts w:ascii="Arial" w:hAnsi="Arial" w:cs="Arial"/>
          <w:bCs/>
          <w:sz w:val="24"/>
          <w:szCs w:val="24"/>
        </w:rPr>
        <w:t xml:space="preserve">. Both plots imply the people </w:t>
      </w:r>
      <w:r w:rsidR="00373D42">
        <w:rPr>
          <w:rFonts w:ascii="Arial" w:hAnsi="Arial" w:cs="Arial"/>
          <w:bCs/>
          <w:sz w:val="24"/>
          <w:szCs w:val="24"/>
        </w:rPr>
        <w:t>who</w:t>
      </w:r>
      <w:r>
        <w:rPr>
          <w:rFonts w:ascii="Arial" w:hAnsi="Arial" w:cs="Arial"/>
          <w:bCs/>
          <w:sz w:val="24"/>
          <w:szCs w:val="24"/>
        </w:rPr>
        <w:t xml:space="preserve"> suffer the most </w:t>
      </w:r>
      <w:r w:rsidR="00373D42">
        <w:rPr>
          <w:rFonts w:ascii="Arial" w:hAnsi="Arial" w:cs="Arial"/>
          <w:bCs/>
          <w:sz w:val="24"/>
          <w:szCs w:val="24"/>
        </w:rPr>
        <w:t xml:space="preserve">from </w:t>
      </w:r>
      <w:r>
        <w:rPr>
          <w:rFonts w:ascii="Arial" w:hAnsi="Arial" w:cs="Arial"/>
          <w:bCs/>
          <w:sz w:val="24"/>
          <w:szCs w:val="24"/>
        </w:rPr>
        <w:t xml:space="preserve">diabetes or prediabetes did not have a single day of bad mental or physical health, same with the people </w:t>
      </w:r>
      <w:r w:rsidR="00373D42">
        <w:rPr>
          <w:rFonts w:ascii="Arial" w:hAnsi="Arial" w:cs="Arial"/>
          <w:bCs/>
          <w:sz w:val="24"/>
          <w:szCs w:val="24"/>
        </w:rPr>
        <w:t>who</w:t>
      </w:r>
      <w:r>
        <w:rPr>
          <w:rFonts w:ascii="Arial" w:hAnsi="Arial" w:cs="Arial"/>
          <w:bCs/>
          <w:sz w:val="24"/>
          <w:szCs w:val="24"/>
        </w:rPr>
        <w:t xml:space="preserve"> do not suffer from diab</w:t>
      </w:r>
      <w:r w:rsidR="00373D42">
        <w:rPr>
          <w:rFonts w:ascii="Arial" w:hAnsi="Arial" w:cs="Arial"/>
          <w:bCs/>
          <w:sz w:val="24"/>
          <w:szCs w:val="24"/>
        </w:rPr>
        <w:t>e</w:t>
      </w:r>
      <w:r>
        <w:rPr>
          <w:rFonts w:ascii="Arial" w:hAnsi="Arial" w:cs="Arial"/>
          <w:bCs/>
          <w:sz w:val="24"/>
          <w:szCs w:val="24"/>
        </w:rPr>
        <w:t xml:space="preserve">tes. However, it is worth noting that </w:t>
      </w:r>
      <w:r w:rsidR="00373D42">
        <w:rPr>
          <w:rFonts w:ascii="Arial" w:hAnsi="Arial" w:cs="Arial"/>
          <w:bCs/>
          <w:sz w:val="24"/>
          <w:szCs w:val="24"/>
        </w:rPr>
        <w:t xml:space="preserve">those who </w:t>
      </w:r>
      <w:r>
        <w:rPr>
          <w:rFonts w:ascii="Arial" w:hAnsi="Arial" w:cs="Arial"/>
          <w:bCs/>
          <w:sz w:val="24"/>
          <w:szCs w:val="24"/>
        </w:rPr>
        <w:t xml:space="preserve">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449E1AB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373D42">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70A7082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373D42">
              <w:rPr>
                <w:rFonts w:ascii="Arial" w:hAnsi="Arial" w:cs="Arial"/>
                <w:sz w:val="24"/>
                <w:szCs w:val="24"/>
              </w:rPr>
              <w:t xml:space="preserve">a </w:t>
            </w:r>
            <w:r>
              <w:rPr>
                <w:rFonts w:ascii="Arial" w:hAnsi="Arial" w:cs="Arial"/>
                <w:sz w:val="24"/>
                <w:szCs w:val="24"/>
              </w:rPr>
              <w:t>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447777DB"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E4A09">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5A72C069"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w:t>
            </w:r>
            <w:r w:rsidR="00373D42">
              <w:rPr>
                <w:rFonts w:ascii="Arial" w:hAnsi="Arial" w:cs="Arial"/>
                <w:sz w:val="24"/>
                <w:szCs w:val="24"/>
              </w:rPr>
              <w:t xml:space="preserve"> for</w:t>
            </w:r>
            <w:r>
              <w:rPr>
                <w:rFonts w:ascii="Arial" w:hAnsi="Arial" w:cs="Arial"/>
                <w:sz w:val="24"/>
                <w:szCs w:val="24"/>
              </w:rPr>
              <w:t xml:space="preserve">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7453D05F"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373D42">
              <w:rPr>
                <w:rFonts w:ascii="Arial" w:hAnsi="Arial" w:cs="Arial"/>
                <w:sz w:val="24"/>
                <w:szCs w:val="24"/>
              </w:rPr>
              <w:t>i</w:t>
            </w:r>
            <w:r>
              <w:rPr>
                <w:rFonts w:ascii="Arial" w:hAnsi="Arial" w:cs="Arial"/>
                <w:sz w:val="24"/>
                <w:szCs w:val="24"/>
              </w:rPr>
              <w:t>cates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65FE9467"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w:t>
            </w:r>
            <w:r w:rsidR="009956D7">
              <w:rPr>
                <w:rFonts w:ascii="Arial" w:hAnsi="Arial" w:cs="Arial"/>
                <w:sz w:val="24"/>
                <w:szCs w:val="24"/>
              </w:rPr>
              <w:t>s</w:t>
            </w:r>
            <w:r w:rsidRPr="00AE3F57">
              <w:rPr>
                <w:rFonts w:ascii="Arial" w:hAnsi="Arial" w:cs="Arial"/>
                <w:sz w:val="24"/>
                <w:szCs w:val="24"/>
              </w:rPr>
              <w:t xml:space="preserve">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5B7F51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3E4A09">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1F729F72" w:rsidR="00A17208" w:rsidRDefault="009956D7" w:rsidP="00015BCB">
            <w:pPr>
              <w:spacing w:after="140" w:line="360" w:lineRule="auto"/>
              <w:rPr>
                <w:rFonts w:ascii="Arial" w:hAnsi="Arial" w:cs="Arial"/>
                <w:sz w:val="24"/>
                <w:szCs w:val="24"/>
              </w:rPr>
            </w:pPr>
            <w:r>
              <w:rPr>
                <w:rFonts w:ascii="Arial" w:hAnsi="Arial" w:cs="Arial"/>
                <w:sz w:val="24"/>
                <w:szCs w:val="24"/>
              </w:rPr>
              <w:t>Accuracy</w:t>
            </w:r>
            <w:r w:rsidR="00A17208">
              <w:rPr>
                <w:rFonts w:ascii="Arial" w:hAnsi="Arial" w:cs="Arial"/>
                <w:sz w:val="24"/>
                <w:szCs w:val="24"/>
              </w:rPr>
              <w:t xml:space="preserve">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077109C6"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3E4A09">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689F160E"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3E4A09">
        <w:t>13</w:t>
      </w:r>
      <w:r w:rsidR="001B43F3">
        <w:fldChar w:fldCharType="end"/>
      </w:r>
      <w:r w:rsidR="000A73E0">
        <w:t>. Logistic Regression model Class</w:t>
      </w:r>
      <w:r w:rsidR="009956D7">
        <w:t>i</w:t>
      </w:r>
      <w:r w:rsidR="000A73E0">
        <w:t>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5235E465" w:rsidR="000A73E0" w:rsidRDefault="001D1DA5" w:rsidP="001D1DA5">
      <w:pPr>
        <w:pStyle w:val="Caption"/>
      </w:pPr>
      <w:r>
        <w:t xml:space="preserve">Figure </w:t>
      </w:r>
      <w:r>
        <w:fldChar w:fldCharType="begin"/>
      </w:r>
      <w:r>
        <w:instrText xml:space="preserve"> SEQ Figure \* ARABIC </w:instrText>
      </w:r>
      <w:r>
        <w:fldChar w:fldCharType="separate"/>
      </w:r>
      <w:r w:rsidR="003E4A09">
        <w:t>28</w:t>
      </w:r>
      <w:r>
        <w:fldChar w:fldCharType="end"/>
      </w:r>
      <w:r>
        <w:t>. Logistic Regression model Confusion Matrix</w:t>
      </w:r>
    </w:p>
    <w:p w14:paraId="2D651016" w14:textId="6FD6EC0C"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w:t>
      </w:r>
      <w:r w:rsidR="009956D7">
        <w:rPr>
          <w:rFonts w:ascii="Arial" w:hAnsi="Arial" w:cs="Arial"/>
          <w:bCs/>
          <w:sz w:val="24"/>
          <w:szCs w:val="24"/>
        </w:rPr>
        <w:t>performs</w:t>
      </w:r>
      <w:r w:rsidR="00562865">
        <w:rPr>
          <w:rFonts w:ascii="Arial" w:hAnsi="Arial" w:cs="Arial"/>
          <w:bCs/>
          <w:sz w:val="24"/>
          <w:szCs w:val="24"/>
        </w:rPr>
        <w:t xml:space="preserve"> well when it comes to separating the classes, especially considering the class </w:t>
      </w:r>
      <w:r w:rsidR="00562865">
        <w:rPr>
          <w:rFonts w:ascii="Arial" w:hAnsi="Arial" w:cs="Arial"/>
          <w:bCs/>
          <w:sz w:val="24"/>
          <w:szCs w:val="24"/>
        </w:rPr>
        <w:lastRenderedPageBreak/>
        <w:t>imbalance confi</w:t>
      </w:r>
      <w:r w:rsidR="009956D7">
        <w:rPr>
          <w:rFonts w:ascii="Arial" w:hAnsi="Arial" w:cs="Arial"/>
          <w:bCs/>
          <w:sz w:val="24"/>
          <w:szCs w:val="24"/>
        </w:rPr>
        <w:t>r</w:t>
      </w:r>
      <w:r w:rsidR="00562865">
        <w:rPr>
          <w:rFonts w:ascii="Arial" w:hAnsi="Arial" w:cs="Arial"/>
          <w:bCs/>
          <w:sz w:val="24"/>
          <w:szCs w:val="24"/>
        </w:rPr>
        <w:t>me</w:t>
      </w:r>
      <w:r w:rsidR="009956D7">
        <w:rPr>
          <w:rFonts w:ascii="Arial" w:hAnsi="Arial" w:cs="Arial"/>
          <w:bCs/>
          <w:sz w:val="24"/>
          <w:szCs w:val="24"/>
        </w:rPr>
        <w:t>d</w:t>
      </w:r>
      <w:r w:rsidR="00562865">
        <w:rPr>
          <w:rFonts w:ascii="Arial" w:hAnsi="Arial" w:cs="Arial"/>
          <w:bCs/>
          <w:sz w:val="24"/>
          <w:szCs w:val="24"/>
        </w:rPr>
        <w:t xml:space="preserve">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distinguishing between the 2 classes (remembering that 0.5 constitutes ra</w:t>
      </w:r>
      <w:r w:rsidR="009956D7">
        <w:rPr>
          <w:rFonts w:ascii="Arial" w:hAnsi="Arial" w:cs="Arial"/>
          <w:bCs/>
          <w:sz w:val="24"/>
          <w:szCs w:val="24"/>
        </w:rPr>
        <w:t>n</w:t>
      </w:r>
      <w:r w:rsidR="001A1714">
        <w:rPr>
          <w:rFonts w:ascii="Arial" w:hAnsi="Arial" w:cs="Arial"/>
          <w:bCs/>
          <w:sz w:val="24"/>
          <w:szCs w:val="24"/>
        </w:rPr>
        <w:t xml:space="preserve">domness and 1.0 is a perfect separation). </w:t>
      </w:r>
      <w:r w:rsidR="00562865">
        <w:rPr>
          <w:rFonts w:ascii="Arial" w:hAnsi="Arial" w:cs="Arial"/>
          <w:bCs/>
          <w:sz w:val="24"/>
          <w:szCs w:val="24"/>
        </w:rPr>
        <w:t xml:space="preserve">However, the precision is 0.32, which is low but common when recall is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18BBB28C"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w:t>
      </w:r>
      <w:r w:rsidR="009956D7">
        <w:rPr>
          <w:rFonts w:ascii="Arial" w:hAnsi="Arial" w:cs="Arial"/>
          <w:bCs/>
          <w:sz w:val="24"/>
          <w:szCs w:val="24"/>
        </w:rPr>
        <w:t>x</w:t>
      </w:r>
      <w:r w:rsidR="00364223">
        <w:rPr>
          <w:rFonts w:ascii="Arial" w:hAnsi="Arial" w:cs="Arial"/>
          <w:bCs/>
          <w:sz w:val="24"/>
          <w:szCs w:val="24"/>
        </w:rPr>
        <w:t>t and lastly</w:t>
      </w:r>
      <w:r w:rsidR="009956D7">
        <w:rPr>
          <w:rFonts w:ascii="Arial" w:hAnsi="Arial" w:cs="Arial"/>
          <w:bCs/>
          <w:sz w:val="24"/>
          <w:szCs w:val="24"/>
        </w:rPr>
        <w:t>,</w:t>
      </w:r>
      <w:r w:rsidR="00364223">
        <w:rPr>
          <w:rFonts w:ascii="Arial" w:hAnsi="Arial" w:cs="Arial"/>
          <w:bCs/>
          <w:sz w:val="24"/>
          <w:szCs w:val="24"/>
        </w:rPr>
        <w:t xml:space="preserve">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4220AAD8"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5EF05AF9"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3E4A09">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118FE845"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9956D7">
              <w:rPr>
                <w:rFonts w:ascii="Arial" w:hAnsi="Arial" w:cs="Arial"/>
                <w:sz w:val="24"/>
                <w:szCs w:val="24"/>
              </w:rPr>
              <w:t>i</w:t>
            </w:r>
            <w:r>
              <w:rPr>
                <w:rFonts w:ascii="Arial" w:hAnsi="Arial" w:cs="Arial"/>
                <w:sz w:val="24"/>
                <w:szCs w:val="24"/>
              </w:rPr>
              <w:t>cates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DFC7345"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07260175"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3E4A09">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001AEB87" w:rsidR="00364223" w:rsidRDefault="009956D7" w:rsidP="00ED4FE8">
            <w:pPr>
              <w:spacing w:after="140" w:line="360" w:lineRule="auto"/>
              <w:rPr>
                <w:rFonts w:ascii="Arial" w:hAnsi="Arial" w:cs="Arial"/>
                <w:sz w:val="24"/>
                <w:szCs w:val="24"/>
              </w:rPr>
            </w:pPr>
            <w:r>
              <w:rPr>
                <w:rFonts w:ascii="Arial" w:hAnsi="Arial" w:cs="Arial"/>
                <w:sz w:val="24"/>
                <w:szCs w:val="24"/>
              </w:rPr>
              <w:t>Accuracy</w:t>
            </w:r>
            <w:r w:rsidR="00364223">
              <w:rPr>
                <w:rFonts w:ascii="Arial" w:hAnsi="Arial" w:cs="Arial"/>
                <w:sz w:val="24"/>
                <w:szCs w:val="24"/>
              </w:rPr>
              <w:t xml:space="preserve">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30397C4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3E4A09">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02B95C8A"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3E4A09">
        <w:t>17</w:t>
      </w:r>
      <w:r w:rsidR="001B43F3">
        <w:fldChar w:fldCharType="end"/>
      </w:r>
      <w:r>
        <w:t xml:space="preserve">. Decision Tree </w:t>
      </w:r>
      <w:r w:rsidRPr="004C368D">
        <w:t>model Class</w:t>
      </w:r>
      <w:r w:rsidR="009956D7">
        <w:t>i</w:t>
      </w:r>
      <w:r w:rsidRPr="004C368D">
        <w:t>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60214553" w:rsidR="00973D16" w:rsidRDefault="001D1DA5" w:rsidP="001D1DA5">
      <w:pPr>
        <w:pStyle w:val="Caption"/>
      </w:pPr>
      <w:r>
        <w:t xml:space="preserve">Figure </w:t>
      </w:r>
      <w:r>
        <w:fldChar w:fldCharType="begin"/>
      </w:r>
      <w:r>
        <w:instrText xml:space="preserve"> SEQ Figure \* ARABIC </w:instrText>
      </w:r>
      <w:r>
        <w:fldChar w:fldCharType="separate"/>
      </w:r>
      <w:r w:rsidR="003E4A09">
        <w:t>29</w:t>
      </w:r>
      <w:r>
        <w:fldChar w:fldCharType="end"/>
      </w:r>
      <w:r>
        <w:t xml:space="preserve">. </w:t>
      </w:r>
      <w:r w:rsidRPr="00AC3C90">
        <w:t>Decision Tree model Confusion Matrix</w:t>
      </w:r>
    </w:p>
    <w:p w14:paraId="6FE55FFD" w14:textId="65B7B52A"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 Regression model. </w:t>
      </w:r>
      <w:r w:rsidR="00BF5D33">
        <w:rPr>
          <w:rFonts w:ascii="Arial" w:hAnsi="Arial" w:cs="Arial"/>
          <w:bCs/>
          <w:sz w:val="24"/>
          <w:szCs w:val="24"/>
        </w:rPr>
        <w:lastRenderedPageBreak/>
        <w:t>However, the model’s other metrics like precision and recall for the pos</w:t>
      </w:r>
      <w:r w:rsidR="009956D7">
        <w:rPr>
          <w:rFonts w:ascii="Arial" w:hAnsi="Arial" w:cs="Arial"/>
          <w:bCs/>
          <w:sz w:val="24"/>
          <w:szCs w:val="24"/>
        </w:rPr>
        <w:t>i</w:t>
      </w:r>
      <w:r w:rsidR="00BF5D33">
        <w:rPr>
          <w:rFonts w:ascii="Arial" w:hAnsi="Arial" w:cs="Arial"/>
          <w:bCs/>
          <w:sz w:val="24"/>
          <w:szCs w:val="24"/>
        </w:rPr>
        <w:t>tive class (diabetes/prediabetes)</w:t>
      </w:r>
      <w:r w:rsidR="009956D7">
        <w:rPr>
          <w:rFonts w:ascii="Arial" w:hAnsi="Arial" w:cs="Arial"/>
          <w:bCs/>
          <w:sz w:val="24"/>
          <w:szCs w:val="24"/>
        </w:rPr>
        <w:t>,</w:t>
      </w:r>
      <w:r w:rsidR="00BF5D33">
        <w:rPr>
          <w:rFonts w:ascii="Arial" w:hAnsi="Arial" w:cs="Arial"/>
          <w:bCs/>
          <w:sz w:val="24"/>
          <w:szCs w:val="24"/>
        </w:rPr>
        <w:t xml:space="preserve"> are relatively low at 0.4 and 0.38 respectively. This implies that the model is good at correctly identifying the negative class (non-diabetes) with both precision and recall at 0.89</w:t>
      </w:r>
      <w:r w:rsidR="009956D7">
        <w:rPr>
          <w:rFonts w:ascii="Arial" w:hAnsi="Arial" w:cs="Arial"/>
          <w:bCs/>
          <w:sz w:val="24"/>
          <w:szCs w:val="24"/>
        </w:rPr>
        <w:t>,</w:t>
      </w:r>
      <w:r w:rsidR="00BF5D33">
        <w:rPr>
          <w:rFonts w:ascii="Arial" w:hAnsi="Arial" w:cs="Arial"/>
          <w:bCs/>
          <w:sz w:val="24"/>
          <w:szCs w:val="24"/>
        </w:rPr>
        <w:t xml:space="preserve"> but struggles more with the positive class (diabetes/prediabetes).</w:t>
      </w:r>
    </w:p>
    <w:p w14:paraId="34FE255F" w14:textId="53FC00C0"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w:t>
      </w:r>
      <w:r w:rsidR="009956D7">
        <w:rPr>
          <w:rFonts w:ascii="Arial" w:hAnsi="Arial" w:cs="Arial"/>
          <w:bCs/>
          <w:sz w:val="24"/>
          <w:szCs w:val="24"/>
        </w:rPr>
        <w:t>,</w:t>
      </w:r>
      <w:r>
        <w:rPr>
          <w:rFonts w:ascii="Arial" w:hAnsi="Arial" w:cs="Arial"/>
          <w:bCs/>
          <w:sz w:val="24"/>
          <w:szCs w:val="24"/>
        </w:rPr>
        <w:t xml:space="preserve"> but is lower than the Logistic regression’s 0.81, a slightly less robust ranking</w:t>
      </w:r>
      <w:r w:rsidR="009956D7">
        <w:rPr>
          <w:rFonts w:ascii="Arial" w:hAnsi="Arial" w:cs="Arial"/>
          <w:bCs/>
          <w:sz w:val="24"/>
          <w:szCs w:val="24"/>
        </w:rPr>
        <w:t>,</w:t>
      </w:r>
      <w:r>
        <w:rPr>
          <w:rFonts w:ascii="Arial" w:hAnsi="Arial" w:cs="Arial"/>
          <w:bCs/>
          <w:sz w:val="24"/>
          <w:szCs w:val="24"/>
        </w:rPr>
        <w:t xml:space="preserve">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2419F122"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 (0.86). Overall, the Decision Tree model shows a strong overall accuracy and stable learning</w:t>
      </w:r>
      <w:r w:rsidR="009956D7">
        <w:rPr>
          <w:rFonts w:ascii="Arial" w:hAnsi="Arial" w:cs="Arial"/>
          <w:bCs/>
          <w:sz w:val="24"/>
          <w:szCs w:val="24"/>
        </w:rPr>
        <w:t>,</w:t>
      </w:r>
      <w:r>
        <w:rPr>
          <w:rFonts w:ascii="Arial" w:hAnsi="Arial" w:cs="Arial"/>
          <w:bCs/>
          <w:sz w:val="24"/>
          <w:szCs w:val="24"/>
        </w:rPr>
        <w:t xml:space="preserve">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02430B93"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w:t>
      </w:r>
      <w:r w:rsidR="009956D7">
        <w:rPr>
          <w:rFonts w:ascii="Arial" w:hAnsi="Arial" w:cs="Arial"/>
          <w:sz w:val="24"/>
          <w:szCs w:val="24"/>
        </w:rPr>
        <w:t>in</w:t>
      </w:r>
      <w:r>
        <w:rPr>
          <w:rFonts w:ascii="Arial" w:hAnsi="Arial" w:cs="Arial"/>
          <w:sz w:val="24"/>
          <w:szCs w:val="24"/>
        </w:rPr>
        <w:t xml:space="preserve">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169E3BC6"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6FAEE046"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E4A09">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5C3DFF43"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235C1D62"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3656B896"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3E4A09">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45E0A275"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3E4A09">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2AADBBFE"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E4A09">
        <w:t>21</w:t>
      </w:r>
      <w:r w:rsidR="001B43F3">
        <w:fldChar w:fldCharType="end"/>
      </w:r>
      <w:r>
        <w:t>. Random Forest</w:t>
      </w:r>
      <w:r w:rsidRPr="00692676">
        <w:t xml:space="preserve"> model Class</w:t>
      </w:r>
      <w:r w:rsidR="009956D7">
        <w:t>i</w:t>
      </w:r>
      <w:r w:rsidRPr="00692676">
        <w:t>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2835CA7A" w:rsidR="00973D16" w:rsidRDefault="001D1DA5" w:rsidP="001D1DA5">
      <w:pPr>
        <w:pStyle w:val="Caption"/>
      </w:pPr>
      <w:r>
        <w:t xml:space="preserve">Figure </w:t>
      </w:r>
      <w:r>
        <w:fldChar w:fldCharType="begin"/>
      </w:r>
      <w:r>
        <w:instrText xml:space="preserve"> SEQ Figure \* ARABIC </w:instrText>
      </w:r>
      <w:r>
        <w:fldChar w:fldCharType="separate"/>
      </w:r>
      <w:r w:rsidR="003E4A09">
        <w:t>30</w:t>
      </w:r>
      <w:r>
        <w:fldChar w:fldCharType="end"/>
      </w:r>
      <w:r>
        <w:t>. Random Forest</w:t>
      </w:r>
      <w:r w:rsidRPr="00E836A9">
        <w:t xml:space="preserve"> model Confusion Matrix</w:t>
      </w:r>
    </w:p>
    <w:p w14:paraId="3BD7F8D6" w14:textId="7F481C6D"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w:t>
      </w:r>
      <w:r w:rsidR="009956D7">
        <w:rPr>
          <w:rFonts w:ascii="Arial" w:hAnsi="Arial" w:cs="Arial"/>
          <w:bCs/>
          <w:sz w:val="24"/>
          <w:szCs w:val="24"/>
        </w:rPr>
        <w:t>s</w:t>
      </w:r>
      <w:r w:rsidR="005F11C8">
        <w:rPr>
          <w:rFonts w:ascii="Arial" w:hAnsi="Arial" w:cs="Arial"/>
          <w:bCs/>
          <w:sz w:val="24"/>
          <w:szCs w:val="24"/>
        </w:rPr>
        <w:t>trate a strong overall performance in general</w:t>
      </w:r>
      <w:r w:rsidR="009956D7">
        <w:rPr>
          <w:rFonts w:ascii="Arial" w:hAnsi="Arial" w:cs="Arial"/>
          <w:bCs/>
          <w:sz w:val="24"/>
          <w:szCs w:val="24"/>
        </w:rPr>
        <w:t>,</w:t>
      </w:r>
      <w:r w:rsidR="005F11C8">
        <w:rPr>
          <w:rFonts w:ascii="Arial" w:hAnsi="Arial" w:cs="Arial"/>
          <w:bCs/>
          <w:sz w:val="24"/>
          <w:szCs w:val="24"/>
        </w:rPr>
        <w:t xml:space="preserve"> thanks to its ensemble nature, showing an accuracy of 0.83 (slightly higher than Decision Tree and Logistic Regression models). Precision and recall for the positive class (diabetes/prediabetes) are 0.45 and 0.38 respectively, which improves over Decision Tree precision</w:t>
      </w:r>
      <w:r w:rsidR="009956D7">
        <w:rPr>
          <w:rFonts w:ascii="Arial" w:hAnsi="Arial" w:cs="Arial"/>
          <w:bCs/>
          <w:sz w:val="24"/>
          <w:szCs w:val="24"/>
        </w:rPr>
        <w:t>,</w:t>
      </w:r>
      <w:r w:rsidR="005F11C8">
        <w:rPr>
          <w:rFonts w:ascii="Arial" w:hAnsi="Arial" w:cs="Arial"/>
          <w:bCs/>
          <w:sz w:val="24"/>
          <w:szCs w:val="24"/>
        </w:rPr>
        <w:t xml:space="preserve"> but recall rem</w:t>
      </w:r>
      <w:r w:rsidR="009956D7">
        <w:rPr>
          <w:rFonts w:ascii="Arial" w:hAnsi="Arial" w:cs="Arial"/>
          <w:bCs/>
          <w:sz w:val="24"/>
          <w:szCs w:val="24"/>
        </w:rPr>
        <w:t>a</w:t>
      </w:r>
      <w:r w:rsidR="005F11C8">
        <w:rPr>
          <w:rFonts w:ascii="Arial" w:hAnsi="Arial" w:cs="Arial"/>
          <w:bCs/>
          <w:sz w:val="24"/>
          <w:szCs w:val="24"/>
        </w:rPr>
        <w:t xml:space="preserve">ins modest at best. </w:t>
      </w:r>
      <w:r w:rsidR="009956D7">
        <w:rPr>
          <w:rFonts w:ascii="Arial" w:hAnsi="Arial" w:cs="Arial"/>
          <w:bCs/>
          <w:sz w:val="24"/>
          <w:szCs w:val="24"/>
        </w:rPr>
        <w:t>This indicates</w:t>
      </w:r>
      <w:r w:rsidR="005F11C8">
        <w:rPr>
          <w:rFonts w:ascii="Arial" w:hAnsi="Arial" w:cs="Arial"/>
          <w:bCs/>
          <w:sz w:val="24"/>
          <w:szCs w:val="24"/>
        </w:rPr>
        <w:t xml:space="preserve"> the ensemble model is better at identifying positive cases (TP) without significantly increasing false positives (FP).</w:t>
      </w:r>
    </w:p>
    <w:p w14:paraId="7EE8C715" w14:textId="691E0366" w:rsidR="00D60B59" w:rsidRDefault="005F11C8" w:rsidP="00D50F64">
      <w:pPr>
        <w:spacing w:after="140" w:line="360" w:lineRule="auto"/>
        <w:rPr>
          <w:rFonts w:ascii="Arial" w:hAnsi="Arial" w:cs="Arial"/>
          <w:bCs/>
          <w:sz w:val="24"/>
          <w:szCs w:val="24"/>
        </w:rPr>
      </w:pPr>
      <w:r>
        <w:rPr>
          <w:rFonts w:ascii="Arial" w:hAnsi="Arial" w:cs="Arial"/>
          <w:bCs/>
          <w:sz w:val="24"/>
          <w:szCs w:val="24"/>
        </w:rPr>
        <w:tab/>
        <w:t>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w:t>
      </w:r>
      <w:r w:rsidR="009956D7">
        <w:rPr>
          <w:rFonts w:ascii="Arial" w:hAnsi="Arial" w:cs="Arial"/>
          <w:bCs/>
          <w:sz w:val="24"/>
          <w:szCs w:val="24"/>
        </w:rPr>
        <w:t>,</w:t>
      </w:r>
      <w:r>
        <w:rPr>
          <w:rFonts w:ascii="Arial" w:hAnsi="Arial" w:cs="Arial"/>
          <w:bCs/>
          <w:sz w:val="24"/>
          <w:szCs w:val="24"/>
        </w:rPr>
        <w:t xml:space="preserve"> but it’s still excellent generalization and stability during training, evidenced by the 5-fol</w:t>
      </w:r>
      <w:r w:rsidR="009956D7">
        <w:rPr>
          <w:rFonts w:ascii="Arial" w:hAnsi="Arial" w:cs="Arial"/>
          <w:bCs/>
          <w:sz w:val="24"/>
          <w:szCs w:val="24"/>
        </w:rPr>
        <w:t>d</w:t>
      </w:r>
      <w:r>
        <w:rPr>
          <w:rFonts w:ascii="Arial" w:hAnsi="Arial" w:cs="Arial"/>
          <w:bCs/>
          <w:sz w:val="24"/>
          <w:szCs w:val="24"/>
        </w:rPr>
        <w:t xml:space="preserve"> Cross-Validation F1 sc</w:t>
      </w:r>
      <w:r w:rsidR="009956D7">
        <w:rPr>
          <w:rFonts w:ascii="Arial" w:hAnsi="Arial" w:cs="Arial"/>
          <w:bCs/>
          <w:sz w:val="24"/>
          <w:szCs w:val="24"/>
        </w:rPr>
        <w:t>o</w:t>
      </w:r>
      <w:r>
        <w:rPr>
          <w:rFonts w:ascii="Arial" w:hAnsi="Arial" w:cs="Arial"/>
          <w:bCs/>
          <w:sz w:val="24"/>
          <w:szCs w:val="24"/>
        </w:rPr>
        <w:t xml:space="preserve">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5743C8A6"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w:t>
      </w:r>
      <w:r w:rsidR="009956D7">
        <w:rPr>
          <w:rFonts w:ascii="Arial" w:hAnsi="Arial" w:cs="Arial"/>
          <w:sz w:val="24"/>
          <w:szCs w:val="24"/>
        </w:rPr>
        <w:t>h,</w:t>
      </w:r>
      <w:r w:rsidR="00F97D7E">
        <w:rPr>
          <w:rFonts w:ascii="Arial" w:hAnsi="Arial" w:cs="Arial"/>
          <w:sz w:val="24"/>
          <w:szCs w:val="24"/>
        </w:rPr>
        <w:t xml:space="preserve">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5315D16F"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w:t>
            </w:r>
            <w:r w:rsidR="009956D7">
              <w:rPr>
                <w:rFonts w:ascii="Arial" w:hAnsi="Arial" w:cs="Arial"/>
                <w:sz w:val="24"/>
                <w:szCs w:val="24"/>
              </w:rPr>
              <w:t>inversely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5C50A86D"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9956D7">
              <w:rPr>
                <w:rFonts w:ascii="Arial" w:hAnsi="Arial" w:cs="Arial"/>
                <w:sz w:val="24"/>
                <w:szCs w:val="24"/>
              </w:rPr>
              <w:t xml:space="preserve">a </w:t>
            </w:r>
            <w:r>
              <w:rPr>
                <w:rFonts w:ascii="Arial" w:hAnsi="Arial" w:cs="Arial"/>
                <w:sz w:val="24"/>
                <w:szCs w:val="24"/>
              </w:rPr>
              <w:t>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452DF58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3E4A09">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4B6253AB"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0FF97555"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w:t>
            </w:r>
            <w:r w:rsidR="009956D7">
              <w:rPr>
                <w:rFonts w:ascii="Arial" w:hAnsi="Arial" w:cs="Arial"/>
                <w:sz w:val="24"/>
                <w:szCs w:val="24"/>
              </w:rPr>
              <w:t xml:space="preserve"> </w:t>
            </w:r>
            <w:r w:rsidRPr="00AE3F57">
              <w:rPr>
                <w:rFonts w:ascii="Arial" w:hAnsi="Arial" w:cs="Arial"/>
                <w:sz w:val="24"/>
                <w:szCs w:val="24"/>
              </w:rPr>
              <w:t>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C447CFF"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3E4A09">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79D8573"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3E4A09">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389522FE"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3E4A09">
        <w:t>25</w:t>
      </w:r>
      <w:r w:rsidR="001B43F3">
        <w:fldChar w:fldCharType="end"/>
      </w:r>
      <w:r>
        <w:t xml:space="preserve">. </w:t>
      </w:r>
      <w:r w:rsidR="000975F1">
        <w:t>SVM (LinearSVC)</w:t>
      </w:r>
      <w:r w:rsidR="000975F1" w:rsidRPr="00D82FF9">
        <w:t xml:space="preserve"> </w:t>
      </w:r>
      <w:r w:rsidRPr="00692676">
        <w:t>model Class</w:t>
      </w:r>
      <w:r w:rsidR="009956D7">
        <w:t>i</w:t>
      </w:r>
      <w:r w:rsidRPr="00692676">
        <w:t>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1BAC5BDB" w:rsidR="006927A3" w:rsidRDefault="008B5845" w:rsidP="008B5845">
      <w:pPr>
        <w:pStyle w:val="Caption"/>
      </w:pPr>
      <w:r>
        <w:t xml:space="preserve">Figure </w:t>
      </w:r>
      <w:r>
        <w:fldChar w:fldCharType="begin"/>
      </w:r>
      <w:r>
        <w:instrText xml:space="preserve"> SEQ Figure \* ARABIC </w:instrText>
      </w:r>
      <w:r>
        <w:fldChar w:fldCharType="separate"/>
      </w:r>
      <w:r w:rsidR="003E4A09">
        <w:t>31</w:t>
      </w:r>
      <w:r>
        <w:fldChar w:fldCharType="end"/>
      </w:r>
      <w:r>
        <w:t xml:space="preserve">. </w:t>
      </w:r>
      <w:r w:rsidRPr="00EE2533">
        <w:t>SVM (LinearSVC) model Confusion Matrix</w:t>
      </w:r>
    </w:p>
    <w:p w14:paraId="6CA23A7F" w14:textId="3789E463"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 a notable difference </w:t>
      </w:r>
      <w:r w:rsidR="009956D7">
        <w:rPr>
          <w:rFonts w:ascii="Arial" w:hAnsi="Arial" w:cs="Arial"/>
          <w:bCs/>
          <w:sz w:val="24"/>
          <w:szCs w:val="24"/>
        </w:rPr>
        <w:t xml:space="preserve">in </w:t>
      </w:r>
      <w:r w:rsidR="009F79BA">
        <w:rPr>
          <w:rFonts w:ascii="Arial" w:hAnsi="Arial" w:cs="Arial"/>
          <w:bCs/>
          <w:sz w:val="24"/>
          <w:szCs w:val="24"/>
        </w:rPr>
        <w:t>performance model compared to the previous ensemble model. With an accuracy of 0.7153, the model performs reasonably well ove</w:t>
      </w:r>
      <w:r w:rsidR="009956D7">
        <w:rPr>
          <w:rFonts w:ascii="Arial" w:hAnsi="Arial" w:cs="Arial"/>
          <w:bCs/>
          <w:sz w:val="24"/>
          <w:szCs w:val="24"/>
        </w:rPr>
        <w:t>ra</w:t>
      </w:r>
      <w:r w:rsidR="009F79BA">
        <w:rPr>
          <w:rFonts w:ascii="Arial" w:hAnsi="Arial" w:cs="Arial"/>
          <w:bCs/>
          <w:sz w:val="24"/>
          <w:szCs w:val="24"/>
        </w:rPr>
        <w:t>ll when it comes to classification</w:t>
      </w:r>
      <w:r w:rsidR="009956D7">
        <w:rPr>
          <w:rFonts w:ascii="Arial" w:hAnsi="Arial" w:cs="Arial"/>
          <w:bCs/>
          <w:sz w:val="24"/>
          <w:szCs w:val="24"/>
        </w:rPr>
        <w:t>,</w:t>
      </w:r>
      <w:r w:rsidR="009F79BA">
        <w:rPr>
          <w:rFonts w:ascii="Arial" w:hAnsi="Arial" w:cs="Arial"/>
          <w:bCs/>
          <w:sz w:val="24"/>
          <w:szCs w:val="24"/>
        </w:rPr>
        <w:t xml:space="preserve"> but </w:t>
      </w:r>
      <w:r w:rsidR="009956D7">
        <w:rPr>
          <w:rFonts w:ascii="Arial" w:hAnsi="Arial" w:cs="Arial"/>
          <w:bCs/>
          <w:sz w:val="24"/>
          <w:szCs w:val="24"/>
        </w:rPr>
        <w:t xml:space="preserve">is </w:t>
      </w:r>
      <w:r w:rsidR="009F79BA">
        <w:rPr>
          <w:rFonts w:ascii="Arial" w:hAnsi="Arial" w:cs="Arial"/>
          <w:bCs/>
          <w:sz w:val="24"/>
          <w:szCs w:val="24"/>
        </w:rPr>
        <w:t>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w:t>
      </w:r>
      <w:r w:rsidR="009956D7">
        <w:rPr>
          <w:rFonts w:ascii="Arial" w:hAnsi="Arial" w:cs="Arial"/>
          <w:bCs/>
          <w:sz w:val="24"/>
          <w:szCs w:val="24"/>
        </w:rPr>
        <w:t>s</w:t>
      </w:r>
      <w:r w:rsidR="00BA1D82">
        <w:rPr>
          <w:rFonts w:ascii="Arial" w:hAnsi="Arial" w:cs="Arial"/>
          <w:bCs/>
          <w:sz w:val="24"/>
          <w:szCs w:val="24"/>
        </w:rPr>
        <w:t xml:space="preserve"> the false positives (FPs).</w:t>
      </w:r>
    </w:p>
    <w:p w14:paraId="0D0274F6" w14:textId="7339B789"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w:t>
      </w:r>
      <w:r w:rsidR="0099523F">
        <w:rPr>
          <w:rFonts w:ascii="Arial" w:hAnsi="Arial" w:cs="Arial"/>
          <w:bCs/>
          <w:sz w:val="24"/>
          <w:szCs w:val="24"/>
        </w:rPr>
        <w:t>, it</w:t>
      </w:r>
      <w:r>
        <w:rPr>
          <w:rFonts w:ascii="Arial" w:hAnsi="Arial" w:cs="Arial"/>
          <w:bCs/>
          <w:sz w:val="24"/>
          <w:szCs w:val="24"/>
        </w:rPr>
        <w:t xml:space="preserve"> demonstrates that despite the class imbalance and relative</w:t>
      </w:r>
      <w:r w:rsidR="0099523F">
        <w:rPr>
          <w:rFonts w:ascii="Arial" w:hAnsi="Arial" w:cs="Arial"/>
          <w:bCs/>
          <w:sz w:val="24"/>
          <w:szCs w:val="24"/>
        </w:rPr>
        <w:t>ly</w:t>
      </w:r>
      <w:r>
        <w:rPr>
          <w:rFonts w:ascii="Arial" w:hAnsi="Arial" w:cs="Arial"/>
          <w:bCs/>
          <w:sz w:val="24"/>
          <w:szCs w:val="24"/>
        </w:rPr>
        <w:t xml:space="preser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1779662E" w:rsidR="004840A5" w:rsidRDefault="00BA1D82" w:rsidP="00BF5D33">
      <w:pPr>
        <w:spacing w:after="140" w:line="360" w:lineRule="auto"/>
        <w:rPr>
          <w:rFonts w:ascii="Arial" w:hAnsi="Arial" w:cs="Arial"/>
          <w:sz w:val="24"/>
          <w:szCs w:val="24"/>
        </w:rPr>
      </w:pPr>
      <w:r>
        <w:rPr>
          <w:rFonts w:ascii="Arial" w:hAnsi="Arial" w:cs="Arial"/>
          <w:bCs/>
          <w:sz w:val="24"/>
          <w:szCs w:val="24"/>
        </w:rPr>
        <w:tab/>
        <w:t>The confusion matrix of this model further</w:t>
      </w:r>
      <w:r w:rsidR="0099523F">
        <w:rPr>
          <w:rFonts w:ascii="Arial" w:hAnsi="Arial" w:cs="Arial"/>
          <w:bCs/>
          <w:sz w:val="24"/>
          <w:szCs w:val="24"/>
        </w:rPr>
        <w:t xml:space="preserve"> </w:t>
      </w:r>
      <w:r>
        <w:rPr>
          <w:rFonts w:ascii="Arial" w:hAnsi="Arial" w:cs="Arial"/>
          <w:bCs/>
          <w:sz w:val="24"/>
          <w:szCs w:val="24"/>
        </w:rPr>
        <w:t xml:space="preserve">highlights the model’s behavior, with a large number of non-diabetic </w:t>
      </w:r>
      <w:r w:rsidR="0099523F">
        <w:rPr>
          <w:rFonts w:ascii="Arial" w:hAnsi="Arial" w:cs="Arial"/>
          <w:bCs/>
          <w:sz w:val="24"/>
          <w:szCs w:val="24"/>
        </w:rPr>
        <w:t xml:space="preserve">patients </w:t>
      </w:r>
      <w:r>
        <w:rPr>
          <w:rFonts w:ascii="Arial" w:hAnsi="Arial" w:cs="Arial"/>
          <w:bCs/>
          <w:sz w:val="24"/>
          <w:szCs w:val="24"/>
        </w:rPr>
        <w:t>correctly classified</w:t>
      </w:r>
      <w:r w:rsidR="0099523F">
        <w:rPr>
          <w:rFonts w:ascii="Arial" w:hAnsi="Arial" w:cs="Arial"/>
          <w:bCs/>
          <w:sz w:val="24"/>
          <w:szCs w:val="24"/>
        </w:rPr>
        <w:t>,</w:t>
      </w:r>
      <w:r>
        <w:rPr>
          <w:rFonts w:ascii="Arial" w:hAnsi="Arial" w:cs="Arial"/>
          <w:bCs/>
          <w:sz w:val="24"/>
          <w:szCs w:val="24"/>
        </w:rPr>
        <w:t xml:space="preserve"> but also a big portion are misclassified as diabetic due to high sensitivity. Stil</w:t>
      </w:r>
      <w:r w:rsidR="0099523F">
        <w:rPr>
          <w:rFonts w:ascii="Arial" w:hAnsi="Arial" w:cs="Arial"/>
          <w:bCs/>
          <w:sz w:val="24"/>
          <w:szCs w:val="24"/>
        </w:rPr>
        <w:t>l</w:t>
      </w:r>
      <w:r>
        <w:rPr>
          <w:rFonts w:ascii="Arial" w:hAnsi="Arial" w:cs="Arial"/>
          <w:bCs/>
          <w:sz w:val="24"/>
          <w:szCs w:val="24"/>
        </w:rPr>
        <w:t xml:space="preserve">, it is possible </w:t>
      </w:r>
      <w:r w:rsidR="00BA37FA">
        <w:rPr>
          <w:rFonts w:ascii="Arial" w:hAnsi="Arial" w:cs="Arial"/>
          <w:bCs/>
          <w:sz w:val="24"/>
          <w:szCs w:val="24"/>
        </w:rPr>
        <w:t xml:space="preserve">that this </w:t>
      </w:r>
      <w:r>
        <w:rPr>
          <w:rFonts w:ascii="Arial" w:hAnsi="Arial" w:cs="Arial"/>
          <w:bCs/>
          <w:sz w:val="24"/>
          <w:szCs w:val="24"/>
        </w:rPr>
        <w:t>is preferable in medical screenings</w:t>
      </w:r>
      <w:r w:rsidR="0099523F">
        <w:rPr>
          <w:rFonts w:ascii="Arial" w:hAnsi="Arial" w:cs="Arial"/>
          <w:bCs/>
          <w:sz w:val="24"/>
          <w:szCs w:val="24"/>
        </w:rPr>
        <w:t>,</w:t>
      </w:r>
      <w:r>
        <w:rPr>
          <w:rFonts w:ascii="Arial" w:hAnsi="Arial" w:cs="Arial"/>
          <w:bCs/>
          <w:sz w:val="24"/>
          <w:szCs w:val="24"/>
        </w:rPr>
        <w:t xml:space="preserve"> given that a missed diabetic diagnosis case is more critical than a false alert. When it comes to its generalization performance, it shows an excellent 5-fold Cross-Validation F1 score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D527F67"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w:t>
      </w:r>
      <w:r w:rsidR="0099523F">
        <w:rPr>
          <w:rFonts w:ascii="Arial" w:hAnsi="Arial" w:cs="Arial"/>
          <w:bCs/>
          <w:sz w:val="24"/>
          <w:szCs w:val="24"/>
        </w:rPr>
        <w:t>er</w:t>
      </w:r>
      <w:r w:rsidR="00E1277C">
        <w:rPr>
          <w:rFonts w:ascii="Arial" w:hAnsi="Arial" w:cs="Arial"/>
          <w:bCs/>
          <w:sz w:val="24"/>
          <w:szCs w:val="24"/>
        </w:rPr>
        <w:t xml:space="preserv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3564FCEC"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3E4A09">
        <w:t>26</w:t>
      </w:r>
      <w:r w:rsidR="001B43F3">
        <w:fldChar w:fldCharType="end"/>
      </w:r>
      <w:r w:rsidRPr="006D0F96">
        <w:t>. Evaluation Metrics comparison between all models</w:t>
      </w:r>
    </w:p>
    <w:p w14:paraId="62DB4B14" w14:textId="657D3A72"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w:t>
      </w:r>
      <w:r w:rsidR="0099523F">
        <w:rPr>
          <w:rFonts w:ascii="Arial" w:hAnsi="Arial" w:cs="Arial"/>
          <w:bCs/>
          <w:sz w:val="24"/>
          <w:szCs w:val="24"/>
        </w:rPr>
        <w:t>,</w:t>
      </w:r>
      <w:r w:rsidR="00622EDA">
        <w:rPr>
          <w:rFonts w:ascii="Arial" w:hAnsi="Arial" w:cs="Arial"/>
          <w:bCs/>
          <w:sz w:val="24"/>
          <w:szCs w:val="24"/>
        </w:rPr>
        <w:t xml:space="preserve"> there are several key takeaways f</w:t>
      </w:r>
      <w:r w:rsidR="0099523F">
        <w:rPr>
          <w:rFonts w:ascii="Arial" w:hAnsi="Arial" w:cs="Arial"/>
          <w:bCs/>
          <w:sz w:val="24"/>
          <w:szCs w:val="24"/>
        </w:rPr>
        <w:t>ro</w:t>
      </w:r>
      <w:r w:rsidR="00622EDA">
        <w:rPr>
          <w:rFonts w:ascii="Arial" w:hAnsi="Arial" w:cs="Arial"/>
          <w:bCs/>
          <w:sz w:val="24"/>
          <w:szCs w:val="24"/>
        </w:rPr>
        <w:t>m this direct comparison of the listed evaluation metrics:</w:t>
      </w:r>
    </w:p>
    <w:p w14:paraId="488DC1A6" w14:textId="51DF51E7"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 xml:space="preserve">0.75), making both useful for </w:t>
      </w:r>
      <w:r w:rsidR="0099523F">
        <w:rPr>
          <w:rFonts w:ascii="Arial" w:hAnsi="Arial" w:cs="Arial"/>
          <w:bCs/>
          <w:sz w:val="24"/>
          <w:szCs w:val="24"/>
        </w:rPr>
        <w:t>minimizing</w:t>
      </w:r>
      <w:r>
        <w:rPr>
          <w:rFonts w:ascii="Arial" w:hAnsi="Arial" w:cs="Arial"/>
          <w:bCs/>
          <w:sz w:val="24"/>
          <w:szCs w:val="24"/>
        </w:rPr>
        <w:t xml:space="preserve">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148DB85B"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xml:space="preserve">) in </w:t>
      </w:r>
      <w:r w:rsidR="0099523F">
        <w:rPr>
          <w:rFonts w:ascii="Arial" w:hAnsi="Arial" w:cs="Arial"/>
          <w:bCs/>
          <w:sz w:val="24"/>
          <w:szCs w:val="24"/>
        </w:rPr>
        <w:t>their</w:t>
      </w:r>
      <w:r>
        <w:rPr>
          <w:rFonts w:ascii="Arial" w:hAnsi="Arial" w:cs="Arial"/>
          <w:bCs/>
          <w:sz w:val="24"/>
          <w:szCs w:val="24"/>
        </w:rPr>
        <w:t xml:space="preserve"> cross-validation, indicating a reliable performance in comparison to Random Forest and Logistic Regression.</w:t>
      </w:r>
    </w:p>
    <w:p w14:paraId="781040B9" w14:textId="1BE64816"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w:t>
      </w:r>
      <w:r w:rsidR="0099523F">
        <w:rPr>
          <w:rFonts w:ascii="Arial" w:hAnsi="Arial" w:cs="Arial"/>
          <w:bCs/>
          <w:sz w:val="24"/>
          <w:szCs w:val="24"/>
        </w:rPr>
        <w:t>,</w:t>
      </w:r>
      <w:r w:rsidR="00F8162C">
        <w:rPr>
          <w:rFonts w:ascii="Arial" w:hAnsi="Arial" w:cs="Arial"/>
          <w:bCs/>
          <w:sz w:val="24"/>
          <w:szCs w:val="24"/>
        </w:rPr>
        <w:t xml:space="preserve"> a good class separation capacity.</w:t>
      </w:r>
    </w:p>
    <w:p w14:paraId="609E95A0" w14:textId="76EC4827"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str</w:t>
      </w:r>
      <w:r w:rsidR="0099523F">
        <w:rPr>
          <w:rFonts w:ascii="Arial" w:hAnsi="Arial" w:cs="Arial"/>
          <w:bCs/>
          <w:sz w:val="24"/>
          <w:szCs w:val="24"/>
        </w:rPr>
        <w:t>a</w:t>
      </w:r>
      <w:r w:rsidR="005D58DC" w:rsidRPr="006C4B28">
        <w:rPr>
          <w:rFonts w:ascii="Arial" w:hAnsi="Arial" w:cs="Arial"/>
          <w:bCs/>
          <w:sz w:val="24"/>
          <w:szCs w:val="24"/>
        </w:rPr>
        <w:t xml:space="preserve">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094B4FCC"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3E4A09">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72867895"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w:t>
      </w:r>
      <w:r w:rsidR="0099523F">
        <w:rPr>
          <w:rFonts w:ascii="Arial" w:hAnsi="Arial" w:cs="Arial"/>
          <w:bCs/>
          <w:sz w:val="24"/>
          <w:szCs w:val="24"/>
        </w:rPr>
        <w:t>ing</w:t>
      </w:r>
      <w:r>
        <w:rPr>
          <w:rFonts w:ascii="Arial" w:hAnsi="Arial" w:cs="Arial"/>
          <w:bCs/>
          <w:sz w:val="24"/>
          <w:szCs w:val="24"/>
        </w:rPr>
        <w:t xml:space="preserve">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0E0F6B3"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w:t>
      </w:r>
      <w:r w:rsidR="0099523F">
        <w:rPr>
          <w:rFonts w:ascii="Arial" w:hAnsi="Arial" w:cs="Arial"/>
          <w:bCs/>
          <w:sz w:val="24"/>
          <w:szCs w:val="24"/>
        </w:rPr>
        <w:t>s</w:t>
      </w:r>
      <w:r w:rsidRPr="006C4B28">
        <w:rPr>
          <w:rFonts w:ascii="Arial" w:hAnsi="Arial" w:cs="Arial"/>
          <w:bCs/>
          <w:sz w:val="24"/>
          <w:szCs w:val="24"/>
        </w:rPr>
        <w:t xml:space="preserve">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054BA601" w:rsidR="001B43F3" w:rsidRDefault="001B43F3" w:rsidP="001B43F3">
      <w:pPr>
        <w:pStyle w:val="Caption"/>
      </w:pPr>
      <w:r>
        <w:t xml:space="preserve">Table </w:t>
      </w:r>
      <w:r>
        <w:fldChar w:fldCharType="begin"/>
      </w:r>
      <w:r>
        <w:instrText xml:space="preserve"> SEQ Table \* ARABIC </w:instrText>
      </w:r>
      <w:r>
        <w:fldChar w:fldCharType="separate"/>
      </w:r>
      <w:r w:rsidR="003E4A09">
        <w:t>28</w:t>
      </w:r>
      <w:r>
        <w:fldChar w:fldCharType="end"/>
      </w:r>
      <w:r>
        <w:t>. Classification report</w:t>
      </w:r>
      <w:r w:rsidRPr="00E10B08">
        <w:t xml:space="preserve"> comparison between all models</w:t>
      </w:r>
    </w:p>
    <w:p w14:paraId="79CA10B7" w14:textId="28766554"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 xml:space="preserve">The classification report, while a little more complex, </w:t>
      </w:r>
      <w:r w:rsidR="0099523F">
        <w:rPr>
          <w:rFonts w:ascii="Arial" w:hAnsi="Arial" w:cs="Arial"/>
          <w:bCs/>
          <w:sz w:val="24"/>
          <w:szCs w:val="24"/>
        </w:rPr>
        <w:t>shows</w:t>
      </w:r>
      <w:r w:rsidRPr="0082089D">
        <w:rPr>
          <w:rFonts w:ascii="Arial" w:hAnsi="Arial" w:cs="Arial"/>
          <w:bCs/>
          <w:sz w:val="24"/>
          <w:szCs w:val="24"/>
        </w:rPr>
        <w:t xml:space="preserve">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4CBA4A5B"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w:t>
      </w:r>
      <w:r w:rsidR="0099523F">
        <w:rPr>
          <w:rFonts w:ascii="Arial" w:hAnsi="Arial" w:cs="Arial"/>
          <w:bCs/>
          <w:sz w:val="24"/>
          <w:szCs w:val="24"/>
        </w:rPr>
        <w:t>ng</w:t>
      </w:r>
      <w:r>
        <w:rPr>
          <w:rFonts w:ascii="Arial" w:hAnsi="Arial" w:cs="Arial"/>
          <w:bCs/>
          <w:sz w:val="24"/>
          <w:szCs w:val="24"/>
        </w:rPr>
        <w:t xml:space="preserve">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21C3502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w:t>
      </w:r>
      <w:r w:rsidR="0099523F">
        <w:rPr>
          <w:rFonts w:ascii="Arial" w:hAnsi="Arial" w:cs="Arial"/>
          <w:bCs/>
          <w:sz w:val="24"/>
          <w:szCs w:val="24"/>
        </w:rPr>
        <w:t>i</w:t>
      </w:r>
      <w:r>
        <w:rPr>
          <w:rFonts w:ascii="Arial" w:hAnsi="Arial" w:cs="Arial"/>
          <w:bCs/>
          <w:sz w:val="24"/>
          <w:szCs w:val="24"/>
        </w:rPr>
        <w:t>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5CE628B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748E1CCC"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41D92BD4"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w:t>
      </w:r>
      <w:r w:rsidR="0099523F">
        <w:rPr>
          <w:rFonts w:ascii="Arial" w:hAnsi="Arial" w:cs="Arial"/>
          <w:bCs/>
          <w:sz w:val="24"/>
          <w:szCs w:val="24"/>
        </w:rPr>
        <w:t>s</w:t>
      </w:r>
      <w:r>
        <w:rPr>
          <w:rFonts w:ascii="Arial" w:hAnsi="Arial" w:cs="Arial"/>
          <w:bCs/>
          <w:sz w:val="24"/>
          <w:szCs w:val="24"/>
        </w:rPr>
        <w:t xml:space="preserve"> critical insight into their applicability for earl</w:t>
      </w:r>
      <w:r w:rsidR="0099523F">
        <w:rPr>
          <w:rFonts w:ascii="Arial" w:hAnsi="Arial" w:cs="Arial"/>
          <w:bCs/>
          <w:sz w:val="24"/>
          <w:szCs w:val="24"/>
        </w:rPr>
        <w:t>y</w:t>
      </w:r>
      <w:r>
        <w:rPr>
          <w:rFonts w:ascii="Arial" w:hAnsi="Arial" w:cs="Arial"/>
          <w:bCs/>
          <w:sz w:val="24"/>
          <w:szCs w:val="24"/>
        </w:rPr>
        <w:t xml:space="preserve">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8C518F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xml:space="preserve">. These metrics support that Random Forest </w:t>
      </w:r>
      <w:r w:rsidR="0099523F">
        <w:rPr>
          <w:rFonts w:ascii="Arial" w:hAnsi="Arial" w:cs="Arial"/>
          <w:sz w:val="24"/>
          <w:szCs w:val="24"/>
        </w:rPr>
        <w:t>i</w:t>
      </w:r>
      <w:r w:rsidR="00291150">
        <w:rPr>
          <w:rFonts w:ascii="Arial" w:hAnsi="Arial" w:cs="Arial"/>
          <w:sz w:val="24"/>
          <w:szCs w:val="24"/>
        </w:rPr>
        <w:t>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7D9E18BA"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all of these approaches, but suffering a great deal of higher false negatives (FNs) and lower stability, making this model less than ideal as a standalone choice.</w:t>
      </w:r>
    </w:p>
    <w:p w14:paraId="1D98CF64" w14:textId="0B25E5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 limitations, should a model prioritize minimizing the false positives (misdiagnosis </w:t>
      </w:r>
      <w:r w:rsidR="0099523F">
        <w:rPr>
          <w:rFonts w:ascii="Arial" w:hAnsi="Arial" w:cs="Arial"/>
          <w:sz w:val="24"/>
          <w:szCs w:val="24"/>
        </w:rPr>
        <w:t>of</w:t>
      </w:r>
      <w:r>
        <w:rPr>
          <w:rFonts w:ascii="Arial" w:hAnsi="Arial" w:cs="Arial"/>
          <w:sz w:val="24"/>
          <w:szCs w:val="24"/>
        </w:rPr>
        <w:t xml:space="preserve"> healthy individuals) or the false negatives (missed actual diabetic cases). In many cases, </w:t>
      </w:r>
      <w:r w:rsidR="0099523F">
        <w:rPr>
          <w:rFonts w:ascii="Arial" w:hAnsi="Arial" w:cs="Arial"/>
          <w:sz w:val="24"/>
          <w:szCs w:val="24"/>
        </w:rPr>
        <w:t>e</w:t>
      </w:r>
      <w:r>
        <w:rPr>
          <w:rFonts w:ascii="Arial" w:hAnsi="Arial" w:cs="Arial"/>
          <w:sz w:val="24"/>
          <w:szCs w:val="24"/>
        </w:rPr>
        <w:t xml:space="preserve">specially for chronic disease management like diabetes, missing a diagnosis can be more harmful than a false alarm, </w:t>
      </w:r>
      <w:r w:rsidR="0099523F">
        <w:rPr>
          <w:rFonts w:ascii="Arial" w:hAnsi="Arial" w:cs="Arial"/>
          <w:sz w:val="24"/>
          <w:szCs w:val="24"/>
        </w:rPr>
        <w:t>e</w:t>
      </w:r>
      <w:r>
        <w:rPr>
          <w:rFonts w:ascii="Arial" w:hAnsi="Arial" w:cs="Arial"/>
          <w:sz w:val="24"/>
          <w:szCs w:val="24"/>
        </w:rPr>
        <w:t xml:space="preserve">specially knowing that, at early stages, simple lifestyle changes can help the patient without the need for invasive procedures or the need for drug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7D012CB2"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w:t>
      </w:r>
      <w:r w:rsidR="0099523F">
        <w:rPr>
          <w:rFonts w:ascii="Arial" w:hAnsi="Arial" w:cs="Arial"/>
          <w:sz w:val="24"/>
          <w:szCs w:val="24"/>
        </w:rPr>
        <w:t>ra</w:t>
      </w:r>
      <w:r>
        <w:rPr>
          <w:rFonts w:ascii="Arial" w:hAnsi="Arial" w:cs="Arial"/>
          <w:sz w:val="24"/>
          <w:szCs w:val="24"/>
        </w:rPr>
        <w:t>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311C941D"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w:t>
      </w:r>
      <w:r w:rsidR="0099523F">
        <w:rPr>
          <w:rFonts w:ascii="Arial" w:hAnsi="Arial" w:cs="Arial"/>
          <w:sz w:val="24"/>
          <w:szCs w:val="24"/>
        </w:rPr>
        <w:t>s</w:t>
      </w:r>
      <w:r>
        <w:rPr>
          <w:rFonts w:ascii="Arial" w:hAnsi="Arial" w:cs="Arial"/>
          <w:sz w:val="24"/>
          <w:szCs w:val="24"/>
        </w:rPr>
        <w:t xml:space="preserve">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47828107"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 xml:space="preserve">a very maintainable </w:t>
      </w:r>
      <w:r w:rsidR="0099523F">
        <w:rPr>
          <w:rFonts w:ascii="Arial" w:hAnsi="Arial" w:cs="Arial"/>
          <w:sz w:val="24"/>
          <w:szCs w:val="24"/>
        </w:rPr>
        <w:t xml:space="preserve">model </w:t>
      </w:r>
      <w:r w:rsidR="008E1B6A">
        <w:rPr>
          <w:rFonts w:ascii="Arial" w:hAnsi="Arial" w:cs="Arial"/>
          <w:sz w:val="24"/>
          <w:szCs w:val="24"/>
        </w:rPr>
        <w:t>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749CCE1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w:t>
      </w:r>
      <w:r w:rsidR="0099523F">
        <w:rPr>
          <w:rFonts w:ascii="Arial" w:hAnsi="Arial" w:cs="Arial"/>
          <w:sz w:val="24"/>
          <w:szCs w:val="24"/>
        </w:rPr>
        <w:t>,</w:t>
      </w:r>
      <w:r w:rsidRPr="008E1B6A">
        <w:rPr>
          <w:rFonts w:ascii="Arial" w:hAnsi="Arial" w:cs="Arial"/>
          <w:sz w:val="24"/>
          <w:szCs w:val="24"/>
        </w:rPr>
        <w:t xml:space="preserve">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3E9B65C8"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w:t>
      </w:r>
      <w:r w:rsidR="0099523F">
        <w:rPr>
          <w:rFonts w:ascii="Arial" w:hAnsi="Arial" w:cs="Arial"/>
          <w:sz w:val="24"/>
          <w:szCs w:val="24"/>
        </w:rPr>
        <w:t>s</w:t>
      </w:r>
      <w:r w:rsidRPr="008E1B6A">
        <w:rPr>
          <w:rFonts w:ascii="Arial" w:hAnsi="Arial" w:cs="Arial"/>
          <w:sz w:val="24"/>
          <w:szCs w:val="24"/>
        </w:rPr>
        <w:t xml:space="preserve">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96E8ED"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 xml:space="preserve">models into existing fields of study and their practical counterparts is the training time and the computational cost. </w:t>
      </w:r>
      <w:r w:rsidR="0099523F">
        <w:rPr>
          <w:rFonts w:ascii="Arial" w:hAnsi="Arial" w:cs="Arial"/>
          <w:sz w:val="24"/>
          <w:szCs w:val="24"/>
        </w:rPr>
        <w:t>Es</w:t>
      </w:r>
      <w:r>
        <w:rPr>
          <w:rFonts w:ascii="Arial" w:hAnsi="Arial" w:cs="Arial"/>
          <w:sz w:val="24"/>
          <w:szCs w:val="24"/>
        </w:rPr>
        <w:t xml:space="preserve">pecially considering </w:t>
      </w:r>
      <w:r w:rsidR="0099523F">
        <w:rPr>
          <w:rFonts w:ascii="Arial" w:hAnsi="Arial" w:cs="Arial"/>
          <w:sz w:val="24"/>
          <w:szCs w:val="24"/>
        </w:rPr>
        <w:t xml:space="preserve">that </w:t>
      </w:r>
      <w:r>
        <w:rPr>
          <w:rFonts w:ascii="Arial" w:hAnsi="Arial" w:cs="Arial"/>
          <w:sz w:val="24"/>
          <w:szCs w:val="24"/>
        </w:rPr>
        <w:t>the field is the medical/clinical</w:t>
      </w:r>
      <w:r w:rsidR="0099523F">
        <w:rPr>
          <w:rFonts w:ascii="Arial" w:hAnsi="Arial" w:cs="Arial"/>
          <w:sz w:val="24"/>
          <w:szCs w:val="24"/>
        </w:rPr>
        <w:t xml:space="preserve"> field</w:t>
      </w:r>
      <w:r>
        <w:rPr>
          <w:rFonts w:ascii="Arial" w:hAnsi="Arial" w:cs="Arial"/>
          <w:sz w:val="24"/>
          <w:szCs w:val="24"/>
        </w:rPr>
        <w:t>, it is imperative to deploy models that bring the best results while dealing efficiently with large datasets and real-time systems with the best manag</w:t>
      </w:r>
      <w:r w:rsidR="0099523F">
        <w:rPr>
          <w:rFonts w:ascii="Arial" w:hAnsi="Arial" w:cs="Arial"/>
          <w:sz w:val="24"/>
          <w:szCs w:val="24"/>
        </w:rPr>
        <w:t>ement</w:t>
      </w:r>
      <w:r>
        <w:rPr>
          <w:rFonts w:ascii="Arial" w:hAnsi="Arial" w:cs="Arial"/>
          <w:sz w:val="24"/>
          <w:szCs w:val="24"/>
        </w:rPr>
        <w:t xml:space="preserve">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2D243314"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 this model ideal for rapid depo</w:t>
      </w:r>
      <w:r w:rsidR="0099523F">
        <w:rPr>
          <w:rFonts w:ascii="Arial" w:hAnsi="Arial" w:cs="Arial"/>
          <w:sz w:val="24"/>
          <w:szCs w:val="24"/>
        </w:rPr>
        <w:t>l</w:t>
      </w:r>
      <w:r>
        <w:rPr>
          <w:rFonts w:ascii="Arial" w:hAnsi="Arial" w:cs="Arial"/>
          <w:sz w:val="24"/>
          <w:szCs w:val="24"/>
        </w:rPr>
        <w:t>yment, rapid prototyping, real-time interference and/or applications with frequent retraining requirements.</w:t>
      </w:r>
    </w:p>
    <w:p w14:paraId="19050C2B" w14:textId="60C85DA1"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w:t>
      </w:r>
      <w:r w:rsidR="0099523F">
        <w:rPr>
          <w:rFonts w:ascii="Arial" w:hAnsi="Arial" w:cs="Arial"/>
          <w:sz w:val="24"/>
          <w:szCs w:val="24"/>
        </w:rPr>
        <w:t>h</w:t>
      </w:r>
      <w:r w:rsidR="00843E8B">
        <w:rPr>
          <w:rFonts w:ascii="Arial" w:hAnsi="Arial" w:cs="Arial"/>
          <w:sz w:val="24"/>
          <w:szCs w:val="24"/>
        </w:rPr>
        <w:t>ere transparent decision making and low latency interference are necessary, although it can not be overlooked the fact that this comes at the cost of possible overfitting risks if not pruned as necessary.</w:t>
      </w:r>
    </w:p>
    <w:p w14:paraId="472E03C2" w14:textId="462D4AAE"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 xml:space="preserve">LinearSVC (Support Vector </w:t>
      </w:r>
      <w:r w:rsidR="0099523F">
        <w:rPr>
          <w:rFonts w:ascii="Arial" w:hAnsi="Arial" w:cs="Arial"/>
          <w:sz w:val="24"/>
          <w:szCs w:val="24"/>
          <w:u w:val="single"/>
        </w:rPr>
        <w:t>M</w:t>
      </w:r>
      <w:r>
        <w:rPr>
          <w:rFonts w:ascii="Arial" w:hAnsi="Arial" w:cs="Arial"/>
          <w:sz w:val="24"/>
          <w:szCs w:val="24"/>
          <w:u w:val="single"/>
        </w:rPr>
        <w:t>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296DD70"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Overall, the most limiting model in the training time and computational cost aspect is Random Forest, </w:t>
      </w:r>
      <w:r w:rsidR="0099523F">
        <w:rPr>
          <w:rFonts w:ascii="Arial" w:hAnsi="Arial" w:cs="Arial"/>
          <w:sz w:val="24"/>
          <w:szCs w:val="24"/>
        </w:rPr>
        <w:t>e</w:t>
      </w:r>
      <w:r>
        <w:rPr>
          <w:rFonts w:ascii="Arial" w:hAnsi="Arial" w:cs="Arial"/>
          <w:sz w:val="24"/>
          <w:szCs w:val="24"/>
        </w:rPr>
        <w:t>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5C2F3050"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w:t>
      </w:r>
      <w:r w:rsidR="0099523F">
        <w:rPr>
          <w:rFonts w:ascii="Arial" w:hAnsi="Arial" w:cs="Arial"/>
          <w:sz w:val="24"/>
          <w:szCs w:val="24"/>
        </w:rPr>
        <w:t>s</w:t>
      </w:r>
      <w:r>
        <w:rPr>
          <w:rFonts w:ascii="Arial" w:hAnsi="Arial" w:cs="Arial"/>
          <w:sz w:val="24"/>
          <w:szCs w:val="24"/>
        </w:rPr>
        <w:t xml:space="preserve"> important barriers for direct and seamless implementation</w:t>
      </w:r>
      <w:r w:rsidR="00016893">
        <w:rPr>
          <w:rFonts w:ascii="Arial" w:hAnsi="Arial" w:cs="Arial"/>
          <w:sz w:val="24"/>
          <w:szCs w:val="24"/>
        </w:rPr>
        <w:t xml:space="preserve"> </w:t>
      </w:r>
      <w:r w:rsidR="0099523F">
        <w:rPr>
          <w:rFonts w:ascii="Arial" w:hAnsi="Arial" w:cs="Arial"/>
          <w:sz w:val="24"/>
          <w:szCs w:val="24"/>
        </w:rPr>
        <w:t>in</w:t>
      </w:r>
      <w:r w:rsidR="00016893">
        <w:rPr>
          <w:rFonts w:ascii="Arial" w:hAnsi="Arial" w:cs="Arial"/>
          <w:sz w:val="24"/>
          <w:szCs w:val="24"/>
        </w:rPr>
        <w:t xml:space="preserve">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620AB2DF"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strengt</w:t>
      </w:r>
      <w:r w:rsidR="0099523F">
        <w:rPr>
          <w:rFonts w:ascii="Arial" w:hAnsi="Arial" w:cs="Arial"/>
          <w:sz w:val="24"/>
          <w:szCs w:val="24"/>
        </w:rPr>
        <w:t>h</w:t>
      </w:r>
      <w:r w:rsidR="00BA37FA">
        <w:rPr>
          <w:rFonts w:ascii="Arial" w:hAnsi="Arial" w:cs="Arial"/>
          <w:sz w:val="24"/>
          <w:szCs w:val="24"/>
        </w:rPr>
        <w: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99523F">
        <w:rPr>
          <w:rFonts w:ascii="Arial" w:hAnsi="Arial" w:cs="Arial"/>
          <w:sz w:val="24"/>
          <w:szCs w:val="24"/>
        </w:rPr>
        <w:t>,</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w:t>
      </w:r>
      <w:r w:rsidR="0099523F">
        <w:rPr>
          <w:rFonts w:ascii="Arial" w:hAnsi="Arial" w:cs="Arial"/>
          <w:sz w:val="24"/>
          <w:szCs w:val="24"/>
        </w:rPr>
        <w:t>,</w:t>
      </w:r>
      <w:r w:rsidR="008B28A4">
        <w:rPr>
          <w:rFonts w:ascii="Arial" w:hAnsi="Arial" w:cs="Arial"/>
          <w:sz w:val="24"/>
          <w:szCs w:val="24"/>
        </w:rPr>
        <w:t xml:space="preserve"> but they are quicker to train, more interpretable and less complex without the drawback of overfitting towards the majority class.</w:t>
      </w:r>
    </w:p>
    <w:p w14:paraId="3DA6474F" w14:textId="08374029"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w:t>
      </w:r>
      <w:r w:rsidR="0099523F">
        <w:rPr>
          <w:rFonts w:ascii="Arial" w:hAnsi="Arial" w:cs="Arial"/>
          <w:sz w:val="24"/>
          <w:szCs w:val="24"/>
        </w:rPr>
        <w:t>s</w:t>
      </w:r>
      <w:r>
        <w:rPr>
          <w:rFonts w:ascii="Arial" w:hAnsi="Arial" w:cs="Arial"/>
          <w:sz w:val="24"/>
          <w:szCs w:val="24"/>
        </w:rPr>
        <w:t xml:space="preserve"> them in the areas </w:t>
      </w:r>
      <w:r w:rsidR="0099523F">
        <w:rPr>
          <w:rFonts w:ascii="Arial" w:hAnsi="Arial" w:cs="Arial"/>
          <w:sz w:val="24"/>
          <w:szCs w:val="24"/>
        </w:rPr>
        <w:t xml:space="preserve">where </w:t>
      </w:r>
      <w:r>
        <w:rPr>
          <w:rFonts w:ascii="Arial" w:hAnsi="Arial" w:cs="Arial"/>
          <w:sz w:val="24"/>
          <w:szCs w:val="24"/>
        </w:rPr>
        <w:t>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459DF2D"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w:t>
      </w:r>
      <w:r w:rsidR="0099523F">
        <w:rPr>
          <w:rFonts w:ascii="Arial" w:hAnsi="Arial" w:cs="Arial"/>
          <w:bCs/>
          <w:sz w:val="24"/>
          <w:szCs w:val="24"/>
        </w:rPr>
        <w:t>en</w:t>
      </w:r>
      <w:r w:rsidR="00346C18" w:rsidRPr="008B28A4">
        <w:rPr>
          <w:rFonts w:ascii="Arial" w:hAnsi="Arial" w:cs="Arial"/>
          <w:bCs/>
          <w:sz w:val="24"/>
          <w:szCs w:val="24"/>
        </w:rPr>
        <w:t xml:space="preserve">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B5F56" w14:textId="77777777" w:rsidR="004E03EF" w:rsidRDefault="004E03EF" w:rsidP="00B35705">
      <w:pPr>
        <w:spacing w:after="0" w:line="240" w:lineRule="auto"/>
      </w:pPr>
      <w:r>
        <w:separator/>
      </w:r>
    </w:p>
  </w:endnote>
  <w:endnote w:type="continuationSeparator" w:id="0">
    <w:p w14:paraId="384B0CC5" w14:textId="77777777" w:rsidR="004E03EF" w:rsidRDefault="004E03EF"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061B7" w14:textId="77777777" w:rsidR="004E03EF" w:rsidRDefault="004E03EF" w:rsidP="00B35705">
      <w:pPr>
        <w:spacing w:after="0" w:line="240" w:lineRule="auto"/>
      </w:pPr>
      <w:r>
        <w:separator/>
      </w:r>
    </w:p>
  </w:footnote>
  <w:footnote w:type="continuationSeparator" w:id="0">
    <w:p w14:paraId="5F432DB1" w14:textId="77777777" w:rsidR="004E03EF" w:rsidRDefault="004E03EF"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474F5"/>
    <w:rsid w:val="00051657"/>
    <w:rsid w:val="0005531F"/>
    <w:rsid w:val="00066D1C"/>
    <w:rsid w:val="000727A3"/>
    <w:rsid w:val="00072BAD"/>
    <w:rsid w:val="00074425"/>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3761"/>
    <w:rsid w:val="00124187"/>
    <w:rsid w:val="00125AA2"/>
    <w:rsid w:val="00127CA5"/>
    <w:rsid w:val="001333D7"/>
    <w:rsid w:val="00134130"/>
    <w:rsid w:val="00136305"/>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837AD"/>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2365"/>
    <w:rsid w:val="00213AE0"/>
    <w:rsid w:val="002142F6"/>
    <w:rsid w:val="00216A8E"/>
    <w:rsid w:val="00226595"/>
    <w:rsid w:val="002265C2"/>
    <w:rsid w:val="0023565C"/>
    <w:rsid w:val="00235796"/>
    <w:rsid w:val="00235D76"/>
    <w:rsid w:val="0024014E"/>
    <w:rsid w:val="00242A7D"/>
    <w:rsid w:val="00244E9E"/>
    <w:rsid w:val="00245A43"/>
    <w:rsid w:val="0024784C"/>
    <w:rsid w:val="0025096E"/>
    <w:rsid w:val="002513D7"/>
    <w:rsid w:val="00253B0C"/>
    <w:rsid w:val="00260EA4"/>
    <w:rsid w:val="00262FF3"/>
    <w:rsid w:val="00266B14"/>
    <w:rsid w:val="002714CC"/>
    <w:rsid w:val="00272C73"/>
    <w:rsid w:val="00276DC2"/>
    <w:rsid w:val="00284DB5"/>
    <w:rsid w:val="00285D93"/>
    <w:rsid w:val="00291150"/>
    <w:rsid w:val="00291871"/>
    <w:rsid w:val="00291C46"/>
    <w:rsid w:val="00295D2D"/>
    <w:rsid w:val="00295E6B"/>
    <w:rsid w:val="002978FF"/>
    <w:rsid w:val="002A615A"/>
    <w:rsid w:val="002A6FEB"/>
    <w:rsid w:val="002A71EE"/>
    <w:rsid w:val="002B580D"/>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3D42"/>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E4A09"/>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148"/>
    <w:rsid w:val="0046133C"/>
    <w:rsid w:val="0046332D"/>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37B4"/>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6FBD"/>
    <w:rsid w:val="004D77CA"/>
    <w:rsid w:val="004E03EF"/>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2B50"/>
    <w:rsid w:val="00633BB6"/>
    <w:rsid w:val="006349D1"/>
    <w:rsid w:val="00641104"/>
    <w:rsid w:val="0064386E"/>
    <w:rsid w:val="00644897"/>
    <w:rsid w:val="00645F8E"/>
    <w:rsid w:val="006529F7"/>
    <w:rsid w:val="00654921"/>
    <w:rsid w:val="006565A9"/>
    <w:rsid w:val="0065724D"/>
    <w:rsid w:val="00657535"/>
    <w:rsid w:val="006605B2"/>
    <w:rsid w:val="00660F4B"/>
    <w:rsid w:val="0066382E"/>
    <w:rsid w:val="00680B59"/>
    <w:rsid w:val="00681AFF"/>
    <w:rsid w:val="0068536C"/>
    <w:rsid w:val="00686AC7"/>
    <w:rsid w:val="006876DD"/>
    <w:rsid w:val="006927A3"/>
    <w:rsid w:val="00693D39"/>
    <w:rsid w:val="006A1500"/>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22C6"/>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2509"/>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9523F"/>
    <w:rsid w:val="009956D7"/>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0E55"/>
    <w:rsid w:val="00B01147"/>
    <w:rsid w:val="00B028D6"/>
    <w:rsid w:val="00B0512A"/>
    <w:rsid w:val="00B05B87"/>
    <w:rsid w:val="00B05C83"/>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1790"/>
    <w:rsid w:val="00C77933"/>
    <w:rsid w:val="00C81960"/>
    <w:rsid w:val="00C82DD7"/>
    <w:rsid w:val="00C85AF2"/>
    <w:rsid w:val="00C87C8E"/>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20F1"/>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5A27"/>
    <w:rsid w:val="00DA7859"/>
    <w:rsid w:val="00DB244F"/>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890"/>
    <w:rsid w:val="00EF2B4C"/>
    <w:rsid w:val="00EF2CC7"/>
    <w:rsid w:val="00EF466F"/>
    <w:rsid w:val="00F007D6"/>
    <w:rsid w:val="00F009A4"/>
    <w:rsid w:val="00F034F6"/>
    <w:rsid w:val="00F05423"/>
    <w:rsid w:val="00F158CA"/>
    <w:rsid w:val="00F16619"/>
    <w:rsid w:val="00F170A1"/>
    <w:rsid w:val="00F17135"/>
    <w:rsid w:val="00F225E4"/>
    <w:rsid w:val="00F26CA7"/>
    <w:rsid w:val="00F308EB"/>
    <w:rsid w:val="00F33747"/>
    <w:rsid w:val="00F36E17"/>
    <w:rsid w:val="00F45D06"/>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2C69"/>
    <w:rsid w:val="00F97D7E"/>
    <w:rsid w:val="00FA13D0"/>
    <w:rsid w:val="00FA1724"/>
    <w:rsid w:val="00FA4CD5"/>
    <w:rsid w:val="00FB53FA"/>
    <w:rsid w:val="00FB5A77"/>
    <w:rsid w:val="00FB6C75"/>
    <w:rsid w:val="00FB7794"/>
    <w:rsid w:val="00FB7D0F"/>
    <w:rsid w:val="00FC3AE6"/>
    <w:rsid w:val="00FC3E87"/>
    <w:rsid w:val="00FC7086"/>
    <w:rsid w:val="00FD0DC1"/>
    <w:rsid w:val="00FD4B08"/>
    <w:rsid w:val="00FD4F1C"/>
    <w:rsid w:val="00FD7773"/>
    <w:rsid w:val="00FE1FAA"/>
    <w:rsid w:val="00FE2C5F"/>
    <w:rsid w:val="00FF23B5"/>
    <w:rsid w:val="00FF50EE"/>
    <w:rsid w:val="00FF66D4"/>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19686</Words>
  <Characters>116707</Characters>
  <Application>Microsoft Office Word</Application>
  <DocSecurity>0</DocSecurity>
  <Lines>3133</Lines>
  <Paragraphs>1653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268</cp:revision>
  <cp:lastPrinted>2025-07-03T19:02:00Z</cp:lastPrinted>
  <dcterms:created xsi:type="dcterms:W3CDTF">2025-05-01T09:09:00Z</dcterms:created>
  <dcterms:modified xsi:type="dcterms:W3CDTF">2025-07-03T19:03:00Z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3557d88f-5d82-430c-a067-b269385a07b8</vt:lpwstr>
  </property>
</Properties>
</file>