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7CB8" w14:textId="7DA087D4" w:rsidR="008E51B7" w:rsidRDefault="00504BBE" w:rsidP="00504BBE">
      <w:pPr>
        <w:pStyle w:val="Heading1"/>
        <w:jc w:val="center"/>
      </w:pPr>
      <w:r>
        <w:t>Cancelling Orders in Praxis</w:t>
      </w:r>
    </w:p>
    <w:p w14:paraId="7D96D9BF" w14:textId="48A88826" w:rsidR="00504BBE" w:rsidRDefault="00504BBE" w:rsidP="00504BBE">
      <w:r>
        <w:t>If an order is cancelled</w:t>
      </w:r>
      <w:r w:rsidR="005D223C">
        <w:t>, the process by team that occurs is as follows:</w:t>
      </w:r>
    </w:p>
    <w:p w14:paraId="77D1077B" w14:textId="1A87A1A7" w:rsidR="005D223C" w:rsidRDefault="005D223C" w:rsidP="005D223C">
      <w:pPr>
        <w:pStyle w:val="Heading2"/>
      </w:pPr>
      <w:r>
        <w:t>Sales Manager</w:t>
      </w:r>
    </w:p>
    <w:p w14:paraId="1DF59408" w14:textId="7B05EC9D" w:rsidR="00504BBE" w:rsidRDefault="00504BBE" w:rsidP="00504BBE">
      <w:pPr>
        <w:pStyle w:val="ListParagraph"/>
        <w:numPr>
          <w:ilvl w:val="0"/>
          <w:numId w:val="1"/>
        </w:numPr>
      </w:pPr>
      <w:r>
        <w:t xml:space="preserve">Make a negative entry in the Building Order Sheet to credit the price of the unit by creating </w:t>
      </w:r>
      <w:r w:rsidR="005D223C">
        <w:t>a redline</w:t>
      </w:r>
      <w:r>
        <w:t xml:space="preserve"> stating which serial numbers were cancelled.  In the example below, only one of the two units in the run of units was cancelled so the serial number was </w:t>
      </w:r>
      <w:r w:rsidR="005D223C">
        <w:t>noted,</w:t>
      </w:r>
      <w:r>
        <w:t xml:space="preserve"> and half of the total price was credited.  If both were cancelled, the total price would be credited.</w:t>
      </w:r>
    </w:p>
    <w:p w14:paraId="065D33BD" w14:textId="71C759EE" w:rsidR="00504BBE" w:rsidRDefault="005D223C" w:rsidP="00504BBE">
      <w:r w:rsidRPr="005D223C">
        <w:rPr>
          <w:noProof/>
        </w:rPr>
        <w:drawing>
          <wp:inline distT="0" distB="0" distL="0" distR="0" wp14:anchorId="07D1E837" wp14:editId="6ECEB550">
            <wp:extent cx="5943600" cy="1480820"/>
            <wp:effectExtent l="0" t="0" r="0" b="5080"/>
            <wp:docPr id="1185811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10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BFD0" w14:textId="1D6BBC8C" w:rsidR="005D223C" w:rsidRDefault="006440FB" w:rsidP="00504BBE">
      <w:pPr>
        <w:pStyle w:val="ListParagraph"/>
        <w:numPr>
          <w:ilvl w:val="0"/>
          <w:numId w:val="1"/>
        </w:numPr>
      </w:pPr>
      <w:r>
        <w:t>Attach the Redline Change Order Sheet and e</w:t>
      </w:r>
      <w:r w:rsidR="005D223C">
        <w:t>mail Jay Daniels, Jay Vanvlerah, the factory GM, and the factory PC stating:</w:t>
      </w:r>
    </w:p>
    <w:p w14:paraId="43E63D10" w14:textId="77777777" w:rsidR="005D223C" w:rsidRDefault="005D223C" w:rsidP="005D223C">
      <w:pPr>
        <w:pStyle w:val="ListParagraph"/>
        <w:numPr>
          <w:ilvl w:val="1"/>
          <w:numId w:val="1"/>
        </w:numPr>
      </w:pPr>
      <w:r>
        <w:t>Serial numbers cancelled,</w:t>
      </w:r>
    </w:p>
    <w:p w14:paraId="72C17144" w14:textId="77777777" w:rsidR="005D223C" w:rsidRDefault="005D223C" w:rsidP="005D223C">
      <w:pPr>
        <w:pStyle w:val="ListParagraph"/>
        <w:numPr>
          <w:ilvl w:val="1"/>
          <w:numId w:val="1"/>
        </w:numPr>
      </w:pPr>
      <w:r>
        <w:t>Customer PO # affected,</w:t>
      </w:r>
    </w:p>
    <w:p w14:paraId="02233179" w14:textId="77777777" w:rsidR="005D223C" w:rsidRDefault="005D223C" w:rsidP="005D223C">
      <w:pPr>
        <w:pStyle w:val="ListParagraph"/>
        <w:numPr>
          <w:ilvl w:val="1"/>
          <w:numId w:val="1"/>
        </w:numPr>
      </w:pPr>
      <w:proofErr w:type="spellStart"/>
      <w:proofErr w:type="gramStart"/>
      <w:r>
        <w:t>Affect</w:t>
      </w:r>
      <w:proofErr w:type="spellEnd"/>
      <w:proofErr w:type="gramEnd"/>
      <w:r>
        <w:t xml:space="preserve"> on revenue numbers,</w:t>
      </w:r>
    </w:p>
    <w:p w14:paraId="377FFBA8" w14:textId="42D466E7" w:rsidR="005D223C" w:rsidRDefault="005D223C" w:rsidP="005D223C">
      <w:pPr>
        <w:pStyle w:val="ListParagraph"/>
        <w:numPr>
          <w:ilvl w:val="1"/>
          <w:numId w:val="1"/>
        </w:numPr>
      </w:pPr>
      <w:r>
        <w:t>Reason for cancellation.</w:t>
      </w:r>
    </w:p>
    <w:p w14:paraId="5D5E88FB" w14:textId="3AEF9F3F" w:rsidR="006440FB" w:rsidRDefault="006440FB" w:rsidP="005D223C">
      <w:pPr>
        <w:pStyle w:val="ListParagraph"/>
        <w:numPr>
          <w:ilvl w:val="1"/>
          <w:numId w:val="1"/>
        </w:numPr>
      </w:pPr>
      <w:r>
        <w:t>Any reason we shouldn’t give a full refund and suggestion on refund amount (design costs, materials ordered, etc.)</w:t>
      </w:r>
    </w:p>
    <w:p w14:paraId="18C09C9E" w14:textId="6A5A82A0" w:rsidR="005D223C" w:rsidRDefault="006440FB" w:rsidP="00504BBE">
      <w:pPr>
        <w:pStyle w:val="ListParagraph"/>
        <w:numPr>
          <w:ilvl w:val="0"/>
          <w:numId w:val="1"/>
        </w:numPr>
      </w:pPr>
      <w:r>
        <w:t xml:space="preserve">Amend </w:t>
      </w:r>
      <w:r w:rsidR="005D223C">
        <w:t xml:space="preserve">the Redline Change Order </w:t>
      </w:r>
      <w:r>
        <w:t xml:space="preserve">according to Jay Vanvlerah and Jay </w:t>
      </w:r>
      <w:proofErr w:type="gramStart"/>
      <w:r>
        <w:t>Daniels</w:t>
      </w:r>
      <w:proofErr w:type="gramEnd"/>
      <w:r>
        <w:t xml:space="preserve"> suggestion.</w:t>
      </w:r>
    </w:p>
    <w:p w14:paraId="6C8408FF" w14:textId="68E9A435" w:rsidR="00504BBE" w:rsidRDefault="005D223C" w:rsidP="00504BBE">
      <w:pPr>
        <w:pStyle w:val="ListParagraph"/>
        <w:numPr>
          <w:ilvl w:val="0"/>
          <w:numId w:val="1"/>
        </w:numPr>
      </w:pPr>
      <w:r>
        <w:t>Once the Redline Change Order is signed, s</w:t>
      </w:r>
      <w:r w:rsidR="00504BBE">
        <w:t>ave the email</w:t>
      </w:r>
      <w:r>
        <w:t xml:space="preserve"> and signed document</w:t>
      </w:r>
      <w:r w:rsidR="00504BBE">
        <w:t xml:space="preserve"> in the building folder and files.</w:t>
      </w:r>
    </w:p>
    <w:p w14:paraId="7B86BF0D" w14:textId="3ACCDEAF" w:rsidR="005D223C" w:rsidRDefault="005D223C" w:rsidP="005D223C">
      <w:pPr>
        <w:pStyle w:val="ListParagraph"/>
        <w:numPr>
          <w:ilvl w:val="0"/>
          <w:numId w:val="1"/>
        </w:numPr>
      </w:pPr>
      <w:r>
        <w:t>Remove the serial number(s) from the Pipeline Report.</w:t>
      </w:r>
    </w:p>
    <w:p w14:paraId="0DF5CA94" w14:textId="39570D36" w:rsidR="006440FB" w:rsidRDefault="006440FB" w:rsidP="005D223C">
      <w:pPr>
        <w:pStyle w:val="ListParagraph"/>
        <w:numPr>
          <w:ilvl w:val="0"/>
          <w:numId w:val="1"/>
        </w:numPr>
      </w:pPr>
      <w:r>
        <w:t>Alert internal teams through standard Redline Change Order process.</w:t>
      </w:r>
    </w:p>
    <w:p w14:paraId="21967250" w14:textId="77777777" w:rsidR="006440FB" w:rsidRDefault="006440FB" w:rsidP="006440FB">
      <w:pPr>
        <w:pStyle w:val="Heading2"/>
      </w:pPr>
      <w:r>
        <w:t>Project Coordinator</w:t>
      </w:r>
    </w:p>
    <w:p w14:paraId="2A66C48C" w14:textId="70F9542C" w:rsidR="006440FB" w:rsidRDefault="006440FB" w:rsidP="006440FB">
      <w:pPr>
        <w:pStyle w:val="ListParagraph"/>
        <w:numPr>
          <w:ilvl w:val="0"/>
          <w:numId w:val="2"/>
        </w:numPr>
      </w:pPr>
      <w:r>
        <w:t>Mark status as “canceled” for that unit in the Project Log.</w:t>
      </w:r>
    </w:p>
    <w:p w14:paraId="2ED94D06" w14:textId="0391AD97" w:rsidR="006440FB" w:rsidRDefault="006440FB" w:rsidP="006440FB">
      <w:pPr>
        <w:pStyle w:val="Heading2"/>
      </w:pPr>
      <w:r>
        <w:lastRenderedPageBreak/>
        <w:t>Project Coordinator &amp; General Manager</w:t>
      </w:r>
    </w:p>
    <w:p w14:paraId="23725CB0" w14:textId="6A295190" w:rsidR="006440FB" w:rsidRDefault="006440FB" w:rsidP="006440FB">
      <w:pPr>
        <w:pStyle w:val="ListParagraph"/>
        <w:numPr>
          <w:ilvl w:val="0"/>
          <w:numId w:val="3"/>
        </w:numPr>
      </w:pPr>
      <w:r>
        <w:t xml:space="preserve">Review reports together to ensure </w:t>
      </w:r>
      <w:r w:rsidR="00D2615D">
        <w:t>the info</w:t>
      </w:r>
      <w:r>
        <w:t xml:space="preserve"> provided is correct in the project log.</w:t>
      </w:r>
    </w:p>
    <w:p w14:paraId="48AC6736" w14:textId="6EBC9E19" w:rsidR="006440FB" w:rsidRDefault="006440FB" w:rsidP="006440FB">
      <w:pPr>
        <w:pStyle w:val="Heading2"/>
      </w:pPr>
      <w:r>
        <w:t>General Manager</w:t>
      </w:r>
    </w:p>
    <w:p w14:paraId="7DE34AE5" w14:textId="391EDC7F" w:rsidR="006440FB" w:rsidRDefault="006440FB" w:rsidP="006440FB">
      <w:pPr>
        <w:pStyle w:val="ListParagraph"/>
        <w:numPr>
          <w:ilvl w:val="0"/>
          <w:numId w:val="4"/>
        </w:numPr>
      </w:pPr>
      <w:r>
        <w:t>Submit reports to Devin or manager.</w:t>
      </w:r>
    </w:p>
    <w:p w14:paraId="0388DE51" w14:textId="77777777" w:rsidR="00771250" w:rsidRDefault="00771250" w:rsidP="00771250"/>
    <w:p w14:paraId="3F4FFDCF" w14:textId="3850521E" w:rsidR="00771250" w:rsidRPr="006440FB" w:rsidRDefault="00771250" w:rsidP="00771250">
      <w:r w:rsidRPr="00771250">
        <w:rPr>
          <w:noProof/>
        </w:rPr>
        <w:drawing>
          <wp:inline distT="0" distB="0" distL="0" distR="0" wp14:anchorId="7C6B170C" wp14:editId="13537338">
            <wp:extent cx="5943600" cy="4243705"/>
            <wp:effectExtent l="0" t="0" r="0" b="4445"/>
            <wp:docPr id="647873715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73715" name="Picture 1" descr="A screenshot of a emai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250" w:rsidRPr="00644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393"/>
    <w:multiLevelType w:val="hybridMultilevel"/>
    <w:tmpl w:val="0E6E0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9500C"/>
    <w:multiLevelType w:val="hybridMultilevel"/>
    <w:tmpl w:val="4A1ED516"/>
    <w:lvl w:ilvl="0" w:tplc="D0C23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F3846"/>
    <w:multiLevelType w:val="hybridMultilevel"/>
    <w:tmpl w:val="30161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E7511"/>
    <w:multiLevelType w:val="hybridMultilevel"/>
    <w:tmpl w:val="A82E8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708963">
    <w:abstractNumId w:val="0"/>
  </w:num>
  <w:num w:numId="2" w16cid:durableId="865485480">
    <w:abstractNumId w:val="3"/>
  </w:num>
  <w:num w:numId="3" w16cid:durableId="2094472125">
    <w:abstractNumId w:val="2"/>
  </w:num>
  <w:num w:numId="4" w16cid:durableId="1671373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AE"/>
    <w:rsid w:val="003071E5"/>
    <w:rsid w:val="00375C23"/>
    <w:rsid w:val="00504BBE"/>
    <w:rsid w:val="005134AB"/>
    <w:rsid w:val="005D223C"/>
    <w:rsid w:val="006440FB"/>
    <w:rsid w:val="006867AE"/>
    <w:rsid w:val="007318AD"/>
    <w:rsid w:val="00771250"/>
    <w:rsid w:val="008E51B7"/>
    <w:rsid w:val="00955223"/>
    <w:rsid w:val="00A6304E"/>
    <w:rsid w:val="00B345E4"/>
    <w:rsid w:val="00D2615D"/>
    <w:rsid w:val="00DC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C3F9"/>
  <w15:chartTrackingRefBased/>
  <w15:docId w15:val="{AE2D77A6-A313-4BA1-BE83-FD62D32E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242</Words>
  <Characters>1187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Quintana</dc:creator>
  <cp:keywords/>
  <dc:description/>
  <cp:lastModifiedBy>Mitch Quintana</cp:lastModifiedBy>
  <cp:revision>5</cp:revision>
  <dcterms:created xsi:type="dcterms:W3CDTF">2025-06-04T16:40:00Z</dcterms:created>
  <dcterms:modified xsi:type="dcterms:W3CDTF">2026-01-08T17:54:00Z</dcterms:modified>
</cp:coreProperties>
</file>