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69B5E" w14:textId="5B348C56" w:rsidR="00D15F24" w:rsidRDefault="00B615C1" w:rsidP="00B615C1">
      <w:pPr>
        <w:pStyle w:val="Geenafstan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Blok </w:t>
      </w:r>
      <w:r w:rsidR="00887BA4">
        <w:rPr>
          <w:b/>
          <w:bCs/>
          <w:sz w:val="32"/>
          <w:szCs w:val="32"/>
        </w:rPr>
        <w:t>3</w:t>
      </w:r>
      <w:r w:rsidR="00F1525E">
        <w:rPr>
          <w:b/>
          <w:bCs/>
          <w:sz w:val="32"/>
          <w:szCs w:val="32"/>
        </w:rPr>
        <w:t xml:space="preserve"> groep </w:t>
      </w:r>
      <w:r w:rsidR="00045D7B">
        <w:rPr>
          <w:b/>
          <w:bCs/>
          <w:sz w:val="32"/>
          <w:szCs w:val="32"/>
        </w:rPr>
        <w:t>8</w:t>
      </w:r>
    </w:p>
    <w:p w14:paraId="5AB351DE" w14:textId="77777777" w:rsidR="00B615C1" w:rsidRPr="00B615C1" w:rsidRDefault="00B615C1" w:rsidP="00B615C1">
      <w:pPr>
        <w:pStyle w:val="Geenafstand"/>
        <w:rPr>
          <w:b/>
          <w:bCs/>
        </w:rPr>
      </w:pPr>
    </w:p>
    <w:tbl>
      <w:tblPr>
        <w:tblStyle w:val="Tabelraster"/>
        <w:tblW w:w="9059" w:type="dxa"/>
        <w:tblLook w:val="04A0" w:firstRow="1" w:lastRow="0" w:firstColumn="1" w:lastColumn="0" w:noHBand="0" w:noVBand="1"/>
      </w:tblPr>
      <w:tblGrid>
        <w:gridCol w:w="3231"/>
        <w:gridCol w:w="1718"/>
        <w:gridCol w:w="1922"/>
        <w:gridCol w:w="2188"/>
      </w:tblGrid>
      <w:tr w:rsidR="001C53A1" w:rsidRPr="00B615C1" w14:paraId="492EEDA6" w14:textId="77777777" w:rsidTr="006A02D6">
        <w:tc>
          <w:tcPr>
            <w:tcW w:w="3231" w:type="dxa"/>
          </w:tcPr>
          <w:p w14:paraId="2C58A0FE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 w:rsidRPr="00B615C1">
              <w:rPr>
                <w:b/>
                <w:bCs/>
              </w:rPr>
              <w:t>Doelen</w:t>
            </w:r>
          </w:p>
        </w:tc>
        <w:tc>
          <w:tcPr>
            <w:tcW w:w="1718" w:type="dxa"/>
          </w:tcPr>
          <w:p w14:paraId="5F2506F7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Hoe heb ik de toets gemaakt?</w:t>
            </w:r>
          </w:p>
        </w:tc>
        <w:tc>
          <w:tcPr>
            <w:tcW w:w="1922" w:type="dxa"/>
          </w:tcPr>
          <w:p w14:paraId="2A8911A4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Heb ik instructie nodig?</w:t>
            </w:r>
          </w:p>
        </w:tc>
        <w:tc>
          <w:tcPr>
            <w:tcW w:w="2188" w:type="dxa"/>
          </w:tcPr>
          <w:p w14:paraId="6776873C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Evaluatie</w:t>
            </w:r>
          </w:p>
        </w:tc>
      </w:tr>
      <w:tr w:rsidR="001C53A1" w:rsidRPr="00B615C1" w14:paraId="7D47F776" w14:textId="77777777" w:rsidTr="006A02D6">
        <w:tc>
          <w:tcPr>
            <w:tcW w:w="3231" w:type="dxa"/>
          </w:tcPr>
          <w:p w14:paraId="285FE5E1" w14:textId="77777777" w:rsidR="001C53A1" w:rsidRDefault="001C53A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1 en 2</w:t>
            </w:r>
          </w:p>
          <w:p w14:paraId="0202A3C9" w14:textId="1A4CFD3C" w:rsidR="00B615C1" w:rsidRDefault="00B615C1" w:rsidP="00B615C1">
            <w:pPr>
              <w:pStyle w:val="Geenafstand"/>
            </w:pPr>
            <w:r>
              <w:t xml:space="preserve">Je leert </w:t>
            </w:r>
            <w:r w:rsidR="0005153D">
              <w:t>bewerkingen schattend uitrekenen, in contexten waarbij het zinvol is om te schatten.</w:t>
            </w:r>
          </w:p>
          <w:p w14:paraId="2BAD27B2" w14:textId="441CB6E7" w:rsidR="00B615C1" w:rsidRDefault="006F740F" w:rsidP="4AB33086">
            <w:pPr>
              <w:pStyle w:val="Geenafstand"/>
            </w:pPr>
            <w:r>
              <w:object w:dxaOrig="3880" w:dyaOrig="1850" w14:anchorId="6A5762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44" type="#_x0000_t75" style="width:130pt;height:62pt" o:ole="">
                  <v:imagedata r:id="rId7" o:title=""/>
                </v:shape>
                <o:OLEObject Type="Embed" ProgID="PBrush" ShapeID="_x0000_i1344" DrawAspect="Content" ObjectID="_1665507719" r:id="rId8"/>
              </w:object>
            </w:r>
          </w:p>
          <w:p w14:paraId="3A520E97" w14:textId="6E00B1AD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79069603" w14:textId="77777777" w:rsidR="00B615C1" w:rsidRPr="00B615C1" w:rsidRDefault="006C10DD" w:rsidP="00B615C1">
            <w:pPr>
              <w:pStyle w:val="Geenafstand"/>
            </w:pPr>
            <w:r>
              <w:t>Resultaat som 1</w:t>
            </w:r>
          </w:p>
        </w:tc>
        <w:tc>
          <w:tcPr>
            <w:tcW w:w="1922" w:type="dxa"/>
          </w:tcPr>
          <w:p w14:paraId="0CB5FC29" w14:textId="77777777" w:rsidR="001C53A1" w:rsidRDefault="001C53A1" w:rsidP="00B615C1">
            <w:pPr>
              <w:pStyle w:val="Geenafstand"/>
            </w:pPr>
            <w:r>
              <w:t>Ik kies voor / geen instructie, want …</w:t>
            </w:r>
          </w:p>
          <w:p w14:paraId="3C97692B" w14:textId="77777777" w:rsidR="001C53A1" w:rsidRPr="00B615C1" w:rsidRDefault="001C53A1" w:rsidP="00B615C1">
            <w:pPr>
              <w:pStyle w:val="Geenafstand"/>
            </w:pPr>
          </w:p>
        </w:tc>
        <w:tc>
          <w:tcPr>
            <w:tcW w:w="2188" w:type="dxa"/>
          </w:tcPr>
          <w:p w14:paraId="7DB8BF06" w14:textId="77777777" w:rsidR="00B615C1" w:rsidRPr="00B615C1" w:rsidRDefault="001C53A1" w:rsidP="0050448E">
            <w:pPr>
              <w:pStyle w:val="Geenafstand"/>
            </w:pPr>
            <w:r>
              <w:rPr>
                <w:noProof/>
              </w:rPr>
              <w:drawing>
                <wp:inline distT="0" distB="0" distL="0" distR="0" wp14:anchorId="440A50CE" wp14:editId="2D3BD826">
                  <wp:extent cx="318214" cy="324000"/>
                  <wp:effectExtent l="0" t="0" r="5715" b="0"/>
                  <wp:docPr id="2058861573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597F0C" wp14:editId="0BF2CAD7">
                  <wp:extent cx="301527" cy="324000"/>
                  <wp:effectExtent l="0" t="0" r="3810" b="0"/>
                  <wp:docPr id="1140102871" name="Afbeelding 1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B11FA1" wp14:editId="63DBD7C7">
                  <wp:extent cx="316070" cy="324000"/>
                  <wp:effectExtent l="0" t="0" r="8255" b="0"/>
                  <wp:docPr id="1985609578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AA59E9" w14:textId="7875470D" w:rsidR="00B615C1" w:rsidRPr="00B615C1" w:rsidRDefault="00B615C1" w:rsidP="0050448E">
            <w:pPr>
              <w:pStyle w:val="Geenafstand"/>
            </w:pPr>
          </w:p>
        </w:tc>
      </w:tr>
      <w:tr w:rsidR="001C53A1" w:rsidRPr="00B615C1" w14:paraId="62FBC662" w14:textId="77777777" w:rsidTr="006A02D6">
        <w:tc>
          <w:tcPr>
            <w:tcW w:w="3231" w:type="dxa"/>
          </w:tcPr>
          <w:p w14:paraId="4CED766F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Les 3 en 4 </w:t>
            </w:r>
          </w:p>
          <w:p w14:paraId="2B2A2F55" w14:textId="77777777" w:rsidR="006A02D6" w:rsidRDefault="00E12D04" w:rsidP="00FA1CA4">
            <w:pPr>
              <w:pStyle w:val="Geenafstand"/>
            </w:pPr>
            <w:r>
              <w:t>Je leert</w:t>
            </w:r>
            <w:r w:rsidR="00FA1CA4">
              <w:t xml:space="preserve"> </w:t>
            </w:r>
            <w:r w:rsidR="0005153D">
              <w:t xml:space="preserve">een breuk met een breuk te vermenigvuldigen: </w:t>
            </w:r>
          </w:p>
          <w:p w14:paraId="145C5EF8" w14:textId="1B9D07B3" w:rsidR="001C53A1" w:rsidRPr="00735BEA" w:rsidRDefault="0005153D" w:rsidP="00FA1CA4">
            <w:pPr>
              <w:pStyle w:val="Geenafstand"/>
              <w:rPr>
                <w:rFonts w:cstheme="minorHAnsi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rPr>
                <w:rFonts w:eastAsiaTheme="minorEastAsia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 xml:space="preserve"> en</w:t>
            </w:r>
            <w:r w:rsidR="006F740F"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rPr>
                <w:rFonts w:eastAsiaTheme="minorEastAsia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 xml:space="preserve"> e</w:t>
            </w:r>
            <w:r w:rsidR="006A02D6">
              <w:rPr>
                <w:rFonts w:eastAsiaTheme="minorEastAsia"/>
              </w:rPr>
              <w:t>n</w:t>
            </w:r>
            <w:r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rPr>
                <w:rFonts w:eastAsiaTheme="minorEastAsia"/>
              </w:rPr>
              <w:t xml:space="preserve"> x 6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 xml:space="preserve"> 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rPr>
                <w:rFonts w:eastAsiaTheme="minorEastAsia"/>
              </w:rPr>
              <w:t xml:space="preserve"> x 3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="006F740F">
              <w:rPr>
                <w:rFonts w:eastAsiaTheme="minorEastAsia"/>
              </w:rPr>
              <w:t>.</w:t>
            </w:r>
          </w:p>
          <w:p w14:paraId="0C08229D" w14:textId="2864A4E1" w:rsidR="001C53A1" w:rsidRDefault="006F740F" w:rsidP="4AB33086">
            <w:pPr>
              <w:pStyle w:val="Geenafstand"/>
            </w:pPr>
            <w:r>
              <w:object w:dxaOrig="2700" w:dyaOrig="2430" w14:anchorId="6F801180">
                <v:shape id="_x0000_i1345" type="#_x0000_t75" style="width:88pt;height:79pt" o:ole="">
                  <v:imagedata r:id="rId12" o:title=""/>
                </v:shape>
                <o:OLEObject Type="Embed" ProgID="PBrush" ShapeID="_x0000_i1345" DrawAspect="Content" ObjectID="_1665507720" r:id="rId13"/>
              </w:object>
            </w:r>
          </w:p>
          <w:p w14:paraId="36B40F69" w14:textId="2CD8963B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34BFF547" w14:textId="77777777" w:rsidR="001C53A1" w:rsidRPr="006C10DD" w:rsidRDefault="001C53A1" w:rsidP="001C53A1">
            <w:pPr>
              <w:pStyle w:val="Geenafstand"/>
            </w:pPr>
            <w:r w:rsidRPr="006C10DD">
              <w:t>Resultaat som 2</w:t>
            </w:r>
          </w:p>
        </w:tc>
        <w:tc>
          <w:tcPr>
            <w:tcW w:w="1922" w:type="dxa"/>
          </w:tcPr>
          <w:p w14:paraId="43317F3B" w14:textId="77777777" w:rsidR="001C53A1" w:rsidRDefault="001C53A1" w:rsidP="001C53A1">
            <w:pPr>
              <w:pStyle w:val="Geenafstand"/>
            </w:pPr>
            <w:r>
              <w:t>Ik kies voor / geen instructie, want …</w:t>
            </w:r>
          </w:p>
          <w:p w14:paraId="5CEADD7D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2188" w:type="dxa"/>
          </w:tcPr>
          <w:p w14:paraId="393FE332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5043BB2" wp14:editId="0E72C88D">
                  <wp:extent cx="318214" cy="324000"/>
                  <wp:effectExtent l="0" t="0" r="5715" b="0"/>
                  <wp:docPr id="9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64847521" wp14:editId="488E5DC3">
                  <wp:extent cx="301527" cy="324000"/>
                  <wp:effectExtent l="0" t="0" r="3810" b="0"/>
                  <wp:docPr id="10" name="Afbeelding 1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18AFD576" wp14:editId="2C9CDE9E">
                  <wp:extent cx="316070" cy="324000"/>
                  <wp:effectExtent l="0" t="0" r="8255" b="0"/>
                  <wp:docPr id="11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2C307812" w14:textId="77777777" w:rsidTr="006A02D6">
        <w:tc>
          <w:tcPr>
            <w:tcW w:w="3231" w:type="dxa"/>
          </w:tcPr>
          <w:p w14:paraId="6FF699E8" w14:textId="77777777" w:rsidR="001C53A1" w:rsidRDefault="4AB33086" w:rsidP="001C53A1">
            <w:pPr>
              <w:pStyle w:val="Geenafstand"/>
              <w:rPr>
                <w:b/>
                <w:bCs/>
              </w:rPr>
            </w:pPr>
            <w:r w:rsidRPr="4AB33086">
              <w:rPr>
                <w:b/>
                <w:bCs/>
              </w:rPr>
              <w:t>Les 6 en 7</w:t>
            </w:r>
          </w:p>
          <w:p w14:paraId="0342009A" w14:textId="08AD8962" w:rsidR="00FA1CA4" w:rsidRDefault="4AB33086" w:rsidP="4AB33086">
            <w:pPr>
              <w:pStyle w:val="Geenafstand"/>
            </w:pPr>
            <w:r>
              <w:t xml:space="preserve">Je leert </w:t>
            </w:r>
            <w:r w:rsidR="005B2055">
              <w:t>percentages boven 100% uitrekenen.</w:t>
            </w:r>
            <w:r w:rsidR="00FA1CA4">
              <w:t xml:space="preserve"> </w:t>
            </w:r>
          </w:p>
          <w:p w14:paraId="29E67150" w14:textId="0CF8727C" w:rsidR="001C53A1" w:rsidRDefault="005B2055" w:rsidP="4AB33086">
            <w:pPr>
              <w:pStyle w:val="Geenafstand"/>
            </w:pPr>
            <w:r>
              <w:object w:dxaOrig="3990" w:dyaOrig="1920" w14:anchorId="43FBA128">
                <v:shape id="_x0000_i1343" type="#_x0000_t75" style="width:143.5pt;height:69pt" o:ole="">
                  <v:imagedata r:id="rId14" o:title=""/>
                </v:shape>
                <o:OLEObject Type="Embed" ProgID="PBrush" ShapeID="_x0000_i1343" DrawAspect="Content" ObjectID="_1665507721" r:id="rId15"/>
              </w:object>
            </w:r>
          </w:p>
          <w:p w14:paraId="627B403B" w14:textId="2F2497F5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2D5C0774" w14:textId="77777777" w:rsidR="001C53A1" w:rsidRPr="00B615C1" w:rsidRDefault="001C53A1" w:rsidP="001C53A1">
            <w:pPr>
              <w:pStyle w:val="Geenafstand"/>
            </w:pPr>
            <w:r>
              <w:t>Resultaat som 3a en 3b</w:t>
            </w:r>
          </w:p>
        </w:tc>
        <w:tc>
          <w:tcPr>
            <w:tcW w:w="1922" w:type="dxa"/>
          </w:tcPr>
          <w:p w14:paraId="3E96B5D2" w14:textId="77777777" w:rsidR="001C53A1" w:rsidRDefault="001C53A1" w:rsidP="001C53A1">
            <w:pPr>
              <w:pStyle w:val="Geenafstand"/>
            </w:pPr>
            <w:r>
              <w:t>Ik kies voor / geen instructie, want …</w:t>
            </w:r>
          </w:p>
          <w:p w14:paraId="36CA1A79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2188" w:type="dxa"/>
          </w:tcPr>
          <w:p w14:paraId="02665DFE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5BE8752B" wp14:editId="7FE3D61F">
                  <wp:extent cx="318214" cy="324000"/>
                  <wp:effectExtent l="0" t="0" r="5715" b="0"/>
                  <wp:docPr id="12" name="Afbeelding 12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629A6BDB" wp14:editId="59288F7E">
                  <wp:extent cx="301527" cy="324000"/>
                  <wp:effectExtent l="0" t="0" r="3810" b="0"/>
                  <wp:docPr id="13" name="Afbeelding 13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0415B3F0" wp14:editId="4FA4A586">
                  <wp:extent cx="316070" cy="324000"/>
                  <wp:effectExtent l="0" t="0" r="8255" b="0"/>
                  <wp:docPr id="14" name="Afbeelding 14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33CFF865" w14:textId="77777777" w:rsidTr="006A02D6">
        <w:tc>
          <w:tcPr>
            <w:tcW w:w="3231" w:type="dxa"/>
          </w:tcPr>
          <w:p w14:paraId="5A7B171E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8 en 9</w:t>
            </w:r>
          </w:p>
          <w:p w14:paraId="62ED44E9" w14:textId="570FB26C" w:rsidR="00735BEA" w:rsidRDefault="4AB33086" w:rsidP="4AB33086">
            <w:pPr>
              <w:pStyle w:val="Geenafstand"/>
            </w:pPr>
            <w:r>
              <w:t>Je</w:t>
            </w:r>
            <w:r w:rsidR="00AE7525">
              <w:t xml:space="preserve"> leert </w:t>
            </w:r>
            <w:r w:rsidR="00242888">
              <w:t>rekenen, schattend en precies, met prijzen en gewichten, waarbij je maten moet herleiden.</w:t>
            </w:r>
          </w:p>
          <w:p w14:paraId="7999E37C" w14:textId="103CAAFC" w:rsidR="001C53A1" w:rsidRDefault="005B2055" w:rsidP="4AB33086">
            <w:pPr>
              <w:pStyle w:val="Geenafstand"/>
            </w:pPr>
            <w:r>
              <w:object w:dxaOrig="3620" w:dyaOrig="2580" w14:anchorId="06149431">
                <v:shape id="_x0000_i1346" type="#_x0000_t75" style="width:119.5pt;height:85pt" o:ole="">
                  <v:imagedata r:id="rId16" o:title=""/>
                </v:shape>
                <o:OLEObject Type="Embed" ProgID="PBrush" ShapeID="_x0000_i1346" DrawAspect="Content" ObjectID="_1665507722" r:id="rId17"/>
              </w:object>
            </w:r>
          </w:p>
          <w:p w14:paraId="1881FBB0" w14:textId="0895E5B4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4DA1420A" w14:textId="4C9A66BE" w:rsidR="001C53A1" w:rsidRPr="00B615C1" w:rsidRDefault="001C53A1" w:rsidP="001C53A1">
            <w:pPr>
              <w:pStyle w:val="Geenafstand"/>
            </w:pPr>
            <w:r>
              <w:t>Resultaat som 4a</w:t>
            </w:r>
            <w:r w:rsidR="004A5A7A">
              <w:t>,</w:t>
            </w:r>
            <w:r>
              <w:t xml:space="preserve"> 4b</w:t>
            </w:r>
            <w:r w:rsidR="004A5A7A">
              <w:t xml:space="preserve"> en 4c</w:t>
            </w:r>
          </w:p>
        </w:tc>
        <w:tc>
          <w:tcPr>
            <w:tcW w:w="1922" w:type="dxa"/>
          </w:tcPr>
          <w:p w14:paraId="3E6F4ED4" w14:textId="77777777" w:rsidR="001C53A1" w:rsidRDefault="001C53A1" w:rsidP="001C53A1">
            <w:pPr>
              <w:pStyle w:val="Geenafstand"/>
            </w:pPr>
            <w:r>
              <w:t>Ik kies voor / geen instructie, want …</w:t>
            </w:r>
          </w:p>
          <w:p w14:paraId="4F2FE2A5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2188" w:type="dxa"/>
          </w:tcPr>
          <w:p w14:paraId="7B16C6A7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C958B11" wp14:editId="6004C325">
                  <wp:extent cx="318214" cy="324000"/>
                  <wp:effectExtent l="0" t="0" r="5715" b="0"/>
                  <wp:docPr id="15" name="Afbeelding 15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31BF5695" wp14:editId="14695A70">
                  <wp:extent cx="301527" cy="324000"/>
                  <wp:effectExtent l="0" t="0" r="3810" b="0"/>
                  <wp:docPr id="16" name="Afbeelding 16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28BF3908" wp14:editId="4AFBA02D">
                  <wp:extent cx="316070" cy="324000"/>
                  <wp:effectExtent l="0" t="0" r="8255" b="0"/>
                  <wp:docPr id="17" name="Afbeelding 17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37748" w14:textId="77777777" w:rsidR="00B615C1" w:rsidRPr="00356C0B" w:rsidRDefault="00B615C1" w:rsidP="00B615C1">
      <w:pPr>
        <w:pStyle w:val="Geenafstand"/>
        <w:rPr>
          <w:b/>
          <w:bCs/>
          <w:sz w:val="2"/>
          <w:szCs w:val="2"/>
        </w:rPr>
      </w:pPr>
    </w:p>
    <w:sectPr w:rsidR="00B615C1" w:rsidRPr="00356C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C1"/>
    <w:rsid w:val="0002136D"/>
    <w:rsid w:val="00045D7B"/>
    <w:rsid w:val="0005153D"/>
    <w:rsid w:val="000739CA"/>
    <w:rsid w:val="00113BC2"/>
    <w:rsid w:val="0014047C"/>
    <w:rsid w:val="001C53A1"/>
    <w:rsid w:val="00242888"/>
    <w:rsid w:val="00291F60"/>
    <w:rsid w:val="00325E04"/>
    <w:rsid w:val="00356C0B"/>
    <w:rsid w:val="00450FD2"/>
    <w:rsid w:val="0045280A"/>
    <w:rsid w:val="00470481"/>
    <w:rsid w:val="004A5A7A"/>
    <w:rsid w:val="004A72C8"/>
    <w:rsid w:val="0050448E"/>
    <w:rsid w:val="00524341"/>
    <w:rsid w:val="005B2055"/>
    <w:rsid w:val="00636B98"/>
    <w:rsid w:val="00691E45"/>
    <w:rsid w:val="006A02D6"/>
    <w:rsid w:val="006C10DD"/>
    <w:rsid w:val="006F740F"/>
    <w:rsid w:val="00735BEA"/>
    <w:rsid w:val="00887BA4"/>
    <w:rsid w:val="00901018"/>
    <w:rsid w:val="009A510B"/>
    <w:rsid w:val="00AC7C76"/>
    <w:rsid w:val="00AE7525"/>
    <w:rsid w:val="00B109F1"/>
    <w:rsid w:val="00B10FEB"/>
    <w:rsid w:val="00B615C1"/>
    <w:rsid w:val="00B961C0"/>
    <w:rsid w:val="00BF267A"/>
    <w:rsid w:val="00C16475"/>
    <w:rsid w:val="00C43226"/>
    <w:rsid w:val="00C553CE"/>
    <w:rsid w:val="00CD7468"/>
    <w:rsid w:val="00D15F24"/>
    <w:rsid w:val="00D245E2"/>
    <w:rsid w:val="00DC295B"/>
    <w:rsid w:val="00DD4A39"/>
    <w:rsid w:val="00E12D04"/>
    <w:rsid w:val="00E9480E"/>
    <w:rsid w:val="00EC3D07"/>
    <w:rsid w:val="00F1525E"/>
    <w:rsid w:val="00F637D2"/>
    <w:rsid w:val="00FA1CA4"/>
    <w:rsid w:val="186B353E"/>
    <w:rsid w:val="4AB33086"/>
    <w:rsid w:val="7AB7BC05"/>
    <w:rsid w:val="7C6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ECECC"/>
  <w15:chartTrackingRefBased/>
  <w15:docId w15:val="{71F4AFC4-7AE0-4858-AC1D-3BE0BC86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615C1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61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87B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DBE1960EBA442A0B330412558C61F" ma:contentTypeVersion="28" ma:contentTypeDescription="Create a new document." ma:contentTypeScope="" ma:versionID="3753ced1fe7c9e0f613fa18d721577ac">
  <xsd:schema xmlns:xsd="http://www.w3.org/2001/XMLSchema" xmlns:xs="http://www.w3.org/2001/XMLSchema" xmlns:p="http://schemas.microsoft.com/office/2006/metadata/properties" xmlns:ns3="4d18658d-ceb7-4dac-8780-23a4235426da" xmlns:ns4="dcd591fc-47af-4f06-ad04-0ed08dbc4bb1" targetNamespace="http://schemas.microsoft.com/office/2006/metadata/properties" ma:root="true" ma:fieldsID="73a9f2aca9232be9557cc28ad6ff4db0" ns3:_="" ns4:_="">
    <xsd:import namespace="4d18658d-ceb7-4dac-8780-23a4235426da"/>
    <xsd:import namespace="dcd591fc-47af-4f06-ad04-0ed08dbc4b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8658d-ceb7-4dac-8780-23a4235426d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591fc-47af-4f06-ad04-0ed08dbc4bb1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dcd591fc-47af-4f06-ad04-0ed08dbc4bb1" xsi:nil="true"/>
    <FolderType xmlns="dcd591fc-47af-4f06-ad04-0ed08dbc4bb1" xsi:nil="true"/>
    <Teachers xmlns="dcd591fc-47af-4f06-ad04-0ed08dbc4bb1">
      <UserInfo>
        <DisplayName/>
        <AccountId xsi:nil="true"/>
        <AccountType/>
      </UserInfo>
    </Teachers>
    <Student_Groups xmlns="dcd591fc-47af-4f06-ad04-0ed08dbc4bb1">
      <UserInfo>
        <DisplayName/>
        <AccountId xsi:nil="true"/>
        <AccountType/>
      </UserInfo>
    </Student_Groups>
    <Self_Registration_Enabled xmlns="dcd591fc-47af-4f06-ad04-0ed08dbc4bb1" xsi:nil="true"/>
    <CultureName xmlns="dcd591fc-47af-4f06-ad04-0ed08dbc4bb1" xsi:nil="true"/>
    <Students xmlns="dcd591fc-47af-4f06-ad04-0ed08dbc4bb1">
      <UserInfo>
        <DisplayName/>
        <AccountId xsi:nil="true"/>
        <AccountType/>
      </UserInfo>
    </Students>
    <Is_Collaboration_Space_Locked xmlns="dcd591fc-47af-4f06-ad04-0ed08dbc4bb1" xsi:nil="true"/>
    <Owner xmlns="dcd591fc-47af-4f06-ad04-0ed08dbc4bb1">
      <UserInfo>
        <DisplayName/>
        <AccountId xsi:nil="true"/>
        <AccountType/>
      </UserInfo>
    </Owner>
    <Has_Teacher_Only_SectionGroup xmlns="dcd591fc-47af-4f06-ad04-0ed08dbc4bb1" xsi:nil="true"/>
    <DefaultSectionNames xmlns="dcd591fc-47af-4f06-ad04-0ed08dbc4bb1" xsi:nil="true"/>
    <AppVersion xmlns="dcd591fc-47af-4f06-ad04-0ed08dbc4bb1" xsi:nil="true"/>
    <Invited_Teachers xmlns="dcd591fc-47af-4f06-ad04-0ed08dbc4bb1" xsi:nil="true"/>
    <NotebookType xmlns="dcd591fc-47af-4f06-ad04-0ed08dbc4bb1" xsi:nil="true"/>
    <Templates xmlns="dcd591fc-47af-4f06-ad04-0ed08dbc4bb1" xsi:nil="true"/>
  </documentManagement>
</p:properties>
</file>

<file path=customXml/itemProps1.xml><?xml version="1.0" encoding="utf-8"?>
<ds:datastoreItem xmlns:ds="http://schemas.openxmlformats.org/officeDocument/2006/customXml" ds:itemID="{AC388749-281F-44FC-A6D0-64EB126DED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701752-BD08-458D-B9D1-C7E153706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8658d-ceb7-4dac-8780-23a4235426da"/>
    <ds:schemaRef ds:uri="dcd591fc-47af-4f06-ad04-0ed08dbc4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7D66F0-7977-4F67-85E2-3DC4D626984D}">
  <ds:schemaRefs>
    <ds:schemaRef ds:uri="http://schemas.microsoft.com/office/2006/metadata/properties"/>
    <ds:schemaRef ds:uri="http://schemas.microsoft.com/office/infopath/2007/PartnerControls"/>
    <ds:schemaRef ds:uri="dcd591fc-47af-4f06-ad04-0ed08dbc4b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Rikken</dc:creator>
  <cp:keywords/>
  <dc:description/>
  <cp:lastModifiedBy>Jessica Rikken</cp:lastModifiedBy>
  <cp:revision>16</cp:revision>
  <dcterms:created xsi:type="dcterms:W3CDTF">2020-10-29T19:03:00Z</dcterms:created>
  <dcterms:modified xsi:type="dcterms:W3CDTF">2020-10-29T19:12:00Z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0x0101007A4DBE1960EBA442A0B330412558C61F</vt:lpwstr>
  </property>
</Properties>
</file>