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shd w:fill="F8FAFF" w:val="clear"/>
        <w:tblLayout w:type="fixed"/>
        <w:tblCellMar>
          <w:top w:w="0" w:type="dxa"/>
          <w:left w:w="0" w:type="dxa"/>
          <w:bottom w:w="180" w:type="dxa"/>
          <w:right w:w="0" w:type="dxa"/>
        </w:tblCellMar>
      </w:tblPr>
      <w:tblGrid>
        <w:gridCol w:w="955"/>
        <w:gridCol w:w="7366"/>
        <w:gridCol w:w="1651"/>
      </w:tblGrid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left"/>
              <w:rPr>
                <w:b w:val="false"/>
              </w:rPr>
            </w:pPr>
            <w:r>
              <w:rPr>
                <w:b w:val="false"/>
              </w:rPr>
              <w:t>Operator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left"/>
              <w:rPr>
                <w:b w:val="false"/>
              </w:rPr>
            </w:pPr>
            <w:r>
              <w:rPr>
                <w:b w:val="false"/>
              </w:rPr>
              <w:t>Description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left"/>
              <w:rPr>
                <w:b w:val="false"/>
              </w:rPr>
            </w:pPr>
            <w:r>
              <w:rPr>
                <w:b w:val="false"/>
              </w:rPr>
              <w:t>Example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==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Equal to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operands are equal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5==5; //true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!=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Not equal to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operands are not equal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5!=5; //false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===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Strict equal to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operands are equal and of the same type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5==='5'; //false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!==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Strict not equal to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operands are equal but of different type or not equal at all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5!=='5'; //true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&gt;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Greater than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left operand is greater than the right operand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3&gt;2; //true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&gt;=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Greater than or equal to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left operand is greater than or equal to the right operand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3&gt;=3; //true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&lt;</w:t>
            </w:r>
          </w:p>
        </w:tc>
        <w:tc>
          <w:tcPr>
            <w:tcW w:w="7366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Less than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left operand is less than the right operand</w:t>
            </w:r>
          </w:p>
        </w:tc>
        <w:tc>
          <w:tcPr>
            <w:tcW w:w="1651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3&lt;2; //false</w:t>
            </w:r>
          </w:p>
        </w:tc>
      </w:tr>
      <w:tr>
        <w:trPr/>
        <w:tc>
          <w:tcPr>
            <w:tcW w:w="955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&lt;=</w:t>
            </w:r>
          </w:p>
        </w:tc>
        <w:tc>
          <w:tcPr>
            <w:tcW w:w="7366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Less than or equal to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left operand is less than or equal to the right operand</w:t>
            </w:r>
          </w:p>
        </w:tc>
        <w:tc>
          <w:tcPr>
            <w:tcW w:w="1651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30" w:right="3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2&lt;=2; //true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tbl>
      <w:tblPr>
        <w:tblW w:w="9972" w:type="dxa"/>
        <w:jc w:val="left"/>
        <w:tblInd w:w="0" w:type="dxa"/>
        <w:shd w:fill="F8FAFF" w:val="clear"/>
        <w:tblLayout w:type="fixed"/>
        <w:tblCellMar>
          <w:top w:w="0" w:type="dxa"/>
          <w:left w:w="0" w:type="dxa"/>
          <w:bottom w:w="180" w:type="dxa"/>
          <w:right w:w="0" w:type="dxa"/>
        </w:tblCellMar>
      </w:tblPr>
      <w:tblGrid>
        <w:gridCol w:w="955"/>
        <w:gridCol w:w="7045"/>
        <w:gridCol w:w="1972"/>
      </w:tblGrid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left"/>
              <w:rPr>
                <w:b w:val="false"/>
              </w:rPr>
            </w:pPr>
            <w:r>
              <w:rPr>
                <w:b w:val="false"/>
              </w:rPr>
              <w:t>Operator</w:t>
            </w:r>
          </w:p>
        </w:tc>
        <w:tc>
          <w:tcPr>
            <w:tcW w:w="704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left"/>
              <w:rPr>
                <w:b w:val="false"/>
              </w:rPr>
            </w:pPr>
            <w:r>
              <w:rPr>
                <w:b w:val="false"/>
              </w:rPr>
              <w:t>Description</w:t>
            </w:r>
          </w:p>
        </w:tc>
        <w:tc>
          <w:tcPr>
            <w:tcW w:w="19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left"/>
              <w:rPr>
                <w:b w:val="false"/>
              </w:rPr>
            </w:pPr>
            <w:r>
              <w:rPr>
                <w:b w:val="false"/>
              </w:rPr>
              <w:t>Example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&amp;&amp;</w:t>
            </w:r>
          </w:p>
        </w:tc>
        <w:tc>
          <w:tcPr>
            <w:tcW w:w="704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Logical AND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both the operands/boolean values are true, else evaluates to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false</w:t>
            </w:r>
          </w:p>
        </w:tc>
        <w:tc>
          <w:tcPr>
            <w:tcW w:w="19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 &amp;&amp; false; // false</w:t>
            </w:r>
          </w:p>
        </w:tc>
      </w:tr>
      <w:tr>
        <w:trPr/>
        <w:tc>
          <w:tcPr>
            <w:tcW w:w="95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||</w:t>
            </w:r>
          </w:p>
        </w:tc>
        <w:tc>
          <w:tcPr>
            <w:tcW w:w="7045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Logical OR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either of the operands/boolean values is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. evaluates to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false</w:t>
            </w:r>
            <w:r>
              <w:rPr/>
              <w:t xml:space="preserve"> if both are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false</w:t>
            </w:r>
          </w:p>
        </w:tc>
        <w:tc>
          <w:tcPr>
            <w:tcW w:w="1972" w:type="dxa"/>
            <w:tcBorders>
              <w:bottom w:val="single" w:sz="2" w:space="0" w:color="000000"/>
            </w:tcBorders>
            <w:shd w:fill="F8FAFF" w:val="clear"/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 || false; // true</w:t>
            </w:r>
          </w:p>
        </w:tc>
      </w:tr>
      <w:tr>
        <w:trPr/>
        <w:tc>
          <w:tcPr>
            <w:tcW w:w="955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!</w:t>
            </w:r>
          </w:p>
        </w:tc>
        <w:tc>
          <w:tcPr>
            <w:tcW w:w="7045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0" w:right="0" w:hanging="0"/>
              <w:jc w:val="left"/>
              <w:rPr/>
            </w:pPr>
            <w:r>
              <w:rPr>
                <w:rStyle w:val="StrongEmphasis"/>
                <w:b/>
              </w:rPr>
              <w:t>Logical NOT</w:t>
            </w:r>
            <w:r>
              <w:rPr/>
              <w:t xml:space="preserve">: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true</w:t>
            </w:r>
            <w:r>
              <w:rPr/>
              <w:t xml:space="preserve"> if the operand is </w:t>
            </w: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false</w:t>
            </w:r>
            <w:r>
              <w:rPr/>
              <w:t xml:space="preserve"> and vice-versa.</w:t>
            </w:r>
          </w:p>
        </w:tc>
        <w:tc>
          <w:tcPr>
            <w:tcW w:w="1972" w:type="dxa"/>
            <w:tcBorders/>
            <w:shd w:fill="F8FAFF" w:val="clear"/>
            <w:tcMar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tLeast" w:line="300" w:before="0" w:after="0"/>
              <w:ind w:left="30" w:right="30" w:hanging="0"/>
              <w:jc w:val="left"/>
              <w:rPr/>
            </w:pPr>
            <w:r>
              <w:rPr>
                <w:rStyle w:val="SourceText"/>
                <w:rFonts w:ascii="droid sans mono;inconsolata;menlo;consolas;bitstream vera sans mono;courier;monospace" w:hAnsi="droid sans mono;inconsolata;menlo;consolas;bitstream vera sans mono;courier;monospace"/>
                <w:i w:val="false"/>
                <w:caps w:val="false"/>
                <w:smallCaps w:val="false"/>
                <w:sz w:val="21"/>
                <w:bdr w:val="single" w:sz="2" w:space="1" w:color="D3DCE6"/>
              </w:rPr>
              <w:t>!true; // false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/>
        <w:t>Order of precedence of operators:  ( ) , === , !== , ! , &amp;&amp; , ||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mono">
    <w:altName w:val="inconsolat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LibreOffice/7.3.5.2$Linux_X86_64 LibreOffice_project/30$Build-2</Application>
  <AppVersion>15.0000</AppVersion>
  <Pages>1</Pages>
  <Words>220</Words>
  <Characters>939</Characters>
  <CharactersWithSpaces>1122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2022-09-24T12:10:01Z</dcterms:created>
  <dc:creator/>
  <dc:description/>
  <dc:language>en-US</dc:language>
  <cp:lastModifiedBy/>
  <dcterms:modified xsi:type="dcterms:W3CDTF">2022-09-24T12:14:58Z</dcterms:modified>
  <cp:revision>2</cp:revision>
  <dc:subject/>
  <dc:title/>
</cp:coreProperties>
</file>