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Open Ozene Widget Framework, and click icon </w:t>
      </w:r>
      <w:r w:rsidRPr="00000000" w:rsidR="00000000" w:rsidDel="00000000">
        <w:drawing>
          <wp:inline distR="114300" distT="114300" distB="114300" distL="114300">
            <wp:extent cy="282804" cx="358219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82804" cx="358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in the left-top corner. Then you will have a screen come up like this: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440784" cx="5712643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3440784" cx="5712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Choose the existing widget in the list and double click.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existing widget to OWF.docx</dc:title>
</cp:coreProperties>
</file>