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3C" w:rsidRDefault="004260DA" w:rsidP="001C6D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E56FC">
        <w:rPr>
          <w:rStyle w:val="normaltextrun"/>
          <w:rFonts w:ascii="Calibri" w:hAnsi="Calibri" w:cs="Calibri"/>
          <w:b/>
          <w:sz w:val="32"/>
          <w:szCs w:val="22"/>
        </w:rPr>
        <w:t xml:space="preserve">Perks </w:t>
      </w:r>
      <w:r w:rsidRPr="0041684B">
        <w:rPr>
          <w:rFonts w:ascii="Calibri" w:hAnsi="Calibri" w:cs="Calibri"/>
          <w:color w:val="000000"/>
          <w:sz w:val="22"/>
          <w:lang w:val="en-US"/>
        </w:rPr>
        <w:t>Action Boy (or Girl)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Adrenaline Rush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Animal Friend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Awareness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Bend the Rules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Better Criticals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Bluff Master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Bone Head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Bonsai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Bonus Hand to Hand Attacks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Bonus Hand to Hand Damage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Bonus Move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Bonus Ranged Damage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Bonus Rate of Fire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Bracing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Break the Rules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Brown Noser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Cancerous Growth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Cautious Nature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Comprehension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Crazy Bomber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Cult of Personality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Demolition Expert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Die Hard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Divine Favour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Dodger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Drunken Master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Earlier Sequence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Educated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Empathy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Explorer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Faster Healing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Flexible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Flower Child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Fortune Finder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Gain Agility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Gain Charisma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Gain Endurance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Gain Intelligence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Gain Luck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Gain Perception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Gain Strength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Gambler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Harmless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Healer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Heave Ho!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Here and Now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Hit the Deck!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Hand to Hand Evade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Kama Sutra Master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Karma Beacon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Leader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Life Giver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Light Step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Living Anatomy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Loner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Master Thief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Master Trader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Medic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Mental Block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More Criticals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Mr. (or Ms.) Fixit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 xml:space="preserve">Mutate! </w:t>
      </w:r>
      <w:r w:rsidRPr="0041684B">
        <w:rPr>
          <w:rFonts w:ascii="Calibri" w:hAnsi="Calibri" w:cs="Calibri"/>
          <w:sz w:val="22"/>
          <w:lang w:val="en-US"/>
        </w:rPr>
        <w:t>Mysterious Stranger,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Negotiator,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Night Vision,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Pack Rat,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Pathfinder,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Pickpocket,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Presence,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Psychotic,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Pyromaniac,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Quick Pockets,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Quick Recovery,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Rad Child,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Rad Resistance,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Ranger,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Salesman,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Scout,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Scrounger,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Sharpshooter,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Silent Death,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Silent Running,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Slayer,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Smooth Talker,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Snake-Eater,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Sniper,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Speaker,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Stat!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Steady Arm,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Stonewall,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Strong Back,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Survivalist,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Swift Learner,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Tag!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Team Player,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Thief,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Tough Hide,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Toughness,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Tunnel Rat,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Way of the Fruit,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Weapon Handling</w:t>
      </w:r>
      <w:r w:rsidR="008E56FC">
        <w:rPr>
          <w:rFonts w:ascii="Calibri" w:hAnsi="Calibri" w:cs="Calibri"/>
          <w:sz w:val="22"/>
        </w:rPr>
        <w:t>, Brutish Hulk, Death Sense, Hide of Scars, Talon of Fear</w:t>
      </w:r>
      <w:bookmarkStart w:id="0" w:name="_GoBack"/>
      <w:bookmarkEnd w:id="0"/>
    </w:p>
    <w:p w:rsidR="00D67FF3" w:rsidRPr="00D67FF3" w:rsidRDefault="00D67FF3" w:rsidP="00D67FF3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sectPr w:rsidR="00D67FF3" w:rsidRPr="00D6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verseer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4AB3"/>
    <w:multiLevelType w:val="hybridMultilevel"/>
    <w:tmpl w:val="7F9E5676"/>
    <w:lvl w:ilvl="0" w:tplc="5DE82A98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F463A"/>
    <w:multiLevelType w:val="multilevel"/>
    <w:tmpl w:val="CED0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11179"/>
    <w:multiLevelType w:val="multilevel"/>
    <w:tmpl w:val="F03A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CB3B9B"/>
    <w:multiLevelType w:val="multilevel"/>
    <w:tmpl w:val="B474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B21D8"/>
    <w:multiLevelType w:val="multilevel"/>
    <w:tmpl w:val="355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65712"/>
    <w:multiLevelType w:val="multilevel"/>
    <w:tmpl w:val="2200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E36E4A"/>
    <w:multiLevelType w:val="hybridMultilevel"/>
    <w:tmpl w:val="2C74DAA2"/>
    <w:lvl w:ilvl="0" w:tplc="F21E33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2764A"/>
    <w:multiLevelType w:val="multilevel"/>
    <w:tmpl w:val="A01A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A240AB"/>
    <w:multiLevelType w:val="hybridMultilevel"/>
    <w:tmpl w:val="BF6AB76E"/>
    <w:lvl w:ilvl="0" w:tplc="18CCB74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107F0"/>
    <w:multiLevelType w:val="hybridMultilevel"/>
    <w:tmpl w:val="F0C8DD5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574BCF"/>
    <w:multiLevelType w:val="multilevel"/>
    <w:tmpl w:val="32F6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A17AE"/>
    <w:multiLevelType w:val="multilevel"/>
    <w:tmpl w:val="49FA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AF2269"/>
    <w:multiLevelType w:val="multilevel"/>
    <w:tmpl w:val="8FB2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12"/>
  </w:num>
  <w:num w:numId="9">
    <w:abstractNumId w:val="5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56"/>
    <w:rsid w:val="00042ED6"/>
    <w:rsid w:val="00045C3C"/>
    <w:rsid w:val="00057974"/>
    <w:rsid w:val="00145D77"/>
    <w:rsid w:val="0018258D"/>
    <w:rsid w:val="00185666"/>
    <w:rsid w:val="001C6D9C"/>
    <w:rsid w:val="001D4CDE"/>
    <w:rsid w:val="00232A1A"/>
    <w:rsid w:val="002445D5"/>
    <w:rsid w:val="00387E53"/>
    <w:rsid w:val="003C5427"/>
    <w:rsid w:val="003D1349"/>
    <w:rsid w:val="0041684B"/>
    <w:rsid w:val="004260DA"/>
    <w:rsid w:val="004401D8"/>
    <w:rsid w:val="004933BF"/>
    <w:rsid w:val="004C4075"/>
    <w:rsid w:val="00514753"/>
    <w:rsid w:val="00553EB8"/>
    <w:rsid w:val="00575C56"/>
    <w:rsid w:val="0064462C"/>
    <w:rsid w:val="00684B0E"/>
    <w:rsid w:val="006C1C43"/>
    <w:rsid w:val="00895BA7"/>
    <w:rsid w:val="008D288B"/>
    <w:rsid w:val="008E56FC"/>
    <w:rsid w:val="0091472D"/>
    <w:rsid w:val="0094210C"/>
    <w:rsid w:val="00960328"/>
    <w:rsid w:val="00A23B2B"/>
    <w:rsid w:val="00A50472"/>
    <w:rsid w:val="00A663FB"/>
    <w:rsid w:val="00AB17BB"/>
    <w:rsid w:val="00AE094F"/>
    <w:rsid w:val="00B41379"/>
    <w:rsid w:val="00B74618"/>
    <w:rsid w:val="00B91147"/>
    <w:rsid w:val="00BF378E"/>
    <w:rsid w:val="00D11084"/>
    <w:rsid w:val="00D67FF3"/>
    <w:rsid w:val="00DA5177"/>
    <w:rsid w:val="00DB0725"/>
    <w:rsid w:val="00F6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7E830-9562-41A2-BB6F-91B1084A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B2B"/>
    <w:rPr>
      <w:rFonts w:ascii="Calibri" w:hAnsi="Calibri"/>
    </w:rPr>
  </w:style>
  <w:style w:type="paragraph" w:styleId="Heading4">
    <w:name w:val="heading 4"/>
    <w:basedOn w:val="Normal"/>
    <w:link w:val="Heading4Char"/>
    <w:uiPriority w:val="1"/>
    <w:qFormat/>
    <w:rsid w:val="00A23B2B"/>
    <w:pPr>
      <w:widowControl w:val="0"/>
      <w:autoSpaceDE w:val="0"/>
      <w:autoSpaceDN w:val="0"/>
      <w:spacing w:after="0" w:line="240" w:lineRule="auto"/>
      <w:outlineLvl w:val="3"/>
    </w:pPr>
    <w:rPr>
      <w:rFonts w:ascii="Overseer" w:eastAsia="Courier New" w:hAnsi="Overseer" w:cs="Courier New"/>
      <w:bCs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DB0725"/>
  </w:style>
  <w:style w:type="character" w:customStyle="1" w:styleId="eop">
    <w:name w:val="eop"/>
    <w:basedOn w:val="DefaultParagraphFont"/>
    <w:rsid w:val="00DB0725"/>
  </w:style>
  <w:style w:type="table" w:styleId="TableGrid">
    <w:name w:val="Table Grid"/>
    <w:basedOn w:val="TableNormal"/>
    <w:uiPriority w:val="39"/>
    <w:rsid w:val="00A2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A23B2B"/>
    <w:rPr>
      <w:rFonts w:ascii="Overseer" w:eastAsia="Courier New" w:hAnsi="Overseer" w:cs="Courier New"/>
      <w:bCs/>
      <w:sz w:val="3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C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E3FF-2189-4F3C-96AD-91150881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Miller</dc:creator>
  <cp:keywords/>
  <dc:description/>
  <cp:lastModifiedBy>Rowan Miller</cp:lastModifiedBy>
  <cp:revision>16</cp:revision>
  <dcterms:created xsi:type="dcterms:W3CDTF">2019-11-26T19:56:00Z</dcterms:created>
  <dcterms:modified xsi:type="dcterms:W3CDTF">2019-12-02T23:13:00Z</dcterms:modified>
</cp:coreProperties>
</file>