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736F6" w14:textId="77777777" w:rsidR="001255BD" w:rsidRDefault="001255BD">
      <w:pPr>
        <w:spacing w:after="60"/>
        <w:jc w:val="center"/>
        <w:rPr>
          <w:kern w:val="2"/>
          <w14:ligatures w14:val="standardContextual"/>
        </w:rPr>
      </w:pPr>
      <w:r>
        <w:rPr>
          <w:b/>
          <w:bCs/>
          <w:color w:val="2E5C8A"/>
          <w:sz w:val="32"/>
          <w:szCs w:val="32"/>
        </w:rPr>
        <w:t>[Name Redacted]</w:t>
      </w:r>
    </w:p>
    <w:p w14:paraId="182009F4" w14:textId="77777777" w:rsidR="00773714" w:rsidRDefault="00000000">
      <w:pPr>
        <w:spacing w:after="120"/>
        <w:jc w:val="center"/>
      </w:pPr>
      <w:r>
        <w:rPr>
          <w:sz w:val="24"/>
          <w:szCs w:val="24"/>
        </w:rPr>
        <w:t>Engineering Manager &amp; Security Innovation Leader</w:t>
      </w:r>
    </w:p>
    <w:p w14:paraId="0AD9108B" w14:textId="77777777" w:rsidR="001255BD" w:rsidRDefault="001255BD">
      <w:pPr>
        <w:spacing w:after="120"/>
        <w:jc w:val="center"/>
        <w:rPr>
          <w:kern w:val="2"/>
          <w14:ligatures w14:val="standardContextual"/>
        </w:rPr>
      </w:pPr>
      <w:r>
        <w:t>[Phone Redacted] | [Email Redacted]</w:t>
      </w:r>
    </w:p>
    <w:p w14:paraId="1C1D0717" w14:textId="77777777" w:rsidR="00773714" w:rsidRDefault="00773714">
      <w:pPr>
        <w:spacing w:after="120"/>
      </w:pPr>
    </w:p>
    <w:p w14:paraId="20A5AF2F" w14:textId="77777777" w:rsidR="00773714" w:rsidRDefault="00000000">
      <w:pPr>
        <w:pStyle w:val="Heading1"/>
        <w:spacing w:after="120"/>
      </w:pPr>
      <w:r>
        <w:t>Professional Summary</w:t>
      </w:r>
    </w:p>
    <w:p w14:paraId="374D9E6E" w14:textId="77777777" w:rsidR="001255BD" w:rsidRDefault="001255BD">
      <w:pPr>
        <w:spacing w:after="120"/>
        <w:rPr>
          <w:kern w:val="2"/>
          <w14:ligatures w14:val="standardContextual"/>
        </w:rPr>
      </w:pPr>
      <w:r>
        <w:t>Dynamic technology leader with [X]+ years driving enterprise security innovation and product development at scale. Proven track record translating business challenges into market-winning solutions—from launching an AI-powered cloud security platform generating multi-million-dollar revenue impact to building and leading high-performing security teams. Expertise spans security engineering leadership, GenAI/LLM solution development, cloud security architecture, and incident response operations. Combines deep technical acumen with entrepreneurial mindset to deliver measurable security and business impact.</w:t>
      </w:r>
    </w:p>
    <w:p w14:paraId="69578B84" w14:textId="77777777" w:rsidR="00773714" w:rsidRDefault="00000000">
      <w:pPr>
        <w:pStyle w:val="Heading1"/>
        <w:spacing w:after="120"/>
      </w:pPr>
      <w:r>
        <w:t>Professional Experience</w:t>
      </w:r>
    </w:p>
    <w:p w14:paraId="16EE4CA6" w14:textId="77777777" w:rsidR="001255BD" w:rsidRDefault="001255BD">
      <w:pPr>
        <w:spacing w:before="120" w:after="60"/>
        <w:rPr>
          <w:kern w:val="2"/>
          <w14:ligatures w14:val="standardContextual"/>
        </w:rPr>
      </w:pPr>
      <w:r>
        <w:rPr>
          <w:b/>
          <w:bCs/>
        </w:rPr>
        <w:t xml:space="preserve">Engineering Manager &amp; Product Innovation </w:t>
      </w:r>
      <w:proofErr w:type="gramStart"/>
      <w:r>
        <w:rPr>
          <w:b/>
          <w:bCs/>
        </w:rPr>
        <w:t>Lead</w:t>
      </w:r>
      <w:r>
        <w:t xml:space="preserve">  </w:t>
      </w:r>
      <w:r>
        <w:rPr>
          <w:i/>
          <w:iCs/>
        </w:rPr>
        <w:t>[</w:t>
      </w:r>
      <w:proofErr w:type="gramEnd"/>
      <w:r>
        <w:rPr>
          <w:i/>
          <w:iCs/>
        </w:rPr>
        <w:t>MMM YYYY] – [MMM YYYY/Present]</w:t>
      </w:r>
    </w:p>
    <w:p w14:paraId="1381467A" w14:textId="77777777" w:rsidR="001255BD" w:rsidRDefault="001255BD">
      <w:pPr>
        <w:spacing w:after="80"/>
        <w:rPr>
          <w:kern w:val="2"/>
          <w14:ligatures w14:val="standardContextual"/>
        </w:rPr>
      </w:pPr>
      <w:r>
        <w:rPr>
          <w:i/>
          <w:iCs/>
        </w:rPr>
        <w:t>[Consulting Firm]</w:t>
      </w:r>
    </w:p>
    <w:p w14:paraId="6B80DF02" w14:textId="77777777" w:rsidR="001255BD" w:rsidRDefault="001255BD" w:rsidP="001255BD">
      <w:pPr>
        <w:pStyle w:val="ListParagraph"/>
        <w:numPr>
          <w:ilvl w:val="0"/>
          <w:numId w:val="2"/>
        </w:numPr>
        <w:spacing w:after="60"/>
        <w:rPr>
          <w:kern w:val="2"/>
          <w14:ligatures w14:val="standardContextual"/>
        </w:rPr>
      </w:pPr>
      <w:r>
        <w:t>Led end-to-end development of an AI-powered cloud security automation platform from prototype to revenue generation; scaled initiative from solo developer to a team of [Z]+ engineers, established a product roadmap aligned with market demand, and delivered multi-million-dollar revenue impact through enterprise deployments.</w:t>
      </w:r>
    </w:p>
    <w:p w14:paraId="630A0588" w14:textId="77777777" w:rsidR="001255BD" w:rsidRDefault="001255BD" w:rsidP="001255BD">
      <w:pPr>
        <w:pStyle w:val="ListParagraph"/>
        <w:numPr>
          <w:ilvl w:val="0"/>
          <w:numId w:val="2"/>
        </w:numPr>
        <w:spacing w:after="60"/>
        <w:rPr>
          <w:kern w:val="2"/>
          <w14:ligatures w14:val="standardContextual"/>
        </w:rPr>
      </w:pPr>
      <w:r>
        <w:t>Architected and deployed a GenAI application for security automation, implementing contextual evaluation and guardrails (e.g., model evaluation</w:t>
      </w:r>
      <w:proofErr w:type="gramStart"/>
      <w:r>
        <w:t>/“</w:t>
      </w:r>
      <w:proofErr w:type="gramEnd"/>
      <w:r>
        <w:t>judge” patterns), custom feedback loops, and robust retrieval-augmented generation pipelines for security requirements processing.</w:t>
      </w:r>
    </w:p>
    <w:p w14:paraId="73C0E4EB" w14:textId="77777777" w:rsidR="001255BD" w:rsidRDefault="001255BD" w:rsidP="001255BD">
      <w:pPr>
        <w:pStyle w:val="ListParagraph"/>
        <w:numPr>
          <w:ilvl w:val="0"/>
          <w:numId w:val="2"/>
        </w:numPr>
        <w:spacing w:after="60"/>
        <w:rPr>
          <w:kern w:val="2"/>
          <w14:ligatures w14:val="standardContextual"/>
        </w:rPr>
      </w:pPr>
      <w:r>
        <w:t>Led a multi-year cloud security posture management program: developed security baselines and controls for cloud products, implemented automated detection and prevention using detective controls and infrastructure-as-code scanning, deployed controls through CI/CD pipelines, and delivered multi-million-dollar services revenue impact.</w:t>
      </w:r>
    </w:p>
    <w:p w14:paraId="7083F2D4" w14:textId="77777777" w:rsidR="00773714" w:rsidRDefault="00000000">
      <w:pPr>
        <w:pStyle w:val="ListParagraph"/>
        <w:numPr>
          <w:ilvl w:val="0"/>
          <w:numId w:val="2"/>
        </w:numPr>
        <w:spacing w:after="60"/>
      </w:pPr>
      <w:r>
        <w:t>Orchestrated cross-functional SOD (Segregation of Duties) policy development and implementation, collaborating with Risk leadership to address regulatory findings and ensure compliance with industry standards across enterprise systems.</w:t>
      </w:r>
    </w:p>
    <w:p w14:paraId="1107A93A" w14:textId="77777777" w:rsidR="00773714" w:rsidRDefault="00000000">
      <w:pPr>
        <w:pStyle w:val="ListParagraph"/>
        <w:numPr>
          <w:ilvl w:val="0"/>
          <w:numId w:val="2"/>
        </w:numPr>
        <w:spacing w:after="60"/>
      </w:pPr>
      <w:r>
        <w:t>Directed product security analysis program with security engineers and Red Team, identified critical vulnerabilities in SaaS infrastructure architecture, and delivered actionable remediation roadmap to enhance overall security posture.</w:t>
      </w:r>
    </w:p>
    <w:p w14:paraId="6DF3D36F" w14:textId="77777777" w:rsidR="00773714" w:rsidRDefault="00773714">
      <w:pPr>
        <w:spacing w:after="80"/>
      </w:pPr>
    </w:p>
    <w:p w14:paraId="7F1B1863" w14:textId="77777777" w:rsidR="001255BD" w:rsidRDefault="001255BD">
      <w:pPr>
        <w:spacing w:before="120" w:after="60"/>
        <w:rPr>
          <w:kern w:val="2"/>
          <w14:ligatures w14:val="standardContextual"/>
        </w:rPr>
      </w:pPr>
      <w:r>
        <w:rPr>
          <w:b/>
          <w:bCs/>
        </w:rPr>
        <w:t>Senior Cloud Security Architect</w:t>
      </w:r>
      <w:r>
        <w:t xml:space="preserve"> </w:t>
      </w:r>
      <w:r>
        <w:rPr>
          <w:i/>
          <w:iCs/>
        </w:rPr>
        <w:t>[MMM YYYY] – [MMM YYYY]</w:t>
      </w:r>
    </w:p>
    <w:p w14:paraId="2AA6497E" w14:textId="77777777" w:rsidR="001255BD" w:rsidRDefault="001255BD">
      <w:pPr>
        <w:spacing w:after="80"/>
        <w:rPr>
          <w:kern w:val="2"/>
          <w14:ligatures w14:val="standardContextual"/>
        </w:rPr>
      </w:pPr>
      <w:r>
        <w:rPr>
          <w:i/>
          <w:iCs/>
        </w:rPr>
        <w:t>[Consulting Firm]</w:t>
      </w:r>
    </w:p>
    <w:p w14:paraId="4C04A0E0" w14:textId="77777777" w:rsidR="001255BD" w:rsidRDefault="001255BD" w:rsidP="001255BD">
      <w:pPr>
        <w:pStyle w:val="ListParagraph"/>
        <w:numPr>
          <w:ilvl w:val="0"/>
          <w:numId w:val="2"/>
        </w:numPr>
        <w:spacing w:after="60"/>
        <w:rPr>
          <w:kern w:val="2"/>
          <w14:ligatures w14:val="standardContextual"/>
        </w:rPr>
      </w:pPr>
      <w:r>
        <w:t xml:space="preserve">Resolved Shadow IT risk for a logistics company by architecting and implementing a cloud application governance process, enabling </w:t>
      </w:r>
      <w:proofErr w:type="gramStart"/>
      <w:r>
        <w:t>data movement</w:t>
      </w:r>
      <w:proofErr w:type="gramEnd"/>
      <w:r>
        <w:t xml:space="preserve"> transparency and advanced analytics for threat detection.</w:t>
      </w:r>
    </w:p>
    <w:p w14:paraId="1C2A2FEA" w14:textId="77777777" w:rsidR="001255BD" w:rsidRDefault="001255BD" w:rsidP="001255BD">
      <w:pPr>
        <w:pStyle w:val="ListParagraph"/>
        <w:numPr>
          <w:ilvl w:val="0"/>
          <w:numId w:val="2"/>
        </w:numPr>
        <w:spacing w:after="60"/>
        <w:rPr>
          <w:kern w:val="2"/>
          <w14:ligatures w14:val="standardContextual"/>
        </w:rPr>
      </w:pPr>
      <w:r>
        <w:t>Developed threat models for a regulated healthcare data processing platform and implemented secure cloud landing zones using policy-based governance deployed through infrastructure-as-code and CI/CD pipelines.</w:t>
      </w:r>
    </w:p>
    <w:p w14:paraId="43C29706" w14:textId="77777777" w:rsidR="001255BD" w:rsidRDefault="001255BD" w:rsidP="001255BD">
      <w:pPr>
        <w:pStyle w:val="ListParagraph"/>
        <w:numPr>
          <w:ilvl w:val="0"/>
          <w:numId w:val="2"/>
        </w:numPr>
        <w:spacing w:after="60"/>
        <w:rPr>
          <w:kern w:val="2"/>
          <w14:ligatures w14:val="standardContextual"/>
        </w:rPr>
      </w:pPr>
      <w:r>
        <w:t>Architected multi-tenant cloud SIEM workspaces with delegated administration and automated deployment of alert rules, hunting queries, dashboards, and response playbooks using infrastructure-as-code and CI/CD automation—enabling efficient security operations management at scale.</w:t>
      </w:r>
    </w:p>
    <w:p w14:paraId="46143A0B" w14:textId="77777777" w:rsidR="00773714" w:rsidRDefault="00773714">
      <w:pPr>
        <w:spacing w:after="80"/>
      </w:pPr>
    </w:p>
    <w:p w14:paraId="58F5423B" w14:textId="77777777" w:rsidR="001255BD" w:rsidRDefault="001255BD">
      <w:pPr>
        <w:spacing w:before="120" w:after="60"/>
        <w:rPr>
          <w:kern w:val="2"/>
          <w14:ligatures w14:val="standardContextual"/>
        </w:rPr>
      </w:pPr>
      <w:r>
        <w:rPr>
          <w:b/>
          <w:bCs/>
        </w:rPr>
        <w:t>Senior SOC Manager</w:t>
      </w:r>
      <w:r>
        <w:t>               </w:t>
      </w:r>
      <w:proofErr w:type="gramStart"/>
      <w:r>
        <w:t xml:space="preserve">   </w:t>
      </w:r>
      <w:r>
        <w:rPr>
          <w:i/>
          <w:iCs/>
        </w:rPr>
        <w:t>[</w:t>
      </w:r>
      <w:proofErr w:type="gramEnd"/>
      <w:r>
        <w:rPr>
          <w:i/>
          <w:iCs/>
        </w:rPr>
        <w:t>MMM YYYY] – [MMM YYYY]</w:t>
      </w:r>
    </w:p>
    <w:p w14:paraId="587D27F3" w14:textId="77777777" w:rsidR="001255BD" w:rsidRDefault="001255BD">
      <w:pPr>
        <w:spacing w:after="80"/>
        <w:rPr>
          <w:kern w:val="2"/>
          <w14:ligatures w14:val="standardContextual"/>
        </w:rPr>
      </w:pPr>
      <w:r>
        <w:rPr>
          <w:i/>
          <w:iCs/>
        </w:rPr>
        <w:lastRenderedPageBreak/>
        <w:t>[Consulting Firm]</w:t>
      </w:r>
    </w:p>
    <w:p w14:paraId="6075BB1B" w14:textId="77777777" w:rsidR="001255BD" w:rsidRDefault="001255BD" w:rsidP="001255BD">
      <w:pPr>
        <w:pStyle w:val="ListParagraph"/>
        <w:numPr>
          <w:ilvl w:val="0"/>
          <w:numId w:val="2"/>
        </w:numPr>
        <w:spacing w:after="60"/>
        <w:rPr>
          <w:kern w:val="2"/>
          <w14:ligatures w14:val="standardContextual"/>
        </w:rPr>
      </w:pPr>
      <w:r>
        <w:t>Built and scaled a Security Operations Center for a large enterprise retailer, establishing incident response and threat detection capabilities including SOAR playbook standardization and after-action review processes.</w:t>
      </w:r>
    </w:p>
    <w:p w14:paraId="4802C0EA" w14:textId="77777777" w:rsidR="001255BD" w:rsidRDefault="001255BD" w:rsidP="001255BD">
      <w:pPr>
        <w:pStyle w:val="ListParagraph"/>
        <w:numPr>
          <w:ilvl w:val="0"/>
          <w:numId w:val="2"/>
        </w:numPr>
        <w:spacing w:after="60"/>
        <w:rPr>
          <w:kern w:val="2"/>
          <w14:ligatures w14:val="standardContextual"/>
        </w:rPr>
      </w:pPr>
      <w:r>
        <w:t>Procured and operationalized enterprise security tools (e.g., EDR and SIEM/UEBA) through structured proof-of-concept and rollout processes; developed functional requirements and training for a team of analysts across senior and junior levels.</w:t>
      </w:r>
    </w:p>
    <w:p w14:paraId="529EC966" w14:textId="77777777" w:rsidR="001255BD" w:rsidRDefault="001255BD" w:rsidP="001255BD">
      <w:pPr>
        <w:pStyle w:val="ListParagraph"/>
        <w:numPr>
          <w:ilvl w:val="0"/>
          <w:numId w:val="2"/>
        </w:numPr>
        <w:spacing w:after="60"/>
        <w:rPr>
          <w:kern w:val="2"/>
          <w14:ligatures w14:val="standardContextual"/>
        </w:rPr>
      </w:pPr>
      <w:r>
        <w:t>Developed an incident response framework and led remediation for a critical CI/CD platform vulnerability incident, coordinating across vulnerability management and business units for identification, containment, and mitigation.</w:t>
      </w:r>
    </w:p>
    <w:p w14:paraId="75054702" w14:textId="77777777" w:rsidR="001255BD" w:rsidRDefault="001255BD" w:rsidP="001255BD">
      <w:pPr>
        <w:pStyle w:val="ListParagraph"/>
        <w:numPr>
          <w:ilvl w:val="0"/>
          <w:numId w:val="2"/>
        </w:numPr>
        <w:spacing w:after="60"/>
        <w:rPr>
          <w:kern w:val="2"/>
          <w14:ligatures w14:val="standardContextual"/>
        </w:rPr>
      </w:pPr>
      <w:r>
        <w:t>Provided specialized Digital Forensics and Incident Response (DFIR) services, including in-depth analysis and containment support during major incidents and ransomware investigations.</w:t>
      </w:r>
    </w:p>
    <w:p w14:paraId="0D31760E" w14:textId="77777777" w:rsidR="00773714" w:rsidRDefault="00000000">
      <w:pPr>
        <w:pStyle w:val="ListParagraph"/>
        <w:numPr>
          <w:ilvl w:val="0"/>
          <w:numId w:val="2"/>
        </w:numPr>
        <w:spacing w:after="60"/>
      </w:pPr>
      <w:r>
        <w:t>Provided specialized Digital Forensics and Incident Response (DFIR) services, including in-depth analysis of advanced malware threats.</w:t>
      </w:r>
    </w:p>
    <w:p w14:paraId="3D8AC10A" w14:textId="77777777" w:rsidR="00773714" w:rsidRDefault="00773714">
      <w:pPr>
        <w:spacing w:after="80"/>
      </w:pPr>
    </w:p>
    <w:p w14:paraId="205DAABA" w14:textId="77777777" w:rsidR="001255BD" w:rsidRDefault="001255BD">
      <w:pPr>
        <w:spacing w:before="120" w:after="60"/>
        <w:rPr>
          <w:kern w:val="2"/>
          <w14:ligatures w14:val="standardContextual"/>
        </w:rPr>
      </w:pPr>
      <w:r>
        <w:rPr>
          <w:b/>
          <w:bCs/>
        </w:rPr>
        <w:t>Senior Software Developer</w:t>
      </w:r>
      <w:r>
        <w:t>                </w:t>
      </w:r>
      <w:proofErr w:type="gramStart"/>
      <w:r>
        <w:t xml:space="preserve">   </w:t>
      </w:r>
      <w:r>
        <w:rPr>
          <w:i/>
          <w:iCs/>
        </w:rPr>
        <w:t>[</w:t>
      </w:r>
      <w:proofErr w:type="gramEnd"/>
      <w:r>
        <w:rPr>
          <w:i/>
          <w:iCs/>
        </w:rPr>
        <w:t>MMM YYYY] – [MMM YYYY]</w:t>
      </w:r>
    </w:p>
    <w:p w14:paraId="147B9EC1" w14:textId="77777777" w:rsidR="001255BD" w:rsidRDefault="001255BD">
      <w:pPr>
        <w:spacing w:after="80"/>
        <w:rPr>
          <w:kern w:val="2"/>
          <w14:ligatures w14:val="standardContextual"/>
        </w:rPr>
      </w:pPr>
      <w:r>
        <w:rPr>
          <w:i/>
          <w:iCs/>
        </w:rPr>
        <w:t>[Technology Services Provider A] / [Technology Services Provider B]</w:t>
      </w:r>
    </w:p>
    <w:p w14:paraId="63C898D5" w14:textId="77777777" w:rsidR="001255BD" w:rsidRDefault="001255BD" w:rsidP="001255BD">
      <w:pPr>
        <w:pStyle w:val="ListParagraph"/>
        <w:numPr>
          <w:ilvl w:val="0"/>
          <w:numId w:val="2"/>
        </w:numPr>
        <w:spacing w:after="60"/>
        <w:rPr>
          <w:kern w:val="2"/>
          <w14:ligatures w14:val="standardContextual"/>
        </w:rPr>
      </w:pPr>
      <w:r>
        <w:t>Led full-stack high-value payments application development for a large financial institution as technical lead for a team of [Z]+ engineers. Improved processing time by ~80%+ while supporting high-volume, high-value transactions with fraud detection and anti-money-laundering compliance.</w:t>
      </w:r>
    </w:p>
    <w:p w14:paraId="0E4711EC" w14:textId="77777777" w:rsidR="001255BD" w:rsidRDefault="001255BD" w:rsidP="001255BD">
      <w:pPr>
        <w:pStyle w:val="ListParagraph"/>
        <w:numPr>
          <w:ilvl w:val="0"/>
          <w:numId w:val="2"/>
        </w:numPr>
        <w:spacing w:after="60"/>
        <w:rPr>
          <w:kern w:val="2"/>
          <w14:ligatures w14:val="standardContextual"/>
        </w:rPr>
      </w:pPr>
      <w:r>
        <w:t>Designed and developed a payments archival and records-retention capability to meet enterprise document retention requirements.</w:t>
      </w:r>
    </w:p>
    <w:p w14:paraId="01B40441" w14:textId="77777777" w:rsidR="00773714" w:rsidRDefault="00773714">
      <w:pPr>
        <w:spacing w:after="120"/>
      </w:pPr>
    </w:p>
    <w:p w14:paraId="7213DEA4" w14:textId="77777777" w:rsidR="00773714" w:rsidRDefault="00000000">
      <w:pPr>
        <w:pStyle w:val="Heading1"/>
        <w:spacing w:after="120"/>
      </w:pPr>
      <w:r>
        <w:t>Education</w:t>
      </w:r>
    </w:p>
    <w:p w14:paraId="6F24CCE8" w14:textId="77777777" w:rsidR="001255BD" w:rsidRDefault="001255BD">
      <w:pPr>
        <w:spacing w:after="60"/>
        <w:rPr>
          <w:kern w:val="2"/>
          <w14:ligatures w14:val="standardContextual"/>
        </w:rPr>
      </w:pPr>
      <w:r>
        <w:rPr>
          <w:b/>
          <w:bCs/>
        </w:rPr>
        <w:t>Master of Science</w:t>
      </w:r>
      <w:r>
        <w:t xml:space="preserve">, Cyber </w:t>
      </w:r>
      <w:proofErr w:type="gramStart"/>
      <w:r>
        <w:t>Security — [</w:t>
      </w:r>
      <w:proofErr w:type="gramEnd"/>
      <w:r>
        <w:t>University Name], [City, State/Country] ([Year])</w:t>
      </w:r>
    </w:p>
    <w:p w14:paraId="10DB24BE" w14:textId="77777777" w:rsidR="001255BD" w:rsidRDefault="001255BD">
      <w:pPr>
        <w:spacing w:after="120"/>
        <w:rPr>
          <w:kern w:val="2"/>
          <w14:ligatures w14:val="standardContextual"/>
        </w:rPr>
      </w:pPr>
      <w:r>
        <w:rPr>
          <w:b/>
          <w:bCs/>
        </w:rPr>
        <w:t>Bachelor of Engineering</w:t>
      </w:r>
      <w:r>
        <w:t xml:space="preserve">, Mechanical </w:t>
      </w:r>
      <w:proofErr w:type="gramStart"/>
      <w:r>
        <w:t>Engineering — [</w:t>
      </w:r>
      <w:proofErr w:type="gramEnd"/>
      <w:r>
        <w:t>University Name], [City, State/Country] ([Year])</w:t>
      </w:r>
    </w:p>
    <w:p w14:paraId="695213DA" w14:textId="77777777" w:rsidR="00773714" w:rsidRDefault="00000000">
      <w:pPr>
        <w:pStyle w:val="Heading1"/>
        <w:spacing w:after="120"/>
      </w:pPr>
      <w:r>
        <w:t>Certifications &amp; Credentials</w:t>
      </w:r>
    </w:p>
    <w:p w14:paraId="0CD08404" w14:textId="77777777" w:rsidR="00773714" w:rsidRDefault="00000000">
      <w:pPr>
        <w:pStyle w:val="ListParagraph"/>
        <w:numPr>
          <w:ilvl w:val="0"/>
          <w:numId w:val="2"/>
        </w:numPr>
        <w:spacing w:after="60"/>
      </w:pPr>
      <w:r>
        <w:t>Certified Information Systems Security Professional (CISSP)</w:t>
      </w:r>
    </w:p>
    <w:p w14:paraId="4305B840" w14:textId="77777777" w:rsidR="001255BD" w:rsidRDefault="001255BD" w:rsidP="001255BD">
      <w:pPr>
        <w:pStyle w:val="ListParagraph"/>
        <w:numPr>
          <w:ilvl w:val="0"/>
          <w:numId w:val="2"/>
        </w:numPr>
        <w:spacing w:after="60"/>
        <w:rPr>
          <w:kern w:val="2"/>
          <w14:ligatures w14:val="standardContextual"/>
        </w:rPr>
      </w:pPr>
      <w:r>
        <w:t>GIAC Certified Incident Handler (GCIH)</w:t>
      </w:r>
    </w:p>
    <w:p w14:paraId="3778BA40" w14:textId="77777777" w:rsidR="001255BD" w:rsidRDefault="001255BD" w:rsidP="001255BD">
      <w:pPr>
        <w:pStyle w:val="ListParagraph"/>
        <w:numPr>
          <w:ilvl w:val="0"/>
          <w:numId w:val="2"/>
        </w:numPr>
        <w:spacing w:after="60"/>
        <w:rPr>
          <w:kern w:val="2"/>
          <w14:ligatures w14:val="standardContextual"/>
        </w:rPr>
      </w:pPr>
      <w:r>
        <w:t>GIAC Continuous Monitoring Certification (GMON)</w:t>
      </w:r>
    </w:p>
    <w:p w14:paraId="700ED89C" w14:textId="77777777" w:rsidR="001255BD" w:rsidRDefault="001255BD" w:rsidP="001255BD">
      <w:pPr>
        <w:pStyle w:val="ListParagraph"/>
        <w:numPr>
          <w:ilvl w:val="0"/>
          <w:numId w:val="2"/>
        </w:numPr>
        <w:spacing w:after="60"/>
        <w:rPr>
          <w:kern w:val="2"/>
          <w14:ligatures w14:val="standardContextual"/>
        </w:rPr>
      </w:pPr>
      <w:r>
        <w:t>GIAC Forensic Examiner (GCFE)</w:t>
      </w:r>
    </w:p>
    <w:p w14:paraId="3BED1222" w14:textId="77777777" w:rsidR="001255BD" w:rsidRDefault="001255BD" w:rsidP="001255BD">
      <w:pPr>
        <w:pStyle w:val="ListParagraph"/>
        <w:numPr>
          <w:ilvl w:val="0"/>
          <w:numId w:val="2"/>
        </w:numPr>
        <w:spacing w:after="60"/>
        <w:rPr>
          <w:kern w:val="2"/>
          <w14:ligatures w14:val="standardContextual"/>
        </w:rPr>
      </w:pPr>
      <w:r>
        <w:t>GIAC Certified Detection Analyst (GCDA)</w:t>
      </w:r>
    </w:p>
    <w:p w14:paraId="0AAC4B59" w14:textId="77777777" w:rsidR="001255BD" w:rsidRDefault="001255BD" w:rsidP="001255BD">
      <w:pPr>
        <w:pStyle w:val="ListParagraph"/>
        <w:numPr>
          <w:ilvl w:val="0"/>
          <w:numId w:val="2"/>
        </w:numPr>
        <w:spacing w:after="60"/>
        <w:rPr>
          <w:kern w:val="2"/>
          <w14:ligatures w14:val="standardContextual"/>
        </w:rPr>
      </w:pPr>
      <w:r>
        <w:t>Cloud Security Engineer Certification ([Vendor Neutral])</w:t>
      </w:r>
    </w:p>
    <w:p w14:paraId="3EC4E6DB" w14:textId="77777777" w:rsidR="001255BD" w:rsidRDefault="001255BD" w:rsidP="001255BD">
      <w:pPr>
        <w:pStyle w:val="ListParagraph"/>
        <w:numPr>
          <w:ilvl w:val="0"/>
          <w:numId w:val="2"/>
        </w:numPr>
        <w:spacing w:after="60"/>
        <w:rPr>
          <w:kern w:val="2"/>
          <w14:ligatures w14:val="standardContextual"/>
        </w:rPr>
      </w:pPr>
      <w:r>
        <w:t>SIEM Platform Power User Certification</w:t>
      </w:r>
    </w:p>
    <w:p w14:paraId="6DD1309B" w14:textId="77777777" w:rsidR="001255BD" w:rsidRDefault="001255BD" w:rsidP="001255BD">
      <w:pPr>
        <w:pStyle w:val="ListParagraph"/>
        <w:numPr>
          <w:ilvl w:val="0"/>
          <w:numId w:val="2"/>
        </w:numPr>
        <w:spacing w:after="60"/>
        <w:rPr>
          <w:kern w:val="2"/>
          <w14:ligatures w14:val="standardContextual"/>
        </w:rPr>
      </w:pPr>
      <w:r>
        <w:t xml:space="preserve">Entrepreneurship Acceleration </w:t>
      </w:r>
      <w:proofErr w:type="gramStart"/>
      <w:r>
        <w:t>Program — [</w:t>
      </w:r>
      <w:proofErr w:type="gramEnd"/>
      <w:r>
        <w:t>Institution Name Redacted]</w:t>
      </w:r>
    </w:p>
    <w:p w14:paraId="11BF171C" w14:textId="77777777" w:rsidR="00773714" w:rsidRDefault="00773714">
      <w:pPr>
        <w:spacing w:after="120"/>
      </w:pPr>
    </w:p>
    <w:p w14:paraId="6AE6587A" w14:textId="77777777" w:rsidR="00773714" w:rsidRDefault="00000000">
      <w:pPr>
        <w:pStyle w:val="Heading1"/>
        <w:spacing w:after="120"/>
      </w:pPr>
      <w:r>
        <w:t>Technical Skills &amp; Expertise</w:t>
      </w:r>
    </w:p>
    <w:p w14:paraId="3805B20A" w14:textId="77777777" w:rsidR="001255BD" w:rsidRDefault="001255BD">
      <w:pPr>
        <w:spacing w:after="120"/>
        <w:rPr>
          <w:kern w:val="2"/>
          <w14:ligatures w14:val="standardContextual"/>
        </w:rPr>
      </w:pPr>
      <w:r>
        <w:rPr>
          <w:b/>
          <w:bCs/>
        </w:rPr>
        <w:t xml:space="preserve">Core Competencies: </w:t>
      </w:r>
      <w:r>
        <w:t xml:space="preserve">Product Development &amp; Innovation, Cloud Security Architecture (multi-cloud), GenAI/LLM Solution Development, Security Automation, Incident Response &amp; DFIR, Security Operations Leadership, Policy-as-Code &amp; Security-as-Code, Cloud Security Posture Management, Enterprise Risk &amp; Compliance Frameworks, </w:t>
      </w:r>
      <w:proofErr w:type="spellStart"/>
      <w:r>
        <w:t>DevSecOps</w:t>
      </w:r>
      <w:proofErr w:type="spellEnd"/>
      <w:r>
        <w:t>, Team Leadership &amp; Mentoring</w:t>
      </w:r>
    </w:p>
    <w:p w14:paraId="349018E9" w14:textId="77777777" w:rsidR="001255BD" w:rsidRDefault="001255BD">
      <w:pPr>
        <w:spacing w:after="60"/>
        <w:rPr>
          <w:kern w:val="2"/>
          <w14:ligatures w14:val="standardContextual"/>
        </w:rPr>
      </w:pPr>
      <w:r>
        <w:rPr>
          <w:b/>
          <w:bCs/>
        </w:rPr>
        <w:t xml:space="preserve">Programming Languages: </w:t>
      </w:r>
      <w:r>
        <w:t>Python, C#, policy-as-code languages, configuration languages</w:t>
      </w:r>
    </w:p>
    <w:p w14:paraId="5C693B47" w14:textId="77777777" w:rsidR="001255BD" w:rsidRDefault="001255BD">
      <w:pPr>
        <w:spacing w:after="60"/>
        <w:rPr>
          <w:kern w:val="2"/>
          <w14:ligatures w14:val="standardContextual"/>
        </w:rPr>
      </w:pPr>
      <w:r>
        <w:rPr>
          <w:b/>
          <w:bCs/>
        </w:rPr>
        <w:lastRenderedPageBreak/>
        <w:t xml:space="preserve">Security &amp; Cloud Tools: </w:t>
      </w:r>
      <w:r>
        <w:t>Cloud SIEM, Cloud Security Posture Management (CSPM), Infrastructure-as-Code (</w:t>
      </w:r>
      <w:proofErr w:type="spellStart"/>
      <w:r>
        <w:t>IaC</w:t>
      </w:r>
      <w:proofErr w:type="spellEnd"/>
      <w:r>
        <w:t>) tooling, SIEM, EDR, SOAR, endpoint management, vulnerability management, CI/CD platforms, and configuration management</w:t>
      </w:r>
    </w:p>
    <w:p w14:paraId="109AFCAB" w14:textId="77777777" w:rsidR="001255BD" w:rsidRDefault="001255BD">
      <w:pPr>
        <w:spacing w:after="60"/>
        <w:rPr>
          <w:kern w:val="2"/>
          <w14:ligatures w14:val="standardContextual"/>
        </w:rPr>
      </w:pPr>
      <w:r>
        <w:rPr>
          <w:b/>
          <w:bCs/>
        </w:rPr>
        <w:t xml:space="preserve">AI/ML &amp; Data Tools: </w:t>
      </w:r>
      <w:r>
        <w:t>LLM application frameworks, model APIs, vector databases, enterprise search, advanced RAG architectures, and reinforcement learning frameworks</w:t>
      </w:r>
    </w:p>
    <w:p w14:paraId="6809696A" w14:textId="77777777" w:rsidR="00773714" w:rsidRDefault="00000000">
      <w:pPr>
        <w:spacing w:after="120"/>
      </w:pPr>
      <w:r>
        <w:rPr>
          <w:b/>
          <w:bCs/>
        </w:rPr>
        <w:t xml:space="preserve">Frameworks &amp; Standards: </w:t>
      </w:r>
      <w:r>
        <w:t xml:space="preserve">NIST 800-53, NIST 800-63, NIST CSF, NIST 800-61, FFIEC, CSA CCM, HIPAA, GDPR, </w:t>
      </w:r>
      <w:proofErr w:type="spellStart"/>
      <w:r>
        <w:t>FedRamp</w:t>
      </w:r>
      <w:proofErr w:type="spellEnd"/>
      <w:r>
        <w:t>, CIS, ISO 27001</w:t>
      </w:r>
    </w:p>
    <w:p w14:paraId="4C1DFD38" w14:textId="77777777" w:rsidR="00773714" w:rsidRDefault="00000000">
      <w:pPr>
        <w:pStyle w:val="Heading1"/>
        <w:spacing w:after="120"/>
      </w:pPr>
      <w:r>
        <w:t>Academic &amp; Research Experience</w:t>
      </w:r>
    </w:p>
    <w:p w14:paraId="6761E8C3" w14:textId="77777777" w:rsidR="001255BD" w:rsidRDefault="001255BD" w:rsidP="001255BD">
      <w:pPr>
        <w:pStyle w:val="ListParagraph"/>
        <w:numPr>
          <w:ilvl w:val="0"/>
          <w:numId w:val="2"/>
        </w:numPr>
        <w:spacing w:after="60"/>
        <w:rPr>
          <w:kern w:val="2"/>
          <w14:ligatures w14:val="standardContextual"/>
        </w:rPr>
      </w:pPr>
      <w:r>
        <w:t>Led a sponsored forensic analysis study examining artifacts in consumer IoT devices.</w:t>
      </w:r>
    </w:p>
    <w:p w14:paraId="672ABD94" w14:textId="77777777" w:rsidR="001255BD" w:rsidRDefault="001255BD" w:rsidP="001255BD">
      <w:pPr>
        <w:pStyle w:val="ListParagraph"/>
        <w:numPr>
          <w:ilvl w:val="0"/>
          <w:numId w:val="2"/>
        </w:numPr>
        <w:spacing w:after="60"/>
        <w:rPr>
          <w:kern w:val="2"/>
          <w14:ligatures w14:val="standardContextual"/>
        </w:rPr>
      </w:pPr>
      <w:r>
        <w:t>Analyzed cryptocurrency wallet security using forensic tooling in Linux environments.</w:t>
      </w:r>
    </w:p>
    <w:p w14:paraId="5E0FB5C4" w14:textId="77777777" w:rsidR="00773714" w:rsidRDefault="00000000">
      <w:pPr>
        <w:pStyle w:val="ListParagraph"/>
        <w:numPr>
          <w:ilvl w:val="0"/>
          <w:numId w:val="2"/>
        </w:numPr>
        <w:spacing w:after="60"/>
      </w:pPr>
      <w:r>
        <w:t>Developed NLP tool for detecting security threats on social media platforms.</w:t>
      </w:r>
    </w:p>
    <w:p w14:paraId="3B362FC0" w14:textId="77777777" w:rsidR="001255BD" w:rsidRDefault="001255BD" w:rsidP="001255BD">
      <w:pPr>
        <w:pStyle w:val="ListParagraph"/>
        <w:numPr>
          <w:ilvl w:val="0"/>
          <w:numId w:val="2"/>
        </w:numPr>
        <w:spacing w:after="60"/>
        <w:rPr>
          <w:kern w:val="2"/>
          <w14:ligatures w14:val="standardContextual"/>
        </w:rPr>
      </w:pPr>
      <w:r>
        <w:t>Security analyst intern at a cloud services provider Security Operations Center (SOC).</w:t>
      </w:r>
    </w:p>
    <w:p w14:paraId="3E9A2998" w14:textId="77777777" w:rsidR="00773714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Developed application security curriculum for undergraduate </w:t>
      </w:r>
      <w:proofErr w:type="gramStart"/>
      <w:r>
        <w:t>course</w:t>
      </w:r>
      <w:proofErr w:type="gramEnd"/>
      <w:r>
        <w:t xml:space="preserve"> and served as teaching assistant for big data analytics </w:t>
      </w:r>
      <w:proofErr w:type="gramStart"/>
      <w:r>
        <w:t>course</w:t>
      </w:r>
      <w:proofErr w:type="gramEnd"/>
      <w:r>
        <w:t>.</w:t>
      </w:r>
    </w:p>
    <w:p w14:paraId="3B3A9365" w14:textId="77777777" w:rsidR="00773714" w:rsidRDefault="00773714">
      <w:pPr>
        <w:spacing w:after="80"/>
      </w:pPr>
    </w:p>
    <w:sectPr w:rsidR="00773714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7220"/>
    <w:multiLevelType w:val="multilevel"/>
    <w:tmpl w:val="1E62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90864"/>
    <w:multiLevelType w:val="multilevel"/>
    <w:tmpl w:val="13FC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30F73"/>
    <w:multiLevelType w:val="multilevel"/>
    <w:tmpl w:val="C3B0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9642B"/>
    <w:multiLevelType w:val="multilevel"/>
    <w:tmpl w:val="3320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D4C53"/>
    <w:multiLevelType w:val="multilevel"/>
    <w:tmpl w:val="7DF2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B26D2"/>
    <w:multiLevelType w:val="multilevel"/>
    <w:tmpl w:val="04E2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26EDE"/>
    <w:multiLevelType w:val="multilevel"/>
    <w:tmpl w:val="0E96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C1737"/>
    <w:multiLevelType w:val="hybridMultilevel"/>
    <w:tmpl w:val="7D047598"/>
    <w:lvl w:ilvl="0" w:tplc="E7703080">
      <w:start w:val="1"/>
      <w:numFmt w:val="bullet"/>
      <w:lvlText w:val="●"/>
      <w:lvlJc w:val="left"/>
      <w:pPr>
        <w:ind w:left="720" w:hanging="360"/>
      </w:pPr>
    </w:lvl>
    <w:lvl w:ilvl="1" w:tplc="0E88F682">
      <w:start w:val="1"/>
      <w:numFmt w:val="bullet"/>
      <w:lvlText w:val="○"/>
      <w:lvlJc w:val="left"/>
      <w:pPr>
        <w:ind w:left="1440" w:hanging="360"/>
      </w:pPr>
    </w:lvl>
    <w:lvl w:ilvl="2" w:tplc="6C904E8A">
      <w:start w:val="1"/>
      <w:numFmt w:val="bullet"/>
      <w:lvlText w:val="■"/>
      <w:lvlJc w:val="left"/>
      <w:pPr>
        <w:ind w:left="2160" w:hanging="360"/>
      </w:pPr>
    </w:lvl>
    <w:lvl w:ilvl="3" w:tplc="9740EBFA">
      <w:start w:val="1"/>
      <w:numFmt w:val="bullet"/>
      <w:lvlText w:val="●"/>
      <w:lvlJc w:val="left"/>
      <w:pPr>
        <w:ind w:left="2880" w:hanging="360"/>
      </w:pPr>
    </w:lvl>
    <w:lvl w:ilvl="4" w:tplc="936C0D7C">
      <w:start w:val="1"/>
      <w:numFmt w:val="bullet"/>
      <w:lvlText w:val="○"/>
      <w:lvlJc w:val="left"/>
      <w:pPr>
        <w:ind w:left="3600" w:hanging="360"/>
      </w:pPr>
    </w:lvl>
    <w:lvl w:ilvl="5" w:tplc="B2F295F2">
      <w:start w:val="1"/>
      <w:numFmt w:val="bullet"/>
      <w:lvlText w:val="■"/>
      <w:lvlJc w:val="left"/>
      <w:pPr>
        <w:ind w:left="4320" w:hanging="360"/>
      </w:pPr>
    </w:lvl>
    <w:lvl w:ilvl="6" w:tplc="E4E25C26">
      <w:start w:val="1"/>
      <w:numFmt w:val="bullet"/>
      <w:lvlText w:val="●"/>
      <w:lvlJc w:val="left"/>
      <w:pPr>
        <w:ind w:left="5040" w:hanging="360"/>
      </w:pPr>
    </w:lvl>
    <w:lvl w:ilvl="7" w:tplc="A7D2914E">
      <w:start w:val="1"/>
      <w:numFmt w:val="bullet"/>
      <w:lvlText w:val="●"/>
      <w:lvlJc w:val="left"/>
      <w:pPr>
        <w:ind w:left="5760" w:hanging="360"/>
      </w:pPr>
    </w:lvl>
    <w:lvl w:ilvl="8" w:tplc="01DA7C16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26570F40"/>
    <w:multiLevelType w:val="multilevel"/>
    <w:tmpl w:val="8D12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F5AC6"/>
    <w:multiLevelType w:val="multilevel"/>
    <w:tmpl w:val="3286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13E6F"/>
    <w:multiLevelType w:val="multilevel"/>
    <w:tmpl w:val="D86A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34E4D"/>
    <w:multiLevelType w:val="multilevel"/>
    <w:tmpl w:val="3C92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B65C1"/>
    <w:multiLevelType w:val="multilevel"/>
    <w:tmpl w:val="EE18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31401"/>
    <w:multiLevelType w:val="hybridMultilevel"/>
    <w:tmpl w:val="600C0D7C"/>
    <w:lvl w:ilvl="0" w:tplc="BCC43A24">
      <w:start w:val="1"/>
      <w:numFmt w:val="bullet"/>
      <w:lvlText w:val="•"/>
      <w:lvlJc w:val="left"/>
      <w:pPr>
        <w:ind w:left="360" w:hanging="180"/>
      </w:pPr>
    </w:lvl>
    <w:lvl w:ilvl="1" w:tplc="C636A5BC">
      <w:numFmt w:val="decimal"/>
      <w:lvlText w:val=""/>
      <w:lvlJc w:val="left"/>
    </w:lvl>
    <w:lvl w:ilvl="2" w:tplc="97980DD0">
      <w:numFmt w:val="decimal"/>
      <w:lvlText w:val=""/>
      <w:lvlJc w:val="left"/>
    </w:lvl>
    <w:lvl w:ilvl="3" w:tplc="5016C3A8">
      <w:numFmt w:val="decimal"/>
      <w:lvlText w:val=""/>
      <w:lvlJc w:val="left"/>
    </w:lvl>
    <w:lvl w:ilvl="4" w:tplc="A4E8F79A">
      <w:numFmt w:val="decimal"/>
      <w:lvlText w:val=""/>
      <w:lvlJc w:val="left"/>
    </w:lvl>
    <w:lvl w:ilvl="5" w:tplc="56F8D320">
      <w:numFmt w:val="decimal"/>
      <w:lvlText w:val=""/>
      <w:lvlJc w:val="left"/>
    </w:lvl>
    <w:lvl w:ilvl="6" w:tplc="1304F806">
      <w:numFmt w:val="decimal"/>
      <w:lvlText w:val=""/>
      <w:lvlJc w:val="left"/>
    </w:lvl>
    <w:lvl w:ilvl="7" w:tplc="C21A0EE4">
      <w:numFmt w:val="decimal"/>
      <w:lvlText w:val=""/>
      <w:lvlJc w:val="left"/>
    </w:lvl>
    <w:lvl w:ilvl="8" w:tplc="9E7ECF76">
      <w:numFmt w:val="decimal"/>
      <w:lvlText w:val=""/>
      <w:lvlJc w:val="left"/>
    </w:lvl>
  </w:abstractNum>
  <w:abstractNum w:abstractNumId="14" w15:restartNumberingAfterBreak="0">
    <w:nsid w:val="4AE460C9"/>
    <w:multiLevelType w:val="multilevel"/>
    <w:tmpl w:val="ACEC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4596C"/>
    <w:multiLevelType w:val="multilevel"/>
    <w:tmpl w:val="767E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A14E6"/>
    <w:multiLevelType w:val="multilevel"/>
    <w:tmpl w:val="BD42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661CC"/>
    <w:multiLevelType w:val="multilevel"/>
    <w:tmpl w:val="5952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A5B58"/>
    <w:multiLevelType w:val="multilevel"/>
    <w:tmpl w:val="19CC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57042F"/>
    <w:multiLevelType w:val="multilevel"/>
    <w:tmpl w:val="3F02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334FB8"/>
    <w:multiLevelType w:val="multilevel"/>
    <w:tmpl w:val="FAC4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B25278"/>
    <w:multiLevelType w:val="multilevel"/>
    <w:tmpl w:val="10FE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0A7306"/>
    <w:multiLevelType w:val="multilevel"/>
    <w:tmpl w:val="01B2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4F62AC"/>
    <w:multiLevelType w:val="multilevel"/>
    <w:tmpl w:val="68F8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595754">
    <w:abstractNumId w:val="7"/>
    <w:lvlOverride w:ilvl="0">
      <w:startOverride w:val="1"/>
    </w:lvlOverride>
  </w:num>
  <w:num w:numId="2" w16cid:durableId="1550876158">
    <w:abstractNumId w:val="13"/>
    <w:lvlOverride w:ilvl="0">
      <w:startOverride w:val="1"/>
    </w:lvlOverride>
  </w:num>
  <w:num w:numId="3" w16cid:durableId="582682150">
    <w:abstractNumId w:val="14"/>
  </w:num>
  <w:num w:numId="4" w16cid:durableId="1759404042">
    <w:abstractNumId w:val="5"/>
  </w:num>
  <w:num w:numId="5" w16cid:durableId="306861261">
    <w:abstractNumId w:val="8"/>
  </w:num>
  <w:num w:numId="6" w16cid:durableId="748961537">
    <w:abstractNumId w:val="18"/>
  </w:num>
  <w:num w:numId="7" w16cid:durableId="18091882">
    <w:abstractNumId w:val="15"/>
  </w:num>
  <w:num w:numId="8" w16cid:durableId="764035701">
    <w:abstractNumId w:val="17"/>
  </w:num>
  <w:num w:numId="9" w16cid:durableId="667178215">
    <w:abstractNumId w:val="4"/>
  </w:num>
  <w:num w:numId="10" w16cid:durableId="1494754946">
    <w:abstractNumId w:val="22"/>
  </w:num>
  <w:num w:numId="11" w16cid:durableId="1466776227">
    <w:abstractNumId w:val="20"/>
  </w:num>
  <w:num w:numId="12" w16cid:durableId="1574318214">
    <w:abstractNumId w:val="6"/>
  </w:num>
  <w:num w:numId="13" w16cid:durableId="1724788353">
    <w:abstractNumId w:val="23"/>
  </w:num>
  <w:num w:numId="14" w16cid:durableId="758020149">
    <w:abstractNumId w:val="21"/>
  </w:num>
  <w:num w:numId="15" w16cid:durableId="644045422">
    <w:abstractNumId w:val="16"/>
  </w:num>
  <w:num w:numId="16" w16cid:durableId="882710826">
    <w:abstractNumId w:val="19"/>
  </w:num>
  <w:num w:numId="17" w16cid:durableId="394743258">
    <w:abstractNumId w:val="1"/>
  </w:num>
  <w:num w:numId="18" w16cid:durableId="226301206">
    <w:abstractNumId w:val="11"/>
  </w:num>
  <w:num w:numId="19" w16cid:durableId="1927690649">
    <w:abstractNumId w:val="2"/>
  </w:num>
  <w:num w:numId="20" w16cid:durableId="1489249985">
    <w:abstractNumId w:val="10"/>
  </w:num>
  <w:num w:numId="21" w16cid:durableId="1331979520">
    <w:abstractNumId w:val="9"/>
  </w:num>
  <w:num w:numId="22" w16cid:durableId="1954088712">
    <w:abstractNumId w:val="3"/>
  </w:num>
  <w:num w:numId="23" w16cid:durableId="796722460">
    <w:abstractNumId w:val="12"/>
  </w:num>
  <w:num w:numId="24" w16cid:durableId="1140684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714"/>
    <w:rsid w:val="001255BD"/>
    <w:rsid w:val="00773714"/>
    <w:rsid w:val="00DD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189A0"/>
  <w15:docId w15:val="{97461EAA-CEEF-4ADA-943F-B670AFF63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5C8A"/>
      </w:pBdr>
      <w:spacing w:before="240" w:after="80"/>
      <w:outlineLvl w:val="0"/>
    </w:pPr>
    <w:rPr>
      <w:b/>
      <w:bCs/>
      <w:color w:val="2E5C8A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843</Words>
  <Characters>5916</Characters>
  <Application>Microsoft Office Word</Application>
  <DocSecurity>0</DocSecurity>
  <Lines>103</Lines>
  <Paragraphs>61</Paragraphs>
  <ScaleCrop>false</ScaleCrop>
  <Company/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Shashikumar Mysore Pandu</cp:lastModifiedBy>
  <cp:revision>2</cp:revision>
  <dcterms:created xsi:type="dcterms:W3CDTF">2026-04-12T18:48:00Z</dcterms:created>
  <dcterms:modified xsi:type="dcterms:W3CDTF">2026-04-18T08:27:00Z</dcterms:modified>
</cp:coreProperties>
</file>