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D50E" w14:textId="77777777" w:rsidR="00B2609E" w:rsidRDefault="00183DF6">
      <w:r>
        <w:rPr>
          <w:rFonts w:hint="eastAsia"/>
        </w:rPr>
        <w:t>开源代码（</w:t>
      </w:r>
      <w:proofErr w:type="gramStart"/>
      <w:r>
        <w:rPr>
          <w:rFonts w:hint="eastAsia"/>
        </w:rPr>
        <w:t>纯单目</w:t>
      </w:r>
      <w:proofErr w:type="gramEnd"/>
      <w:r>
        <w:rPr>
          <w:rFonts w:hint="eastAsia"/>
        </w:rPr>
        <w:t>相机）</w:t>
      </w:r>
    </w:p>
    <w:p w14:paraId="7F86677A" w14:textId="77777777" w:rsidR="00B2609E" w:rsidRDefault="00183DF6">
      <w:hyperlink r:id="rId6" w:history="1">
        <w:r>
          <w:rPr>
            <w:rStyle w:val="a4"/>
            <w:rFonts w:hint="eastAsia"/>
          </w:rPr>
          <w:t>https://www.bilibili.com/video/BV1WM4y1F7EG?spm_id_from=333.337.search-card.all.click</w:t>
        </w:r>
      </w:hyperlink>
    </w:p>
    <w:p w14:paraId="623CBB04" w14:textId="77777777" w:rsidR="00B2609E" w:rsidRDefault="00183DF6">
      <w:r>
        <w:rPr>
          <w:rFonts w:hint="eastAsia"/>
        </w:rPr>
        <w:t>↑为</w:t>
      </w:r>
      <w:r>
        <w:rPr>
          <w:rFonts w:hint="eastAsia"/>
        </w:rPr>
        <w:t>b</w:t>
      </w:r>
      <w:r>
        <w:rPr>
          <w:rFonts w:hint="eastAsia"/>
        </w:rPr>
        <w:t>站视频</w:t>
      </w:r>
    </w:p>
    <w:p w14:paraId="6A85AC05" w14:textId="77777777" w:rsidR="00B2609E" w:rsidRDefault="00B2609E">
      <w:pPr>
        <w:rPr>
          <w:rFonts w:hint="eastAsia"/>
        </w:rPr>
      </w:pPr>
    </w:p>
    <w:p w14:paraId="25252B63" w14:textId="77777777" w:rsidR="00B2609E" w:rsidRDefault="00183DF6">
      <w:r>
        <w:rPr>
          <w:rFonts w:hint="eastAsia"/>
        </w:rPr>
        <w:t>纯视觉</w:t>
      </w:r>
      <w:r>
        <w:rPr>
          <w:rFonts w:hint="eastAsia"/>
        </w:rPr>
        <w:t>SLAM</w:t>
      </w:r>
    </w:p>
    <w:p w14:paraId="1DFE3A33" w14:textId="77777777" w:rsidR="00B2609E" w:rsidRDefault="00183DF6">
      <w:hyperlink r:id="rId7" w:history="1">
        <w:r>
          <w:rPr>
            <w:rStyle w:val="a4"/>
          </w:rPr>
          <w:t>https://www.bilibili.com/video/BV1NL4y1n7pR?spm_id_</w:t>
        </w:r>
        <w:r>
          <w:rPr>
            <w:rStyle w:val="a4"/>
          </w:rPr>
          <w:t>from=333.337.search-card.all.click</w:t>
        </w:r>
      </w:hyperlink>
    </w:p>
    <w:p w14:paraId="3D0B8A13" w14:textId="77777777" w:rsidR="00B2609E" w:rsidRDefault="00183DF6">
      <w:r>
        <w:rPr>
          <w:rFonts w:hint="eastAsia"/>
        </w:rPr>
        <w:t>Paper</w:t>
      </w:r>
      <w:r>
        <w:rPr>
          <w:rFonts w:hint="eastAsia"/>
        </w:rPr>
        <w:t>地址</w:t>
      </w:r>
    </w:p>
    <w:p w14:paraId="7EBCC2AE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hyperlink r:id="rId8" w:history="1">
        <w:r>
          <w:rPr>
            <w:rStyle w:val="a4"/>
            <w:rFonts w:ascii="微软雅黑" w:eastAsia="微软雅黑" w:hAnsi="微软雅黑" w:cs="微软雅黑"/>
            <w:sz w:val="18"/>
            <w:szCs w:val="18"/>
            <w:shd w:val="clear" w:color="auto" w:fill="FFFFFF"/>
          </w:rPr>
          <w:t>https://arxiv.org/pdf/2008.05416.pdf</w:t>
        </w:r>
      </w:hyperlink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 xml:space="preserve">      </w:t>
      </w:r>
      <w:hyperlink r:id="rId9" w:history="1">
        <w:r>
          <w:rPr>
            <w:rStyle w:val="a3"/>
            <w:rFonts w:ascii="微软雅黑" w:eastAsia="微软雅黑" w:hAnsi="微软雅黑" w:cs="微软雅黑" w:hint="eastAsia"/>
            <w:sz w:val="18"/>
            <w:szCs w:val="18"/>
            <w:shd w:val="clear" w:color="auto" w:fill="FFFFFF"/>
          </w:rPr>
          <w:t>paper</w:t>
        </w:r>
        <w:r>
          <w:rPr>
            <w:rStyle w:val="a3"/>
            <w:rFonts w:ascii="微软雅黑" w:eastAsia="微软雅黑" w:hAnsi="微软雅黑" w:cs="微软雅黑" w:hint="eastAsia"/>
            <w:sz w:val="18"/>
            <w:szCs w:val="18"/>
            <w:shd w:val="clear" w:color="auto" w:fill="FFFFFF"/>
          </w:rPr>
          <w:t>超链接</w:t>
        </w:r>
      </w:hyperlink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 xml:space="preserve">    </w:t>
      </w:r>
      <w:hyperlink r:id="rId10" w:history="1">
        <w:r>
          <w:rPr>
            <w:rStyle w:val="a3"/>
            <w:rFonts w:ascii="微软雅黑" w:eastAsia="微软雅黑" w:hAnsi="微软雅黑" w:cs="微软雅黑" w:hint="eastAsia"/>
            <w:sz w:val="18"/>
            <w:szCs w:val="18"/>
            <w:shd w:val="clear" w:color="auto" w:fill="FFFFFF"/>
          </w:rPr>
          <w:t>paper</w:t>
        </w:r>
        <w:r>
          <w:rPr>
            <w:rStyle w:val="a3"/>
            <w:rFonts w:ascii="微软雅黑" w:eastAsia="微软雅黑" w:hAnsi="微软雅黑" w:cs="微软雅黑" w:hint="eastAsia"/>
            <w:sz w:val="18"/>
            <w:szCs w:val="18"/>
            <w:shd w:val="clear" w:color="auto" w:fill="FFFFFF"/>
          </w:rPr>
          <w:t>中文</w:t>
        </w:r>
        <w:proofErr w:type="gramStart"/>
        <w:r>
          <w:rPr>
            <w:rStyle w:val="a3"/>
            <w:rFonts w:ascii="微软雅黑" w:eastAsia="微软雅黑" w:hAnsi="微软雅黑" w:cs="微软雅黑" w:hint="eastAsia"/>
            <w:sz w:val="18"/>
            <w:szCs w:val="18"/>
            <w:shd w:val="clear" w:color="auto" w:fill="FFFFFF"/>
          </w:rPr>
          <w:t>机翻超链接</w:t>
        </w:r>
        <w:proofErr w:type="gramEnd"/>
      </w:hyperlink>
    </w:p>
    <w:p w14:paraId="2A858DDD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P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aper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代码地址</w:t>
      </w:r>
    </w:p>
    <w:p w14:paraId="60A02C7A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hyperlink r:id="rId11" w:history="1">
        <w:r>
          <w:rPr>
            <w:rStyle w:val="a4"/>
            <w:rFonts w:ascii="微软雅黑" w:eastAsia="微软雅黑" w:hAnsi="微软雅黑" w:cs="微软雅黑"/>
            <w:sz w:val="18"/>
            <w:szCs w:val="18"/>
            <w:shd w:val="clear" w:color="auto" w:fill="FFFFFF"/>
          </w:rPr>
          <w:t>https://github.com/ivipsourcecode/dxslam</w:t>
        </w:r>
      </w:hyperlink>
    </w:p>
    <w:p w14:paraId="7BD73250" w14:textId="77777777" w:rsidR="00B2609E" w:rsidRDefault="00B2609E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</w:p>
    <w:p w14:paraId="09B219C8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highlight w:val="yellow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计算机视觉之三维重建（深入浅出</w:t>
      </w:r>
      <w:proofErr w:type="spellStart"/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SfM</w:t>
      </w:r>
      <w:proofErr w:type="spellEnd"/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SLAM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核心算法）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 xml:space="preserve"> b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站视频地址（入门专用）</w:t>
      </w:r>
    </w:p>
    <w:p w14:paraId="1093C4BB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hyperlink r:id="rId12" w:history="1">
        <w:r>
          <w:rPr>
            <w:rStyle w:val="a4"/>
            <w:rFonts w:ascii="微软雅黑" w:eastAsia="微软雅黑" w:hAnsi="微软雅黑" w:cs="微软雅黑" w:hint="eastAsia"/>
            <w:sz w:val="18"/>
            <w:szCs w:val="18"/>
            <w:shd w:val="clear" w:color="auto" w:fill="FFFFFF"/>
          </w:rPr>
          <w:t>https://www.bilibili.com/video/BV1mT4y1o7Q2?spm_id_from=333.337.search-card.all.click</w:t>
        </w:r>
      </w:hyperlink>
    </w:p>
    <w:p w14:paraId="5EFF2552" w14:textId="77777777" w:rsidR="00B2609E" w:rsidRDefault="00B2609E">
      <w:pP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</w:pPr>
    </w:p>
    <w:p w14:paraId="7D479AFE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SLAM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highlight w:val="yellow"/>
          <w:shd w:val="clear" w:color="auto" w:fill="FFFFFF"/>
        </w:rPr>
        <w:t>进阶（可直接看）教程</w:t>
      </w:r>
    </w:p>
    <w:p w14:paraId="3F120B2B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hyperlink r:id="rId13" w:history="1">
        <w:r>
          <w:rPr>
            <w:rStyle w:val="a4"/>
            <w:rFonts w:ascii="微软雅黑" w:eastAsia="微软雅黑" w:hAnsi="微软雅黑" w:cs="微软雅黑" w:hint="eastAsia"/>
            <w:sz w:val="18"/>
            <w:szCs w:val="18"/>
            <w:shd w:val="clear" w:color="auto" w:fill="FFFFFF"/>
          </w:rPr>
          <w:t>https://www.bilibili.com/video/BV11i4y197MY?spm_id_from=333.337.search-card.all.click</w:t>
        </w:r>
      </w:hyperlink>
    </w:p>
    <w:p w14:paraId="32434511" w14:textId="77777777" w:rsidR="00B2609E" w:rsidRDefault="00B2609E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</w:p>
    <w:p w14:paraId="59BD6BD9" w14:textId="77777777" w:rsidR="00B2609E" w:rsidRDefault="00B2609E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</w:p>
    <w:p w14:paraId="52DF5965" w14:textId="3692E554" w:rsidR="00B2609E" w:rsidRDefault="004B5F67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r w:rsidRPr="004B5F67">
        <w:rPr>
          <w:rFonts w:ascii="微软雅黑" w:eastAsia="微软雅黑" w:hAnsi="微软雅黑" w:cs="微软雅黑" w:hint="eastAsia"/>
          <w:color w:val="18191C"/>
          <w:sz w:val="18"/>
          <w:szCs w:val="18"/>
          <w:highlight w:val="green"/>
          <w:shd w:val="clear" w:color="auto" w:fill="FFFFFF"/>
        </w:rPr>
        <w:t>计算机视觉之三维重建篇(精简版） 北京邮电大学 鲁鹏</w:t>
      </w:r>
    </w:p>
    <w:p w14:paraId="3C748794" w14:textId="5A6F4BC0" w:rsidR="004B5F67" w:rsidRDefault="004B5F67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hyperlink r:id="rId14" w:history="1">
        <w:r w:rsidRPr="00434AB7">
          <w:rPr>
            <w:rStyle w:val="a4"/>
            <w:rFonts w:ascii="微软雅黑" w:eastAsia="微软雅黑" w:hAnsi="微软雅黑" w:cs="微软雅黑"/>
            <w:sz w:val="18"/>
            <w:szCs w:val="18"/>
            <w:shd w:val="clear" w:color="auto" w:fill="FFFFFF"/>
          </w:rPr>
          <w:t>https://www.bilibili.com/video/BV15f4y1v7pa?spm_id_from=333.999.0.0</w:t>
        </w:r>
      </w:hyperlink>
    </w:p>
    <w:p w14:paraId="6136400E" w14:textId="5C0FD41C" w:rsidR="004B5F67" w:rsidRDefault="004B5F67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</w:p>
    <w:p w14:paraId="66490DD6" w14:textId="759BCCDD" w:rsidR="004B5F67" w:rsidRDefault="004B5F67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r w:rsidRPr="004B5F67">
        <w:rPr>
          <w:rFonts w:ascii="微软雅黑" w:eastAsia="微软雅黑" w:hAnsi="微软雅黑" w:cs="微软雅黑" w:hint="eastAsia"/>
          <w:color w:val="18191C"/>
          <w:sz w:val="18"/>
          <w:szCs w:val="18"/>
          <w:highlight w:val="green"/>
          <w:shd w:val="clear" w:color="auto" w:fill="FFFFFF"/>
        </w:rPr>
        <w:t xml:space="preserve">计算机视觉与深度学习 北京邮电大学 </w:t>
      </w:r>
      <w:proofErr w:type="gramStart"/>
      <w:r w:rsidRPr="004B5F67">
        <w:rPr>
          <w:rFonts w:ascii="微软雅黑" w:eastAsia="微软雅黑" w:hAnsi="微软雅黑" w:cs="微软雅黑" w:hint="eastAsia"/>
          <w:color w:val="18191C"/>
          <w:sz w:val="18"/>
          <w:szCs w:val="18"/>
          <w:highlight w:val="green"/>
          <w:shd w:val="clear" w:color="auto" w:fill="FFFFFF"/>
        </w:rPr>
        <w:t>鲁鹏 清晰版</w:t>
      </w:r>
      <w:proofErr w:type="gramEnd"/>
      <w:r w:rsidRPr="004B5F67">
        <w:rPr>
          <w:rFonts w:ascii="微软雅黑" w:eastAsia="微软雅黑" w:hAnsi="微软雅黑" w:cs="微软雅黑" w:hint="eastAsia"/>
          <w:color w:val="18191C"/>
          <w:sz w:val="18"/>
          <w:szCs w:val="18"/>
          <w:highlight w:val="green"/>
          <w:shd w:val="clear" w:color="auto" w:fill="FFFFFF"/>
        </w:rPr>
        <w:t>合集（完整版）</w:t>
      </w:r>
    </w:p>
    <w:p w14:paraId="750F3AA2" w14:textId="087A862C" w:rsidR="004B5F67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hyperlink r:id="rId15" w:history="1">
        <w:r w:rsidRPr="00434AB7">
          <w:rPr>
            <w:rStyle w:val="a4"/>
            <w:rFonts w:ascii="微软雅黑" w:eastAsia="微软雅黑" w:hAnsi="微软雅黑" w:cs="微软雅黑"/>
            <w:sz w:val="18"/>
            <w:szCs w:val="18"/>
            <w:shd w:val="clear" w:color="auto" w:fill="FFFFFF"/>
          </w:rPr>
          <w:t>https://www.bilibili.com/video/BV1V54y1B7K3?spm_id_from=333.999.0.0</w:t>
        </w:r>
      </w:hyperlink>
    </w:p>
    <w:p w14:paraId="05C7BAFD" w14:textId="77777777" w:rsidR="00B2609E" w:rsidRDefault="00B2609E">
      <w:pP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</w:pPr>
    </w:p>
    <w:p w14:paraId="5A5D22CC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．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DXSLAM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搭建（牛逼的，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2020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年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EI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会议论文）</w:t>
      </w:r>
    </w:p>
    <w:p w14:paraId="420CD05D" w14:textId="77777777" w:rsidR="00B2609E" w:rsidRDefault="00183DF6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CSDN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代码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 xml:space="preserve"> https://blog.csdn.net/weixi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n_39977764/article/details/122453967?ops_request_misc=%257B%2522request%255Fid%2522%253A%2522164941582916782246469802%2522%252C%2522scm%2522%253A%</w:t>
      </w:r>
      <w:proofErr w:type="gramStart"/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252220140713.130102334.pc</w:t>
      </w:r>
      <w:proofErr w:type="gramEnd"/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%255Fall.%2522%257D&amp;request_id=164941582916782246469802&amp;biz_id=0&amp;utm_medium=distribut</w:t>
      </w: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e.pc_search_result.none-task-blog-2~all~first_rank_ecpm_v1~rank_v31_ecpm-4-122453967.142^v7^pc_search_result_cache,157^v4^control&amp;utm_term=DXSLAM&amp;spm=1018.2226.3001.4187</w:t>
      </w:r>
    </w:p>
    <w:p w14:paraId="00A25AFA" w14:textId="77777777" w:rsidR="00B2609E" w:rsidRDefault="00B2609E">
      <w:pPr>
        <w:jc w:val="left"/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</w:p>
    <w:p w14:paraId="6F88DE77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  <w:t>论文笔记</w:t>
      </w:r>
    </w:p>
    <w:p w14:paraId="70CB7D87" w14:textId="77777777" w:rsidR="00B2609E" w:rsidRDefault="00183DF6">
      <w:pPr>
        <w:rPr>
          <w:rFonts w:ascii="微软雅黑" w:eastAsia="微软雅黑" w:hAnsi="微软雅黑" w:cs="微软雅黑"/>
          <w:color w:val="18191C"/>
          <w:sz w:val="18"/>
          <w:szCs w:val="18"/>
          <w:shd w:val="clear" w:color="auto" w:fill="FFFFFF"/>
        </w:rPr>
      </w:pPr>
      <w:hyperlink r:id="rId16" w:history="1">
        <w:r>
          <w:rPr>
            <w:rStyle w:val="a4"/>
            <w:rFonts w:ascii="微软雅黑" w:eastAsia="微软雅黑" w:hAnsi="微软雅黑" w:cs="微软雅黑"/>
            <w:sz w:val="18"/>
            <w:szCs w:val="18"/>
            <w:shd w:val="clear" w:color="auto" w:fill="FFFFFF"/>
          </w:rPr>
          <w:t>https://www.cxymm.net/article/weixin_43199832/115091666</w:t>
        </w:r>
      </w:hyperlink>
    </w:p>
    <w:p w14:paraId="2221AEC6" w14:textId="77777777" w:rsidR="00B2609E" w:rsidRDefault="00B2609E">
      <w:pPr>
        <w:rPr>
          <w:rFonts w:ascii="微软雅黑" w:eastAsia="微软雅黑" w:hAnsi="微软雅黑" w:cs="微软雅黑" w:hint="eastAsia"/>
          <w:color w:val="18191C"/>
          <w:sz w:val="18"/>
          <w:szCs w:val="18"/>
          <w:shd w:val="clear" w:color="auto" w:fill="FFFFFF"/>
        </w:rPr>
      </w:pPr>
    </w:p>
    <w:sectPr w:rsidR="00B2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92099"/>
    <w:multiLevelType w:val="singleLevel"/>
    <w:tmpl w:val="70392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09E"/>
    <w:rsid w:val="00183DF6"/>
    <w:rsid w:val="004B5F67"/>
    <w:rsid w:val="00B2609E"/>
    <w:rsid w:val="14DC21C1"/>
    <w:rsid w:val="4211166A"/>
    <w:rsid w:val="4BE96DF1"/>
    <w:rsid w:val="527C51A1"/>
    <w:rsid w:val="53B062DE"/>
    <w:rsid w:val="747E1443"/>
    <w:rsid w:val="7D9A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29835"/>
  <w15:docId w15:val="{AE24891E-64CE-4759-BB52-BA73FD44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B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8.05416.pdf" TargetMode="External"/><Relationship Id="rId13" Type="http://schemas.openxmlformats.org/officeDocument/2006/relationships/hyperlink" Target="https://www.bilibili.com/video/BV11i4y197MY?spm_id_from=333.337.search-card.all.clic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libili.com/video/BV1NL4y1n7pR?spm_id_from=333.337.search-card.all.click" TargetMode="External"/><Relationship Id="rId12" Type="http://schemas.openxmlformats.org/officeDocument/2006/relationships/hyperlink" Target="https://www.bilibili.com/video/BV1mT4y1o7Q2?spm_id_from=333.337.search-card.all.cli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xymm.net/article/weixin_43199832/11509166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BV1WM4y1F7EG?spm_id_from=333.337.search-card.all.click" TargetMode="External"/><Relationship Id="rId11" Type="http://schemas.openxmlformats.org/officeDocument/2006/relationships/hyperlink" Target="https://github.com/ivipsourcecode/dxsl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BV1V54y1B7K3?spm_id_from=333.999.0.0" TargetMode="External"/><Relationship Id="rId10" Type="http://schemas.openxmlformats.org/officeDocument/2006/relationships/hyperlink" Target="../paper&#25991;&#20214;&#22841;/2008.05416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paper&#25991;&#20214;&#22841;/2008.05416.pdf" TargetMode="External"/><Relationship Id="rId14" Type="http://schemas.openxmlformats.org/officeDocument/2006/relationships/hyperlink" Target="https://www.bilibili.com/video/BV15f4y1v7pa?spm_id_from=333.999.0.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86191</dc:creator>
  <cp:lastModifiedBy>明宽</cp:lastModifiedBy>
  <cp:revision>3</cp:revision>
  <dcterms:created xsi:type="dcterms:W3CDTF">2022-04-08T10:41:00Z</dcterms:created>
  <dcterms:modified xsi:type="dcterms:W3CDTF">2022-04-08T11:50:00Z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AD8679E156C5436AA839F10354530289</vt:lpwstr>
  </property>
</Properties>
</file>