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D1209" w:rsidRPr="002021D4" w:rsidRDefault="00FD1209" w:rsidP="00FD1209">
      <w:pPr>
        <w:pStyle w:val="Nagwek1"/>
        <w:numPr>
          <w:ilvl w:val="0"/>
          <w:numId w:val="1"/>
        </w:numPr>
        <w:rPr>
          <w:color w:val="auto"/>
        </w:rPr>
      </w:pPr>
      <w:r w:rsidRPr="002021D4">
        <w:rPr>
          <w:color w:val="auto"/>
        </w:rPr>
        <w:t>Wstęp i cel pracy</w:t>
      </w:r>
    </w:p>
    <w:p w:rsidR="00FD1209" w:rsidRPr="002021D4" w:rsidRDefault="00FD1209" w:rsidP="00FD1209">
      <w:pPr>
        <w:pStyle w:val="Nagwek1"/>
        <w:numPr>
          <w:ilvl w:val="0"/>
          <w:numId w:val="1"/>
        </w:numPr>
        <w:rPr>
          <w:color w:val="auto"/>
        </w:rPr>
      </w:pPr>
      <w:r w:rsidRPr="002021D4">
        <w:rPr>
          <w:color w:val="auto"/>
        </w:rPr>
        <w:t>Opis rozwiązywanego problemu</w:t>
      </w:r>
    </w:p>
    <w:p w:rsidR="00FD1209" w:rsidRPr="002021D4" w:rsidRDefault="00FD1209" w:rsidP="00FD1209">
      <w:pPr>
        <w:pStyle w:val="Nagwek2"/>
        <w:numPr>
          <w:ilvl w:val="1"/>
          <w:numId w:val="1"/>
        </w:numPr>
        <w:rPr>
          <w:color w:val="auto"/>
        </w:rPr>
      </w:pPr>
      <w:r w:rsidRPr="002021D4">
        <w:rPr>
          <w:color w:val="auto"/>
        </w:rPr>
        <w:t xml:space="preserve">Specyfikacja problemu </w:t>
      </w:r>
    </w:p>
    <w:p w:rsidR="00FD1209" w:rsidRPr="002021D4" w:rsidRDefault="00FD1209" w:rsidP="00FD1209">
      <w:pPr>
        <w:pStyle w:val="Nagwek2"/>
        <w:numPr>
          <w:ilvl w:val="1"/>
          <w:numId w:val="1"/>
        </w:numPr>
        <w:rPr>
          <w:color w:val="auto"/>
        </w:rPr>
      </w:pPr>
      <w:r w:rsidRPr="002021D4">
        <w:rPr>
          <w:color w:val="auto"/>
        </w:rPr>
        <w:t>Przegląd istniejących rozwiązań</w:t>
      </w:r>
    </w:p>
    <w:p w:rsidR="00FD1209" w:rsidRPr="002021D4" w:rsidRDefault="00FD1209" w:rsidP="00FD1209">
      <w:pPr>
        <w:pStyle w:val="Nagwek1"/>
        <w:numPr>
          <w:ilvl w:val="0"/>
          <w:numId w:val="1"/>
        </w:numPr>
        <w:rPr>
          <w:color w:val="auto"/>
        </w:rPr>
      </w:pPr>
      <w:r w:rsidRPr="002021D4">
        <w:rPr>
          <w:color w:val="auto"/>
        </w:rPr>
        <w:t>Aspekty technologiczne i metodyka realizacji projektu</w:t>
      </w:r>
    </w:p>
    <w:p w:rsidR="00FD1209" w:rsidRPr="002021D4" w:rsidRDefault="00FD1209" w:rsidP="00FD1209">
      <w:pPr>
        <w:pStyle w:val="Nagwek2"/>
        <w:numPr>
          <w:ilvl w:val="1"/>
          <w:numId w:val="1"/>
        </w:numPr>
        <w:rPr>
          <w:color w:val="auto"/>
        </w:rPr>
      </w:pPr>
      <w:r w:rsidRPr="002021D4">
        <w:rPr>
          <w:color w:val="auto"/>
        </w:rPr>
        <w:t>Wykorzystane technologii</w:t>
      </w:r>
    </w:p>
    <w:p w:rsidR="00FD1209" w:rsidRPr="002021D4" w:rsidRDefault="00FD1209" w:rsidP="00FD1209">
      <w:pPr>
        <w:pStyle w:val="Nagwek2"/>
        <w:numPr>
          <w:ilvl w:val="2"/>
          <w:numId w:val="1"/>
        </w:numPr>
        <w:rPr>
          <w:color w:val="auto"/>
        </w:rPr>
      </w:pPr>
      <w:r w:rsidRPr="002021D4">
        <w:rPr>
          <w:color w:val="auto"/>
        </w:rPr>
        <w:t>Android Studio</w:t>
      </w:r>
    </w:p>
    <w:p w:rsidR="00FD1209" w:rsidRPr="002021D4" w:rsidRDefault="00FD1209" w:rsidP="00FD1209">
      <w:pPr>
        <w:pStyle w:val="Nagwek2"/>
        <w:numPr>
          <w:ilvl w:val="2"/>
          <w:numId w:val="1"/>
        </w:numPr>
        <w:rPr>
          <w:color w:val="auto"/>
        </w:rPr>
      </w:pPr>
      <w:r w:rsidRPr="002021D4">
        <w:rPr>
          <w:color w:val="auto"/>
        </w:rPr>
        <w:t xml:space="preserve">Java </w:t>
      </w:r>
    </w:p>
    <w:p w:rsidR="00FD1209" w:rsidRPr="002021D4" w:rsidRDefault="00FD1209" w:rsidP="00FD1209">
      <w:pPr>
        <w:pStyle w:val="Nagwek2"/>
        <w:numPr>
          <w:ilvl w:val="2"/>
          <w:numId w:val="1"/>
        </w:numPr>
        <w:rPr>
          <w:color w:val="auto"/>
        </w:rPr>
      </w:pPr>
      <w:r w:rsidRPr="002021D4">
        <w:rPr>
          <w:color w:val="auto"/>
        </w:rPr>
        <w:t xml:space="preserve">Gradle </w:t>
      </w:r>
    </w:p>
    <w:p w:rsidR="00FD1209" w:rsidRPr="002021D4" w:rsidRDefault="00FD1209" w:rsidP="00FD1209">
      <w:pPr>
        <w:pStyle w:val="Nagwek2"/>
        <w:numPr>
          <w:ilvl w:val="2"/>
          <w:numId w:val="1"/>
        </w:numPr>
        <w:rPr>
          <w:color w:val="auto"/>
        </w:rPr>
      </w:pPr>
      <w:r w:rsidRPr="002021D4">
        <w:rPr>
          <w:color w:val="auto"/>
        </w:rPr>
        <w:t xml:space="preserve">ADB </w:t>
      </w:r>
    </w:p>
    <w:p w:rsidR="00FD1209" w:rsidRPr="002021D4" w:rsidRDefault="00FD1209" w:rsidP="00FD1209">
      <w:pPr>
        <w:pStyle w:val="Nagwek2"/>
        <w:numPr>
          <w:ilvl w:val="2"/>
          <w:numId w:val="1"/>
        </w:numPr>
        <w:rPr>
          <w:color w:val="auto"/>
        </w:rPr>
      </w:pPr>
      <w:r w:rsidRPr="002021D4">
        <w:rPr>
          <w:color w:val="auto"/>
        </w:rPr>
        <w:t xml:space="preserve">Firebase </w:t>
      </w:r>
    </w:p>
    <w:p w:rsidR="00FD1209" w:rsidRPr="002021D4" w:rsidRDefault="00FD1209" w:rsidP="00FD1209">
      <w:pPr>
        <w:pStyle w:val="Nagwek2"/>
        <w:numPr>
          <w:ilvl w:val="2"/>
          <w:numId w:val="1"/>
        </w:numPr>
        <w:rPr>
          <w:color w:val="auto"/>
        </w:rPr>
      </w:pPr>
      <w:r w:rsidRPr="002021D4">
        <w:rPr>
          <w:color w:val="auto"/>
        </w:rPr>
        <w:t>GIMP</w:t>
      </w:r>
    </w:p>
    <w:p w:rsidR="00FD1209" w:rsidRPr="002021D4" w:rsidRDefault="00FD1209" w:rsidP="00FD1209">
      <w:pPr>
        <w:pStyle w:val="Nagwek2"/>
        <w:numPr>
          <w:ilvl w:val="1"/>
          <w:numId w:val="1"/>
        </w:numPr>
        <w:rPr>
          <w:color w:val="auto"/>
        </w:rPr>
      </w:pPr>
      <w:r w:rsidRPr="002021D4">
        <w:rPr>
          <w:color w:val="auto"/>
        </w:rPr>
        <w:t xml:space="preserve">Dodatkowe biblioteki </w:t>
      </w:r>
    </w:p>
    <w:p w:rsidR="00FD1209" w:rsidRPr="002021D4" w:rsidRDefault="00FD1209" w:rsidP="00FD1209">
      <w:pPr>
        <w:pStyle w:val="Nagwek2"/>
        <w:numPr>
          <w:ilvl w:val="2"/>
          <w:numId w:val="1"/>
        </w:numPr>
        <w:rPr>
          <w:color w:val="auto"/>
        </w:rPr>
      </w:pPr>
      <w:r w:rsidRPr="002021D4">
        <w:rPr>
          <w:color w:val="auto"/>
        </w:rPr>
        <w:t xml:space="preserve">Biblioteka TarsosDSP </w:t>
      </w:r>
    </w:p>
    <w:p w:rsidR="00FD1209" w:rsidRPr="002021D4" w:rsidRDefault="00FD1209" w:rsidP="00FD1209">
      <w:pPr>
        <w:pStyle w:val="Nagwek2"/>
        <w:numPr>
          <w:ilvl w:val="1"/>
          <w:numId w:val="1"/>
        </w:numPr>
        <w:rPr>
          <w:color w:val="auto"/>
        </w:rPr>
      </w:pPr>
      <w:r w:rsidRPr="002021D4">
        <w:rPr>
          <w:color w:val="auto"/>
        </w:rPr>
        <w:t>Specyfikacja wymagań funkcjonalnych aplikacji</w:t>
      </w:r>
    </w:p>
    <w:p w:rsidR="00FD1209" w:rsidRPr="002021D4" w:rsidRDefault="00FD1209" w:rsidP="00FD1209">
      <w:pPr>
        <w:pStyle w:val="Nagwek1"/>
        <w:numPr>
          <w:ilvl w:val="0"/>
          <w:numId w:val="1"/>
        </w:numPr>
        <w:rPr>
          <w:color w:val="auto"/>
        </w:rPr>
      </w:pPr>
      <w:r w:rsidRPr="002021D4">
        <w:rPr>
          <w:color w:val="auto"/>
        </w:rPr>
        <w:t xml:space="preserve">Implementacja systemu </w:t>
      </w:r>
    </w:p>
    <w:p w:rsidR="00841375" w:rsidRPr="002021D4" w:rsidRDefault="00841375" w:rsidP="00841375">
      <w:pPr>
        <w:pStyle w:val="Nagwek2"/>
        <w:numPr>
          <w:ilvl w:val="1"/>
          <w:numId w:val="1"/>
        </w:numPr>
        <w:rPr>
          <w:color w:val="auto"/>
        </w:rPr>
      </w:pPr>
      <w:r w:rsidRPr="002021D4">
        <w:rPr>
          <w:color w:val="auto"/>
        </w:rPr>
        <w:t>Kompozycja struktury folderów</w:t>
      </w:r>
    </w:p>
    <w:p w:rsidR="00841375" w:rsidRPr="002021D4" w:rsidRDefault="00841375" w:rsidP="00841375">
      <w:pPr>
        <w:pStyle w:val="Nagwek2"/>
        <w:numPr>
          <w:ilvl w:val="1"/>
          <w:numId w:val="1"/>
        </w:numPr>
        <w:rPr>
          <w:color w:val="auto"/>
        </w:rPr>
      </w:pPr>
      <w:r w:rsidRPr="002021D4">
        <w:rPr>
          <w:color w:val="auto"/>
        </w:rPr>
        <w:t>Implementacja stroika</w:t>
      </w:r>
    </w:p>
    <w:p w:rsidR="00841375" w:rsidRPr="002021D4" w:rsidRDefault="00841375" w:rsidP="00841375">
      <w:pPr>
        <w:pStyle w:val="Nagwek2"/>
        <w:numPr>
          <w:ilvl w:val="1"/>
          <w:numId w:val="1"/>
        </w:numPr>
        <w:rPr>
          <w:color w:val="auto"/>
        </w:rPr>
      </w:pPr>
      <w:r w:rsidRPr="002021D4">
        <w:rPr>
          <w:color w:val="auto"/>
        </w:rPr>
        <w:t>Implementacja metronomu</w:t>
      </w:r>
    </w:p>
    <w:p w:rsidR="00841375" w:rsidRPr="002021D4" w:rsidRDefault="00841375" w:rsidP="00841375">
      <w:pPr>
        <w:pStyle w:val="Nagwek2"/>
        <w:numPr>
          <w:ilvl w:val="1"/>
          <w:numId w:val="1"/>
        </w:numPr>
        <w:rPr>
          <w:color w:val="auto"/>
        </w:rPr>
      </w:pPr>
      <w:r w:rsidRPr="002021D4">
        <w:rPr>
          <w:color w:val="auto"/>
        </w:rPr>
        <w:t>Tworzenie bazy i uzupełnienie bazy danych z poziomu aplikacji</w:t>
      </w:r>
    </w:p>
    <w:p w:rsidR="00841375" w:rsidRPr="002021D4" w:rsidRDefault="00841375" w:rsidP="00841375">
      <w:pPr>
        <w:pStyle w:val="Nagwek2"/>
        <w:numPr>
          <w:ilvl w:val="1"/>
          <w:numId w:val="1"/>
        </w:numPr>
        <w:rPr>
          <w:color w:val="auto"/>
        </w:rPr>
      </w:pPr>
      <w:r w:rsidRPr="002021D4">
        <w:rPr>
          <w:color w:val="auto"/>
        </w:rPr>
        <w:t xml:space="preserve">Sprawdzenie poprawności akordów </w:t>
      </w:r>
    </w:p>
    <w:p w:rsidR="00841375" w:rsidRPr="002021D4" w:rsidRDefault="00841375" w:rsidP="00841375">
      <w:pPr>
        <w:pStyle w:val="Nagwek2"/>
        <w:numPr>
          <w:ilvl w:val="1"/>
          <w:numId w:val="1"/>
        </w:numPr>
        <w:rPr>
          <w:color w:val="auto"/>
        </w:rPr>
      </w:pPr>
      <w:r w:rsidRPr="002021D4">
        <w:rPr>
          <w:color w:val="auto"/>
        </w:rPr>
        <w:t>Wyświetlenie rankingu z podziałem na poszczególne grupy</w:t>
      </w:r>
    </w:p>
    <w:p w:rsidR="00FD1209" w:rsidRPr="002021D4" w:rsidRDefault="00FD1209" w:rsidP="00FD1209">
      <w:pPr>
        <w:pStyle w:val="Nagwek1"/>
        <w:numPr>
          <w:ilvl w:val="0"/>
          <w:numId w:val="1"/>
        </w:numPr>
        <w:rPr>
          <w:color w:val="auto"/>
        </w:rPr>
      </w:pPr>
      <w:r w:rsidRPr="002021D4">
        <w:rPr>
          <w:color w:val="auto"/>
        </w:rPr>
        <w:t xml:space="preserve">Prezentacja systemu </w:t>
      </w:r>
    </w:p>
    <w:p w:rsidR="00FD1209" w:rsidRPr="002021D4" w:rsidRDefault="00FD1209" w:rsidP="00FD1209">
      <w:pPr>
        <w:pStyle w:val="Nagwek2"/>
        <w:numPr>
          <w:ilvl w:val="1"/>
          <w:numId w:val="1"/>
        </w:numPr>
        <w:rPr>
          <w:color w:val="auto"/>
        </w:rPr>
      </w:pPr>
      <w:r w:rsidRPr="002021D4">
        <w:rPr>
          <w:color w:val="auto"/>
        </w:rPr>
        <w:t xml:space="preserve">Obsługa aplikacji przez użytkownika niezalogowanego </w:t>
      </w:r>
    </w:p>
    <w:p w:rsidR="00FD1209" w:rsidRPr="002021D4" w:rsidRDefault="00FD1209" w:rsidP="00FD1209">
      <w:pPr>
        <w:pStyle w:val="Nagwek2"/>
        <w:numPr>
          <w:ilvl w:val="1"/>
          <w:numId w:val="1"/>
        </w:numPr>
        <w:rPr>
          <w:color w:val="auto"/>
        </w:rPr>
      </w:pPr>
      <w:r w:rsidRPr="002021D4">
        <w:rPr>
          <w:color w:val="auto"/>
        </w:rPr>
        <w:t>Obsługa aplikacji przez użytkownika zalogowanego</w:t>
      </w:r>
    </w:p>
    <w:p w:rsidR="00FD1209" w:rsidRPr="002021D4" w:rsidRDefault="00FD1209" w:rsidP="00FD1209">
      <w:pPr>
        <w:pStyle w:val="Nagwek1"/>
        <w:numPr>
          <w:ilvl w:val="0"/>
          <w:numId w:val="1"/>
        </w:numPr>
        <w:rPr>
          <w:color w:val="auto"/>
        </w:rPr>
      </w:pPr>
      <w:r w:rsidRPr="002021D4">
        <w:rPr>
          <w:color w:val="auto"/>
        </w:rPr>
        <w:t>Podsumowanie</w:t>
      </w:r>
    </w:p>
    <w:p w:rsidR="00FD1209" w:rsidRPr="002021D4" w:rsidRDefault="00FD1209" w:rsidP="00FD1209">
      <w:r w:rsidRPr="002021D4">
        <w:br w:type="page"/>
      </w:r>
    </w:p>
    <w:p w:rsidR="00B94CC0" w:rsidRPr="002021D4" w:rsidRDefault="00FD1209" w:rsidP="00841375">
      <w:pPr>
        <w:pStyle w:val="Nagwek1"/>
        <w:numPr>
          <w:ilvl w:val="0"/>
          <w:numId w:val="5"/>
        </w:numPr>
        <w:rPr>
          <w:color w:val="auto"/>
        </w:rPr>
      </w:pPr>
      <w:r w:rsidRPr="002021D4">
        <w:rPr>
          <w:color w:val="auto"/>
        </w:rPr>
        <w:lastRenderedPageBreak/>
        <w:t>Wstęp i cel pracy</w:t>
      </w:r>
    </w:p>
    <w:p w:rsidR="0059725C" w:rsidRPr="002021D4" w:rsidRDefault="001F7000" w:rsidP="0059725C">
      <w:pPr>
        <w:pStyle w:val="Nagwek1"/>
        <w:ind w:left="360"/>
        <w:rPr>
          <w:color w:val="auto"/>
          <w:sz w:val="24"/>
          <w:szCs w:val="24"/>
        </w:rPr>
      </w:pPr>
      <w:r w:rsidRPr="002021D4">
        <w:rPr>
          <w:color w:val="auto"/>
          <w:sz w:val="24"/>
          <w:szCs w:val="24"/>
        </w:rPr>
        <w:t xml:space="preserve">Co raz więcej czasu poświęcamy telefonom komórkowym co nie uchodzi uwadze projektantom systemów informatycznych. </w:t>
      </w:r>
      <w:r w:rsidR="0059725C" w:rsidRPr="002021D4">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2021D4" w:rsidRDefault="0059725C" w:rsidP="0059725C">
      <w:pPr>
        <w:pStyle w:val="Nagwek1"/>
        <w:ind w:left="360"/>
        <w:rPr>
          <w:color w:val="auto"/>
          <w:sz w:val="24"/>
          <w:szCs w:val="24"/>
        </w:rPr>
      </w:pPr>
      <w:r w:rsidRPr="002021D4">
        <w:rPr>
          <w:color w:val="auto"/>
          <w:sz w:val="24"/>
          <w:szCs w:val="24"/>
        </w:rPr>
        <w:t>Największą popularnością wśród instrumentów od wielu lat cieszy się gitara.</w:t>
      </w:r>
      <w:r w:rsidR="000633FA" w:rsidRPr="002021D4">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Pr="002021D4" w:rsidRDefault="0064311C" w:rsidP="0064311C">
      <w:pPr>
        <w:pStyle w:val="Nagwek1"/>
        <w:ind w:left="360"/>
        <w:rPr>
          <w:color w:val="auto"/>
          <w:sz w:val="24"/>
        </w:rPr>
      </w:pPr>
      <w:r w:rsidRPr="002021D4">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Pr="002021D4" w:rsidRDefault="005F27C4" w:rsidP="005F27C4">
      <w:pPr>
        <w:rPr>
          <w:rFonts w:asciiTheme="majorHAnsi" w:eastAsiaTheme="majorEastAsia" w:hAnsiTheme="majorHAnsi" w:cstheme="majorBidi"/>
          <w:szCs w:val="32"/>
        </w:rPr>
      </w:pPr>
      <w:r w:rsidRPr="002021D4">
        <w:br w:type="page"/>
      </w:r>
    </w:p>
    <w:p w:rsidR="00FD1209" w:rsidRPr="002021D4" w:rsidRDefault="00FD1209" w:rsidP="00841375">
      <w:pPr>
        <w:pStyle w:val="Nagwek1"/>
        <w:numPr>
          <w:ilvl w:val="0"/>
          <w:numId w:val="5"/>
        </w:numPr>
        <w:rPr>
          <w:color w:val="auto"/>
        </w:rPr>
      </w:pPr>
      <w:r w:rsidRPr="002021D4">
        <w:rPr>
          <w:color w:val="auto"/>
        </w:rPr>
        <w:lastRenderedPageBreak/>
        <w:t>Opis rozwiązywanego problemu</w:t>
      </w:r>
    </w:p>
    <w:p w:rsidR="0064311C" w:rsidRPr="002021D4" w:rsidRDefault="00FD1209" w:rsidP="00841375">
      <w:pPr>
        <w:pStyle w:val="Nagwek2"/>
        <w:numPr>
          <w:ilvl w:val="1"/>
          <w:numId w:val="5"/>
        </w:numPr>
        <w:rPr>
          <w:color w:val="auto"/>
        </w:rPr>
      </w:pPr>
      <w:r w:rsidRPr="002021D4">
        <w:rPr>
          <w:color w:val="auto"/>
        </w:rPr>
        <w:t xml:space="preserve">Specyfikacja problemu </w:t>
      </w:r>
    </w:p>
    <w:p w:rsidR="0064311C" w:rsidRPr="002021D4" w:rsidRDefault="0064311C" w:rsidP="0064311C">
      <w:pPr>
        <w:pStyle w:val="Nagwek2"/>
        <w:ind w:left="792"/>
        <w:rPr>
          <w:color w:val="auto"/>
          <w:sz w:val="24"/>
        </w:rPr>
      </w:pPr>
      <w:r w:rsidRPr="002021D4">
        <w:rPr>
          <w:color w:val="auto"/>
          <w:sz w:val="24"/>
        </w:rPr>
        <w:t xml:space="preserve">Stawiając pierwsze kroki w nauce gry na instrumencie wielu zastanawiało się jak to zrobić. Oczywiście mam ty na myśli tych młodych muzyków, którzy chcieli się nauczyć samemu grać na wybranym instrumencie. Przed młodym muzykiem stawiane są trudne, jak na razie, działania. </w:t>
      </w:r>
    </w:p>
    <w:p w:rsidR="00562713" w:rsidRPr="002021D4" w:rsidRDefault="0064311C" w:rsidP="0064311C">
      <w:pPr>
        <w:pStyle w:val="Nagwek2"/>
        <w:ind w:left="792"/>
        <w:rPr>
          <w:color w:val="auto"/>
          <w:sz w:val="24"/>
        </w:rPr>
      </w:pPr>
      <w:r w:rsidRPr="002021D4">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sidRPr="002021D4">
        <w:rPr>
          <w:color w:val="auto"/>
          <w:sz w:val="24"/>
        </w:rPr>
        <w:t>dźwięk na strunie, którą szarpiemy, ale nie przyciskamy na żadnym z progów, dała odpowiedni dźwięk)</w:t>
      </w:r>
      <w:r w:rsidRPr="002021D4">
        <w:rPr>
          <w:color w:val="auto"/>
          <w:sz w:val="24"/>
        </w:rPr>
        <w:t xml:space="preserve">. W zależności od gatunku muzycznego jakiego chcemy </w:t>
      </w:r>
      <w:r w:rsidR="00A60DC7" w:rsidRPr="002021D4">
        <w:rPr>
          <w:color w:val="auto"/>
          <w:sz w:val="24"/>
        </w:rPr>
        <w:t>zagrać</w:t>
      </w:r>
      <w:r w:rsidRPr="002021D4">
        <w:rPr>
          <w:color w:val="auto"/>
          <w:sz w:val="24"/>
        </w:rPr>
        <w:t>, gitara otrzymuje inne strojenie.</w:t>
      </w:r>
      <w:r w:rsidR="00A60DC7" w:rsidRPr="002021D4">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sidRPr="002021D4">
        <w:rPr>
          <w:color w:val="auto"/>
          <w:sz w:val="24"/>
        </w:rPr>
        <w:t xml:space="preserve">dźwięk, który wydobył się z gitary. Manewrując kluczami gitarzysta przybliża się do wymaganego dźwięku. </w:t>
      </w:r>
    </w:p>
    <w:p w:rsidR="0084595C" w:rsidRPr="002021D4" w:rsidRDefault="00562713" w:rsidP="0084595C">
      <w:pPr>
        <w:pStyle w:val="Nagwek2"/>
        <w:ind w:left="792"/>
        <w:rPr>
          <w:color w:val="auto"/>
          <w:sz w:val="24"/>
        </w:rPr>
      </w:pPr>
      <w:r w:rsidRPr="002021D4">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Pr="002021D4" w:rsidRDefault="00562713" w:rsidP="0084595C">
      <w:pPr>
        <w:pStyle w:val="Nagwek2"/>
        <w:ind w:left="792"/>
        <w:rPr>
          <w:color w:val="auto"/>
          <w:sz w:val="24"/>
        </w:rPr>
      </w:pPr>
      <w:r w:rsidRPr="002021D4">
        <w:rPr>
          <w:color w:val="auto"/>
          <w:sz w:val="24"/>
        </w:rPr>
        <w:t xml:space="preserve">Trzecią sprawą jest </w:t>
      </w:r>
      <w:r w:rsidR="0084595C" w:rsidRPr="002021D4">
        <w:rPr>
          <w:color w:val="auto"/>
          <w:sz w:val="24"/>
        </w:rPr>
        <w:t>to, na co w</w:t>
      </w:r>
      <w:r w:rsidRPr="002021D4">
        <w:rPr>
          <w:color w:val="auto"/>
          <w:sz w:val="24"/>
        </w:rPr>
        <w:t>sz</w:t>
      </w:r>
      <w:r w:rsidR="0084595C" w:rsidRPr="002021D4">
        <w:rPr>
          <w:color w:val="auto"/>
          <w:sz w:val="24"/>
        </w:rPr>
        <w:t>ys</w:t>
      </w:r>
      <w:r w:rsidRPr="002021D4">
        <w:rPr>
          <w:color w:val="auto"/>
          <w:sz w:val="24"/>
        </w:rPr>
        <w:t xml:space="preserve">cy młodzi gitarzyści czekają </w:t>
      </w:r>
      <w:r w:rsidR="0084595C" w:rsidRPr="002021D4">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Pr="002021D4" w:rsidRDefault="0084595C" w:rsidP="0084595C">
      <w:pPr>
        <w:pStyle w:val="Nagwek2"/>
        <w:ind w:left="792"/>
        <w:rPr>
          <w:color w:val="auto"/>
          <w:sz w:val="24"/>
        </w:rPr>
      </w:pPr>
      <w:r w:rsidRPr="002021D4">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sidRPr="002021D4">
        <w:rPr>
          <w:color w:val="auto"/>
          <w:sz w:val="24"/>
        </w:rPr>
        <w:t xml:space="preserve">i </w:t>
      </w:r>
      <w:r w:rsidRPr="002021D4">
        <w:rPr>
          <w:color w:val="auto"/>
          <w:sz w:val="24"/>
        </w:rPr>
        <w:t xml:space="preserve">zobaczywszy ich masę </w:t>
      </w:r>
      <w:r w:rsidR="002302FD" w:rsidRPr="002021D4">
        <w:rPr>
          <w:color w:val="auto"/>
          <w:sz w:val="24"/>
        </w:rPr>
        <w:t>oraz</w:t>
      </w:r>
      <w:r w:rsidRPr="002021D4">
        <w:rPr>
          <w:color w:val="auto"/>
          <w:sz w:val="24"/>
        </w:rPr>
        <w:t xml:space="preserve"> dziwne </w:t>
      </w:r>
      <w:r w:rsidR="002302FD" w:rsidRPr="002021D4">
        <w:rPr>
          <w:color w:val="auto"/>
          <w:sz w:val="24"/>
        </w:rPr>
        <w:t xml:space="preserve">i niezrozumiałe </w:t>
      </w:r>
      <w:r w:rsidRPr="002021D4">
        <w:rPr>
          <w:color w:val="auto"/>
          <w:sz w:val="24"/>
        </w:rPr>
        <w:t xml:space="preserve">znaki od razu zamyka książkę. Gdyby tak tylko to ułatwić. Dlatego też </w:t>
      </w:r>
      <w:r w:rsidR="006837E3" w:rsidRPr="002021D4">
        <w:rPr>
          <w:color w:val="auto"/>
          <w:sz w:val="24"/>
        </w:rPr>
        <w:t xml:space="preserve">powstają aplikacje takie jak ta. Mająca stroik, metronom i spis akordów w aplikacji dostępnych na wyciągnięcie ręki w telefonie komórkowym typu smartphone. </w:t>
      </w:r>
    </w:p>
    <w:p w:rsidR="0084595C" w:rsidRPr="002021D4" w:rsidRDefault="006837E3" w:rsidP="0084595C">
      <w:pPr>
        <w:pStyle w:val="Nagwek2"/>
        <w:ind w:left="792"/>
        <w:rPr>
          <w:color w:val="auto"/>
          <w:sz w:val="24"/>
        </w:rPr>
      </w:pPr>
      <w:r w:rsidRPr="002021D4">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sidRPr="002021D4">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2021D4" w:rsidRDefault="0064311C" w:rsidP="0064311C"/>
    <w:p w:rsidR="00FD1209" w:rsidRPr="002021D4" w:rsidRDefault="00FD1209" w:rsidP="00841375">
      <w:pPr>
        <w:pStyle w:val="Nagwek2"/>
        <w:numPr>
          <w:ilvl w:val="1"/>
          <w:numId w:val="5"/>
        </w:numPr>
        <w:rPr>
          <w:color w:val="auto"/>
        </w:rPr>
      </w:pPr>
      <w:r w:rsidRPr="002021D4">
        <w:rPr>
          <w:color w:val="auto"/>
        </w:rPr>
        <w:lastRenderedPageBreak/>
        <w:t>Przegląd istniejących rozwiązań</w:t>
      </w:r>
    </w:p>
    <w:p w:rsidR="00FA40A0" w:rsidRPr="002021D4" w:rsidRDefault="00D51EA7" w:rsidP="002302FD">
      <w:pPr>
        <w:pStyle w:val="Nagwek2"/>
        <w:ind w:left="792"/>
        <w:rPr>
          <w:color w:val="auto"/>
          <w:sz w:val="24"/>
          <w:szCs w:val="24"/>
        </w:rPr>
      </w:pPr>
      <w:r w:rsidRPr="002021D4">
        <w:rPr>
          <w:color w:val="auto"/>
          <w:sz w:val="24"/>
          <w:szCs w:val="24"/>
        </w:rPr>
        <w:t xml:space="preserve">Aplikacją cieszącą się największą popularnością dostępną na platformie Google Play </w:t>
      </w:r>
      <w:r w:rsidR="00FD1209" w:rsidRPr="002021D4">
        <w:rPr>
          <w:color w:val="auto"/>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Pr="002021D4" w:rsidRDefault="00FA40A0" w:rsidP="002302FD">
      <w:pPr>
        <w:pStyle w:val="Nagwek2"/>
        <w:ind w:left="792"/>
        <w:rPr>
          <w:color w:val="auto"/>
          <w:sz w:val="24"/>
          <w:szCs w:val="24"/>
        </w:rPr>
      </w:pPr>
      <w:r w:rsidRPr="002021D4">
        <w:rPr>
          <w:color w:val="auto"/>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2021D4" w:rsidRDefault="00FD1209" w:rsidP="00FA40A0">
      <w:pPr>
        <w:pStyle w:val="Nagwek2"/>
        <w:ind w:left="792"/>
        <w:rPr>
          <w:color w:val="auto"/>
          <w:sz w:val="24"/>
          <w:szCs w:val="24"/>
        </w:rPr>
      </w:pPr>
      <w:r w:rsidRPr="002021D4">
        <w:rPr>
          <w:color w:val="auto"/>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sidRPr="002021D4">
        <w:rPr>
          <w:color w:val="auto"/>
          <w:sz w:val="24"/>
          <w:szCs w:val="24"/>
        </w:rPr>
        <w:t xml:space="preserve"> </w:t>
      </w:r>
      <w:r w:rsidR="00FA40A0" w:rsidRPr="002021D4">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Pr="002021D4" w:rsidRDefault="00FD1209" w:rsidP="002302FD">
      <w:pPr>
        <w:pStyle w:val="Nagwek2"/>
        <w:ind w:left="792"/>
        <w:rPr>
          <w:color w:val="auto"/>
          <w:sz w:val="24"/>
          <w:szCs w:val="24"/>
        </w:rPr>
      </w:pPr>
      <w:r w:rsidRPr="002021D4">
        <w:rPr>
          <w:color w:val="auto"/>
          <w:sz w:val="24"/>
          <w:szCs w:val="24"/>
        </w:rP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sidRPr="002021D4">
        <w:rPr>
          <w:color w:val="auto"/>
          <w:sz w:val="24"/>
          <w:szCs w:val="24"/>
        </w:rPr>
        <w:t xml:space="preserve">Takie typy aplikacji do strojenia gitary są raczej dla zaawansowanych gitarzystów, jednak dla młodych w ogóle się nie sprawdzają. </w:t>
      </w:r>
    </w:p>
    <w:p w:rsidR="002302FD" w:rsidRPr="002021D4" w:rsidRDefault="00623289" w:rsidP="002302FD">
      <w:pPr>
        <w:pStyle w:val="Nagwek2"/>
        <w:ind w:left="792"/>
        <w:rPr>
          <w:color w:val="auto"/>
          <w:sz w:val="24"/>
          <w:szCs w:val="24"/>
        </w:rPr>
      </w:pPr>
      <w:r w:rsidRPr="002021D4">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2021D4" w:rsidRDefault="00FD1209" w:rsidP="00FD1209"/>
    <w:p w:rsidR="00FD1209" w:rsidRPr="002021D4" w:rsidRDefault="00FD1209" w:rsidP="00841375">
      <w:pPr>
        <w:pStyle w:val="Nagwek1"/>
        <w:numPr>
          <w:ilvl w:val="0"/>
          <w:numId w:val="5"/>
        </w:numPr>
        <w:rPr>
          <w:color w:val="auto"/>
        </w:rPr>
      </w:pPr>
      <w:r w:rsidRPr="002021D4">
        <w:rPr>
          <w:color w:val="auto"/>
        </w:rPr>
        <w:lastRenderedPageBreak/>
        <w:t>Aspekty technologiczne i metodyka realizacji projektu</w:t>
      </w:r>
    </w:p>
    <w:p w:rsidR="00FD1209" w:rsidRPr="002021D4" w:rsidRDefault="00FD1209" w:rsidP="00841375">
      <w:pPr>
        <w:pStyle w:val="Nagwek2"/>
        <w:numPr>
          <w:ilvl w:val="1"/>
          <w:numId w:val="5"/>
        </w:numPr>
        <w:rPr>
          <w:color w:val="auto"/>
        </w:rPr>
      </w:pPr>
      <w:r w:rsidRPr="002021D4">
        <w:rPr>
          <w:color w:val="auto"/>
        </w:rPr>
        <w:t>Wykorzystane technologii</w:t>
      </w:r>
    </w:p>
    <w:p w:rsidR="00FD1209" w:rsidRPr="002021D4" w:rsidRDefault="00FD1209" w:rsidP="00841375">
      <w:pPr>
        <w:pStyle w:val="Nagwek2"/>
        <w:numPr>
          <w:ilvl w:val="2"/>
          <w:numId w:val="5"/>
        </w:numPr>
        <w:rPr>
          <w:color w:val="auto"/>
        </w:rPr>
      </w:pPr>
      <w:r w:rsidRPr="002021D4">
        <w:rPr>
          <w:color w:val="auto"/>
        </w:rPr>
        <w:t>Android Studio</w:t>
      </w:r>
    </w:p>
    <w:p w:rsidR="00FD1209" w:rsidRPr="002021D4" w:rsidRDefault="00FD1209" w:rsidP="00FD1209">
      <w:pPr>
        <w:pStyle w:val="Nagwek2"/>
        <w:ind w:left="1224"/>
        <w:rPr>
          <w:color w:val="auto"/>
          <w:sz w:val="24"/>
          <w:szCs w:val="24"/>
        </w:rPr>
      </w:pPr>
      <w:r w:rsidRPr="002021D4">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2021D4" w:rsidRDefault="00FD1209" w:rsidP="00FD1209">
      <w:pPr>
        <w:pStyle w:val="Nagwek2"/>
        <w:ind w:left="1224"/>
        <w:rPr>
          <w:color w:val="auto"/>
          <w:sz w:val="24"/>
          <w:szCs w:val="24"/>
        </w:rPr>
      </w:pPr>
      <w:r w:rsidRPr="002021D4">
        <w:rPr>
          <w:color w:val="auto"/>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2021D4" w:rsidRDefault="00FD1209" w:rsidP="00FD1209">
      <w:pPr>
        <w:pStyle w:val="Nagwek2"/>
        <w:ind w:left="1224"/>
        <w:rPr>
          <w:color w:val="auto"/>
          <w:sz w:val="24"/>
          <w:szCs w:val="24"/>
        </w:rPr>
      </w:pPr>
      <w:r w:rsidRPr="002021D4">
        <w:rPr>
          <w:color w:val="auto"/>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2021D4" w:rsidRDefault="00FD1209" w:rsidP="00FD1209">
      <w:pPr>
        <w:pStyle w:val="Nagwek2"/>
        <w:ind w:left="1224"/>
        <w:rPr>
          <w:color w:val="auto"/>
          <w:sz w:val="24"/>
          <w:szCs w:val="24"/>
        </w:rPr>
      </w:pPr>
      <w:r w:rsidRPr="002021D4">
        <w:rPr>
          <w:color w:val="auto"/>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2021D4" w:rsidRDefault="00FD1209" w:rsidP="00E623BB">
      <w:pPr>
        <w:pStyle w:val="Nagwek2"/>
        <w:ind w:left="1224"/>
        <w:rPr>
          <w:color w:val="auto"/>
          <w:sz w:val="24"/>
          <w:szCs w:val="24"/>
        </w:rPr>
      </w:pPr>
      <w:r w:rsidRPr="002021D4">
        <w:rPr>
          <w:color w:val="auto"/>
          <w:sz w:val="24"/>
          <w:szCs w:val="24"/>
        </w:rPr>
        <w:t xml:space="preserve">Kolejną funkcjonalnością wartą uwagi jest asystent Firebase’a. Z jego pomocą utworzymy projekt na Firebase, nawiążemy połączenie z istniejącym projektem, dodamy odpowiednie zależności do pliku gradle i dostaniemy przykładowy kod na łączenie się z funkcjonalnościami z Firebase’a. </w:t>
      </w:r>
    </w:p>
    <w:p w:rsidR="00E623BB" w:rsidRPr="002021D4" w:rsidRDefault="00FD1209" w:rsidP="00841375">
      <w:pPr>
        <w:pStyle w:val="Nagwek2"/>
        <w:numPr>
          <w:ilvl w:val="2"/>
          <w:numId w:val="5"/>
        </w:numPr>
        <w:rPr>
          <w:color w:val="auto"/>
        </w:rPr>
      </w:pPr>
      <w:r w:rsidRPr="002021D4">
        <w:rPr>
          <w:color w:val="auto"/>
        </w:rPr>
        <w:t xml:space="preserve">Java </w:t>
      </w:r>
    </w:p>
    <w:p w:rsidR="007D436C" w:rsidRPr="002021D4" w:rsidRDefault="00E623BB" w:rsidP="00E623BB">
      <w:pPr>
        <w:pStyle w:val="Nagwek2"/>
        <w:ind w:left="1224"/>
        <w:rPr>
          <w:color w:val="auto"/>
          <w:sz w:val="24"/>
        </w:rPr>
      </w:pPr>
      <w:r w:rsidRPr="002021D4">
        <w:rPr>
          <w:color w:val="auto"/>
          <w:sz w:val="24"/>
        </w:rPr>
        <w:t>Wysoko poziomowy język programowania utworzony przez Sun Microsystems w 1995 roku. Język ten wykorzystywany jest w aplikacjach deskoptowych, aplikacjach mobilnych oraz aplikacjach webowych</w:t>
      </w:r>
      <w:r w:rsidR="0066340A" w:rsidRPr="002021D4">
        <w:rPr>
          <w:color w:val="auto"/>
          <w:sz w:val="24"/>
        </w:rPr>
        <w:t>, czy nawet dla systemów wbudowanych takich jak karty SIM, telefony VOIP czy odtwarzacze dysków Blu-ray</w:t>
      </w:r>
      <w:r w:rsidRPr="002021D4">
        <w:rPr>
          <w:color w:val="auto"/>
          <w:sz w:val="24"/>
        </w:rPr>
        <w:t>.</w:t>
      </w:r>
      <w:r w:rsidR="0066340A" w:rsidRPr="002021D4">
        <w:rPr>
          <w:color w:val="auto"/>
          <w:sz w:val="24"/>
        </w:rPr>
        <w:t xml:space="preserve"> Często jest wykorzystywana w systemach bankowych co tylko potwierdza bezpieczeństwo jakie daje ten język programowania.</w:t>
      </w:r>
      <w:r w:rsidRPr="002021D4">
        <w:rPr>
          <w:color w:val="auto"/>
          <w:sz w:val="24"/>
        </w:rPr>
        <w:t xml:space="preserve"> Jest </w:t>
      </w:r>
      <w:r w:rsidR="0066340A" w:rsidRPr="002021D4">
        <w:rPr>
          <w:color w:val="auto"/>
          <w:sz w:val="24"/>
        </w:rPr>
        <w:t>usadowiony</w:t>
      </w:r>
      <w:r w:rsidRPr="002021D4">
        <w:rPr>
          <w:color w:val="auto"/>
          <w:sz w:val="24"/>
        </w:rPr>
        <w:t xml:space="preserve"> na </w:t>
      </w:r>
      <w:r w:rsidR="0066340A" w:rsidRPr="002021D4">
        <w:rPr>
          <w:color w:val="auto"/>
          <w:sz w:val="24"/>
        </w:rPr>
        <w:t>czołowych</w:t>
      </w:r>
      <w:r w:rsidRPr="002021D4">
        <w:rPr>
          <w:color w:val="auto"/>
          <w:sz w:val="24"/>
        </w:rPr>
        <w:t xml:space="preserve"> miejscach w ostatnich latach w rankingu najpopularniejszych języków programowania. </w:t>
      </w:r>
    </w:p>
    <w:p w:rsidR="007D436C" w:rsidRPr="002021D4" w:rsidRDefault="00E623BB" w:rsidP="00E623BB">
      <w:pPr>
        <w:pStyle w:val="Nagwek2"/>
        <w:ind w:left="1224"/>
        <w:rPr>
          <w:color w:val="auto"/>
          <w:sz w:val="24"/>
        </w:rPr>
      </w:pPr>
      <w:r w:rsidRPr="002021D4">
        <w:rPr>
          <w:color w:val="auto"/>
          <w:sz w:val="24"/>
        </w:rPr>
        <w:t xml:space="preserve">Java odznacza się szybkością, bezpieczeństwem oraz solidnością. </w:t>
      </w:r>
      <w:r w:rsidR="0066340A" w:rsidRPr="002021D4">
        <w:rPr>
          <w:color w:val="auto"/>
          <w:sz w:val="24"/>
        </w:rPr>
        <w:t>Język ten opiera się głównie na obiektowości z wyjątkiem kilku struktur prostych.</w:t>
      </w:r>
    </w:p>
    <w:p w:rsidR="00FD1209" w:rsidRPr="002021D4" w:rsidRDefault="0066340A" w:rsidP="00E623BB">
      <w:pPr>
        <w:pStyle w:val="Nagwek2"/>
        <w:ind w:left="1224"/>
        <w:rPr>
          <w:color w:val="auto"/>
          <w:sz w:val="24"/>
        </w:rPr>
      </w:pPr>
      <w:r w:rsidRPr="002021D4">
        <w:rPr>
          <w:color w:val="auto"/>
          <w:sz w:val="24"/>
        </w:rPr>
        <w:lastRenderedPageBreak/>
        <w:t>Java polepszyła swoją wydajność</w:t>
      </w:r>
      <w:r w:rsidR="007D436C" w:rsidRPr="002021D4">
        <w:rPr>
          <w:color w:val="auto"/>
          <w:sz w:val="24"/>
        </w:rPr>
        <w:t xml:space="preserve"> </w:t>
      </w:r>
      <w:r w:rsidRPr="002021D4">
        <w:rPr>
          <w:color w:val="auto"/>
          <w:sz w:val="24"/>
        </w:rPr>
        <w:t xml:space="preserve">poprzez zastosowanie kompilatora JIT (Just in time), który te część kodu który jest najczęściej używany potrafi zoptymalizować. </w:t>
      </w:r>
      <w:r w:rsidR="007D436C" w:rsidRPr="002021D4">
        <w:rPr>
          <w:color w:val="auto"/>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sidRPr="002021D4">
        <w:rPr>
          <w:color w:val="auto"/>
          <w:sz w:val="24"/>
        </w:rPr>
        <w:t xml:space="preserve">W aplikacji używana będzie Java w wersji 8. Jest to bardzo powszechna praktyka, aby tą wersje Javy łączyć z aplikacjami na systemy Android. </w:t>
      </w:r>
    </w:p>
    <w:p w:rsidR="00FD1209" w:rsidRPr="002021D4" w:rsidRDefault="00FD1209" w:rsidP="00841375">
      <w:pPr>
        <w:pStyle w:val="Nagwek2"/>
        <w:numPr>
          <w:ilvl w:val="2"/>
          <w:numId w:val="5"/>
        </w:numPr>
        <w:rPr>
          <w:color w:val="auto"/>
        </w:rPr>
      </w:pPr>
      <w:r w:rsidRPr="002021D4">
        <w:rPr>
          <w:color w:val="auto"/>
        </w:rPr>
        <w:t xml:space="preserve">Gradle </w:t>
      </w:r>
    </w:p>
    <w:p w:rsidR="00FD1209" w:rsidRPr="002021D4" w:rsidRDefault="00FD1209" w:rsidP="007D436C">
      <w:pPr>
        <w:pStyle w:val="Nagwek2"/>
        <w:ind w:left="1224"/>
        <w:rPr>
          <w:color w:val="auto"/>
          <w:sz w:val="24"/>
          <w:szCs w:val="24"/>
        </w:rPr>
      </w:pPr>
      <w:r w:rsidRPr="002021D4">
        <w:rPr>
          <w:color w:val="auto"/>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Pr="002021D4" w:rsidRDefault="00FD1209" w:rsidP="00841375">
      <w:pPr>
        <w:pStyle w:val="Nagwek2"/>
        <w:numPr>
          <w:ilvl w:val="2"/>
          <w:numId w:val="5"/>
        </w:numPr>
        <w:rPr>
          <w:color w:val="auto"/>
        </w:rPr>
      </w:pPr>
      <w:r w:rsidRPr="002021D4">
        <w:rPr>
          <w:color w:val="auto"/>
        </w:rPr>
        <w:t xml:space="preserve">ADB </w:t>
      </w:r>
    </w:p>
    <w:p w:rsidR="00D51EA7" w:rsidRPr="002021D4" w:rsidRDefault="00FD1209" w:rsidP="00D51EA7">
      <w:pPr>
        <w:pStyle w:val="Nagwek2"/>
        <w:ind w:left="1224"/>
        <w:rPr>
          <w:color w:val="auto"/>
          <w:sz w:val="24"/>
        </w:rPr>
      </w:pPr>
      <w:r w:rsidRPr="002021D4">
        <w:rPr>
          <w:color w:val="auto"/>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sidRPr="002021D4">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Pr="002021D4" w:rsidRDefault="00FD1209" w:rsidP="00841375">
      <w:pPr>
        <w:pStyle w:val="Nagwek2"/>
        <w:numPr>
          <w:ilvl w:val="2"/>
          <w:numId w:val="5"/>
        </w:numPr>
        <w:rPr>
          <w:color w:val="auto"/>
        </w:rPr>
      </w:pPr>
      <w:r w:rsidRPr="002021D4">
        <w:rPr>
          <w:color w:val="auto"/>
        </w:rPr>
        <w:t xml:space="preserve">Firebase </w:t>
      </w:r>
    </w:p>
    <w:p w:rsidR="009E1D2A" w:rsidRPr="002021D4" w:rsidRDefault="00FD1209" w:rsidP="009E1D2A">
      <w:pPr>
        <w:pStyle w:val="Nagwek2"/>
        <w:ind w:left="1224"/>
        <w:rPr>
          <w:color w:val="auto"/>
          <w:sz w:val="24"/>
        </w:rPr>
      </w:pPr>
      <w:r w:rsidRPr="002021D4">
        <w:rPr>
          <w:color w:val="auto"/>
          <w:sz w:val="24"/>
        </w:rPr>
        <w:t>Jest to platforma wspierana posiadająca wiele funkcjonalności, które wspomagają pracę nad aplikacjami mobilnymi oraz webowymi. Łatwość zarządzania danymi przez intuicyjny graficzny interfejs sprawia</w:t>
      </w:r>
      <w:r w:rsidR="00D557E9" w:rsidRPr="002021D4">
        <w:rPr>
          <w:color w:val="auto"/>
          <w:sz w:val="24"/>
        </w:rPr>
        <w:t>, platformą interesuje się coraz większe grono programistów</w:t>
      </w:r>
      <w:r w:rsidRPr="002021D4">
        <w:rPr>
          <w:color w:val="auto"/>
          <w:sz w:val="24"/>
        </w:rPr>
        <w:t>.</w:t>
      </w:r>
      <w:r w:rsidR="009E1D2A" w:rsidRPr="002021D4">
        <w:rPr>
          <w:color w:val="auto"/>
          <w:sz w:val="24"/>
        </w:rPr>
        <w:t xml:space="preserve"> </w:t>
      </w:r>
    </w:p>
    <w:p w:rsidR="00D557E9" w:rsidRPr="002021D4" w:rsidRDefault="002E08FC" w:rsidP="009E1D2A">
      <w:pPr>
        <w:pStyle w:val="Nagwek2"/>
        <w:ind w:left="1224"/>
        <w:rPr>
          <w:color w:val="auto"/>
          <w:sz w:val="22"/>
        </w:rPr>
      </w:pPr>
      <w:r w:rsidRPr="002021D4">
        <w:rPr>
          <w:color w:val="auto"/>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2021D4" w:rsidRDefault="00FD1209" w:rsidP="00FD1209">
      <w:pPr>
        <w:pStyle w:val="Nagwek2"/>
        <w:ind w:left="1224"/>
        <w:rPr>
          <w:color w:val="auto"/>
          <w:sz w:val="24"/>
        </w:rPr>
      </w:pPr>
      <w:r w:rsidRPr="002021D4">
        <w:rPr>
          <w:color w:val="auto"/>
          <w:sz w:val="24"/>
        </w:rPr>
        <w:lastRenderedPageBreak/>
        <w:t xml:space="preserve">W aplikacji użyłam takie funkcje jak: </w:t>
      </w:r>
      <w:r w:rsidR="002E08FC" w:rsidRPr="002021D4">
        <w:rPr>
          <w:color w:val="auto"/>
          <w:sz w:val="24"/>
        </w:rPr>
        <w:t xml:space="preserve">Authentication </w:t>
      </w:r>
      <w:r w:rsidRPr="002021D4">
        <w:rPr>
          <w:color w:val="auto"/>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Pr="002021D4" w:rsidRDefault="00FD1209" w:rsidP="00841375">
      <w:pPr>
        <w:pStyle w:val="Nagwek2"/>
        <w:numPr>
          <w:ilvl w:val="2"/>
          <w:numId w:val="5"/>
        </w:numPr>
        <w:rPr>
          <w:color w:val="auto"/>
        </w:rPr>
      </w:pPr>
      <w:r w:rsidRPr="002021D4">
        <w:rPr>
          <w:color w:val="auto"/>
        </w:rPr>
        <w:t xml:space="preserve">GIMP </w:t>
      </w:r>
    </w:p>
    <w:p w:rsidR="008F6C66" w:rsidRPr="002021D4" w:rsidRDefault="008F6C66" w:rsidP="008F6C66">
      <w:pPr>
        <w:pStyle w:val="Nagwek2"/>
        <w:ind w:left="1224"/>
        <w:rPr>
          <w:color w:val="auto"/>
          <w:sz w:val="24"/>
        </w:rPr>
      </w:pPr>
      <w:r w:rsidRPr="002021D4">
        <w:rPr>
          <w:color w:val="auto"/>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sidRPr="002021D4">
        <w:rPr>
          <w:color w:val="auto"/>
          <w:sz w:val="24"/>
        </w:rPr>
        <w:t>w językach Scheme, Perl, Ruby i Python.</w:t>
      </w:r>
    </w:p>
    <w:p w:rsidR="00D557E9" w:rsidRPr="002021D4" w:rsidRDefault="00FD1209" w:rsidP="008F6C66">
      <w:pPr>
        <w:pStyle w:val="Nagwek2"/>
        <w:ind w:left="1224"/>
        <w:rPr>
          <w:color w:val="auto"/>
          <w:sz w:val="24"/>
        </w:rPr>
      </w:pPr>
      <w:r w:rsidRPr="002021D4">
        <w:rPr>
          <w:color w:val="auto"/>
          <w:sz w:val="24"/>
        </w:rPr>
        <w:t xml:space="preserve">Jest to darmowa aplikacja służąca do obróbki plików graficznych. </w:t>
      </w:r>
      <w:r w:rsidR="00D557E9" w:rsidRPr="002021D4">
        <w:rPr>
          <w:color w:val="auto"/>
          <w:sz w:val="24"/>
        </w:rPr>
        <w:t xml:space="preserve">Licencja tej aplikacji </w:t>
      </w:r>
      <w:r w:rsidR="008F6C66" w:rsidRPr="002021D4">
        <w:rPr>
          <w:color w:val="auto"/>
          <w:sz w:val="24"/>
        </w:rPr>
        <w:t>pozwala na korzystanie z programu przez użytkownika prywatnego jak i do wykorzystania do celu komercyjnych co jest największą zaletą tego programu</w:t>
      </w:r>
      <w:r w:rsidR="00D557E9" w:rsidRPr="002021D4">
        <w:rPr>
          <w:color w:val="auto"/>
          <w:sz w:val="24"/>
        </w:rPr>
        <w:t>. To środowisko rozwijane przez wielu programistów</w:t>
      </w:r>
      <w:r w:rsidR="008F6C66" w:rsidRPr="002021D4">
        <w:rPr>
          <w:color w:val="auto"/>
          <w:sz w:val="24"/>
        </w:rPr>
        <w:t xml:space="preserve"> i</w:t>
      </w:r>
      <w:r w:rsidR="00D557E9" w:rsidRPr="002021D4">
        <w:rPr>
          <w:color w:val="auto"/>
          <w:sz w:val="24"/>
        </w:rPr>
        <w:t xml:space="preserve"> jest na tyle rozbudowane, że stało się bardzo poważną konkurencją dla tego środowiska jak Adobe Photoshop. </w:t>
      </w:r>
      <w:r w:rsidR="008F6C66" w:rsidRPr="002021D4">
        <w:rPr>
          <w:color w:val="auto"/>
          <w:sz w:val="24"/>
        </w:rPr>
        <w:t>Kolejną zaletą</w:t>
      </w:r>
      <w:r w:rsidR="00D557E9" w:rsidRPr="002021D4">
        <w:rPr>
          <w:color w:val="auto"/>
          <w:sz w:val="24"/>
        </w:rPr>
        <w:t xml:space="preserve"> tego środowiska jest przyjemny dla użytkownika interfejs</w:t>
      </w:r>
      <w:r w:rsidR="008F6C66" w:rsidRPr="002021D4">
        <w:rPr>
          <w:color w:val="auto"/>
          <w:sz w:val="24"/>
        </w:rPr>
        <w:t xml:space="preserve"> co było w założeniu tworzenia projektu</w:t>
      </w:r>
      <w:r w:rsidR="00D557E9" w:rsidRPr="002021D4">
        <w:rPr>
          <w:color w:val="auto"/>
          <w:sz w:val="24"/>
        </w:rPr>
        <w:t>.</w:t>
      </w:r>
      <w:r w:rsidR="008F6C66" w:rsidRPr="002021D4">
        <w:rPr>
          <w:color w:val="auto"/>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2021D4" w:rsidRDefault="00FD1209" w:rsidP="009E1D2A">
      <w:pPr>
        <w:pStyle w:val="Nagwek2"/>
        <w:ind w:left="1224"/>
        <w:rPr>
          <w:color w:val="auto"/>
          <w:sz w:val="24"/>
        </w:rPr>
      </w:pPr>
      <w:r w:rsidRPr="002021D4">
        <w:rPr>
          <w:color w:val="auto"/>
          <w:sz w:val="24"/>
        </w:rPr>
        <w:t>W projekcie</w:t>
      </w:r>
      <w:r w:rsidR="00E47D06" w:rsidRPr="002021D4">
        <w:rPr>
          <w:color w:val="auto"/>
          <w:sz w:val="24"/>
        </w:rPr>
        <w:t>,</w:t>
      </w:r>
      <w:r w:rsidR="00B23B30" w:rsidRPr="002021D4">
        <w:rPr>
          <w:color w:val="auto"/>
          <w:sz w:val="24"/>
        </w:rPr>
        <w:t xml:space="preserve"> </w:t>
      </w:r>
      <w:r w:rsidRPr="002021D4">
        <w:rPr>
          <w:color w:val="auto"/>
          <w:sz w:val="24"/>
        </w:rPr>
        <w:t xml:space="preserve"> GIMP został użyty do stworzenia schematów akordów gitarowych. </w:t>
      </w:r>
    </w:p>
    <w:p w:rsidR="00FD1209" w:rsidRPr="002021D4" w:rsidRDefault="00FD1209" w:rsidP="00841375">
      <w:pPr>
        <w:pStyle w:val="Nagwek2"/>
        <w:numPr>
          <w:ilvl w:val="1"/>
          <w:numId w:val="5"/>
        </w:numPr>
        <w:rPr>
          <w:color w:val="auto"/>
        </w:rPr>
      </w:pPr>
      <w:r w:rsidRPr="002021D4">
        <w:rPr>
          <w:color w:val="auto"/>
        </w:rPr>
        <w:t xml:space="preserve">Dodatkowe biblioteki </w:t>
      </w:r>
    </w:p>
    <w:p w:rsidR="00FD1209" w:rsidRPr="002021D4" w:rsidRDefault="00FD1209" w:rsidP="00841375">
      <w:pPr>
        <w:pStyle w:val="Nagwek2"/>
        <w:numPr>
          <w:ilvl w:val="2"/>
          <w:numId w:val="5"/>
        </w:numPr>
        <w:rPr>
          <w:color w:val="auto"/>
        </w:rPr>
      </w:pPr>
      <w:r w:rsidRPr="002021D4">
        <w:rPr>
          <w:color w:val="auto"/>
        </w:rPr>
        <w:t>Biblioteka TarsosDSP</w:t>
      </w:r>
    </w:p>
    <w:p w:rsidR="00FD1209" w:rsidRPr="002021D4" w:rsidRDefault="00FD1209" w:rsidP="00FD1209">
      <w:pPr>
        <w:pStyle w:val="Nagwek2"/>
        <w:ind w:left="1224"/>
        <w:rPr>
          <w:color w:val="auto"/>
          <w:sz w:val="24"/>
        </w:rPr>
      </w:pPr>
      <w:r w:rsidRPr="002021D4">
        <w:rPr>
          <w:color w:val="auto"/>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p>
    <w:p w:rsidR="00062349" w:rsidRPr="002021D4" w:rsidRDefault="00FD1209" w:rsidP="00841375">
      <w:pPr>
        <w:pStyle w:val="Nagwek2"/>
        <w:numPr>
          <w:ilvl w:val="1"/>
          <w:numId w:val="5"/>
        </w:numPr>
        <w:rPr>
          <w:color w:val="auto"/>
        </w:rPr>
      </w:pPr>
      <w:r w:rsidRPr="002021D4">
        <w:rPr>
          <w:color w:val="auto"/>
        </w:rPr>
        <w:t>Specyfikacja wymagań funkcjonalnych aplikacji</w:t>
      </w:r>
    </w:p>
    <w:p w:rsidR="00062349" w:rsidRPr="002021D4" w:rsidRDefault="00062349" w:rsidP="00062349">
      <w:pPr>
        <w:pStyle w:val="Nagwek2"/>
        <w:ind w:left="792"/>
        <w:rPr>
          <w:color w:val="auto"/>
        </w:rPr>
      </w:pPr>
      <w:r w:rsidRPr="002021D4">
        <w:rPr>
          <w:color w:val="auto"/>
        </w:rPr>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Pr="002021D4" w:rsidRDefault="00062349" w:rsidP="00080BEE">
      <w:pPr>
        <w:pStyle w:val="Nagwek2"/>
        <w:ind w:left="792"/>
        <w:rPr>
          <w:color w:val="auto"/>
        </w:rPr>
      </w:pPr>
      <w:r w:rsidRPr="002021D4">
        <w:rPr>
          <w:color w:val="auto"/>
        </w:rPr>
        <w:lastRenderedPageBreak/>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sidRPr="002021D4">
        <w:rPr>
          <w:color w:val="auto"/>
        </w:rPr>
        <w:t>obniżony o pół</w:t>
      </w:r>
      <w:r w:rsidRPr="002021D4">
        <w:rPr>
          <w:color w:val="auto"/>
        </w:rPr>
        <w:t>ton</w:t>
      </w:r>
      <w:r w:rsidR="00080BEE" w:rsidRPr="002021D4">
        <w:rPr>
          <w:color w:val="auto"/>
        </w:rPr>
        <w:t>u</w:t>
      </w:r>
      <w:r w:rsidRPr="002021D4">
        <w:rPr>
          <w:color w:val="auto"/>
        </w:rPr>
        <w:t xml:space="preserve">) oraz Drop-D (DGCFAD – dźwięk </w:t>
      </w:r>
      <w:r w:rsidR="00080BEE" w:rsidRPr="002021D4">
        <w:rPr>
          <w:color w:val="auto"/>
        </w:rPr>
        <w:t>obniżony o cały ton</w:t>
      </w:r>
      <w:r w:rsidRPr="002021D4">
        <w:rPr>
          <w:color w:val="auto"/>
        </w:rPr>
        <w:t>)</w:t>
      </w:r>
      <w:r w:rsidR="00080BEE" w:rsidRPr="002021D4">
        <w:rPr>
          <w:color w:val="auto"/>
        </w:rPr>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do którejś ze strun aplikacja powinna zaznaczyć tą właśnie strunę i wskazać o ile trzeba zmienić dźwięk (manewrując przy kluczach gitary) aby uzyskać odpowiedni strój dla danej struny. </w:t>
      </w:r>
    </w:p>
    <w:p w:rsidR="00F479F7" w:rsidRPr="002021D4" w:rsidRDefault="00080BEE" w:rsidP="00F479F7">
      <w:pPr>
        <w:pStyle w:val="Nagwek2"/>
        <w:ind w:left="792"/>
        <w:rPr>
          <w:color w:val="auto"/>
        </w:rPr>
      </w:pPr>
      <w:r w:rsidRPr="002021D4">
        <w:rPr>
          <w:color w:val="auto"/>
        </w:rPr>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2021D4">
        <w:rPr>
          <w:color w:val="auto"/>
        </w:rPr>
        <w:t>metrum</w:t>
      </w:r>
      <w:r w:rsidRPr="002021D4">
        <w:rPr>
          <w:b/>
          <w:color w:val="auto"/>
        </w:rPr>
        <w:t xml:space="preserve"> </w:t>
      </w:r>
      <w:r w:rsidR="00B55661" w:rsidRPr="002021D4">
        <w:rPr>
          <w:color w:val="auto"/>
        </w:rPr>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Pr="002021D4" w:rsidRDefault="00F479F7" w:rsidP="00F479F7">
      <w:pPr>
        <w:pStyle w:val="Nagwek2"/>
        <w:ind w:left="792"/>
        <w:rPr>
          <w:color w:val="auto"/>
        </w:rPr>
      </w:pPr>
      <w:r w:rsidRPr="002021D4">
        <w:rPr>
          <w:color w:val="auto"/>
        </w:rPr>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Pr="002021D4" w:rsidRDefault="00F479F7" w:rsidP="00E45BBC">
      <w:pPr>
        <w:pStyle w:val="Nagwek2"/>
        <w:ind w:left="792"/>
        <w:rPr>
          <w:color w:val="auto"/>
        </w:rPr>
      </w:pPr>
      <w:r w:rsidRPr="002021D4">
        <w:rPr>
          <w:color w:val="auto"/>
        </w:rPr>
        <w:lastRenderedPageBreak/>
        <w:t>Użytkownik aplikacji powinien mieć możliwość zarządzanie własnym profilem.</w:t>
      </w:r>
      <w:r w:rsidR="00E45BBC" w:rsidRPr="002021D4">
        <w:rPr>
          <w:color w:val="auto"/>
        </w:rPr>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Pr="002021D4" w:rsidRDefault="00FB401F" w:rsidP="00E45BBC">
      <w:pPr>
        <w:pStyle w:val="Nagwek2"/>
        <w:ind w:left="792"/>
        <w:rPr>
          <w:color w:val="auto"/>
        </w:rPr>
      </w:pPr>
      <w:r w:rsidRPr="002021D4">
        <w:rPr>
          <w:color w:val="auto"/>
        </w:rPr>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841375" w:rsidRPr="002021D4" w:rsidRDefault="00FB401F" w:rsidP="00E45BBC">
      <w:pPr>
        <w:pStyle w:val="Nagwek2"/>
        <w:ind w:left="792"/>
        <w:rPr>
          <w:color w:val="auto"/>
        </w:rPr>
      </w:pPr>
      <w:r w:rsidRPr="002021D4">
        <w:rPr>
          <w:color w:val="auto"/>
        </w:rPr>
        <w:t>Użytkownik chcący brać udział w rankingu będzie spytany przy wyborze akordu w który tryb chce wejść. Wybierając ranking czas zostani</w:t>
      </w:r>
      <w:r w:rsidR="00F857A8" w:rsidRPr="002021D4">
        <w:rPr>
          <w:color w:val="auto"/>
        </w:rPr>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p>
    <w:p w:rsidR="00841375" w:rsidRPr="002021D4" w:rsidRDefault="00841375" w:rsidP="00841375">
      <w:pPr>
        <w:rPr>
          <w:rFonts w:asciiTheme="majorHAnsi" w:eastAsiaTheme="majorEastAsia" w:hAnsiTheme="majorHAnsi" w:cstheme="majorBidi"/>
          <w:sz w:val="26"/>
          <w:szCs w:val="26"/>
        </w:rPr>
      </w:pPr>
      <w:r w:rsidRPr="002021D4">
        <w:br w:type="page"/>
      </w:r>
    </w:p>
    <w:p w:rsidR="00841375" w:rsidRPr="002021D4" w:rsidRDefault="00FD1209" w:rsidP="00841375">
      <w:pPr>
        <w:pStyle w:val="Nagwek1"/>
        <w:numPr>
          <w:ilvl w:val="0"/>
          <w:numId w:val="5"/>
        </w:numPr>
        <w:rPr>
          <w:color w:val="auto"/>
        </w:rPr>
      </w:pPr>
      <w:r w:rsidRPr="002021D4">
        <w:rPr>
          <w:color w:val="auto"/>
        </w:rPr>
        <w:lastRenderedPageBreak/>
        <w:t xml:space="preserve">Implementacja systemu </w:t>
      </w:r>
    </w:p>
    <w:p w:rsidR="00D16AB5" w:rsidRPr="002021D4" w:rsidRDefault="00841375" w:rsidP="00D16AB5">
      <w:pPr>
        <w:pStyle w:val="Nagwek2"/>
        <w:numPr>
          <w:ilvl w:val="1"/>
          <w:numId w:val="5"/>
        </w:numPr>
        <w:rPr>
          <w:color w:val="auto"/>
          <w:sz w:val="24"/>
          <w:szCs w:val="24"/>
        </w:rPr>
      </w:pPr>
      <w:r w:rsidRPr="002021D4">
        <w:rPr>
          <w:color w:val="auto"/>
          <w:sz w:val="24"/>
          <w:szCs w:val="24"/>
        </w:rPr>
        <w:t>Kompozycja struktury folderów</w:t>
      </w:r>
      <w:r w:rsidR="00D16AB5" w:rsidRPr="002021D4">
        <w:rPr>
          <w:color w:val="auto"/>
          <w:sz w:val="24"/>
          <w:szCs w:val="24"/>
        </w:rPr>
        <w:t xml:space="preserve"> Po włączeniu programu za pomocą narzędzia Android Studio po lewej stronie ujrzymy taką strukturę folderów. Jest to wygląd folderów stworzonych przez IDE pod Androida. W przypadku gdy ustawimy, że chcemy zobaczyć faktyczny wygląd sturktury folderów wygląd ten nieco się zmieni. Przykładem tego może być folder z układem elementów na ekranie (folder layout). W rzeczywistości jest tam folder o nazwie „layouts” a w nim poszczególne foldery, które odpowiadają za poszczególne elementy – (items – wygląd elementów dołączanych do poszczególnych aktywności, chords – wszystkie układy elementów dla czynności związanych z poprawnością akordów, profile – wszystkie wkłady aktywności dla okien dotyczących logowania, rejestracji i zarządzania kontem oraz activity – definiuje wygląd pozostałych aktywności). </w:t>
      </w:r>
    </w:p>
    <w:p w:rsidR="00D16AB5" w:rsidRPr="002021D4" w:rsidRDefault="00D16AB5" w:rsidP="00D16AB5">
      <w:pPr>
        <w:pStyle w:val="Nagwek2"/>
        <w:ind w:left="792"/>
        <w:rPr>
          <w:color w:val="auto"/>
          <w:sz w:val="24"/>
          <w:szCs w:val="24"/>
        </w:rPr>
      </w:pPr>
      <w:r w:rsidRPr="002021D4">
        <w:rPr>
          <w:color w:val="auto"/>
          <w:sz w:val="24"/>
          <w:szCs w:val="24"/>
        </w:rPr>
        <w:t>Folder „java” przetrzymuje wszystkie pliki Javy odpowiedzialne za poprawne działanie a</w:t>
      </w:r>
      <w:r w:rsidR="0096671D" w:rsidRPr="002021D4">
        <w:rPr>
          <w:color w:val="auto"/>
          <w:sz w:val="24"/>
          <w:szCs w:val="24"/>
        </w:rPr>
        <w:t>plikacji (funkcje oraz wprowadze</w:t>
      </w:r>
      <w:r w:rsidRPr="002021D4">
        <w:rPr>
          <w:color w:val="auto"/>
          <w:sz w:val="24"/>
          <w:szCs w:val="24"/>
        </w:rPr>
        <w:t xml:space="preserve"> odpowiednie zmiany w wyglądzie okien). </w:t>
      </w:r>
      <w:r w:rsidR="0096671D" w:rsidRPr="002021D4">
        <w:rPr>
          <w:color w:val="auto"/>
          <w:sz w:val="24"/>
          <w:szCs w:val="24"/>
        </w:rPr>
        <w:t xml:space="preserve">Starałam się aby struktura w tym folderze była spójna – tak więc widoczne są foldery, które przechowują wszystkie potrzebne pliki dla poszczególnych okien (leaderboard – rankingi, learnig – wszystkie elementy potrzebne do utworzenia nauki akordów, metronome – pliki potrzebne w okien metronomu, profile – profil użytkownika oraz logowanie i rejestracja, tuner- pliki odpowiedzialne za działanie stroika oraz folder utility w którym znajdują się pliki potrzebne w kilku miejscach, albo nie niosące sobą funkcjonalności jednak są potrzebne w poprawnym działaniu aplikacji). Folder collections zawiera pod foldery chords, leaderboard oraz user, a w nich są zawarte pliki Javy potrzebne w komunikacji aplikacji z bazą danych Firebase. </w:t>
      </w:r>
    </w:p>
    <w:p w:rsidR="00D16AB5" w:rsidRPr="002021D4" w:rsidRDefault="00933951" w:rsidP="0096671D">
      <w:pPr>
        <w:jc w:val="center"/>
      </w:pPr>
      <w:r w:rsidRPr="002021D4">
        <w:rPr>
          <w:noProof/>
          <w:lang w:eastAsia="pl-PL"/>
        </w:rPr>
        <w:lastRenderedPageBreak/>
        <w:drawing>
          <wp:inline distT="0" distB="0" distL="0" distR="0" wp14:anchorId="39A94B02" wp14:editId="2EAF6BC9">
            <wp:extent cx="4952365" cy="8893175"/>
            <wp:effectExtent l="0" t="0" r="63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8893175"/>
                    </a:xfrm>
                    <a:prstGeom prst="rect">
                      <a:avLst/>
                    </a:prstGeom>
                    <a:noFill/>
                    <a:ln>
                      <a:noFill/>
                    </a:ln>
                  </pic:spPr>
                </pic:pic>
              </a:graphicData>
            </a:graphic>
          </wp:inline>
        </w:drawing>
      </w:r>
    </w:p>
    <w:p w:rsidR="00996155" w:rsidRPr="002021D4" w:rsidRDefault="00841375" w:rsidP="00841375">
      <w:pPr>
        <w:pStyle w:val="Nagwek2"/>
        <w:numPr>
          <w:ilvl w:val="1"/>
          <w:numId w:val="5"/>
        </w:numPr>
        <w:rPr>
          <w:color w:val="auto"/>
        </w:rPr>
      </w:pPr>
      <w:r w:rsidRPr="002021D4">
        <w:rPr>
          <w:color w:val="auto"/>
        </w:rPr>
        <w:lastRenderedPageBreak/>
        <w:t>Implementacja stroika</w:t>
      </w:r>
    </w:p>
    <w:p w:rsidR="00744840" w:rsidRPr="002021D4" w:rsidRDefault="00CA5252" w:rsidP="00744840">
      <w:pPr>
        <w:pStyle w:val="Nagwek2"/>
        <w:ind w:left="792"/>
        <w:jc w:val="center"/>
        <w:rPr>
          <w:color w:val="auto"/>
        </w:rPr>
      </w:pPr>
      <w:r>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210pt">
            <v:imagedata r:id="rId8" o:title="strojenie"/>
          </v:shape>
        </w:pict>
      </w:r>
    </w:p>
    <w:p w:rsidR="00996155" w:rsidRPr="002021D4" w:rsidRDefault="00996155" w:rsidP="00153396">
      <w:pPr>
        <w:pStyle w:val="Nagwek2"/>
        <w:rPr>
          <w:color w:val="auto"/>
          <w:sz w:val="24"/>
          <w:szCs w:val="24"/>
        </w:rPr>
      </w:pPr>
      <w:r w:rsidRPr="002021D4">
        <w:rPr>
          <w:color w:val="auto"/>
          <w:sz w:val="24"/>
          <w:szCs w:val="24"/>
        </w:rPr>
        <w:t>Stroik jest dostępny zarówno dla użytkowników zalogowanych jak i dla niezalogowanych. Wygląd tego okna jest determinowany za pomocą pliku XML o nazwie activity_tuner. Do niego dołączany jest plik XML z nawigacją dolną aplikacji (plik bottom_nav).</w:t>
      </w:r>
    </w:p>
    <w:p w:rsidR="00996155" w:rsidRPr="002021D4" w:rsidRDefault="00996155" w:rsidP="00153396">
      <w:pPr>
        <w:pStyle w:val="Nagwek2"/>
        <w:rPr>
          <w:color w:val="auto"/>
          <w:sz w:val="24"/>
          <w:szCs w:val="24"/>
        </w:rPr>
      </w:pPr>
      <w:r w:rsidRPr="002021D4">
        <w:rPr>
          <w:color w:val="auto"/>
          <w:sz w:val="24"/>
          <w:szCs w:val="24"/>
        </w:rPr>
        <w:t xml:space="preserve">Stroik powinien pozwolić na nastrojenie gitary przy wybranym strojeniu oraz pomóc w nastrojeniu jednej struny jak i  wszystkich jednocześnie. Przy czym podczas strojenia wszystkich strun aplikacja powinna pozwolić użytkownikowi na strojenie gitary bez konieczności wykonywania czynności na telefonie. </w:t>
      </w:r>
    </w:p>
    <w:p w:rsidR="00744840" w:rsidRPr="002021D4" w:rsidRDefault="00996155" w:rsidP="00153396">
      <w:pPr>
        <w:pStyle w:val="Nagwek2"/>
        <w:rPr>
          <w:color w:val="auto"/>
          <w:sz w:val="24"/>
          <w:szCs w:val="24"/>
        </w:rPr>
      </w:pPr>
      <w:r w:rsidRPr="002021D4">
        <w:rPr>
          <w:color w:val="auto"/>
          <w:sz w:val="24"/>
          <w:szCs w:val="24"/>
        </w:rPr>
        <w:t>Używając biblioteki TarsosDSP możemy uzyskać informacje o częst</w:t>
      </w:r>
      <w:r w:rsidR="00744840" w:rsidRPr="002021D4">
        <w:rPr>
          <w:color w:val="auto"/>
          <w:sz w:val="24"/>
          <w:szCs w:val="24"/>
        </w:rPr>
        <w:t xml:space="preserve">otliwości dźwięku, który dotarł do mikrofonu urządzenia. Z jego pomocą mona utworzyć funkcjonalny stroik gitarowy. Funkcja która na to pozwala to znajdująca się w klasie PitchDetectionResult getPitch, która określa częstotliwość za pomocą algorytmu </w:t>
      </w:r>
      <w:r w:rsidR="00744840" w:rsidRPr="002021D4">
        <w:rPr>
          <w:b/>
          <w:color w:val="auto"/>
          <w:sz w:val="24"/>
          <w:szCs w:val="24"/>
        </w:rPr>
        <w:t>FFT</w:t>
      </w:r>
      <w:r w:rsidR="00744840" w:rsidRPr="002021D4">
        <w:rPr>
          <w:color w:val="auto"/>
          <w:sz w:val="24"/>
          <w:szCs w:val="24"/>
        </w:rPr>
        <w:t xml:space="preserve"> (ang. Fast Fourier Transform). Funkcja ta jest uruchamiana na osobnym wątku aby nie blokowała ona działania aplikacji. </w:t>
      </w:r>
    </w:p>
    <w:p w:rsidR="00153396" w:rsidRPr="002021D4" w:rsidRDefault="00744840" w:rsidP="00153396">
      <w:pPr>
        <w:pStyle w:val="Nagwek2"/>
        <w:rPr>
          <w:color w:val="auto"/>
          <w:sz w:val="24"/>
          <w:szCs w:val="24"/>
        </w:rPr>
      </w:pPr>
      <w:r w:rsidRPr="002021D4">
        <w:rPr>
          <w:color w:val="auto"/>
          <w:sz w:val="24"/>
          <w:szCs w:val="24"/>
        </w:rPr>
        <w:t xml:space="preserve">Zaczynając od strojenia jednej struny aplikacja czeka aż użytkownik określi, którą strunę chce nastroić. </w:t>
      </w:r>
      <w:r w:rsidR="00336C5C" w:rsidRPr="002021D4">
        <w:rPr>
          <w:color w:val="auto"/>
          <w:sz w:val="24"/>
          <w:szCs w:val="24"/>
        </w:rPr>
        <w:t xml:space="preserve">Gdy już to uczyni aplikacja sprawdza które strojenie zostało wybrane. W każdej chwili użytkownik może zmienić wybrany strój jak i strunę, którą chce nastroić. Po wyborze struny sprawdzany zostaje element w liście strun z odpowiednim ID przypisanym przy tworzeniu ułożenia strun podczas tworzenia wyglądu (przy pierwszym uruchomieniu okna lub po zmianie strojenia). Gdy struna zostanie znaleziona w liście pobrana zostaje wymagana częstotliwość i zapisana do zmiennej pomocniczej. </w:t>
      </w:r>
      <w:r w:rsidR="00851F82" w:rsidRPr="002021D4">
        <w:rPr>
          <w:color w:val="auto"/>
          <w:sz w:val="24"/>
          <w:szCs w:val="24"/>
        </w:rPr>
        <w:t>Gdy mamy już wybraną strun</w:t>
      </w:r>
      <w:r w:rsidR="00975066" w:rsidRPr="002021D4">
        <w:rPr>
          <w:color w:val="auto"/>
          <w:sz w:val="24"/>
          <w:szCs w:val="24"/>
        </w:rPr>
        <w:t>ę</w:t>
      </w:r>
      <w:r w:rsidR="00851F82" w:rsidRPr="002021D4">
        <w:rPr>
          <w:color w:val="auto"/>
          <w:sz w:val="24"/>
          <w:szCs w:val="24"/>
        </w:rPr>
        <w:t>, więc i wymaganą częstotliwość</w:t>
      </w:r>
      <w:r w:rsidR="00975066" w:rsidRPr="002021D4">
        <w:rPr>
          <w:color w:val="auto"/>
          <w:sz w:val="24"/>
          <w:szCs w:val="24"/>
        </w:rPr>
        <w:t xml:space="preserve">, można przejść do kolejnego punktu jakim jest utworzenie nowego wątku i sprawdzenie częstotliwości dla dźwięku pobieranego przez mikrofon urządzenia. </w:t>
      </w:r>
    </w:p>
    <w:p w:rsidR="00933951" w:rsidRPr="002021D4" w:rsidRDefault="00975066" w:rsidP="00153396">
      <w:pPr>
        <w:pStyle w:val="Nagwek2"/>
        <w:rPr>
          <w:color w:val="auto"/>
          <w:sz w:val="24"/>
          <w:szCs w:val="24"/>
        </w:rPr>
      </w:pPr>
      <w:r w:rsidRPr="002021D4">
        <w:rPr>
          <w:color w:val="auto"/>
          <w:sz w:val="24"/>
          <w:szCs w:val="24"/>
        </w:rPr>
        <w:t xml:space="preserve">Otwieramy wątek w metodzie getPitch dostępną w klasie TunerActivity (zdj </w:t>
      </w:r>
      <w:r w:rsidRPr="002021D4">
        <w:rPr>
          <w:b/>
          <w:color w:val="auto"/>
          <w:sz w:val="24"/>
          <w:szCs w:val="24"/>
        </w:rPr>
        <w:t>1</w:t>
      </w:r>
      <w:r w:rsidRPr="002021D4">
        <w:rPr>
          <w:color w:val="auto"/>
          <w:sz w:val="24"/>
          <w:szCs w:val="24"/>
        </w:rPr>
        <w:t xml:space="preserve">). W tej metodzie nadpisujemy funkcje dostępną w bibliotece TarsosDSP, która będzie przekazywać na bieżąco wyniki działania algorytmu FFT. Kolejnym krokiem jest sprawdzenie czy odebrana częstotliwość jest zgodna z wymaganą częstotliwością. </w:t>
      </w:r>
    </w:p>
    <w:p w:rsidR="007A46E1" w:rsidRPr="002021D4" w:rsidRDefault="007A46E1" w:rsidP="007A46E1">
      <w:pPr>
        <w:jc w:val="center"/>
      </w:pPr>
      <w:r w:rsidRPr="002021D4">
        <w:rPr>
          <w:noProof/>
          <w:lang w:eastAsia="pl-PL"/>
        </w:rPr>
        <w:lastRenderedPageBreak/>
        <w:drawing>
          <wp:inline distT="0" distB="0" distL="0" distR="0" wp14:anchorId="1AC6D29E" wp14:editId="588AADA5">
            <wp:extent cx="5760720" cy="24695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9515"/>
                    </a:xfrm>
                    <a:prstGeom prst="rect">
                      <a:avLst/>
                    </a:prstGeom>
                  </pic:spPr>
                </pic:pic>
              </a:graphicData>
            </a:graphic>
          </wp:inline>
        </w:drawing>
      </w:r>
    </w:p>
    <w:p w:rsidR="00975066" w:rsidRPr="002021D4" w:rsidRDefault="00975066" w:rsidP="00933951">
      <w:pPr>
        <w:jc w:val="center"/>
      </w:pPr>
    </w:p>
    <w:p w:rsidR="00996155" w:rsidRPr="002021D4" w:rsidRDefault="00CA5252" w:rsidP="00975066">
      <w:pPr>
        <w:pStyle w:val="Nagwek2"/>
        <w:ind w:left="792"/>
        <w:jc w:val="center"/>
        <w:rPr>
          <w:color w:val="auto"/>
        </w:rPr>
      </w:pPr>
      <w:r>
        <w:rPr>
          <w:color w:val="auto"/>
        </w:rPr>
        <w:pict>
          <v:shape id="_x0000_i1026" type="#_x0000_t75" style="width:295.2pt;height:329.4pt">
            <v:imagedata r:id="rId10" o:title="strojenie - pojedynczo"/>
          </v:shape>
        </w:pict>
      </w:r>
    </w:p>
    <w:p w:rsidR="00975066" w:rsidRPr="002021D4" w:rsidRDefault="00975066" w:rsidP="00975066">
      <w:pPr>
        <w:jc w:val="center"/>
      </w:pPr>
      <w:r w:rsidRPr="002021D4">
        <w:t>Diagram sekwencji strojenia gitary poprzez pojedynczą strunę</w:t>
      </w:r>
    </w:p>
    <w:p w:rsidR="00933951" w:rsidRPr="003F0A38" w:rsidRDefault="00933951" w:rsidP="00744840">
      <w:pPr>
        <w:rPr>
          <w:rFonts w:asciiTheme="majorHAnsi" w:hAnsiTheme="majorHAnsi" w:cstheme="majorHAnsi"/>
          <w:sz w:val="24"/>
          <w:szCs w:val="24"/>
        </w:rPr>
      </w:pPr>
      <w:r w:rsidRPr="003F0A38">
        <w:rPr>
          <w:rFonts w:asciiTheme="majorHAnsi" w:hAnsiTheme="majorHAnsi" w:cstheme="majorHAnsi"/>
          <w:sz w:val="24"/>
          <w:szCs w:val="24"/>
        </w:rPr>
        <w:t xml:space="preserve">Działanie aplikacji stojąc wszystkie struny jednocześnie ustawiamy przełącznik „Auto” w pozycji włączonej. Jeśli wcześniej został uruchomiony wątek strojenia gitary po jednej strunie to zostanie on wyłączony. Do momentu uruchomienia nowego wątku działanie aplikacji jest takie samo z wyjątkiem wybierania strun. W tym przypadku nie wybieramy strun a włączamy automatyczne dobieranie strun poprzez włączenie przełącznika „Auto”.  Wątek po odczytaniu częstotliwości sprawdza </w:t>
      </w:r>
      <w:r w:rsidR="007A46E1" w:rsidRPr="003F0A38">
        <w:rPr>
          <w:rFonts w:asciiTheme="majorHAnsi" w:hAnsiTheme="majorHAnsi" w:cstheme="majorHAnsi"/>
          <w:sz w:val="24"/>
          <w:szCs w:val="24"/>
        </w:rPr>
        <w:t xml:space="preserve">której najbliżej znajduj się dźwięk. Każda ze strun na przypisana częstotliwość dzięki czemu aplikacja jest w stanie określić, do której ze częstotliwości jest </w:t>
      </w:r>
      <w:r w:rsidR="007A46E1" w:rsidRPr="003F0A38">
        <w:rPr>
          <w:rFonts w:asciiTheme="majorHAnsi" w:hAnsiTheme="majorHAnsi" w:cstheme="majorHAnsi"/>
          <w:sz w:val="24"/>
          <w:szCs w:val="24"/>
        </w:rPr>
        <w:lastRenderedPageBreak/>
        <w:t>najbardziej przybliżona częstotliwość odczytana przez mikrofon. Następnie aplikacja wskazuje która struna, według częstotliwości, jest grana i wskazuje jak bardzo ta częstotliwość jest inna do wymaganej (to samo dzieje się dla działania aplikacji w trybie strojenia jednej struny).</w:t>
      </w:r>
    </w:p>
    <w:p w:rsidR="00744840" w:rsidRPr="002021D4" w:rsidRDefault="00CA5252" w:rsidP="00933951">
      <w:pPr>
        <w:jc w:val="center"/>
      </w:pPr>
      <w:r>
        <w:pict>
          <v:shape id="_x0000_i1027" type="#_x0000_t75" style="width:279.6pt;height:325.8pt">
            <v:imagedata r:id="rId11" o:title="strojenie - wszystkie"/>
          </v:shape>
        </w:pict>
      </w:r>
    </w:p>
    <w:p w:rsidR="007A46E1" w:rsidRPr="003F0A38" w:rsidRDefault="007A46E1" w:rsidP="007A46E1">
      <w:pPr>
        <w:jc w:val="center"/>
        <w:rPr>
          <w:rFonts w:asciiTheme="majorHAnsi" w:hAnsiTheme="majorHAnsi" w:cstheme="majorHAnsi"/>
        </w:rPr>
      </w:pPr>
      <w:r w:rsidRPr="003F0A38">
        <w:rPr>
          <w:rFonts w:asciiTheme="majorHAnsi" w:hAnsiTheme="majorHAnsi" w:cstheme="majorHAnsi"/>
        </w:rPr>
        <w:t>Diagram sekwencji strojenia wszystkich strun w gitarze</w:t>
      </w:r>
    </w:p>
    <w:p w:rsidR="00153396" w:rsidRPr="003F0A38" w:rsidRDefault="007A46E1" w:rsidP="007A46E1">
      <w:pPr>
        <w:rPr>
          <w:rFonts w:asciiTheme="majorHAnsi" w:hAnsiTheme="majorHAnsi" w:cstheme="majorHAnsi"/>
          <w:sz w:val="24"/>
        </w:rPr>
      </w:pPr>
      <w:r w:rsidRPr="003F0A38">
        <w:rPr>
          <w:rFonts w:asciiTheme="majorHAnsi" w:hAnsiTheme="majorHAnsi" w:cstheme="majorHAnsi"/>
          <w:sz w:val="24"/>
        </w:rPr>
        <w:t>Sprawdzenie czy dany dźwięk jest najbardziej zbliżony do którejś ze częstotliwości  przypisanych do strun odbywa się poprzez metodę dostępną w klasie Notes</w:t>
      </w:r>
      <w:r w:rsidR="00153396" w:rsidRPr="003F0A38">
        <w:rPr>
          <w:rFonts w:asciiTheme="majorHAnsi" w:hAnsiTheme="majorHAnsi" w:cstheme="majorHAnsi"/>
          <w:sz w:val="24"/>
        </w:rPr>
        <w:t xml:space="preserve"> nazwaną „getNote” (zdj </w:t>
      </w:r>
      <w:r w:rsidR="00153396" w:rsidRPr="003F0A38">
        <w:rPr>
          <w:rFonts w:asciiTheme="majorHAnsi" w:hAnsiTheme="majorHAnsi" w:cstheme="majorHAnsi"/>
          <w:b/>
          <w:sz w:val="24"/>
        </w:rPr>
        <w:t>2</w:t>
      </w:r>
      <w:r w:rsidR="00153396" w:rsidRPr="003F0A38">
        <w:rPr>
          <w:rFonts w:asciiTheme="majorHAnsi" w:hAnsiTheme="majorHAnsi" w:cstheme="majorHAnsi"/>
          <w:sz w:val="24"/>
        </w:rPr>
        <w:t>).</w:t>
      </w:r>
    </w:p>
    <w:p w:rsidR="007A46E1" w:rsidRPr="002021D4" w:rsidRDefault="00153396" w:rsidP="007A46E1">
      <w:pPr>
        <w:rPr>
          <w:sz w:val="24"/>
        </w:rPr>
      </w:pPr>
      <w:r w:rsidRPr="002021D4">
        <w:rPr>
          <w:noProof/>
          <w:sz w:val="24"/>
          <w:lang w:eastAsia="pl-PL"/>
        </w:rPr>
        <w:drawing>
          <wp:inline distT="0" distB="0" distL="0" distR="0" wp14:anchorId="5B348043" wp14:editId="082964B5">
            <wp:extent cx="5760720" cy="22548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54885"/>
                    </a:xfrm>
                    <a:prstGeom prst="rect">
                      <a:avLst/>
                    </a:prstGeom>
                  </pic:spPr>
                </pic:pic>
              </a:graphicData>
            </a:graphic>
          </wp:inline>
        </w:drawing>
      </w:r>
      <w:r w:rsidRPr="002021D4">
        <w:rPr>
          <w:sz w:val="24"/>
        </w:rPr>
        <w:t xml:space="preserve"> </w:t>
      </w:r>
    </w:p>
    <w:p w:rsidR="00153396" w:rsidRPr="003F0A38" w:rsidRDefault="00153396" w:rsidP="007A46E1">
      <w:pPr>
        <w:rPr>
          <w:rFonts w:asciiTheme="majorHAnsi" w:hAnsiTheme="majorHAnsi" w:cstheme="majorHAnsi"/>
          <w:sz w:val="24"/>
        </w:rPr>
      </w:pPr>
      <w:r w:rsidRPr="003F0A38">
        <w:rPr>
          <w:rFonts w:asciiTheme="majorHAnsi" w:hAnsiTheme="majorHAnsi" w:cstheme="majorHAnsi"/>
          <w:sz w:val="24"/>
        </w:rPr>
        <w:t xml:space="preserve">Na początku sprawdzone zostaje czy w tablicy strun zostały wczytane struny (podczas zmiany strojenia). Następnie zostają utworzone zmienne dla każdej ze strun w tablicy, każda ma typ </w:t>
      </w:r>
      <w:r w:rsidRPr="003F0A38">
        <w:rPr>
          <w:rFonts w:asciiTheme="majorHAnsi" w:hAnsiTheme="majorHAnsi" w:cstheme="majorHAnsi"/>
          <w:sz w:val="24"/>
        </w:rPr>
        <w:lastRenderedPageBreak/>
        <w:t>float i są kolejno odpowiedzialne za częstotliwość aktualnie sprawdzanej struny, sprawdzana częstotliwość oraz różnica tych dwóch zmiennych. Ta różnica zostaje zaokrąglona, a później zostaje pozbawiona znaku. Różnica ta jest sprawdzana pod kątem wielkości i tak jeśli różnica będzie większa niż 20 to zostanie zbadana kolejna struna, a w pozostałych przypadkach zostanie zwrócona tablica z nazwą struny, różnicą oraz poprawną częstotliwością dla danej struny.</w:t>
      </w:r>
    </w:p>
    <w:p w:rsidR="002021D4" w:rsidRPr="002021D4" w:rsidRDefault="00841375" w:rsidP="002021D4">
      <w:pPr>
        <w:pStyle w:val="Nagwek2"/>
        <w:numPr>
          <w:ilvl w:val="1"/>
          <w:numId w:val="5"/>
        </w:numPr>
        <w:rPr>
          <w:color w:val="auto"/>
        </w:rPr>
      </w:pPr>
      <w:r w:rsidRPr="002021D4">
        <w:rPr>
          <w:color w:val="auto"/>
        </w:rPr>
        <w:t>Implementacja metronomu</w:t>
      </w:r>
    </w:p>
    <w:p w:rsidR="002021D4" w:rsidRPr="002021D4" w:rsidRDefault="002021D4" w:rsidP="002021D4">
      <w:pPr>
        <w:jc w:val="center"/>
        <w:rPr>
          <w:sz w:val="24"/>
        </w:rPr>
      </w:pPr>
      <w:r w:rsidRPr="002021D4">
        <w:rPr>
          <w:noProof/>
          <w:sz w:val="24"/>
          <w:lang w:eastAsia="pl-PL"/>
        </w:rPr>
        <w:drawing>
          <wp:inline distT="0" distB="0" distL="0" distR="0" wp14:anchorId="3709297A" wp14:editId="75891039">
            <wp:extent cx="5049520" cy="3034665"/>
            <wp:effectExtent l="0" t="0" r="0" b="0"/>
            <wp:docPr id="5" name="Obraz 5" descr="C:\Users\Gungnir\AppData\Local\Microsoft\Windows\INetCache\Content.Word\metro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ngnir\AppData\Local\Microsoft\Windows\INetCache\Content.Word\metron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520" cy="3034665"/>
                    </a:xfrm>
                    <a:prstGeom prst="rect">
                      <a:avLst/>
                    </a:prstGeom>
                    <a:noFill/>
                    <a:ln>
                      <a:noFill/>
                    </a:ln>
                  </pic:spPr>
                </pic:pic>
              </a:graphicData>
            </a:graphic>
          </wp:inline>
        </w:drawing>
      </w:r>
    </w:p>
    <w:p w:rsidR="002021D4" w:rsidRDefault="002021D4" w:rsidP="002021D4">
      <w:pPr>
        <w:pStyle w:val="Nagwek2"/>
        <w:rPr>
          <w:color w:val="auto"/>
          <w:sz w:val="24"/>
          <w:szCs w:val="24"/>
        </w:rPr>
      </w:pPr>
      <w:r w:rsidRPr="002021D4">
        <w:rPr>
          <w:color w:val="auto"/>
          <w:sz w:val="24"/>
        </w:rPr>
        <w:t xml:space="preserve">Metronom jest dostępny dla użytkowników zalogowanych oraz niezalogowanych. Wygląd okna jest determinowany przez plik XML o nazwie activity_metronome. </w:t>
      </w:r>
      <w:r w:rsidRPr="002021D4">
        <w:rPr>
          <w:color w:val="auto"/>
          <w:sz w:val="24"/>
          <w:szCs w:val="24"/>
        </w:rPr>
        <w:t>Do niego dołączany jest plik XML z nawigacją dolną aplikacji (plik bottom_nav).</w:t>
      </w:r>
      <w:r>
        <w:rPr>
          <w:color w:val="auto"/>
          <w:sz w:val="24"/>
          <w:szCs w:val="24"/>
        </w:rPr>
        <w:t xml:space="preserve"> </w:t>
      </w:r>
    </w:p>
    <w:p w:rsidR="00D0041A" w:rsidRDefault="002021D4" w:rsidP="002021D4">
      <w:pPr>
        <w:rPr>
          <w:rFonts w:asciiTheme="majorHAnsi" w:hAnsiTheme="majorHAnsi" w:cstheme="majorHAnsi"/>
          <w:sz w:val="24"/>
        </w:rPr>
      </w:pPr>
      <w:r w:rsidRPr="00521900">
        <w:rPr>
          <w:rFonts w:asciiTheme="majorHAnsi" w:hAnsiTheme="majorHAnsi" w:cstheme="majorHAnsi"/>
          <w:sz w:val="24"/>
        </w:rPr>
        <w:t>Metronom powinien pozwalać na uruchomienie metronomu oraz pozwa</w:t>
      </w:r>
      <w:r w:rsidR="00521900">
        <w:rPr>
          <w:rFonts w:asciiTheme="majorHAnsi" w:hAnsiTheme="majorHAnsi" w:cstheme="majorHAnsi"/>
          <w:sz w:val="24"/>
        </w:rPr>
        <w:t>lać na zmianę tempa oraz metrum. Uruchomienie metronomu powinno odbywać się</w:t>
      </w:r>
      <w:r w:rsidR="00D0041A">
        <w:rPr>
          <w:rFonts w:asciiTheme="majorHAnsi" w:hAnsiTheme="majorHAnsi" w:cstheme="majorHAnsi"/>
          <w:sz w:val="24"/>
        </w:rPr>
        <w:t xml:space="preserve"> </w:t>
      </w:r>
      <w:r w:rsidR="00521900">
        <w:rPr>
          <w:rFonts w:asciiTheme="majorHAnsi" w:hAnsiTheme="majorHAnsi" w:cstheme="majorHAnsi"/>
          <w:sz w:val="24"/>
        </w:rPr>
        <w:t xml:space="preserve">na osobnym wątku w aplikacji aby nie zatrzymać działania całej aplikacji. Ponadto dostępne powinny być dwa </w:t>
      </w:r>
      <w:r w:rsidR="00D0041A">
        <w:rPr>
          <w:rFonts w:asciiTheme="majorHAnsi" w:hAnsiTheme="majorHAnsi" w:cstheme="majorHAnsi"/>
          <w:sz w:val="24"/>
        </w:rPr>
        <w:t>różne</w:t>
      </w:r>
      <w:r w:rsidR="00521900">
        <w:rPr>
          <w:rFonts w:asciiTheme="majorHAnsi" w:hAnsiTheme="majorHAnsi" w:cstheme="majorHAnsi"/>
          <w:sz w:val="24"/>
        </w:rPr>
        <w:t xml:space="preserve"> sygnały dźwiękowe.  </w:t>
      </w:r>
    </w:p>
    <w:p w:rsidR="00D0041A" w:rsidRDefault="00DB61B5" w:rsidP="002021D4">
      <w:pPr>
        <w:rPr>
          <w:rFonts w:asciiTheme="majorHAnsi" w:hAnsiTheme="majorHAnsi" w:cstheme="majorHAnsi"/>
          <w:sz w:val="24"/>
        </w:rPr>
      </w:pPr>
      <w:r>
        <w:rPr>
          <w:rFonts w:asciiTheme="majorHAnsi" w:hAnsiTheme="majorHAnsi" w:cstheme="majorHAnsi"/>
          <w:sz w:val="24"/>
        </w:rPr>
        <w:t xml:space="preserve">Uruchomienie działania metronomu odbywa się poprzez kliknięcie w przycisk START. Uruchamia on wątek, który sprawdzając aktualny stan ustawień odpowiednio ustawia odległość kolejnego dźwięku. W ustawieniach możemy określić metro oraz tempo w jakim ma działać metronom. Do wyboru są przygotowane osiem możliwych temp oraz jedenaście </w:t>
      </w:r>
      <w:r>
        <w:rPr>
          <w:rFonts w:asciiTheme="majorHAnsi" w:hAnsiTheme="majorHAnsi" w:cstheme="majorHAnsi"/>
          <w:b/>
          <w:sz w:val="24"/>
        </w:rPr>
        <w:t>metrów</w:t>
      </w:r>
      <w:r>
        <w:rPr>
          <w:rFonts w:asciiTheme="majorHAnsi" w:hAnsiTheme="majorHAnsi" w:cstheme="majorHAnsi"/>
          <w:sz w:val="24"/>
        </w:rPr>
        <w:t xml:space="preserve">. Jeśli użytkownik po kliknięciu przycisku START zmieni któryś z tych ustawień metronom zmieni odległość dźwięków i dostosuje ich rodzaj. Działanie wątku zakończy się tylko wtedy gdy użytkownik kliknie przycisk STOP lub przejdzie do innego okna. </w:t>
      </w:r>
    </w:p>
    <w:p w:rsidR="002021D4" w:rsidRDefault="00CA5252" w:rsidP="00D0041A">
      <w:pPr>
        <w:jc w:val="center"/>
        <w:rPr>
          <w:rFonts w:asciiTheme="majorHAnsi" w:hAnsiTheme="majorHAnsi" w:cstheme="majorHAnsi"/>
          <w:sz w:val="24"/>
        </w:rPr>
      </w:pPr>
      <w:r>
        <w:rPr>
          <w:rFonts w:asciiTheme="majorHAnsi" w:hAnsiTheme="majorHAnsi" w:cstheme="majorHAnsi"/>
          <w:sz w:val="24"/>
        </w:rPr>
        <w:lastRenderedPageBreak/>
        <w:pict>
          <v:shape id="_x0000_i1028" type="#_x0000_t75" style="width:384pt;height:310.8pt">
            <v:imagedata r:id="rId14" o:title="metronom"/>
          </v:shape>
        </w:pict>
      </w:r>
    </w:p>
    <w:p w:rsidR="00EA0566" w:rsidRDefault="00EA0566" w:rsidP="00EA0566">
      <w:pPr>
        <w:rPr>
          <w:rFonts w:asciiTheme="majorHAnsi" w:hAnsiTheme="majorHAnsi" w:cstheme="majorHAnsi"/>
          <w:sz w:val="24"/>
        </w:rPr>
      </w:pPr>
      <w:r>
        <w:rPr>
          <w:rFonts w:asciiTheme="majorHAnsi" w:hAnsiTheme="majorHAnsi" w:cstheme="majorHAnsi"/>
          <w:sz w:val="24"/>
        </w:rPr>
        <w:t xml:space="preserve">Aby uniknąć błędów spowodowanych przez brak odpowiednich danych jak i też przepełnieniem pamięci wykorzystany został stan wątku. </w:t>
      </w:r>
    </w:p>
    <w:p w:rsidR="00EA0566" w:rsidRDefault="00EA0566" w:rsidP="000240AD">
      <w:pPr>
        <w:jc w:val="center"/>
        <w:rPr>
          <w:rFonts w:asciiTheme="majorHAnsi" w:hAnsiTheme="majorHAnsi" w:cstheme="majorHAnsi"/>
          <w:sz w:val="28"/>
        </w:rPr>
      </w:pPr>
      <w:r w:rsidRPr="00EA0566">
        <w:rPr>
          <w:rFonts w:asciiTheme="majorHAnsi" w:hAnsiTheme="majorHAnsi" w:cstheme="majorHAnsi"/>
          <w:noProof/>
          <w:sz w:val="28"/>
          <w:lang w:eastAsia="pl-PL"/>
        </w:rPr>
        <w:drawing>
          <wp:inline distT="0" distB="0" distL="0" distR="0" wp14:anchorId="221F5FD0" wp14:editId="54AB8AF9">
            <wp:extent cx="4503810" cy="112785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1127858"/>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t xml:space="preserve">Działanie nieprzerwane metronomu jest uzyskanie poprzez budowę odpowiedniej klasy implementujący interfejs Runnable i nadpisanie metody run. </w:t>
      </w:r>
    </w:p>
    <w:p w:rsidR="000240AD"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89C923A" wp14:editId="2E991069">
            <wp:extent cx="4395702" cy="2457440"/>
            <wp:effectExtent l="0" t="0" r="508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3542" cy="2473004"/>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lastRenderedPageBreak/>
        <w:t>Klasa ta pozwala na zmianę tempa oraz metrum w dowolnej chwili co powoduje zmianę odległości między dźwiękami oraz wyboru dźwięku, który w danym momencie ma zostać odtworzony</w:t>
      </w:r>
    </w:p>
    <w:p w:rsidR="000240AD" w:rsidRPr="00521900"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6BB1234" wp14:editId="16426110">
            <wp:extent cx="3414056" cy="291871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056" cy="2918713"/>
                    </a:xfrm>
                    <a:prstGeom prst="rect">
                      <a:avLst/>
                    </a:prstGeom>
                  </pic:spPr>
                </pic:pic>
              </a:graphicData>
            </a:graphic>
          </wp:inline>
        </w:drawing>
      </w:r>
    </w:p>
    <w:p w:rsidR="00841375" w:rsidRDefault="00841375" w:rsidP="00841375">
      <w:pPr>
        <w:pStyle w:val="Nagwek2"/>
        <w:numPr>
          <w:ilvl w:val="1"/>
          <w:numId w:val="5"/>
        </w:numPr>
        <w:rPr>
          <w:color w:val="auto"/>
        </w:rPr>
      </w:pPr>
      <w:r w:rsidRPr="002021D4">
        <w:rPr>
          <w:color w:val="auto"/>
        </w:rPr>
        <w:t>Tworzenie bazy i uzupełnienie bazy danych z poziomu aplikacji</w:t>
      </w:r>
    </w:p>
    <w:p w:rsidR="00CA5252" w:rsidRPr="00CA5252" w:rsidRDefault="00CA5252" w:rsidP="00CA5252"/>
    <w:p w:rsidR="00841375" w:rsidRDefault="00841375" w:rsidP="00841375">
      <w:pPr>
        <w:pStyle w:val="Nagwek2"/>
        <w:numPr>
          <w:ilvl w:val="1"/>
          <w:numId w:val="5"/>
        </w:numPr>
        <w:rPr>
          <w:color w:val="auto"/>
        </w:rPr>
      </w:pPr>
      <w:r w:rsidRPr="002021D4">
        <w:rPr>
          <w:color w:val="auto"/>
        </w:rPr>
        <w:t xml:space="preserve">Sprawdzenie poprawności akordów </w:t>
      </w:r>
    </w:p>
    <w:p w:rsidR="00B018F2" w:rsidRPr="00B018F2" w:rsidRDefault="00B018F2" w:rsidP="00B018F2">
      <w:r>
        <w:pict>
          <v:shape id="_x0000_i1029" type="#_x0000_t75" style="width:453pt;height:276.6pt">
            <v:imagedata r:id="rId18" o:title="nauka akordów"/>
          </v:shape>
        </w:pict>
      </w:r>
    </w:p>
    <w:p w:rsidR="00CA5252" w:rsidRPr="004F7A10" w:rsidRDefault="00CA5252" w:rsidP="004F7A10">
      <w:pPr>
        <w:pStyle w:val="Nagwek2"/>
        <w:rPr>
          <w:color w:val="auto"/>
          <w:sz w:val="24"/>
          <w:szCs w:val="24"/>
        </w:rPr>
      </w:pPr>
      <w:r w:rsidRPr="004F7A10">
        <w:rPr>
          <w:color w:val="auto"/>
          <w:sz w:val="24"/>
          <w:szCs w:val="24"/>
        </w:rPr>
        <w:lastRenderedPageBreak/>
        <w:t xml:space="preserve">Funkcjonalność dotycząca </w:t>
      </w:r>
      <w:r w:rsidR="00B018F2" w:rsidRPr="004F7A10">
        <w:rPr>
          <w:color w:val="auto"/>
          <w:sz w:val="24"/>
          <w:szCs w:val="24"/>
        </w:rPr>
        <w:t>nauki</w:t>
      </w:r>
      <w:r w:rsidR="00D85F37" w:rsidRPr="004F7A10">
        <w:rPr>
          <w:color w:val="auto"/>
          <w:sz w:val="24"/>
          <w:szCs w:val="24"/>
        </w:rPr>
        <w:t xml:space="preserve"> akordów jest dostępna tylko d</w:t>
      </w:r>
      <w:r w:rsidR="00B018F2" w:rsidRPr="004F7A10">
        <w:rPr>
          <w:color w:val="auto"/>
          <w:sz w:val="24"/>
          <w:szCs w:val="24"/>
        </w:rPr>
        <w:t>la zalogowanych użytkowników, a dla niezalogowanych jest możliwość tylko przeglądnięcia dostępnych akordów</w:t>
      </w:r>
      <w:r w:rsidR="00B31CE1" w:rsidRPr="004F7A10">
        <w:rPr>
          <w:color w:val="auto"/>
          <w:sz w:val="24"/>
          <w:szCs w:val="24"/>
        </w:rPr>
        <w:t>.</w:t>
      </w:r>
      <w:r w:rsidR="00D85F37" w:rsidRPr="004F7A10">
        <w:rPr>
          <w:color w:val="auto"/>
          <w:sz w:val="24"/>
          <w:szCs w:val="24"/>
        </w:rPr>
        <w:t xml:space="preserve"> Wygląd dla okien spełniających tę funkcjonalność to pliki XML o nazwie activity_basic_learning, activity_show_chord, item_chords_group (adapter dla obiektu ListView, odpowiada za poprawne wyświetlenie listy grupy akordów), item_chords </w:t>
      </w:r>
      <w:r w:rsidR="00D85F37" w:rsidRPr="004F7A10">
        <w:rPr>
          <w:color w:val="auto"/>
          <w:sz w:val="24"/>
          <w:szCs w:val="24"/>
        </w:rPr>
        <w:t>(adapter dla obiektu ListView, odpowiada za poprawne wyświetlenie listy akordów</w:t>
      </w:r>
      <w:r w:rsidR="00D85F37" w:rsidRPr="004F7A10">
        <w:rPr>
          <w:color w:val="auto"/>
          <w:sz w:val="24"/>
          <w:szCs w:val="24"/>
        </w:rPr>
        <w:t xml:space="preserve"> w grupie</w:t>
      </w:r>
      <w:r w:rsidR="00D85F37" w:rsidRPr="004F7A10">
        <w:rPr>
          <w:color w:val="auto"/>
          <w:sz w:val="24"/>
          <w:szCs w:val="24"/>
        </w:rPr>
        <w:t>)</w:t>
      </w:r>
      <w:r w:rsidR="001F2409" w:rsidRPr="004F7A10">
        <w:rPr>
          <w:color w:val="auto"/>
          <w:sz w:val="24"/>
        </w:rPr>
        <w:t xml:space="preserve">. </w:t>
      </w:r>
      <w:r w:rsidR="001F2409" w:rsidRPr="004F7A10">
        <w:rPr>
          <w:color w:val="auto"/>
          <w:sz w:val="24"/>
          <w:szCs w:val="24"/>
        </w:rPr>
        <w:t xml:space="preserve">Do niego </w:t>
      </w:r>
      <w:r w:rsidR="001F2409" w:rsidRPr="002021D4">
        <w:rPr>
          <w:color w:val="auto"/>
          <w:sz w:val="24"/>
          <w:szCs w:val="24"/>
        </w:rPr>
        <w:t>dołączany jest plik XML z nawigacją dolną aplikacji (plik bottom_nav)</w:t>
      </w:r>
      <w:r w:rsidR="001F2409">
        <w:rPr>
          <w:color w:val="auto"/>
          <w:sz w:val="24"/>
          <w:szCs w:val="24"/>
        </w:rPr>
        <w:t xml:space="preserve"> oraz z nawigacją górną aplikacji (plik</w:t>
      </w:r>
      <w:r w:rsidR="004F7A10">
        <w:rPr>
          <w:color w:val="auto"/>
          <w:sz w:val="24"/>
          <w:szCs w:val="24"/>
        </w:rPr>
        <w:t xml:space="preserve"> top_nav).</w:t>
      </w:r>
    </w:p>
    <w:p w:rsidR="00D85F37" w:rsidRDefault="00D85F37" w:rsidP="00CA5252">
      <w:pPr>
        <w:rPr>
          <w:rFonts w:asciiTheme="majorHAnsi" w:hAnsiTheme="majorHAnsi" w:cstheme="majorHAnsi"/>
          <w:sz w:val="24"/>
          <w:szCs w:val="24"/>
        </w:rPr>
      </w:pPr>
      <w:r w:rsidRPr="004F7A10">
        <w:rPr>
          <w:rFonts w:asciiTheme="majorHAnsi" w:hAnsiTheme="majorHAnsi" w:cstheme="majorHAnsi"/>
          <w:sz w:val="24"/>
          <w:szCs w:val="24"/>
        </w:rPr>
        <w:t>Sprawdzenie akordów odbywa się p</w:t>
      </w:r>
      <w:r w:rsidR="00B31CE1" w:rsidRPr="004F7A10">
        <w:rPr>
          <w:rFonts w:asciiTheme="majorHAnsi" w:hAnsiTheme="majorHAnsi" w:cstheme="majorHAnsi"/>
          <w:sz w:val="24"/>
          <w:szCs w:val="24"/>
        </w:rPr>
        <w:t xml:space="preserve">oprzez sprawdzenie </w:t>
      </w:r>
      <w:r w:rsidRPr="004F7A10">
        <w:rPr>
          <w:rFonts w:asciiTheme="majorHAnsi" w:hAnsiTheme="majorHAnsi" w:cstheme="majorHAnsi"/>
          <w:sz w:val="24"/>
          <w:szCs w:val="24"/>
        </w:rPr>
        <w:t xml:space="preserve">częstotliwości dla poszczególnych strun i porównanie z pobranych wymaganych częstotliwościach z bazy danych. </w:t>
      </w:r>
      <w:r w:rsidR="00A6369E" w:rsidRPr="004F7A10">
        <w:rPr>
          <w:rFonts w:asciiTheme="majorHAnsi" w:hAnsiTheme="majorHAnsi" w:cstheme="majorHAnsi"/>
          <w:sz w:val="24"/>
          <w:szCs w:val="24"/>
        </w:rPr>
        <w:t xml:space="preserve">Dane zostają pobrane dopiero w chwili wyboru, przez użytkownika, danego akordu. </w:t>
      </w:r>
    </w:p>
    <w:p w:rsidR="004F7A10" w:rsidRDefault="004F7A10" w:rsidP="004F7A10">
      <w:pPr>
        <w:jc w:val="center"/>
        <w:rPr>
          <w:rFonts w:asciiTheme="majorHAnsi" w:hAnsiTheme="majorHAnsi" w:cstheme="majorHAnsi"/>
          <w:sz w:val="24"/>
          <w:szCs w:val="24"/>
        </w:rPr>
      </w:pPr>
      <w:r w:rsidRPr="004F7A10">
        <w:rPr>
          <w:rFonts w:asciiTheme="majorHAnsi" w:hAnsiTheme="majorHAnsi" w:cstheme="majorHAnsi"/>
          <w:sz w:val="24"/>
          <w:szCs w:val="24"/>
        </w:rPr>
        <w:drawing>
          <wp:inline distT="0" distB="0" distL="0" distR="0" wp14:anchorId="76D1638E" wp14:editId="6505CC4B">
            <wp:extent cx="5760720" cy="2317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17750"/>
                    </a:xfrm>
                    <a:prstGeom prst="rect">
                      <a:avLst/>
                    </a:prstGeom>
                  </pic:spPr>
                </pic:pic>
              </a:graphicData>
            </a:graphic>
          </wp:inline>
        </w:drawing>
      </w:r>
    </w:p>
    <w:p w:rsidR="00926BD9" w:rsidRDefault="004F7A10" w:rsidP="004F7A10">
      <w:pPr>
        <w:rPr>
          <w:rFonts w:asciiTheme="majorHAnsi" w:hAnsiTheme="majorHAnsi" w:cstheme="majorHAnsi"/>
          <w:sz w:val="24"/>
          <w:szCs w:val="24"/>
        </w:rPr>
      </w:pPr>
      <w:r>
        <w:rPr>
          <w:rFonts w:asciiTheme="majorHAnsi" w:hAnsiTheme="majorHAnsi" w:cstheme="majorHAnsi"/>
          <w:sz w:val="24"/>
          <w:szCs w:val="24"/>
        </w:rPr>
        <w:t>Dane o akordzie pobierane zostają z kolekcji chords</w:t>
      </w:r>
      <w:r w:rsidR="00926BD9">
        <w:rPr>
          <w:rFonts w:asciiTheme="majorHAnsi" w:hAnsiTheme="majorHAnsi" w:cstheme="majorHAnsi"/>
          <w:sz w:val="24"/>
          <w:szCs w:val="24"/>
        </w:rPr>
        <w:t xml:space="preserve"> przy pomocy powyższej funkcji, a takie dane jak informacja o ilości prób lub punkty w kategoriach akord, grupa akordów lub podsumowanie pobierane są z kolekcji leaderboard (na zdjęciu metoda queryAttempt). Nadpisanie metody addOnCompileListener daje nam dostęp do danych w momencie powodzenia pobrania kolekcji. Jest to bardzo pomocne ponieważ już teraz kod jest zabezpieczony przed działaniem na pustych obiektach. Następnie przechodzi po kolekcjach i wybiera ten dokument którego kluczem jest odpowiednia nazwa grupy akordu. Kolejno są wywołane funkcje odpowiedzialne za tworzenie akordu z wymaganymi częstotliwościami i schematem danego akordu oraz funkcja odpowiedzialna za dane o postępach użytkownika.</w:t>
      </w:r>
    </w:p>
    <w:p w:rsidR="004F7A10" w:rsidRDefault="00926BD9" w:rsidP="004F7A10">
      <w:pPr>
        <w:rPr>
          <w:rFonts w:asciiTheme="majorHAnsi" w:hAnsiTheme="majorHAnsi" w:cstheme="majorHAnsi"/>
          <w:sz w:val="24"/>
          <w:szCs w:val="24"/>
        </w:rPr>
      </w:pPr>
      <w:r w:rsidRPr="00926BD9">
        <w:rPr>
          <w:rFonts w:asciiTheme="majorHAnsi" w:hAnsiTheme="majorHAnsi" w:cstheme="majorHAnsi"/>
          <w:sz w:val="24"/>
          <w:szCs w:val="24"/>
        </w:rPr>
        <w:lastRenderedPageBreak/>
        <w:drawing>
          <wp:inline distT="0" distB="0" distL="0" distR="0" wp14:anchorId="6FB01A35" wp14:editId="617C490D">
            <wp:extent cx="5760720" cy="30664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6415"/>
                    </a:xfrm>
                    <a:prstGeom prst="rect">
                      <a:avLst/>
                    </a:prstGeom>
                  </pic:spPr>
                </pic:pic>
              </a:graphicData>
            </a:graphic>
          </wp:inline>
        </w:drawing>
      </w:r>
      <w:r>
        <w:rPr>
          <w:rFonts w:asciiTheme="majorHAnsi" w:hAnsiTheme="majorHAnsi" w:cstheme="majorHAnsi"/>
          <w:sz w:val="24"/>
          <w:szCs w:val="24"/>
        </w:rPr>
        <w:t xml:space="preserve"> </w:t>
      </w:r>
    </w:p>
    <w:p w:rsidR="00926BD9" w:rsidRDefault="00926BD9" w:rsidP="004F7A10">
      <w:pPr>
        <w:rPr>
          <w:rFonts w:asciiTheme="majorHAnsi" w:hAnsiTheme="majorHAnsi" w:cstheme="majorHAnsi"/>
          <w:sz w:val="24"/>
          <w:szCs w:val="24"/>
        </w:rPr>
      </w:pPr>
      <w:r>
        <w:rPr>
          <w:rFonts w:asciiTheme="majorHAnsi" w:hAnsiTheme="majorHAnsi" w:cstheme="majorHAnsi"/>
          <w:sz w:val="24"/>
          <w:szCs w:val="24"/>
        </w:rPr>
        <w:t xml:space="preserve">Obie funkcje są dość podobne do siebie. Dokumenty są dzielone na mniejsze </w:t>
      </w:r>
      <w:r w:rsidR="00DD40D0">
        <w:rPr>
          <w:rFonts w:asciiTheme="majorHAnsi" w:hAnsiTheme="majorHAnsi" w:cstheme="majorHAnsi"/>
          <w:sz w:val="24"/>
          <w:szCs w:val="24"/>
        </w:rPr>
        <w:t xml:space="preserve">obiekty i rzutowane zostają na mapy typu HashMap dzięki czemu łatwiej można pobrać dane. Wystarczy wywołać metodę get a jako parametr podać klucz, który w tym przypadku jest też kluczem w dokumencie. </w:t>
      </w:r>
    </w:p>
    <w:p w:rsidR="00DD40D0" w:rsidRDefault="00DD40D0" w:rsidP="004F7A10">
      <w:pPr>
        <w:rPr>
          <w:rFonts w:asciiTheme="majorHAnsi" w:hAnsiTheme="majorHAnsi" w:cstheme="majorHAnsi"/>
          <w:sz w:val="24"/>
          <w:szCs w:val="24"/>
        </w:rPr>
      </w:pPr>
      <w:r>
        <w:rPr>
          <w:rFonts w:asciiTheme="majorHAnsi" w:hAnsiTheme="majorHAnsi" w:cstheme="majorHAnsi"/>
          <w:sz w:val="24"/>
          <w:szCs w:val="24"/>
        </w:rPr>
        <w:t xml:space="preserve">Po pobraniu danych o akordzie (i wybraniu wcześniejszym trybu – w tym przypadku jest to tryb nauka) zostaje uruchomiony wątek który sprawdza poprawność dźwięku na strunie. Jeśli dźwięk jest poprawny to odpowiednia struna zostaje zaznaczona na kolor zielony. W kolejnej iteracji pętli ta struna zostaje pominięta w sprawdzaniu. Jeśli wszystkie struny zostają oznaczone jako prawidłowe pętla kończy się i użytkownik zostaje poinformowany o poprawnym zagraniu akordu. </w:t>
      </w:r>
    </w:p>
    <w:p w:rsidR="00DD40D0" w:rsidRDefault="00DD40D0" w:rsidP="004F7A10">
      <w:pPr>
        <w:rPr>
          <w:rFonts w:asciiTheme="majorHAnsi" w:hAnsiTheme="majorHAnsi" w:cstheme="majorHAnsi"/>
          <w:sz w:val="24"/>
          <w:szCs w:val="24"/>
        </w:rPr>
      </w:pPr>
      <w:r>
        <w:rPr>
          <w:rFonts w:asciiTheme="majorHAnsi" w:hAnsiTheme="majorHAnsi" w:cstheme="majorHAnsi"/>
          <w:sz w:val="24"/>
          <w:szCs w:val="24"/>
        </w:rPr>
        <w:t xml:space="preserve">W przypadku trybu ranking następują </w:t>
      </w:r>
      <w:r w:rsidR="008C0307">
        <w:rPr>
          <w:rFonts w:asciiTheme="majorHAnsi" w:hAnsiTheme="majorHAnsi" w:cstheme="majorHAnsi"/>
          <w:sz w:val="24"/>
          <w:szCs w:val="24"/>
        </w:rPr>
        <w:t>trzy</w:t>
      </w:r>
      <w:r>
        <w:rPr>
          <w:rFonts w:asciiTheme="majorHAnsi" w:hAnsiTheme="majorHAnsi" w:cstheme="majorHAnsi"/>
          <w:sz w:val="24"/>
          <w:szCs w:val="24"/>
        </w:rPr>
        <w:t xml:space="preserve"> zmiany. </w:t>
      </w:r>
      <w:r w:rsidR="008C0307">
        <w:rPr>
          <w:rFonts w:asciiTheme="majorHAnsi" w:hAnsiTheme="majorHAnsi" w:cstheme="majorHAnsi"/>
          <w:sz w:val="24"/>
          <w:szCs w:val="24"/>
        </w:rPr>
        <w:t xml:space="preserve">Otóż pierwsza rzucająca się zmiana to zniknięcie schematu i pojawienie się przycisku „pokaż schemat”. Pozwala ona na określenie punktów w </w:t>
      </w:r>
      <w:r w:rsidR="00A749EE">
        <w:rPr>
          <w:rFonts w:asciiTheme="majorHAnsi" w:hAnsiTheme="majorHAnsi" w:cstheme="majorHAnsi"/>
          <w:sz w:val="24"/>
          <w:szCs w:val="24"/>
        </w:rPr>
        <w:t>dalszej</w:t>
      </w:r>
      <w:r w:rsidR="008C0307">
        <w:rPr>
          <w:rFonts w:asciiTheme="majorHAnsi" w:hAnsiTheme="majorHAnsi" w:cstheme="majorHAnsi"/>
          <w:sz w:val="24"/>
          <w:szCs w:val="24"/>
        </w:rPr>
        <w:t xml:space="preserve"> części działania programu. Gdy </w:t>
      </w:r>
      <w:r w:rsidR="00A749EE">
        <w:rPr>
          <w:rFonts w:asciiTheme="majorHAnsi" w:hAnsiTheme="majorHAnsi" w:cstheme="majorHAnsi"/>
          <w:sz w:val="24"/>
          <w:szCs w:val="24"/>
        </w:rPr>
        <w:t>schemat</w:t>
      </w:r>
      <w:r w:rsidR="008C0307">
        <w:rPr>
          <w:rFonts w:asciiTheme="majorHAnsi" w:hAnsiTheme="majorHAnsi" w:cstheme="majorHAnsi"/>
          <w:sz w:val="24"/>
          <w:szCs w:val="24"/>
        </w:rPr>
        <w:t xml:space="preserve"> zostaje wyświetlony poprzez kliknięcie w </w:t>
      </w:r>
      <w:r w:rsidR="00A749EE">
        <w:rPr>
          <w:rFonts w:asciiTheme="majorHAnsi" w:hAnsiTheme="majorHAnsi" w:cstheme="majorHAnsi"/>
          <w:sz w:val="24"/>
          <w:szCs w:val="24"/>
        </w:rPr>
        <w:t>przycisk</w:t>
      </w:r>
      <w:r w:rsidR="008C0307">
        <w:rPr>
          <w:rFonts w:asciiTheme="majorHAnsi" w:hAnsiTheme="majorHAnsi" w:cstheme="majorHAnsi"/>
          <w:sz w:val="24"/>
          <w:szCs w:val="24"/>
        </w:rPr>
        <w:t xml:space="preserve"> „Pokaż schemat” zostaje on włączy przez resztę działania </w:t>
      </w:r>
      <w:r w:rsidR="00A749EE">
        <w:rPr>
          <w:rFonts w:asciiTheme="majorHAnsi" w:hAnsiTheme="majorHAnsi" w:cstheme="majorHAnsi"/>
          <w:sz w:val="24"/>
          <w:szCs w:val="24"/>
        </w:rPr>
        <w:t>rundy (składa się z 4 prób) nie zostanie naliczone 100 punktów. Kolejną rzucająca się w oczy zmianą jest pojawienie się licznika czasu. Jest on bardzo ważny w procesie przyznawania punktów.</w:t>
      </w:r>
      <w:r w:rsidR="004541E6">
        <w:rPr>
          <w:rFonts w:asciiTheme="majorHAnsi" w:hAnsiTheme="majorHAnsi" w:cstheme="majorHAnsi"/>
          <w:sz w:val="24"/>
          <w:szCs w:val="24"/>
        </w:rPr>
        <w:t xml:space="preserve"> Trzecim składnikiem w przyznawaniu punktów jest ogólna liczba podejść przez użytkownika. Wyróżnione są 3 etapy. Jeśli użytkownik podchodzi do danego akordu pierwszy, drugi lub trzeci raz to liczba punktów nadana w próbie jest mnożona odpowiednio </w:t>
      </w:r>
      <w:r w:rsidR="003F0A38">
        <w:rPr>
          <w:rFonts w:asciiTheme="majorHAnsi" w:hAnsiTheme="majorHAnsi" w:cstheme="majorHAnsi"/>
          <w:sz w:val="24"/>
          <w:szCs w:val="24"/>
        </w:rPr>
        <w:t>5</w:t>
      </w:r>
      <w:r w:rsidR="004541E6">
        <w:rPr>
          <w:rFonts w:asciiTheme="majorHAnsi" w:hAnsiTheme="majorHAnsi" w:cstheme="majorHAnsi"/>
          <w:sz w:val="24"/>
          <w:szCs w:val="24"/>
        </w:rPr>
        <w:t>,</w:t>
      </w:r>
      <w:r w:rsidR="003F0A38">
        <w:rPr>
          <w:rFonts w:asciiTheme="majorHAnsi" w:hAnsiTheme="majorHAnsi" w:cstheme="majorHAnsi"/>
          <w:sz w:val="24"/>
          <w:szCs w:val="24"/>
        </w:rPr>
        <w:t xml:space="preserve"> 4, 3 a w pozostałych przypadkach </w:t>
      </w:r>
      <w:r w:rsidR="004541E6">
        <w:rPr>
          <w:rFonts w:asciiTheme="majorHAnsi" w:hAnsiTheme="majorHAnsi" w:cstheme="majorHAnsi"/>
          <w:sz w:val="24"/>
          <w:szCs w:val="24"/>
        </w:rPr>
        <w:t xml:space="preserve"> </w:t>
      </w:r>
      <w:r w:rsidR="003F0A38">
        <w:rPr>
          <w:rFonts w:asciiTheme="majorHAnsi" w:hAnsiTheme="majorHAnsi" w:cstheme="majorHAnsi"/>
          <w:sz w:val="24"/>
          <w:szCs w:val="24"/>
        </w:rPr>
        <w:t>mnożnik punktów nie występuje.</w:t>
      </w:r>
      <w:r w:rsidR="00A749EE">
        <w:rPr>
          <w:rFonts w:asciiTheme="majorHAnsi" w:hAnsiTheme="majorHAnsi" w:cstheme="majorHAnsi"/>
          <w:sz w:val="24"/>
          <w:szCs w:val="24"/>
        </w:rPr>
        <w:t xml:space="preserve"> Poniżej znajduje się tabela z punktami. </w:t>
      </w:r>
    </w:p>
    <w:tbl>
      <w:tblPr>
        <w:tblStyle w:val="Tabela-Siatka"/>
        <w:tblW w:w="0" w:type="auto"/>
        <w:tblLook w:val="04A0" w:firstRow="1" w:lastRow="0" w:firstColumn="1" w:lastColumn="0" w:noHBand="0" w:noVBand="1"/>
      </w:tblPr>
      <w:tblGrid>
        <w:gridCol w:w="1746"/>
        <w:gridCol w:w="654"/>
        <w:gridCol w:w="636"/>
        <w:gridCol w:w="873"/>
        <w:gridCol w:w="902"/>
        <w:gridCol w:w="903"/>
        <w:gridCol w:w="902"/>
        <w:gridCol w:w="903"/>
        <w:gridCol w:w="1053"/>
      </w:tblGrid>
      <w:tr w:rsidR="004541E6" w:rsidTr="004541E6">
        <w:trPr>
          <w:trHeight w:val="273"/>
        </w:trPr>
        <w:tc>
          <w:tcPr>
            <w:tcW w:w="174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czas [s]</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&lt;8</w:t>
            </w:r>
          </w:p>
        </w:tc>
        <w:tc>
          <w:tcPr>
            <w:tcW w:w="63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8-9</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10-19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20-29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30-39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40-49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50-59</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60-120</w:t>
            </w:r>
          </w:p>
        </w:tc>
      </w:tr>
      <w:tr w:rsidR="004541E6" w:rsidTr="004541E6">
        <w:trPr>
          <w:trHeight w:val="536"/>
        </w:trPr>
        <w:tc>
          <w:tcPr>
            <w:tcW w:w="174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Liczba punktów</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200</w:t>
            </w:r>
          </w:p>
        </w:tc>
        <w:tc>
          <w:tcPr>
            <w:tcW w:w="63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150</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140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130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120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110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100</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w:t>
            </w:r>
          </w:p>
        </w:tc>
      </w:tr>
    </w:tbl>
    <w:p w:rsidR="00A749EE" w:rsidRPr="004F7A10" w:rsidRDefault="004541E6" w:rsidP="004F7A10">
      <w:pPr>
        <w:rPr>
          <w:rFonts w:asciiTheme="majorHAnsi" w:hAnsiTheme="majorHAnsi" w:cstheme="majorHAnsi"/>
          <w:sz w:val="24"/>
          <w:szCs w:val="24"/>
        </w:rPr>
      </w:pPr>
      <w:r>
        <w:rPr>
          <w:rFonts w:asciiTheme="majorHAnsi" w:hAnsiTheme="majorHAnsi" w:cstheme="majorHAnsi"/>
          <w:sz w:val="24"/>
          <w:szCs w:val="24"/>
        </w:rPr>
        <w:t xml:space="preserve">Kolejną zmiana w trybie rankingu jest okienko, które pojawia się po zagraniu wszystkich strun poprawnie. Otóż użytkownik zostaje poinformowany o numerze próby w danej rudzie oraz o punktach zdobytych podczas trwania próby i podsumowanie punktów zdobytych w rundzie. </w:t>
      </w:r>
    </w:p>
    <w:p w:rsidR="00841375" w:rsidRPr="002021D4" w:rsidRDefault="00841375" w:rsidP="00841375">
      <w:pPr>
        <w:pStyle w:val="Nagwek2"/>
        <w:numPr>
          <w:ilvl w:val="1"/>
          <w:numId w:val="5"/>
        </w:numPr>
        <w:rPr>
          <w:color w:val="auto"/>
        </w:rPr>
      </w:pPr>
      <w:r w:rsidRPr="002021D4">
        <w:rPr>
          <w:color w:val="auto"/>
        </w:rPr>
        <w:lastRenderedPageBreak/>
        <w:t>Wyświetlenie rankingu z podziałem na poszczególne grupy</w:t>
      </w:r>
    </w:p>
    <w:p w:rsidR="00FD1209" w:rsidRPr="002021D4" w:rsidRDefault="00FD1209" w:rsidP="00841375">
      <w:pPr>
        <w:pStyle w:val="Nagwek1"/>
        <w:numPr>
          <w:ilvl w:val="0"/>
          <w:numId w:val="5"/>
        </w:numPr>
        <w:rPr>
          <w:color w:val="auto"/>
        </w:rPr>
      </w:pPr>
      <w:r w:rsidRPr="002021D4">
        <w:rPr>
          <w:color w:val="auto"/>
        </w:rPr>
        <w:t xml:space="preserve">Prezentacja systemu </w:t>
      </w:r>
    </w:p>
    <w:p w:rsidR="00FD1209" w:rsidRPr="002021D4" w:rsidRDefault="00FD1209" w:rsidP="00841375">
      <w:pPr>
        <w:pStyle w:val="Nagwek2"/>
        <w:numPr>
          <w:ilvl w:val="1"/>
          <w:numId w:val="5"/>
        </w:numPr>
        <w:rPr>
          <w:color w:val="auto"/>
        </w:rPr>
      </w:pPr>
      <w:r w:rsidRPr="002021D4">
        <w:rPr>
          <w:color w:val="auto"/>
        </w:rPr>
        <w:t xml:space="preserve">Obsługa aplikacji przez użytkownika niezalogowanego </w:t>
      </w:r>
    </w:p>
    <w:p w:rsidR="00FD1209" w:rsidRPr="002021D4" w:rsidRDefault="00FD1209" w:rsidP="00841375">
      <w:pPr>
        <w:pStyle w:val="Nagwek2"/>
        <w:numPr>
          <w:ilvl w:val="1"/>
          <w:numId w:val="5"/>
        </w:numPr>
        <w:rPr>
          <w:color w:val="auto"/>
        </w:rPr>
      </w:pPr>
      <w:r w:rsidRPr="002021D4">
        <w:rPr>
          <w:color w:val="auto"/>
        </w:rPr>
        <w:t>Obsługa aplikacji przez użytkownika zalogowanego</w:t>
      </w:r>
    </w:p>
    <w:p w:rsidR="00FD1209" w:rsidRPr="002021D4" w:rsidRDefault="00FD1209" w:rsidP="00841375">
      <w:pPr>
        <w:pStyle w:val="Nagwek1"/>
        <w:numPr>
          <w:ilvl w:val="0"/>
          <w:numId w:val="5"/>
        </w:numPr>
        <w:rPr>
          <w:color w:val="auto"/>
        </w:rPr>
      </w:pPr>
      <w:r w:rsidRPr="002021D4">
        <w:rPr>
          <w:color w:val="auto"/>
        </w:rPr>
        <w:t>Podsumowanie</w:t>
      </w:r>
    </w:p>
    <w:p w:rsidR="00FD1209" w:rsidRPr="002021D4" w:rsidRDefault="00FD1209" w:rsidP="00FD1209"/>
    <w:p w:rsidR="00411FCB" w:rsidRPr="002021D4" w:rsidRDefault="00411FCB">
      <w:bookmarkStart w:id="0" w:name="_GoBack"/>
      <w:bookmarkEnd w:id="0"/>
    </w:p>
    <w:sectPr w:rsidR="00411FCB" w:rsidRPr="002021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E4" w:rsidRDefault="00C668E4" w:rsidP="00B55661">
      <w:pPr>
        <w:spacing w:after="0" w:line="240" w:lineRule="auto"/>
      </w:pPr>
      <w:r>
        <w:separator/>
      </w:r>
    </w:p>
  </w:endnote>
  <w:endnote w:type="continuationSeparator" w:id="0">
    <w:p w:rsidR="00C668E4" w:rsidRDefault="00C668E4"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E4" w:rsidRDefault="00C668E4" w:rsidP="00B55661">
      <w:pPr>
        <w:spacing w:after="0" w:line="240" w:lineRule="auto"/>
      </w:pPr>
      <w:r>
        <w:separator/>
      </w:r>
    </w:p>
  </w:footnote>
  <w:footnote w:type="continuationSeparator" w:id="0">
    <w:p w:rsidR="00C668E4" w:rsidRDefault="00C668E4"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
    <w:nsid w:val="68E435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240AD"/>
    <w:rsid w:val="000560E2"/>
    <w:rsid w:val="00062349"/>
    <w:rsid w:val="000633FA"/>
    <w:rsid w:val="00080BEE"/>
    <w:rsid w:val="00153396"/>
    <w:rsid w:val="001D52F7"/>
    <w:rsid w:val="001F2409"/>
    <w:rsid w:val="001F7000"/>
    <w:rsid w:val="002021D4"/>
    <w:rsid w:val="002260E0"/>
    <w:rsid w:val="002302FD"/>
    <w:rsid w:val="002E08FC"/>
    <w:rsid w:val="00336C5C"/>
    <w:rsid w:val="003F0A38"/>
    <w:rsid w:val="00411FCB"/>
    <w:rsid w:val="004541E6"/>
    <w:rsid w:val="004F7A10"/>
    <w:rsid w:val="00521900"/>
    <w:rsid w:val="00562713"/>
    <w:rsid w:val="005654F7"/>
    <w:rsid w:val="0059725C"/>
    <w:rsid w:val="005F27C4"/>
    <w:rsid w:val="00623289"/>
    <w:rsid w:val="0064311C"/>
    <w:rsid w:val="0066340A"/>
    <w:rsid w:val="006837E3"/>
    <w:rsid w:val="006A5BE2"/>
    <w:rsid w:val="00744840"/>
    <w:rsid w:val="007A46E1"/>
    <w:rsid w:val="007D436C"/>
    <w:rsid w:val="00841375"/>
    <w:rsid w:val="0084595C"/>
    <w:rsid w:val="00851F82"/>
    <w:rsid w:val="00892C16"/>
    <w:rsid w:val="008C0307"/>
    <w:rsid w:val="008F6C66"/>
    <w:rsid w:val="00920B49"/>
    <w:rsid w:val="00926BD9"/>
    <w:rsid w:val="00933951"/>
    <w:rsid w:val="009349CC"/>
    <w:rsid w:val="0096671D"/>
    <w:rsid w:val="00975066"/>
    <w:rsid w:val="00996155"/>
    <w:rsid w:val="009E1D2A"/>
    <w:rsid w:val="00A60DC7"/>
    <w:rsid w:val="00A6369E"/>
    <w:rsid w:val="00A749EE"/>
    <w:rsid w:val="00B018F2"/>
    <w:rsid w:val="00B23B30"/>
    <w:rsid w:val="00B26A80"/>
    <w:rsid w:val="00B31CE1"/>
    <w:rsid w:val="00B55661"/>
    <w:rsid w:val="00B94CC0"/>
    <w:rsid w:val="00C668E4"/>
    <w:rsid w:val="00CA5252"/>
    <w:rsid w:val="00D0041A"/>
    <w:rsid w:val="00D16AB5"/>
    <w:rsid w:val="00D2402D"/>
    <w:rsid w:val="00D51EA7"/>
    <w:rsid w:val="00D557E9"/>
    <w:rsid w:val="00D85F37"/>
    <w:rsid w:val="00DB61B5"/>
    <w:rsid w:val="00DD40D0"/>
    <w:rsid w:val="00E45BBC"/>
    <w:rsid w:val="00E47D06"/>
    <w:rsid w:val="00E623BB"/>
    <w:rsid w:val="00EA0566"/>
    <w:rsid w:val="00F05320"/>
    <w:rsid w:val="00F479F7"/>
    <w:rsid w:val="00F857A8"/>
    <w:rsid w:val="00FA0EBE"/>
    <w:rsid w:val="00FA40A0"/>
    <w:rsid w:val="00FB401F"/>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 w:type="paragraph" w:styleId="Akapitzlist">
    <w:name w:val="List Paragraph"/>
    <w:basedOn w:val="Normalny"/>
    <w:uiPriority w:val="34"/>
    <w:qFormat/>
    <w:rsid w:val="00841375"/>
    <w:pPr>
      <w:ind w:left="720"/>
      <w:contextualSpacing/>
    </w:pPr>
  </w:style>
  <w:style w:type="table" w:styleId="Tabela-Siatka">
    <w:name w:val="Table Grid"/>
    <w:basedOn w:val="Standardowy"/>
    <w:uiPriority w:val="39"/>
    <w:rsid w:val="00A74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4463">
      <w:bodyDiv w:val="1"/>
      <w:marLeft w:val="0"/>
      <w:marRight w:val="0"/>
      <w:marTop w:val="0"/>
      <w:marBottom w:val="0"/>
      <w:divBdr>
        <w:top w:val="none" w:sz="0" w:space="0" w:color="auto"/>
        <w:left w:val="none" w:sz="0" w:space="0" w:color="auto"/>
        <w:bottom w:val="none" w:sz="0" w:space="0" w:color="auto"/>
        <w:right w:val="none" w:sz="0" w:space="0" w:color="auto"/>
      </w:divBdr>
    </w:div>
    <w:div w:id="5278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22</Pages>
  <Words>4929</Words>
  <Characters>29574</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29</cp:revision>
  <dcterms:created xsi:type="dcterms:W3CDTF">2019-11-28T09:59:00Z</dcterms:created>
  <dcterms:modified xsi:type="dcterms:W3CDTF">2019-12-09T20:36:00Z</dcterms:modified>
</cp:coreProperties>
</file>