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7EA" w:rsidRDefault="00E057EA" w:rsidP="00E057EA">
      <w:pPr>
        <w:spacing w:line="360" w:lineRule="auto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Demonstrations:</w:t>
      </w:r>
    </w:p>
    <w:p w:rsidR="00E057EA" w:rsidRDefault="00E057EA" w:rsidP="00E057EA">
      <w:pPr>
        <w:spacing w:line="360" w:lineRule="auto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Demonstration 1: Physical Techniques; Purification of water</w:t>
      </w:r>
    </w:p>
    <w:p w:rsidR="00E057EA" w:rsidRDefault="00E057EA" w:rsidP="00E057EA">
      <w:pPr>
        <w:spacing w:line="360" w:lineRule="auto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Demonstration 2: Chemical Reactions</w:t>
      </w:r>
    </w:p>
    <w:p w:rsidR="00E057EA" w:rsidRPr="00621210" w:rsidRDefault="00E057EA" w:rsidP="00E057EA">
      <w:pPr>
        <w:spacing w:line="360" w:lineRule="auto"/>
        <w:ind w:left="2250" w:hanging="2250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Demonstration 3: Conductivity of Aqueous Solutions of Ionic Compounds, Molecular Compounds, and Household Products</w:t>
      </w:r>
      <w:r w:rsidRPr="00621210">
        <w:rPr>
          <w:rFonts w:asciiTheme="majorHAnsi" w:hAnsiTheme="majorHAnsi"/>
          <w:b/>
          <w:i/>
          <w:color w:val="C0504D" w:themeColor="accent2"/>
          <w:sz w:val="28"/>
        </w:rPr>
        <w:t xml:space="preserve"> </w:t>
      </w:r>
    </w:p>
    <w:p w:rsidR="00E057EA" w:rsidRDefault="00E057EA" w:rsidP="00E057EA">
      <w:pPr>
        <w:spacing w:line="360" w:lineRule="auto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Demonstration 4: Chemical Kinetics</w:t>
      </w:r>
    </w:p>
    <w:p w:rsidR="00E057EA" w:rsidRDefault="00E057EA" w:rsidP="00E057EA">
      <w:pPr>
        <w:spacing w:line="360" w:lineRule="auto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Demonstration 5: Polymers</w:t>
      </w:r>
    </w:p>
    <w:p w:rsidR="00E057EA" w:rsidRPr="00621210" w:rsidRDefault="00E057EA" w:rsidP="00E057EA">
      <w:pPr>
        <w:spacing w:line="360" w:lineRule="auto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Demonstration 6: Boyle’s Law</w:t>
      </w:r>
      <w:r w:rsidRPr="00621210">
        <w:rPr>
          <w:rFonts w:asciiTheme="majorHAnsi" w:hAnsiTheme="majorHAnsi"/>
          <w:b/>
          <w:i/>
          <w:color w:val="C0504D" w:themeColor="accent2"/>
          <w:sz w:val="28"/>
        </w:rPr>
        <w:t xml:space="preserve"> </w:t>
      </w:r>
    </w:p>
    <w:p w:rsidR="00E057EA" w:rsidRDefault="00E057EA" w:rsidP="00E057EA">
      <w:pPr>
        <w:rPr>
          <w:rFonts w:asciiTheme="majorHAnsi" w:hAnsiTheme="majorHAnsi"/>
          <w:b/>
          <w:i/>
          <w:color w:val="C0504D" w:themeColor="accent2"/>
          <w:sz w:val="28"/>
        </w:rPr>
      </w:pPr>
    </w:p>
    <w:p w:rsidR="00E057EA" w:rsidRDefault="00E057EA" w:rsidP="00E057EA">
      <w:pPr>
        <w:rPr>
          <w:rFonts w:asciiTheme="majorHAnsi" w:hAnsiTheme="majorHAnsi"/>
          <w:b/>
          <w:i/>
          <w:color w:val="C0504D" w:themeColor="accent2"/>
          <w:sz w:val="28"/>
        </w:rPr>
      </w:pPr>
    </w:p>
    <w:p w:rsidR="00E057EA" w:rsidRDefault="00E057EA" w:rsidP="00E057EA">
      <w:pPr>
        <w:spacing w:line="360" w:lineRule="auto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Experiments:</w:t>
      </w:r>
    </w:p>
    <w:p w:rsidR="00507524" w:rsidRDefault="00E057EA" w:rsidP="00E057EA">
      <w:pPr>
        <w:spacing w:line="360" w:lineRule="auto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 xml:space="preserve">Experiment 1: </w:t>
      </w:r>
      <w:r w:rsidR="002E61EA">
        <w:rPr>
          <w:rFonts w:asciiTheme="majorHAnsi" w:hAnsiTheme="majorHAnsi"/>
          <w:b/>
          <w:i/>
          <w:color w:val="C0504D" w:themeColor="accent2"/>
          <w:sz w:val="28"/>
        </w:rPr>
        <w:t>Safety in the Laboratory</w:t>
      </w:r>
    </w:p>
    <w:p w:rsidR="00E057EA" w:rsidRDefault="00E057EA" w:rsidP="00E057EA">
      <w:pPr>
        <w:spacing w:line="360" w:lineRule="auto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Experiment 2: Laboratory Techniques and Measurements</w:t>
      </w:r>
    </w:p>
    <w:p w:rsidR="00E057EA" w:rsidRPr="00621210" w:rsidRDefault="00E057EA" w:rsidP="00E057EA">
      <w:pPr>
        <w:spacing w:line="360" w:lineRule="auto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Experiment 3: Chemical Reactions</w:t>
      </w:r>
    </w:p>
    <w:p w:rsidR="00E057EA" w:rsidRDefault="00273CE7" w:rsidP="00E057EA">
      <w:pPr>
        <w:spacing w:line="360" w:lineRule="auto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 xml:space="preserve">Experiment 4: </w:t>
      </w:r>
      <w:bookmarkStart w:id="0" w:name="_GoBack"/>
      <w:bookmarkEnd w:id="0"/>
      <w:r w:rsidR="00E057EA">
        <w:rPr>
          <w:rFonts w:asciiTheme="majorHAnsi" w:hAnsiTheme="majorHAnsi"/>
          <w:b/>
          <w:i/>
          <w:color w:val="C0504D" w:themeColor="accent2"/>
          <w:sz w:val="28"/>
        </w:rPr>
        <w:t>Preparation and Properties</w:t>
      </w:r>
      <w:r>
        <w:rPr>
          <w:rFonts w:asciiTheme="majorHAnsi" w:hAnsiTheme="majorHAnsi"/>
          <w:b/>
          <w:i/>
          <w:color w:val="C0504D" w:themeColor="accent2"/>
          <w:sz w:val="28"/>
        </w:rPr>
        <w:t xml:space="preserve"> of Oxygen</w:t>
      </w:r>
    </w:p>
    <w:p w:rsidR="00E057EA" w:rsidRDefault="00E057EA" w:rsidP="00E057EA">
      <w:pPr>
        <w:spacing w:line="360" w:lineRule="auto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Experiment 5: Physical and Chemical Properties of Alkanes and Alkenes</w:t>
      </w:r>
    </w:p>
    <w:p w:rsidR="00E057EA" w:rsidRDefault="00E057EA" w:rsidP="00E057EA">
      <w:pPr>
        <w:rPr>
          <w:rFonts w:asciiTheme="majorHAnsi" w:hAnsiTheme="majorHAnsi"/>
          <w:b/>
          <w:i/>
          <w:color w:val="C0504D" w:themeColor="accent2"/>
          <w:sz w:val="28"/>
        </w:rPr>
      </w:pPr>
    </w:p>
    <w:p w:rsidR="00022E52" w:rsidRPr="00126333" w:rsidRDefault="00C313A3" w:rsidP="00E057EA">
      <w:pPr>
        <w:rPr>
          <w:rFonts w:asciiTheme="majorHAnsi" w:hAnsiTheme="majorHAnsi"/>
          <w:b/>
          <w:i/>
          <w:color w:val="C0504D" w:themeColor="accent2"/>
          <w:sz w:val="28"/>
        </w:rPr>
      </w:pPr>
      <w:r w:rsidRPr="00621210">
        <w:rPr>
          <w:rFonts w:asciiTheme="majorHAnsi" w:hAnsiTheme="majorHAnsi"/>
          <w:b/>
          <w:i/>
          <w:color w:val="C0504D" w:themeColor="accent2"/>
          <w:sz w:val="28"/>
        </w:rPr>
        <w:t xml:space="preserve"> </w:t>
      </w:r>
    </w:p>
    <w:p w:rsidR="000536FA" w:rsidRDefault="000536FA" w:rsidP="00E057EA">
      <w:pPr>
        <w:spacing w:line="360" w:lineRule="auto"/>
        <w:rPr>
          <w:rFonts w:ascii="Arial" w:eastAsia="Arial Unicode MS" w:hAnsi="Arial" w:cs="Arial"/>
        </w:rPr>
      </w:pPr>
    </w:p>
    <w:sectPr w:rsidR="000536FA" w:rsidSect="005F4C0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3B7" w:rsidRDefault="00E363B7" w:rsidP="00C313A3">
      <w:r>
        <w:separator/>
      </w:r>
    </w:p>
  </w:endnote>
  <w:endnote w:type="continuationSeparator" w:id="0">
    <w:p w:rsidR="00E363B7" w:rsidRDefault="00E363B7" w:rsidP="00C3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4307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126333">
        <w:pPr>
          <w:pStyle w:val="Footer"/>
          <w:jc w:val="right"/>
        </w:pPr>
        <w:r>
          <w:t>Safety</w:t>
        </w:r>
        <w:r w:rsidR="0000213C">
          <w:t xml:space="preserve"> …</w:t>
        </w:r>
        <w:r w:rsidR="00207B76">
          <w:t>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77360A">
          <w:rPr>
            <w:noProof/>
          </w:rPr>
          <w:t>3</w:t>
        </w:r>
        <w:r w:rsidR="005F4C0F">
          <w:rPr>
            <w:noProof/>
          </w:rPr>
          <w:fldChar w:fldCharType="end"/>
        </w:r>
      </w:p>
    </w:sdtContent>
  </w:sdt>
  <w:p w:rsidR="005F4C0F" w:rsidRDefault="005F4C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3915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4F526E">
        <w:pPr>
          <w:pStyle w:val="Footer"/>
          <w:jc w:val="right"/>
        </w:pPr>
        <w:r>
          <w:t>Table of Contents</w:t>
        </w:r>
        <w:r w:rsidR="00207B76">
          <w:t>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273CE7">
          <w:rPr>
            <w:noProof/>
          </w:rPr>
          <w:t>1</w:t>
        </w:r>
        <w:r w:rsidR="005F4C0F">
          <w:rPr>
            <w:noProof/>
          </w:rPr>
          <w:fldChar w:fldCharType="end"/>
        </w:r>
      </w:p>
    </w:sdtContent>
  </w:sdt>
  <w:p w:rsidR="005F4C0F" w:rsidRPr="005F4C0F" w:rsidRDefault="005F4C0F" w:rsidP="005F4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3B7" w:rsidRDefault="00E363B7" w:rsidP="00C313A3">
      <w:r>
        <w:separator/>
      </w:r>
    </w:p>
  </w:footnote>
  <w:footnote w:type="continuationSeparator" w:id="0">
    <w:p w:rsidR="00E363B7" w:rsidRDefault="00E363B7" w:rsidP="00C31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34" w:rsidRDefault="00022E52">
    <w:pPr>
      <w:pStyle w:val="Header"/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="00A90234" w:rsidRPr="00A90234">
      <w:rPr>
        <w:rFonts w:asciiTheme="majorHAnsi" w:hAnsiTheme="majorHAnsi"/>
      </w:rPr>
      <w:t>NAME</w:t>
    </w:r>
    <w:r w:rsidR="00A90234">
      <w:t>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C0F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noProof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84AA89" wp14:editId="4A8F16F2">
              <wp:simplePos x="0" y="0"/>
              <wp:positionH relativeFrom="page">
                <wp:posOffset>3683635</wp:posOffset>
              </wp:positionH>
              <wp:positionV relativeFrom="page">
                <wp:posOffset>607695</wp:posOffset>
              </wp:positionV>
              <wp:extent cx="3898900" cy="436245"/>
              <wp:effectExtent l="0" t="0" r="6350" b="190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898900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C0F" w:rsidRPr="00621210" w:rsidRDefault="005F4C0F" w:rsidP="005F4C0F">
                          <w:pPr>
                            <w:pStyle w:val="FreeForm"/>
                            <w:tabs>
                              <w:tab w:val="left" w:leader="underscore" w:pos="5760"/>
                            </w:tabs>
                            <w:rPr>
                              <w:rFonts w:asciiTheme="majorHAnsi" w:eastAsia="Times New Roman" w:hAnsiTheme="majorHAnsi"/>
                              <w:color w:val="auto"/>
                            </w:rPr>
                          </w:pPr>
                          <w:r w:rsidRPr="00621210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>NAME</w:t>
                          </w: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38100" tIns="38100" rIns="38100" bIns="381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84AA89" id="Rectangle 2" o:spid="_x0000_s1026" style="position:absolute;margin-left:290.05pt;margin-top:47.85pt;width:307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" filled="f" stroked="f">
              <v:stroke joinstyle="round"/>
              <v:path arrowok="t"/>
              <v:textbox inset="3pt,3pt,3pt,3pt">
                <w:txbxContent>
                  <w:p w:rsidR="005F4C0F" w:rsidRPr="00621210" w:rsidRDefault="005F4C0F" w:rsidP="005F4C0F">
                    <w:pPr>
                      <w:pStyle w:val="FreeForm"/>
                      <w:tabs>
                        <w:tab w:val="left" w:leader="underscore" w:pos="5760"/>
                      </w:tabs>
                      <w:rPr>
                        <w:rFonts w:asciiTheme="majorHAnsi" w:eastAsia="Times New Roman" w:hAnsiTheme="majorHAnsi"/>
                        <w:color w:val="auto"/>
                      </w:rPr>
                    </w:pPr>
                    <w:r w:rsidRPr="00621210">
                      <w:rPr>
                        <w:rFonts w:asciiTheme="majorHAnsi" w:eastAsia="Times New Roman" w:hAnsiTheme="majorHAnsi"/>
                        <w:color w:val="auto"/>
                      </w:rPr>
                      <w:t>NAME</w:t>
                    </w: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 xml:space="preserve"> </w:t>
                    </w: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ab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5F4C0F" w:rsidRPr="00621210">
      <w:rPr>
        <w:rFonts w:asciiTheme="majorHAnsi" w:hAnsiTheme="majorHAnsi"/>
        <w:i/>
        <w:color w:val="C0504D" w:themeColor="accent2"/>
      </w:rPr>
      <w:t>C</w:t>
    </w:r>
    <w:r>
      <w:rPr>
        <w:rFonts w:asciiTheme="majorHAnsi" w:hAnsiTheme="majorHAnsi"/>
        <w:i/>
        <w:color w:val="C0504D" w:themeColor="accent2"/>
      </w:rPr>
      <w:t>hemistry</w:t>
    </w:r>
    <w:r w:rsidR="005F4C0F" w:rsidRPr="00621210">
      <w:rPr>
        <w:rFonts w:asciiTheme="majorHAnsi" w:hAnsiTheme="majorHAnsi"/>
        <w:i/>
        <w:color w:val="C0504D" w:themeColor="accent2"/>
      </w:rPr>
      <w:t xml:space="preserve"> 1</w:t>
    </w:r>
    <w:r>
      <w:rPr>
        <w:rFonts w:asciiTheme="majorHAnsi" w:hAnsiTheme="majorHAnsi"/>
        <w:i/>
        <w:color w:val="C0504D" w:themeColor="accent2"/>
      </w:rPr>
      <w:t>0</w:t>
    </w:r>
    <w:r w:rsidR="005F4C0F" w:rsidRPr="00621210">
      <w:rPr>
        <w:rFonts w:asciiTheme="majorHAnsi" w:hAnsiTheme="majorHAnsi"/>
        <w:i/>
        <w:color w:val="C0504D" w:themeColor="accent2"/>
      </w:rPr>
      <w:t>15</w:t>
    </w:r>
  </w:p>
  <w:p w:rsidR="005F4C0F" w:rsidRPr="00621210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i/>
        <w:color w:val="C0504D" w:themeColor="accent2"/>
      </w:rPr>
      <w:t>Introductory Chemistry Laboratory</w:t>
    </w:r>
  </w:p>
  <w:p w:rsidR="005F4C0F" w:rsidRDefault="005F4C0F" w:rsidP="005F4C0F">
    <w:pPr>
      <w:pStyle w:val="Header"/>
      <w:rPr>
        <w:sz w:val="20"/>
      </w:rPr>
    </w:pPr>
  </w:p>
  <w:p w:rsidR="005F4C0F" w:rsidRDefault="00022E52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1" wp14:anchorId="6E701F33" wp14:editId="5E69C6D6">
              <wp:simplePos x="0" y="0"/>
              <wp:positionH relativeFrom="page">
                <wp:posOffset>904875</wp:posOffset>
              </wp:positionH>
              <wp:positionV relativeFrom="page">
                <wp:posOffset>1045845</wp:posOffset>
              </wp:positionV>
              <wp:extent cx="6429375" cy="59055"/>
              <wp:effectExtent l="19050" t="19050" r="9525" b="3619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429375" cy="5905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80101"/>
                        </a:solidFill>
                        <a:round/>
                        <a:headEnd type="none" w="lg" len="lg"/>
                        <a:tailEnd type="none" w="lg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DEF" id="Line 1" o:spid="_x0000_s1026" style="position:absolute;flip:x y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1.25pt,82.35pt" to="577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" strokecolor="#980101" strokeweight="3pt">
              <v:stroke startarrowwidth="wide" startarrowlength="long" endarrowwidth="wide" endarrowlength="long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7C20"/>
    <w:multiLevelType w:val="hybridMultilevel"/>
    <w:tmpl w:val="524E1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F5477"/>
    <w:multiLevelType w:val="hybridMultilevel"/>
    <w:tmpl w:val="A0C65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A00302"/>
    <w:multiLevelType w:val="hybridMultilevel"/>
    <w:tmpl w:val="585E97E6"/>
    <w:lvl w:ilvl="0" w:tplc="6DCCB9B8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31D6BAA"/>
    <w:multiLevelType w:val="hybridMultilevel"/>
    <w:tmpl w:val="BF9440B8"/>
    <w:lvl w:ilvl="0" w:tplc="5EF40F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E142BE"/>
    <w:multiLevelType w:val="hybridMultilevel"/>
    <w:tmpl w:val="D4265EF6"/>
    <w:lvl w:ilvl="0" w:tplc="DAB4BF4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2029F4"/>
    <w:multiLevelType w:val="hybridMultilevel"/>
    <w:tmpl w:val="95D6DA04"/>
    <w:lvl w:ilvl="0" w:tplc="BA827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9B737B"/>
    <w:multiLevelType w:val="hybridMultilevel"/>
    <w:tmpl w:val="C0A63A9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45F0B62"/>
    <w:multiLevelType w:val="hybridMultilevel"/>
    <w:tmpl w:val="37A4F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3A5CD3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5A2530D"/>
    <w:multiLevelType w:val="hybridMultilevel"/>
    <w:tmpl w:val="9320AFAE"/>
    <w:lvl w:ilvl="0" w:tplc="4D28596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A744CE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9C9097B"/>
    <w:multiLevelType w:val="hybridMultilevel"/>
    <w:tmpl w:val="E7A673B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A1C7CA5"/>
    <w:multiLevelType w:val="hybridMultilevel"/>
    <w:tmpl w:val="1572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D5E25"/>
    <w:multiLevelType w:val="hybridMultilevel"/>
    <w:tmpl w:val="E6B0AFE8"/>
    <w:lvl w:ilvl="0" w:tplc="C5189C58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15071"/>
    <w:multiLevelType w:val="hybridMultilevel"/>
    <w:tmpl w:val="4DC25F8E"/>
    <w:lvl w:ilvl="0" w:tplc="99B2CD22">
      <w:start w:val="1"/>
      <w:numFmt w:val="lowerLetter"/>
      <w:lvlText w:val="(%1)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5" w15:restartNumberingAfterBreak="0">
    <w:nsid w:val="4A833FCA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1C19E0"/>
    <w:multiLevelType w:val="hybridMultilevel"/>
    <w:tmpl w:val="1A860486"/>
    <w:lvl w:ilvl="0" w:tplc="04090019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1F0BD14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F757733"/>
    <w:multiLevelType w:val="hybridMultilevel"/>
    <w:tmpl w:val="83D069EA"/>
    <w:lvl w:ilvl="0" w:tplc="CE623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93E5C"/>
    <w:multiLevelType w:val="hybridMultilevel"/>
    <w:tmpl w:val="27346B20"/>
    <w:lvl w:ilvl="0" w:tplc="37A87F6E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9574A3"/>
    <w:multiLevelType w:val="hybridMultilevel"/>
    <w:tmpl w:val="3ACC3886"/>
    <w:lvl w:ilvl="0" w:tplc="CAF8453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B6F488A"/>
    <w:multiLevelType w:val="hybridMultilevel"/>
    <w:tmpl w:val="59381766"/>
    <w:lvl w:ilvl="0" w:tplc="AAE23D98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1C7C7B"/>
    <w:multiLevelType w:val="hybridMultilevel"/>
    <w:tmpl w:val="3B42E058"/>
    <w:lvl w:ilvl="0" w:tplc="B78871B2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7663169C"/>
    <w:multiLevelType w:val="hybridMultilevel"/>
    <w:tmpl w:val="A36AC964"/>
    <w:lvl w:ilvl="0" w:tplc="859082F6">
      <w:start w:val="1"/>
      <w:numFmt w:val="lowerLetter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788433EF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4" w15:restartNumberingAfterBreak="0">
    <w:nsid w:val="795A38C1"/>
    <w:multiLevelType w:val="hybridMultilevel"/>
    <w:tmpl w:val="4EB8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23"/>
  </w:num>
  <w:num w:numId="4">
    <w:abstractNumId w:val="10"/>
  </w:num>
  <w:num w:numId="5">
    <w:abstractNumId w:val="0"/>
  </w:num>
  <w:num w:numId="6">
    <w:abstractNumId w:val="21"/>
  </w:num>
  <w:num w:numId="7">
    <w:abstractNumId w:val="8"/>
  </w:num>
  <w:num w:numId="8">
    <w:abstractNumId w:val="13"/>
  </w:num>
  <w:num w:numId="9">
    <w:abstractNumId w:val="2"/>
  </w:num>
  <w:num w:numId="10">
    <w:abstractNumId w:val="22"/>
  </w:num>
  <w:num w:numId="11">
    <w:abstractNumId w:val="19"/>
  </w:num>
  <w:num w:numId="12">
    <w:abstractNumId w:val="14"/>
  </w:num>
  <w:num w:numId="13">
    <w:abstractNumId w:val="16"/>
  </w:num>
  <w:num w:numId="14">
    <w:abstractNumId w:val="6"/>
  </w:num>
  <w:num w:numId="15">
    <w:abstractNumId w:val="5"/>
  </w:num>
  <w:num w:numId="16">
    <w:abstractNumId w:val="9"/>
  </w:num>
  <w:num w:numId="17">
    <w:abstractNumId w:val="20"/>
  </w:num>
  <w:num w:numId="18">
    <w:abstractNumId w:val="18"/>
  </w:num>
  <w:num w:numId="19">
    <w:abstractNumId w:val="4"/>
  </w:num>
  <w:num w:numId="20">
    <w:abstractNumId w:val="12"/>
  </w:num>
  <w:num w:numId="21">
    <w:abstractNumId w:val="11"/>
  </w:num>
  <w:num w:numId="22">
    <w:abstractNumId w:val="17"/>
  </w:num>
  <w:num w:numId="23">
    <w:abstractNumId w:val="1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05"/>
    <w:rsid w:val="0000213C"/>
    <w:rsid w:val="000076AD"/>
    <w:rsid w:val="00022E52"/>
    <w:rsid w:val="0004456D"/>
    <w:rsid w:val="000536FA"/>
    <w:rsid w:val="000542D5"/>
    <w:rsid w:val="0005657E"/>
    <w:rsid w:val="000977F4"/>
    <w:rsid w:val="000A00F9"/>
    <w:rsid w:val="000B4EA3"/>
    <w:rsid w:val="000F0E55"/>
    <w:rsid w:val="000F1179"/>
    <w:rsid w:val="00122FF0"/>
    <w:rsid w:val="00126333"/>
    <w:rsid w:val="001310E6"/>
    <w:rsid w:val="00132BCC"/>
    <w:rsid w:val="0013631C"/>
    <w:rsid w:val="00150208"/>
    <w:rsid w:val="001514C0"/>
    <w:rsid w:val="001B0354"/>
    <w:rsid w:val="001C227C"/>
    <w:rsid w:val="001F109A"/>
    <w:rsid w:val="001F79D5"/>
    <w:rsid w:val="0020230D"/>
    <w:rsid w:val="00207B76"/>
    <w:rsid w:val="002154AA"/>
    <w:rsid w:val="002256FF"/>
    <w:rsid w:val="002431CD"/>
    <w:rsid w:val="002677D6"/>
    <w:rsid w:val="00273CE7"/>
    <w:rsid w:val="00282033"/>
    <w:rsid w:val="002A3C2A"/>
    <w:rsid w:val="002A3C89"/>
    <w:rsid w:val="002B11B8"/>
    <w:rsid w:val="002D0924"/>
    <w:rsid w:val="002E3895"/>
    <w:rsid w:val="002E61EA"/>
    <w:rsid w:val="002F0FCA"/>
    <w:rsid w:val="003172A0"/>
    <w:rsid w:val="00340704"/>
    <w:rsid w:val="00340C3B"/>
    <w:rsid w:val="00385BAB"/>
    <w:rsid w:val="00385D92"/>
    <w:rsid w:val="00394356"/>
    <w:rsid w:val="003D5C49"/>
    <w:rsid w:val="00406725"/>
    <w:rsid w:val="00425039"/>
    <w:rsid w:val="00425873"/>
    <w:rsid w:val="00442F05"/>
    <w:rsid w:val="0044478C"/>
    <w:rsid w:val="004500D7"/>
    <w:rsid w:val="00453E9B"/>
    <w:rsid w:val="00460404"/>
    <w:rsid w:val="00462C9B"/>
    <w:rsid w:val="004668AD"/>
    <w:rsid w:val="004A37FC"/>
    <w:rsid w:val="004D4A24"/>
    <w:rsid w:val="004E7197"/>
    <w:rsid w:val="004F526E"/>
    <w:rsid w:val="00507524"/>
    <w:rsid w:val="005470F1"/>
    <w:rsid w:val="00554DA9"/>
    <w:rsid w:val="005831AF"/>
    <w:rsid w:val="005C41C2"/>
    <w:rsid w:val="005D0871"/>
    <w:rsid w:val="005F4C0F"/>
    <w:rsid w:val="00622627"/>
    <w:rsid w:val="00631B7E"/>
    <w:rsid w:val="006420C8"/>
    <w:rsid w:val="006836A5"/>
    <w:rsid w:val="006953B4"/>
    <w:rsid w:val="006B06D0"/>
    <w:rsid w:val="006E26C5"/>
    <w:rsid w:val="006F5527"/>
    <w:rsid w:val="007123F0"/>
    <w:rsid w:val="00717044"/>
    <w:rsid w:val="0072727C"/>
    <w:rsid w:val="0073438E"/>
    <w:rsid w:val="0074185E"/>
    <w:rsid w:val="00757FB1"/>
    <w:rsid w:val="0077360A"/>
    <w:rsid w:val="00773980"/>
    <w:rsid w:val="00784BB1"/>
    <w:rsid w:val="007B3FEF"/>
    <w:rsid w:val="007E0B60"/>
    <w:rsid w:val="007E2799"/>
    <w:rsid w:val="007F3C03"/>
    <w:rsid w:val="00804620"/>
    <w:rsid w:val="0082031B"/>
    <w:rsid w:val="0082297E"/>
    <w:rsid w:val="00826E37"/>
    <w:rsid w:val="008604FB"/>
    <w:rsid w:val="00863C34"/>
    <w:rsid w:val="008A723C"/>
    <w:rsid w:val="008B7AD5"/>
    <w:rsid w:val="008F2331"/>
    <w:rsid w:val="00903D29"/>
    <w:rsid w:val="00920C90"/>
    <w:rsid w:val="00921C64"/>
    <w:rsid w:val="0093476D"/>
    <w:rsid w:val="00962235"/>
    <w:rsid w:val="00991F5F"/>
    <w:rsid w:val="009A1073"/>
    <w:rsid w:val="009B0196"/>
    <w:rsid w:val="009C77B0"/>
    <w:rsid w:val="009E129E"/>
    <w:rsid w:val="009E65F2"/>
    <w:rsid w:val="00A03ADE"/>
    <w:rsid w:val="00A14A6B"/>
    <w:rsid w:val="00A46BBC"/>
    <w:rsid w:val="00A76398"/>
    <w:rsid w:val="00A90234"/>
    <w:rsid w:val="00A90CB7"/>
    <w:rsid w:val="00AC0862"/>
    <w:rsid w:val="00AE19A2"/>
    <w:rsid w:val="00AF29FA"/>
    <w:rsid w:val="00B14C57"/>
    <w:rsid w:val="00B16B83"/>
    <w:rsid w:val="00B67CBB"/>
    <w:rsid w:val="00B71F70"/>
    <w:rsid w:val="00B71FDB"/>
    <w:rsid w:val="00B778EE"/>
    <w:rsid w:val="00B94587"/>
    <w:rsid w:val="00B94965"/>
    <w:rsid w:val="00BA7F53"/>
    <w:rsid w:val="00BB3C76"/>
    <w:rsid w:val="00BC653A"/>
    <w:rsid w:val="00C313A3"/>
    <w:rsid w:val="00C400D0"/>
    <w:rsid w:val="00C60F81"/>
    <w:rsid w:val="00C6122C"/>
    <w:rsid w:val="00C9285F"/>
    <w:rsid w:val="00C964A9"/>
    <w:rsid w:val="00CA11DF"/>
    <w:rsid w:val="00CA506F"/>
    <w:rsid w:val="00CA7F04"/>
    <w:rsid w:val="00CC138A"/>
    <w:rsid w:val="00D13E78"/>
    <w:rsid w:val="00D37A0B"/>
    <w:rsid w:val="00D40EBC"/>
    <w:rsid w:val="00D4591D"/>
    <w:rsid w:val="00D50469"/>
    <w:rsid w:val="00D6373B"/>
    <w:rsid w:val="00D8528A"/>
    <w:rsid w:val="00DB0376"/>
    <w:rsid w:val="00DB416B"/>
    <w:rsid w:val="00DB6870"/>
    <w:rsid w:val="00DC5071"/>
    <w:rsid w:val="00DE3A3D"/>
    <w:rsid w:val="00E03018"/>
    <w:rsid w:val="00E05720"/>
    <w:rsid w:val="00E057EA"/>
    <w:rsid w:val="00E363B7"/>
    <w:rsid w:val="00E40AD7"/>
    <w:rsid w:val="00E6375F"/>
    <w:rsid w:val="00E803B2"/>
    <w:rsid w:val="00EA2C30"/>
    <w:rsid w:val="00EB3B68"/>
    <w:rsid w:val="00ED0ECB"/>
    <w:rsid w:val="00F24F78"/>
    <w:rsid w:val="00F27887"/>
    <w:rsid w:val="00F57A41"/>
    <w:rsid w:val="00F8199D"/>
    <w:rsid w:val="00F84722"/>
    <w:rsid w:val="00F87489"/>
    <w:rsid w:val="00F91F0F"/>
    <w:rsid w:val="00FB669D"/>
    <w:rsid w:val="00FB73BF"/>
    <w:rsid w:val="00FE5AC4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1B0EDC-35DE-402C-A340-D4F3E33B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F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2820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F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3D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1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31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31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customStyle="1" w:styleId="FreeForm">
    <w:name w:val="Free Form"/>
    <w:rsid w:val="00C313A3"/>
    <w:pPr>
      <w:spacing w:after="0" w:line="240" w:lineRule="auto"/>
    </w:pPr>
    <w:rPr>
      <w:rFonts w:ascii="Calibri" w:eastAsia="ヒラギノ角ゴ Pro W3" w:hAnsi="Calibri" w:cs="Times New Roman"/>
      <w:color w:val="000000"/>
      <w:sz w:val="24"/>
      <w:szCs w:val="24"/>
    </w:rPr>
  </w:style>
  <w:style w:type="paragraph" w:customStyle="1" w:styleId="AABoldItalicHeading">
    <w:name w:val="AABoldItalicHeading"/>
    <w:basedOn w:val="Normal"/>
    <w:next w:val="Normal"/>
    <w:autoRedefine/>
    <w:qFormat/>
    <w:rsid w:val="00C313A3"/>
    <w:pPr>
      <w:spacing w:after="120"/>
      <w:jc w:val="both"/>
    </w:pPr>
    <w:rPr>
      <w:rFonts w:asciiTheme="majorHAnsi" w:hAnsiTheme="majorHAnsi"/>
      <w:b/>
      <w:i/>
      <w:szCs w:val="24"/>
      <w:u w:val="single"/>
    </w:rPr>
  </w:style>
  <w:style w:type="paragraph" w:customStyle="1" w:styleId="AA-IntroductoryMaterial">
    <w:name w:val="AA-IntroductoryMaterial"/>
    <w:basedOn w:val="Normal"/>
    <w:qFormat/>
    <w:rsid w:val="00C313A3"/>
    <w:pPr>
      <w:ind w:firstLine="360"/>
      <w:jc w:val="both"/>
    </w:pPr>
    <w:rPr>
      <w:rFonts w:asciiTheme="majorHAnsi" w:hAnsiTheme="majorHAnsi"/>
      <w:szCs w:val="24"/>
    </w:rPr>
  </w:style>
  <w:style w:type="character" w:styleId="PageNumber">
    <w:name w:val="page number"/>
    <w:rsid w:val="005F4C0F"/>
    <w:rPr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AF29FA"/>
    <w:rPr>
      <w:color w:val="808080"/>
    </w:rPr>
  </w:style>
  <w:style w:type="paragraph" w:styleId="Title">
    <w:name w:val="Title"/>
    <w:basedOn w:val="Normal"/>
    <w:link w:val="TitleChar"/>
    <w:qFormat/>
    <w:rsid w:val="00B778EE"/>
    <w:pPr>
      <w:jc w:val="center"/>
    </w:pPr>
    <w:rPr>
      <w:b/>
      <w:bCs/>
      <w:smallCaps/>
      <w:szCs w:val="24"/>
    </w:rPr>
  </w:style>
  <w:style w:type="character" w:customStyle="1" w:styleId="TitleChar">
    <w:name w:val="Title Char"/>
    <w:basedOn w:val="DefaultParagraphFont"/>
    <w:link w:val="Title"/>
    <w:rsid w:val="00B778EE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8203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507524"/>
    <w:pPr>
      <w:autoSpaceDE w:val="0"/>
      <w:autoSpaceDN w:val="0"/>
      <w:adjustRightInd w:val="0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507524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687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687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BAE2D-290B-44C9-ADD9-2F38A511B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Networking Services</dc:creator>
  <cp:lastModifiedBy>Hussein Samha</cp:lastModifiedBy>
  <cp:revision>5</cp:revision>
  <cp:lastPrinted>2015-11-30T16:29:00Z</cp:lastPrinted>
  <dcterms:created xsi:type="dcterms:W3CDTF">2015-11-29T07:18:00Z</dcterms:created>
  <dcterms:modified xsi:type="dcterms:W3CDTF">2015-12-20T23:01:00Z</dcterms:modified>
</cp:coreProperties>
</file>