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B2C" w:rsidRDefault="00B66B2C" w:rsidP="005979DF">
      <w:pPr>
        <w:spacing w:line="0" w:lineRule="atLeast"/>
        <w:ind w:left="720" w:firstLine="7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7F8A7C64" wp14:editId="7ED30707">
            <wp:simplePos x="0" y="0"/>
            <wp:positionH relativeFrom="column">
              <wp:posOffset>2571750</wp:posOffset>
            </wp:positionH>
            <wp:positionV relativeFrom="paragraph">
              <wp:posOffset>180975</wp:posOffset>
            </wp:positionV>
            <wp:extent cx="633730" cy="628015"/>
            <wp:effectExtent l="0" t="0" r="0" b="635"/>
            <wp:wrapThrough wrapText="bothSides">
              <wp:wrapPolygon edited="0">
                <wp:start x="0" y="0"/>
                <wp:lineTo x="0" y="20967"/>
                <wp:lineTo x="20778" y="20967"/>
                <wp:lineTo x="207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66B2C" w:rsidRDefault="00B66B2C" w:rsidP="005979DF">
      <w:pPr>
        <w:spacing w:line="0" w:lineRule="atLeast"/>
        <w:ind w:left="720" w:firstLine="720"/>
        <w:rPr>
          <w:rFonts w:ascii="Times New Roman" w:eastAsia="Times New Roman" w:hAnsi="Times New Roman" w:cs="Times New Roman"/>
          <w:b/>
          <w:sz w:val="32"/>
        </w:rPr>
      </w:pPr>
    </w:p>
    <w:p w:rsidR="00B66B2C" w:rsidRDefault="00B66B2C" w:rsidP="005979DF">
      <w:pPr>
        <w:spacing w:line="0" w:lineRule="atLeast"/>
        <w:ind w:left="720" w:firstLine="720"/>
        <w:rPr>
          <w:rFonts w:ascii="Times New Roman" w:eastAsia="Times New Roman" w:hAnsi="Times New Roman" w:cs="Times New Roman"/>
          <w:b/>
          <w:sz w:val="32"/>
        </w:rPr>
      </w:pPr>
    </w:p>
    <w:p w:rsidR="00B66B2C" w:rsidRDefault="00B66B2C" w:rsidP="005979DF">
      <w:pPr>
        <w:spacing w:line="0" w:lineRule="atLeast"/>
        <w:ind w:left="720" w:firstLine="720"/>
        <w:rPr>
          <w:rFonts w:ascii="Times New Roman" w:eastAsia="Times New Roman" w:hAnsi="Times New Roman" w:cs="Times New Roman"/>
          <w:b/>
          <w:sz w:val="32"/>
        </w:rPr>
      </w:pPr>
    </w:p>
    <w:p w:rsidR="005979DF" w:rsidRPr="003C3E88" w:rsidRDefault="005979DF" w:rsidP="005979DF">
      <w:pPr>
        <w:spacing w:line="0" w:lineRule="atLeast"/>
        <w:ind w:left="720" w:firstLine="720"/>
        <w:rPr>
          <w:rFonts w:ascii="Times New Roman" w:eastAsia="Times New Roman" w:hAnsi="Times New Roman" w:cs="Times New Roman"/>
          <w:b/>
          <w:sz w:val="32"/>
        </w:rPr>
      </w:pPr>
      <w:r w:rsidRPr="003C3E88">
        <w:rPr>
          <w:rFonts w:ascii="Times New Roman" w:eastAsia="Times New Roman" w:hAnsi="Times New Roman" w:cs="Times New Roman"/>
          <w:b/>
          <w:sz w:val="32"/>
        </w:rPr>
        <w:t>American International University- Bangladesh</w:t>
      </w:r>
    </w:p>
    <w:p w:rsidR="005979DF" w:rsidRDefault="00546D05" w:rsidP="005979DF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Department of Computer Science</w:t>
      </w:r>
    </w:p>
    <w:p w:rsidR="00B66B2C" w:rsidRDefault="00B66B2C" w:rsidP="005979DF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546D05" w:rsidRPr="00B66B2C" w:rsidRDefault="00546D05" w:rsidP="005979DF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8"/>
          <w:u w:val="single"/>
        </w:rPr>
      </w:pPr>
      <w:r w:rsidRPr="00B66B2C">
        <w:rPr>
          <w:rFonts w:ascii="Times New Roman" w:eastAsia="Times New Roman" w:hAnsi="Times New Roman" w:cs="Times New Roman"/>
          <w:b/>
          <w:sz w:val="28"/>
          <w:u w:val="single"/>
        </w:rPr>
        <w:t>Assignment Cover Sheet</w:t>
      </w:r>
    </w:p>
    <w:p w:rsidR="0020495C" w:rsidRDefault="0020495C" w:rsidP="005979DF">
      <w:pPr>
        <w:spacing w:line="232" w:lineRule="auto"/>
        <w:jc w:val="center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1558"/>
        <w:gridCol w:w="1559"/>
      </w:tblGrid>
      <w:tr w:rsidR="0020495C" w:rsidRPr="0039653A" w:rsidTr="00E77C77">
        <w:tc>
          <w:tcPr>
            <w:tcW w:w="3116" w:type="dxa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Course Name</w:t>
            </w:r>
          </w:p>
        </w:tc>
        <w:tc>
          <w:tcPr>
            <w:tcW w:w="6234" w:type="dxa"/>
            <w:gridSpan w:val="3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sz w:val="28"/>
                <w:szCs w:val="28"/>
              </w:rPr>
              <w:t>Data Communication</w:t>
            </w:r>
          </w:p>
        </w:tc>
      </w:tr>
      <w:tr w:rsidR="005F6652" w:rsidRPr="0039653A" w:rsidTr="0061132C">
        <w:tc>
          <w:tcPr>
            <w:tcW w:w="3116" w:type="dxa"/>
          </w:tcPr>
          <w:p w:rsidR="005F6652" w:rsidRPr="0039653A" w:rsidRDefault="005F6652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Assignment On</w:t>
            </w:r>
          </w:p>
        </w:tc>
        <w:tc>
          <w:tcPr>
            <w:tcW w:w="3117" w:type="dxa"/>
          </w:tcPr>
          <w:p w:rsidR="005F6652" w:rsidRPr="0039653A" w:rsidRDefault="005F6652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Laboratory Task </w:t>
            </w:r>
          </w:p>
        </w:tc>
        <w:tc>
          <w:tcPr>
            <w:tcW w:w="1558" w:type="dxa"/>
          </w:tcPr>
          <w:p w:rsidR="005F6652" w:rsidRPr="005F6652" w:rsidRDefault="005F6652" w:rsidP="005F6652">
            <w:pPr>
              <w:spacing w:line="232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F665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1559" w:type="dxa"/>
          </w:tcPr>
          <w:p w:rsidR="005F6652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0495C" w:rsidRPr="0039653A" w:rsidTr="00066F77">
        <w:tc>
          <w:tcPr>
            <w:tcW w:w="3116" w:type="dxa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Lecturer Name</w:t>
            </w:r>
          </w:p>
        </w:tc>
        <w:tc>
          <w:tcPr>
            <w:tcW w:w="6234" w:type="dxa"/>
            <w:gridSpan w:val="3"/>
          </w:tcPr>
          <w:p w:rsidR="0020495C" w:rsidRPr="0039653A" w:rsidRDefault="00565C4A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sz w:val="28"/>
                <w:szCs w:val="28"/>
              </w:rPr>
              <w:t>Md.</w:t>
            </w:r>
            <w:r w:rsidR="0020495C" w:rsidRPr="0039653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Navid Bin Anwar</w:t>
            </w:r>
          </w:p>
        </w:tc>
      </w:tr>
      <w:tr w:rsidR="00F36A2D" w:rsidRPr="0039653A" w:rsidTr="00066F77">
        <w:tc>
          <w:tcPr>
            <w:tcW w:w="3116" w:type="dxa"/>
          </w:tcPr>
          <w:p w:rsidR="00F36A2D" w:rsidRPr="0039653A" w:rsidRDefault="00F36A2D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Semester</w:t>
            </w:r>
          </w:p>
        </w:tc>
        <w:tc>
          <w:tcPr>
            <w:tcW w:w="6234" w:type="dxa"/>
            <w:gridSpan w:val="3"/>
          </w:tcPr>
          <w:p w:rsidR="00F36A2D" w:rsidRPr="0039653A" w:rsidRDefault="002243F3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Summer</w:t>
            </w:r>
            <w:r w:rsidR="00F36A2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2019-20</w:t>
            </w:r>
          </w:p>
        </w:tc>
      </w:tr>
      <w:tr w:rsidR="0020495C" w:rsidRPr="0039653A" w:rsidTr="003E00CA">
        <w:tc>
          <w:tcPr>
            <w:tcW w:w="3116" w:type="dxa"/>
          </w:tcPr>
          <w:p w:rsidR="0020495C" w:rsidRPr="0039653A" w:rsidRDefault="002B47DB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Submission</w:t>
            </w:r>
            <w:r w:rsidR="0020495C"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Date</w:t>
            </w:r>
          </w:p>
        </w:tc>
        <w:tc>
          <w:tcPr>
            <w:tcW w:w="6234" w:type="dxa"/>
            <w:gridSpan w:val="3"/>
          </w:tcPr>
          <w:p w:rsidR="0020495C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26.8.20</w:t>
            </w:r>
          </w:p>
        </w:tc>
      </w:tr>
      <w:tr w:rsidR="0020495C" w:rsidRPr="0039653A" w:rsidTr="003E00CA">
        <w:tc>
          <w:tcPr>
            <w:tcW w:w="3116" w:type="dxa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Section</w:t>
            </w:r>
          </w:p>
        </w:tc>
        <w:tc>
          <w:tcPr>
            <w:tcW w:w="6234" w:type="dxa"/>
            <w:gridSpan w:val="3"/>
          </w:tcPr>
          <w:p w:rsidR="0020495C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20495C" w:rsidRPr="0039653A" w:rsidTr="00ED6A19">
        <w:tc>
          <w:tcPr>
            <w:tcW w:w="3116" w:type="dxa"/>
            <w:tcBorders>
              <w:bottom w:val="single" w:sz="4" w:space="0" w:color="auto"/>
            </w:tcBorders>
          </w:tcPr>
          <w:p w:rsidR="0020495C" w:rsidRPr="0039653A" w:rsidRDefault="00E926C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Group No.</w:t>
            </w:r>
          </w:p>
        </w:tc>
        <w:tc>
          <w:tcPr>
            <w:tcW w:w="6234" w:type="dxa"/>
            <w:gridSpan w:val="3"/>
            <w:tcBorders>
              <w:bottom w:val="single" w:sz="4" w:space="0" w:color="auto"/>
            </w:tcBorders>
          </w:tcPr>
          <w:p w:rsidR="0020495C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0495C" w:rsidRPr="0039653A" w:rsidTr="00ED6A19">
        <w:tc>
          <w:tcPr>
            <w:tcW w:w="3116" w:type="dxa"/>
            <w:tcBorders>
              <w:left w:val="nil"/>
              <w:right w:val="nil"/>
            </w:tcBorders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tcBorders>
              <w:left w:val="nil"/>
              <w:right w:val="nil"/>
            </w:tcBorders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gridSpan w:val="2"/>
            <w:tcBorders>
              <w:left w:val="nil"/>
              <w:right w:val="nil"/>
            </w:tcBorders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926CC" w:rsidRPr="0039653A" w:rsidRDefault="00E926C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926CC" w:rsidRPr="0039653A" w:rsidRDefault="00E926C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926CC" w:rsidRPr="0039653A" w:rsidRDefault="00E926C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926CC" w:rsidRPr="0039653A" w:rsidRDefault="00E926C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0495C" w:rsidRPr="0039653A" w:rsidTr="0020495C">
        <w:tc>
          <w:tcPr>
            <w:tcW w:w="3116" w:type="dxa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  <w:tc>
          <w:tcPr>
            <w:tcW w:w="3117" w:type="dxa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Student ID</w:t>
            </w:r>
          </w:p>
        </w:tc>
        <w:tc>
          <w:tcPr>
            <w:tcW w:w="3117" w:type="dxa"/>
            <w:gridSpan w:val="2"/>
          </w:tcPr>
          <w:p w:rsidR="0020495C" w:rsidRPr="0039653A" w:rsidRDefault="0020495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9653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Contribution (out of 100%)</w:t>
            </w:r>
          </w:p>
        </w:tc>
      </w:tr>
      <w:tr w:rsidR="0020495C" w:rsidRPr="0039653A" w:rsidTr="0020495C">
        <w:tc>
          <w:tcPr>
            <w:tcW w:w="3116" w:type="dxa"/>
          </w:tcPr>
          <w:p w:rsidR="0020495C" w:rsidRPr="0039653A" w:rsidRDefault="0020495C" w:rsidP="0039653A">
            <w:pPr>
              <w:pStyle w:val="ListParagraph"/>
              <w:numPr>
                <w:ilvl w:val="0"/>
                <w:numId w:val="1"/>
              </w:numPr>
              <w:spacing w:line="232" w:lineRule="auto"/>
              <w:ind w:left="4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20495C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18-37645-1</w:t>
            </w:r>
          </w:p>
        </w:tc>
        <w:tc>
          <w:tcPr>
            <w:tcW w:w="3117" w:type="dxa"/>
            <w:gridSpan w:val="2"/>
          </w:tcPr>
          <w:p w:rsidR="0020495C" w:rsidRPr="0039653A" w:rsidRDefault="0021008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20%</w:t>
            </w:r>
          </w:p>
        </w:tc>
      </w:tr>
      <w:tr w:rsidR="0020495C" w:rsidRPr="0039653A" w:rsidTr="0020495C">
        <w:tc>
          <w:tcPr>
            <w:tcW w:w="3116" w:type="dxa"/>
          </w:tcPr>
          <w:p w:rsidR="0020495C" w:rsidRPr="0039653A" w:rsidRDefault="0020495C" w:rsidP="0039653A">
            <w:pPr>
              <w:pStyle w:val="ListParagraph"/>
              <w:numPr>
                <w:ilvl w:val="0"/>
                <w:numId w:val="1"/>
              </w:numPr>
              <w:spacing w:line="232" w:lineRule="auto"/>
              <w:ind w:left="4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20495C" w:rsidRPr="0039653A" w:rsidRDefault="00A71F2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18-37598-1</w:t>
            </w:r>
          </w:p>
        </w:tc>
        <w:tc>
          <w:tcPr>
            <w:tcW w:w="3117" w:type="dxa"/>
            <w:gridSpan w:val="2"/>
          </w:tcPr>
          <w:p w:rsidR="0020495C" w:rsidRPr="0039653A" w:rsidRDefault="00A71F25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20%</w:t>
            </w:r>
          </w:p>
        </w:tc>
      </w:tr>
      <w:tr w:rsidR="0020495C" w:rsidRPr="0039653A" w:rsidTr="0020495C">
        <w:tc>
          <w:tcPr>
            <w:tcW w:w="3116" w:type="dxa"/>
          </w:tcPr>
          <w:p w:rsidR="0020495C" w:rsidRPr="0039653A" w:rsidRDefault="0020495C" w:rsidP="0039653A">
            <w:pPr>
              <w:pStyle w:val="ListParagraph"/>
              <w:numPr>
                <w:ilvl w:val="0"/>
                <w:numId w:val="1"/>
              </w:numPr>
              <w:spacing w:line="232" w:lineRule="auto"/>
              <w:ind w:left="4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20495C" w:rsidRPr="0039653A" w:rsidRDefault="0077747F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18-37855-2</w:t>
            </w:r>
          </w:p>
        </w:tc>
        <w:tc>
          <w:tcPr>
            <w:tcW w:w="3117" w:type="dxa"/>
            <w:gridSpan w:val="2"/>
          </w:tcPr>
          <w:p w:rsidR="0020495C" w:rsidRPr="0039653A" w:rsidRDefault="00D46333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20%</w:t>
            </w:r>
          </w:p>
        </w:tc>
      </w:tr>
      <w:tr w:rsidR="0020495C" w:rsidRPr="0039653A" w:rsidTr="0020495C">
        <w:tc>
          <w:tcPr>
            <w:tcW w:w="3116" w:type="dxa"/>
          </w:tcPr>
          <w:p w:rsidR="0020495C" w:rsidRPr="0039653A" w:rsidRDefault="0020495C" w:rsidP="0039653A">
            <w:pPr>
              <w:pStyle w:val="ListParagraph"/>
              <w:numPr>
                <w:ilvl w:val="0"/>
                <w:numId w:val="1"/>
              </w:numPr>
              <w:spacing w:line="232" w:lineRule="auto"/>
              <w:ind w:left="4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20495C" w:rsidRPr="0039653A" w:rsidRDefault="00C350C2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18-37459-1</w:t>
            </w:r>
          </w:p>
        </w:tc>
        <w:tc>
          <w:tcPr>
            <w:tcW w:w="3117" w:type="dxa"/>
            <w:gridSpan w:val="2"/>
          </w:tcPr>
          <w:p w:rsidR="0020495C" w:rsidRPr="0039653A" w:rsidRDefault="00C350C2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20%</w:t>
            </w:r>
          </w:p>
        </w:tc>
      </w:tr>
      <w:tr w:rsidR="009316A5" w:rsidRPr="0039653A" w:rsidTr="0020495C">
        <w:tc>
          <w:tcPr>
            <w:tcW w:w="3116" w:type="dxa"/>
          </w:tcPr>
          <w:p w:rsidR="009316A5" w:rsidRPr="0039653A" w:rsidRDefault="009316A5" w:rsidP="0039653A">
            <w:pPr>
              <w:pStyle w:val="ListParagraph"/>
              <w:numPr>
                <w:ilvl w:val="0"/>
                <w:numId w:val="1"/>
              </w:numPr>
              <w:spacing w:line="232" w:lineRule="auto"/>
              <w:ind w:left="4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9316A5" w:rsidRPr="0039653A" w:rsidRDefault="00AF58EB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18-37609-1</w:t>
            </w:r>
          </w:p>
        </w:tc>
        <w:tc>
          <w:tcPr>
            <w:tcW w:w="3117" w:type="dxa"/>
            <w:gridSpan w:val="2"/>
          </w:tcPr>
          <w:p w:rsidR="009316A5" w:rsidRPr="0039653A" w:rsidRDefault="00AF58EB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20%</w:t>
            </w:r>
            <w:bookmarkStart w:id="0" w:name="_GoBack"/>
            <w:bookmarkEnd w:id="0"/>
          </w:p>
        </w:tc>
      </w:tr>
      <w:tr w:rsidR="00B66B2C" w:rsidRPr="0039653A" w:rsidTr="001B59BC">
        <w:tc>
          <w:tcPr>
            <w:tcW w:w="3116" w:type="dxa"/>
          </w:tcPr>
          <w:p w:rsidR="00B66B2C" w:rsidRPr="00D74994" w:rsidRDefault="00E74606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Teacher</w:t>
            </w:r>
            <w:r w:rsidR="00B66B2C" w:rsidRPr="00D7499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Remarks</w:t>
            </w:r>
          </w:p>
          <w:p w:rsidR="00B66B2C" w:rsidRPr="0039653A" w:rsidRDefault="00D74994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(Only for teacher)</w:t>
            </w: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4" w:type="dxa"/>
            <w:gridSpan w:val="3"/>
          </w:tcPr>
          <w:p w:rsidR="00B66B2C" w:rsidRPr="0039653A" w:rsidRDefault="00B66B2C" w:rsidP="0020495C">
            <w:pPr>
              <w:spacing w:line="232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979DF" w:rsidRDefault="005979DF"/>
    <w:p w:rsidR="0020495C" w:rsidRDefault="0020495C"/>
    <w:p w:rsidR="00CE426C" w:rsidRPr="00CE426C" w:rsidRDefault="00CE426C">
      <w:pPr>
        <w:rPr>
          <w:sz w:val="36"/>
          <w:szCs w:val="36"/>
        </w:rPr>
      </w:pPr>
      <w:r w:rsidRPr="00CE426C">
        <w:rPr>
          <w:sz w:val="36"/>
          <w:szCs w:val="36"/>
        </w:rPr>
        <w:lastRenderedPageBreak/>
        <w:t xml:space="preserve">Performance Task for Lab Report: (your ID = AB-CDEFG-H) </w:t>
      </w:r>
    </w:p>
    <w:p w:rsidR="00CE426C" w:rsidRPr="00CE426C" w:rsidRDefault="00CE426C">
      <w:pPr>
        <w:rPr>
          <w:sz w:val="36"/>
          <w:szCs w:val="36"/>
        </w:rPr>
      </w:pPr>
      <w:r w:rsidRPr="00CE426C">
        <w:rPr>
          <w:sz w:val="36"/>
          <w:szCs w:val="36"/>
        </w:rPr>
        <w:t xml:space="preserve">(a) Convert DEF into binary bits (Decimal to Binary). </w:t>
      </w:r>
    </w:p>
    <w:p w:rsidR="00FA05E0" w:rsidRDefault="00CE426C">
      <w:pPr>
        <w:rPr>
          <w:sz w:val="36"/>
          <w:szCs w:val="36"/>
        </w:rPr>
      </w:pPr>
      <w:r w:rsidRPr="00CE426C">
        <w:rPr>
          <w:sz w:val="36"/>
          <w:szCs w:val="36"/>
        </w:rPr>
        <w:t>(b) Show the modulated analog signal considering BASK, BFSK, BPSK, and QPSK</w:t>
      </w:r>
    </w:p>
    <w:p w:rsidR="00CE426C" w:rsidRDefault="00CE426C">
      <w:pPr>
        <w:rPr>
          <w:sz w:val="36"/>
          <w:szCs w:val="36"/>
        </w:rPr>
      </w:pPr>
    </w:p>
    <w:p w:rsidR="00CE426C" w:rsidRDefault="00CE426C">
      <w:pPr>
        <w:rPr>
          <w:sz w:val="36"/>
          <w:szCs w:val="36"/>
        </w:rPr>
      </w:pPr>
    </w:p>
    <w:p w:rsidR="00CE426C" w:rsidRDefault="00CE426C">
      <w:pPr>
        <w:rPr>
          <w:b/>
          <w:sz w:val="36"/>
          <w:szCs w:val="36"/>
          <w:u w:val="single"/>
        </w:rPr>
      </w:pPr>
      <w:r w:rsidRPr="00366AC6">
        <w:rPr>
          <w:b/>
          <w:sz w:val="36"/>
          <w:szCs w:val="36"/>
          <w:u w:val="single"/>
        </w:rPr>
        <w:t>Answer:</w:t>
      </w:r>
    </w:p>
    <w:p w:rsidR="00366AC6" w:rsidRDefault="00366AC6">
      <w:pPr>
        <w:rPr>
          <w:b/>
          <w:sz w:val="36"/>
          <w:szCs w:val="36"/>
          <w:u w:val="single"/>
        </w:rPr>
      </w:pPr>
    </w:p>
    <w:p w:rsidR="00366AC6" w:rsidRDefault="00366AC6" w:rsidP="00366AC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My id is 18-37645-1</w:t>
      </w: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DEF=764</w:t>
      </w:r>
    </w:p>
    <w:p w:rsidR="00366AC6" w:rsidRDefault="00366AC6" w:rsidP="00366AC6">
      <w:pPr>
        <w:pStyle w:val="ListParagraph"/>
        <w:ind w:left="1080"/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</w:pP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764 / 2 = 382 with 0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382 / 2 = 191 with 0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191 / 2 = 95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95 / 2 = 47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47 / 2 = 23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23 / 2 = 11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11 / 2 = 5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5 / 2 = 2 with 1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2 / 2 = 1 with 0 remainder</w:t>
      </w:r>
      <w:r w:rsidRPr="00366AC6">
        <w:rPr>
          <w:rFonts w:ascii="Helvetica" w:hAnsi="Helvetica" w:cs="Helvetica"/>
          <w:color w:val="404040"/>
          <w:sz w:val="36"/>
          <w:szCs w:val="36"/>
        </w:rPr>
        <w:br/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1 / 2 = 0 with 1 remainder</w:t>
      </w:r>
    </w:p>
    <w:p w:rsidR="00366AC6" w:rsidRDefault="00366AC6" w:rsidP="00366AC6">
      <w:pPr>
        <w:pStyle w:val="ListParagraph"/>
        <w:ind w:left="1080"/>
        <w:rPr>
          <w:rFonts w:ascii="Helvetica" w:hAnsi="Helvetica" w:cs="Helvetica"/>
          <w:color w:val="404040"/>
          <w:sz w:val="48"/>
          <w:szCs w:val="48"/>
        </w:rPr>
      </w:pPr>
    </w:p>
    <w:p w:rsidR="00366AC6" w:rsidRDefault="00366AC6" w:rsidP="00366AC6">
      <w:pPr>
        <w:pStyle w:val="ListParagraph"/>
        <w:ind w:left="1080"/>
        <w:rPr>
          <w:rFonts w:ascii="Helvetica" w:hAnsi="Helvetica" w:cs="Helvetica"/>
          <w:color w:val="404040"/>
          <w:sz w:val="36"/>
          <w:szCs w:val="36"/>
          <w:shd w:val="clear" w:color="auto" w:fill="FFFFFF"/>
          <w:vertAlign w:val="subscript"/>
        </w:rPr>
      </w:pP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764</w:t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  <w:vertAlign w:val="subscript"/>
        </w:rPr>
        <w:t>10</w:t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</w:rPr>
        <w:t> = 1011111100</w:t>
      </w: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  <w:vertAlign w:val="subscript"/>
        </w:rPr>
        <w:t>2</w:t>
      </w:r>
    </w:p>
    <w:p w:rsidR="00366AC6" w:rsidRDefault="00366AC6" w:rsidP="00366AC6">
      <w:pPr>
        <w:pStyle w:val="ListParagraph"/>
        <w:ind w:left="1080"/>
        <w:rPr>
          <w:rFonts w:ascii="Helvetica" w:hAnsi="Helvetica" w:cs="Helvetica"/>
          <w:color w:val="404040"/>
          <w:sz w:val="36"/>
          <w:szCs w:val="36"/>
          <w:shd w:val="clear" w:color="auto" w:fill="FFFFFF"/>
          <w:vertAlign w:val="subscript"/>
        </w:rPr>
      </w:pP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  <w:r w:rsidRPr="00366AC6">
        <w:rPr>
          <w:rFonts w:ascii="Helvetica" w:hAnsi="Helvetica" w:cs="Helvetica"/>
          <w:color w:val="404040"/>
          <w:sz w:val="36"/>
          <w:szCs w:val="36"/>
          <w:shd w:val="clear" w:color="auto" w:fill="FFFFFF"/>
          <w:vertAlign w:val="subscript"/>
        </w:rPr>
        <w:t xml:space="preserve">Binary format is: </w:t>
      </w:r>
      <w:r w:rsidRPr="00366AC6">
        <w:rPr>
          <w:sz w:val="36"/>
          <w:szCs w:val="36"/>
        </w:rPr>
        <w:t>1011111100</w:t>
      </w: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</w:p>
    <w:p w:rsidR="00366AC6" w:rsidRDefault="00366AC6" w:rsidP="00366AC6">
      <w:pPr>
        <w:pStyle w:val="ListParagraph"/>
        <w:ind w:left="1080"/>
        <w:rPr>
          <w:sz w:val="36"/>
          <w:szCs w:val="36"/>
        </w:rPr>
      </w:pPr>
    </w:p>
    <w:p w:rsidR="00366AC6" w:rsidRDefault="00366AC6" w:rsidP="00366AC6">
      <w:pPr>
        <w:rPr>
          <w:sz w:val="36"/>
          <w:szCs w:val="36"/>
        </w:rPr>
      </w:pPr>
    </w:p>
    <w:p w:rsidR="00366AC6" w:rsidRDefault="00366AC6" w:rsidP="00366AC6">
      <w:pPr>
        <w:rPr>
          <w:sz w:val="36"/>
          <w:szCs w:val="36"/>
        </w:rPr>
      </w:pPr>
      <w:r>
        <w:rPr>
          <w:sz w:val="36"/>
          <w:szCs w:val="36"/>
        </w:rPr>
        <w:lastRenderedPageBreak/>
        <w:t>(b)</w:t>
      </w:r>
      <w:r w:rsidR="006444C4">
        <w:rPr>
          <w:sz w:val="36"/>
          <w:szCs w:val="36"/>
        </w:rPr>
        <w:t xml:space="preserve"> </w:t>
      </w:r>
    </w:p>
    <w:p w:rsidR="006444C4" w:rsidRDefault="006444C4" w:rsidP="00366AC6">
      <w:pPr>
        <w:rPr>
          <w:sz w:val="36"/>
          <w:szCs w:val="36"/>
        </w:rPr>
      </w:pPr>
    </w:p>
    <w:p w:rsidR="006444C4" w:rsidRDefault="006444C4" w:rsidP="00366AC6">
      <w:pPr>
        <w:rPr>
          <w:sz w:val="36"/>
          <w:szCs w:val="36"/>
        </w:rPr>
      </w:pPr>
      <w:r>
        <w:rPr>
          <w:sz w:val="36"/>
          <w:szCs w:val="36"/>
        </w:rPr>
        <w:t>Amplitude Shift Keying(BASK):</w:t>
      </w:r>
    </w:p>
    <w:p w:rsidR="006444C4" w:rsidRDefault="006444C4" w:rsidP="00366AC6">
      <w:pPr>
        <w:rPr>
          <w:sz w:val="36"/>
          <w:szCs w:val="36"/>
        </w:rPr>
      </w:pPr>
    </w:p>
    <w:p w:rsidR="006444C4" w:rsidRPr="00366AC6" w:rsidRDefault="006444C4" w:rsidP="00366AC6">
      <w:pPr>
        <w:rPr>
          <w:sz w:val="36"/>
          <w:szCs w:val="36"/>
        </w:rPr>
      </w:pPr>
      <w:r w:rsidRPr="006444C4">
        <w:rPr>
          <w:noProof/>
          <w:sz w:val="36"/>
          <w:szCs w:val="36"/>
        </w:rPr>
        <w:drawing>
          <wp:inline distT="0" distB="0" distL="0" distR="0">
            <wp:extent cx="5943600" cy="3145844"/>
            <wp:effectExtent l="0" t="0" r="0" b="0"/>
            <wp:docPr id="2" name="Picture 2" descr="E:\Sunan\Data Com\Final term\lab report 5\im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unan\Data Com\Final term\lab report 5\img 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C6" w:rsidRDefault="00366AC6" w:rsidP="00366AC6">
      <w:pPr>
        <w:rPr>
          <w:sz w:val="36"/>
          <w:szCs w:val="36"/>
        </w:rPr>
      </w:pPr>
    </w:p>
    <w:p w:rsidR="00032903" w:rsidRDefault="00032903" w:rsidP="00366AC6">
      <w:pPr>
        <w:rPr>
          <w:sz w:val="36"/>
          <w:szCs w:val="36"/>
        </w:rPr>
      </w:pPr>
      <w:r>
        <w:rPr>
          <w:sz w:val="36"/>
          <w:szCs w:val="36"/>
        </w:rPr>
        <w:t>Frequency Shift Keying(BFSK)</w:t>
      </w:r>
      <w:r w:rsidRPr="00032903">
        <w:rPr>
          <w:noProof/>
        </w:rPr>
        <w:drawing>
          <wp:inline distT="0" distB="0" distL="0" distR="0">
            <wp:extent cx="5943600" cy="3180653"/>
            <wp:effectExtent l="0" t="0" r="0" b="1270"/>
            <wp:docPr id="4" name="Picture 4" descr="E:\Sunan\Data Com\Final term\lab report 5\im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nan\Data Com\Final term\lab report 5\img 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9F2" w:rsidRDefault="008519F2" w:rsidP="00366AC6">
      <w:pPr>
        <w:rPr>
          <w:sz w:val="36"/>
          <w:szCs w:val="36"/>
        </w:rPr>
      </w:pPr>
      <w:r>
        <w:rPr>
          <w:sz w:val="36"/>
          <w:szCs w:val="36"/>
        </w:rPr>
        <w:lastRenderedPageBreak/>
        <w:t>Phase Shift Keying(BPSK):</w:t>
      </w:r>
    </w:p>
    <w:p w:rsidR="004167CA" w:rsidRDefault="004167CA" w:rsidP="00366AC6">
      <w:pPr>
        <w:rPr>
          <w:sz w:val="36"/>
          <w:szCs w:val="36"/>
        </w:rPr>
      </w:pPr>
      <w:r w:rsidRPr="004167CA">
        <w:rPr>
          <w:noProof/>
          <w:sz w:val="36"/>
          <w:szCs w:val="36"/>
        </w:rPr>
        <w:drawing>
          <wp:inline distT="0" distB="0" distL="0" distR="0">
            <wp:extent cx="5943600" cy="3187337"/>
            <wp:effectExtent l="0" t="0" r="0" b="0"/>
            <wp:docPr id="5" name="Picture 5" descr="E:\Sunan\Data Com\Final term\lab report 5\im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unan\Data Com\Final term\lab report 5\img 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7CA" w:rsidRDefault="004167CA" w:rsidP="00366AC6">
      <w:pPr>
        <w:rPr>
          <w:sz w:val="36"/>
          <w:szCs w:val="36"/>
        </w:rPr>
      </w:pPr>
    </w:p>
    <w:p w:rsidR="00813E17" w:rsidRDefault="00813E17" w:rsidP="00366AC6">
      <w:pPr>
        <w:rPr>
          <w:sz w:val="36"/>
          <w:szCs w:val="36"/>
        </w:rPr>
      </w:pPr>
    </w:p>
    <w:p w:rsidR="00813E17" w:rsidRDefault="00813E17" w:rsidP="00366AC6">
      <w:pPr>
        <w:rPr>
          <w:sz w:val="36"/>
          <w:szCs w:val="36"/>
        </w:rPr>
      </w:pPr>
    </w:p>
    <w:p w:rsidR="004167CA" w:rsidRDefault="004167CA" w:rsidP="00366AC6">
      <w:pPr>
        <w:rPr>
          <w:sz w:val="36"/>
          <w:szCs w:val="36"/>
        </w:rPr>
      </w:pPr>
      <w:r>
        <w:rPr>
          <w:sz w:val="36"/>
          <w:szCs w:val="36"/>
        </w:rPr>
        <w:t>PSK1:</w:t>
      </w:r>
    </w:p>
    <w:p w:rsidR="004167CA" w:rsidRDefault="004167CA" w:rsidP="00366AC6">
      <w:pPr>
        <w:rPr>
          <w:sz w:val="36"/>
          <w:szCs w:val="36"/>
        </w:rPr>
      </w:pPr>
      <w:r w:rsidRPr="004167CA">
        <w:rPr>
          <w:noProof/>
          <w:sz w:val="36"/>
          <w:szCs w:val="36"/>
        </w:rPr>
        <w:drawing>
          <wp:inline distT="0" distB="0" distL="0" distR="0">
            <wp:extent cx="5942965" cy="3552825"/>
            <wp:effectExtent l="0" t="0" r="635" b="9525"/>
            <wp:docPr id="6" name="Picture 6" descr="E:\Sunan\Data Com\Final term\lab report 5\im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nan\Data Com\Final term\lab report 5\img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96" cy="35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E17" w:rsidRDefault="006B1FD0" w:rsidP="00366AC6">
      <w:pPr>
        <w:rPr>
          <w:sz w:val="36"/>
          <w:szCs w:val="36"/>
        </w:rPr>
      </w:pPr>
      <w:r>
        <w:rPr>
          <w:sz w:val="36"/>
          <w:szCs w:val="36"/>
        </w:rPr>
        <w:lastRenderedPageBreak/>
        <w:t>PSK2:</w:t>
      </w:r>
    </w:p>
    <w:p w:rsidR="006B1FD0" w:rsidRDefault="006B1FD0" w:rsidP="00366AC6">
      <w:pPr>
        <w:rPr>
          <w:sz w:val="36"/>
          <w:szCs w:val="36"/>
        </w:rPr>
      </w:pPr>
      <w:r w:rsidRPr="006B1FD0">
        <w:rPr>
          <w:noProof/>
          <w:sz w:val="36"/>
          <w:szCs w:val="36"/>
        </w:rPr>
        <w:drawing>
          <wp:inline distT="0" distB="0" distL="0" distR="0">
            <wp:extent cx="5943230" cy="3905250"/>
            <wp:effectExtent l="0" t="0" r="635" b="0"/>
            <wp:docPr id="7" name="Picture 7" descr="E:\Sunan\Data Com\Final term\lab report 5\im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nan\Data Com\Final term\lab report 5\img 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10" cy="390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35" w:rsidRDefault="00367C35" w:rsidP="00366AC6">
      <w:pPr>
        <w:rPr>
          <w:sz w:val="36"/>
          <w:szCs w:val="36"/>
        </w:rPr>
      </w:pPr>
    </w:p>
    <w:p w:rsidR="00367C35" w:rsidRDefault="00367C35" w:rsidP="00366AC6">
      <w:pPr>
        <w:rPr>
          <w:sz w:val="36"/>
          <w:szCs w:val="36"/>
        </w:rPr>
      </w:pPr>
      <w:r>
        <w:rPr>
          <w:sz w:val="36"/>
          <w:szCs w:val="36"/>
        </w:rPr>
        <w:t>GPSK:</w:t>
      </w:r>
    </w:p>
    <w:p w:rsidR="00367C35" w:rsidRPr="00032903" w:rsidRDefault="00367C35" w:rsidP="00366AC6">
      <w:pPr>
        <w:rPr>
          <w:sz w:val="36"/>
          <w:szCs w:val="36"/>
        </w:rPr>
      </w:pPr>
      <w:r w:rsidRPr="00367C35">
        <w:rPr>
          <w:noProof/>
          <w:sz w:val="36"/>
          <w:szCs w:val="36"/>
        </w:rPr>
        <w:drawing>
          <wp:inline distT="0" distB="0" distL="0" distR="0">
            <wp:extent cx="5942529" cy="3448050"/>
            <wp:effectExtent l="0" t="0" r="1270" b="0"/>
            <wp:docPr id="9" name="Picture 9" descr="E:\Sunan\Data Com\Final term\lab report 5\img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unan\Data Com\Final term\lab report 5\img 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98" cy="344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C35" w:rsidRPr="00032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557A1"/>
    <w:multiLevelType w:val="hybridMultilevel"/>
    <w:tmpl w:val="08202398"/>
    <w:lvl w:ilvl="0" w:tplc="CBE48CC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D29CE"/>
    <w:multiLevelType w:val="hybridMultilevel"/>
    <w:tmpl w:val="A058D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9DF"/>
    <w:rsid w:val="00032903"/>
    <w:rsid w:val="0020495C"/>
    <w:rsid w:val="00210085"/>
    <w:rsid w:val="002243F3"/>
    <w:rsid w:val="002B47DB"/>
    <w:rsid w:val="00366AC6"/>
    <w:rsid w:val="00367C35"/>
    <w:rsid w:val="0039653A"/>
    <w:rsid w:val="004167CA"/>
    <w:rsid w:val="00546D05"/>
    <w:rsid w:val="00565C4A"/>
    <w:rsid w:val="005979DF"/>
    <w:rsid w:val="005F6652"/>
    <w:rsid w:val="006444C4"/>
    <w:rsid w:val="006566C9"/>
    <w:rsid w:val="006B1FD0"/>
    <w:rsid w:val="0073377E"/>
    <w:rsid w:val="0077747F"/>
    <w:rsid w:val="00813E17"/>
    <w:rsid w:val="008519F2"/>
    <w:rsid w:val="008C73F2"/>
    <w:rsid w:val="009316A5"/>
    <w:rsid w:val="00A26A37"/>
    <w:rsid w:val="00A71F25"/>
    <w:rsid w:val="00AF58EB"/>
    <w:rsid w:val="00B66B2C"/>
    <w:rsid w:val="00C350C2"/>
    <w:rsid w:val="00CE426C"/>
    <w:rsid w:val="00D46333"/>
    <w:rsid w:val="00D74994"/>
    <w:rsid w:val="00E74606"/>
    <w:rsid w:val="00E926CC"/>
    <w:rsid w:val="00ED6A19"/>
    <w:rsid w:val="00F32993"/>
    <w:rsid w:val="00F36A2D"/>
    <w:rsid w:val="00FA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B0C40"/>
  <w15:chartTrackingRefBased/>
  <w15:docId w15:val="{2ECB302F-9248-45AD-85E4-6D92E9B7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79DF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4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A81A837AE6BF4FBFA46981CA25E8D5" ma:contentTypeVersion="11" ma:contentTypeDescription="Create a new document." ma:contentTypeScope="" ma:versionID="d1c2fd5d7649a5ecab65c60ac0e6d96c">
  <xsd:schema xmlns:xsd="http://www.w3.org/2001/XMLSchema" xmlns:xs="http://www.w3.org/2001/XMLSchema" xmlns:p="http://schemas.microsoft.com/office/2006/metadata/properties" xmlns:ns2="fa6ac5b2-bd67-4714-95f2-48332027bee5" targetNamespace="http://schemas.microsoft.com/office/2006/metadata/properties" ma:root="true" ma:fieldsID="d3e79aa0a14c5a1cae3b1165dec2f1ff" ns2:_="">
    <xsd:import namespace="fa6ac5b2-bd67-4714-95f2-48332027be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6ac5b2-bd67-4714-95f2-48332027be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a6ac5b2-bd67-4714-95f2-48332027bee5" xsi:nil="true"/>
  </documentManagement>
</p:properties>
</file>

<file path=customXml/itemProps1.xml><?xml version="1.0" encoding="utf-8"?>
<ds:datastoreItem xmlns:ds="http://schemas.openxmlformats.org/officeDocument/2006/customXml" ds:itemID="{E4A73B5C-C7AE-4C63-98F8-BB0AC57C33BB}"/>
</file>

<file path=customXml/itemProps2.xml><?xml version="1.0" encoding="utf-8"?>
<ds:datastoreItem xmlns:ds="http://schemas.openxmlformats.org/officeDocument/2006/customXml" ds:itemID="{6521D109-D7ED-47FE-8F9C-4E10A6BFEFF9}"/>
</file>

<file path=customXml/itemProps3.xml><?xml version="1.0" encoding="utf-8"?>
<ds:datastoreItem xmlns:ds="http://schemas.openxmlformats.org/officeDocument/2006/customXml" ds:itemID="{01D3186F-D0FC-4DA8-B3F3-E80E6CA41B1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Navid Bin Anwar</dc:creator>
  <cp:keywords/>
  <dc:description/>
  <cp:lastModifiedBy>Sunan</cp:lastModifiedBy>
  <cp:revision>29</cp:revision>
  <dcterms:created xsi:type="dcterms:W3CDTF">2020-05-23T06:42:00Z</dcterms:created>
  <dcterms:modified xsi:type="dcterms:W3CDTF">2020-08-24T18:00:00Z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0x01010061A81A837AE6BF4FBFA46981CA25E8D5</vt:lpwstr>
  </property>
</Properties>
</file>