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B7D12" w14:textId="77777777" w:rsidR="00630C66" w:rsidRDefault="00630C66" w:rsidP="003A1FCE">
      <w:pPr>
        <w:jc w:val="center"/>
        <w:rPr>
          <w:rFonts w:ascii="Arial" w:hAnsi="Arial" w:cs="Arial"/>
          <w:b/>
          <w:sz w:val="20"/>
          <w:szCs w:val="20"/>
        </w:rPr>
      </w:pPr>
      <w:r>
        <w:rPr>
          <w:rFonts w:ascii="Arial" w:hAnsi="Arial" w:cs="Arial"/>
          <w:b/>
          <w:noProof/>
          <w:sz w:val="20"/>
          <w:szCs w:val="20"/>
        </w:rPr>
        <w:drawing>
          <wp:anchor distT="0" distB="0" distL="114300" distR="114300" simplePos="0" relativeHeight="251761664" behindDoc="1" locked="0" layoutInCell="1" allowOverlap="1" wp14:anchorId="2D22DA50" wp14:editId="2D1E0635">
            <wp:simplePos x="0" y="0"/>
            <wp:positionH relativeFrom="column">
              <wp:posOffset>2477135</wp:posOffset>
            </wp:positionH>
            <wp:positionV relativeFrom="paragraph">
              <wp:posOffset>-34925</wp:posOffset>
            </wp:positionV>
            <wp:extent cx="730885" cy="672465"/>
            <wp:effectExtent l="19050" t="0" r="0" b="0"/>
            <wp:wrapTight wrapText="bothSides">
              <wp:wrapPolygon edited="0">
                <wp:start x="-563" y="0"/>
                <wp:lineTo x="-563" y="20805"/>
                <wp:lineTo x="21394" y="20805"/>
                <wp:lineTo x="21394" y="0"/>
                <wp:lineTo x="-563" y="0"/>
              </wp:wrapPolygon>
            </wp:wrapTight>
            <wp:docPr id="14" name="Picture 1" descr="ARC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O LOGO"/>
                    <pic:cNvPicPr>
                      <a:picLocks noChangeAspect="1" noChangeArrowheads="1"/>
                    </pic:cNvPicPr>
                  </pic:nvPicPr>
                  <pic:blipFill>
                    <a:blip r:embed="rId5" cstate="print"/>
                    <a:srcRect/>
                    <a:stretch>
                      <a:fillRect/>
                    </a:stretch>
                  </pic:blipFill>
                  <pic:spPr bwMode="auto">
                    <a:xfrm>
                      <a:off x="0" y="0"/>
                      <a:ext cx="730885" cy="672465"/>
                    </a:xfrm>
                    <a:prstGeom prst="rect">
                      <a:avLst/>
                    </a:prstGeom>
                    <a:noFill/>
                    <a:ln w="9525">
                      <a:noFill/>
                      <a:miter lim="800000"/>
                      <a:headEnd/>
                      <a:tailEnd/>
                    </a:ln>
                  </pic:spPr>
                </pic:pic>
              </a:graphicData>
            </a:graphic>
          </wp:anchor>
        </w:drawing>
      </w:r>
    </w:p>
    <w:p w14:paraId="5AB9F860" w14:textId="77777777" w:rsidR="00630C66" w:rsidRDefault="00630C66" w:rsidP="003A1FCE">
      <w:pPr>
        <w:jc w:val="center"/>
        <w:rPr>
          <w:rFonts w:ascii="Arial" w:hAnsi="Arial" w:cs="Arial"/>
          <w:b/>
          <w:sz w:val="20"/>
          <w:szCs w:val="20"/>
        </w:rPr>
      </w:pPr>
    </w:p>
    <w:p w14:paraId="2B7A56BD" w14:textId="77777777" w:rsidR="00630C66" w:rsidRDefault="00630C66" w:rsidP="003A1FCE">
      <w:pPr>
        <w:jc w:val="center"/>
        <w:rPr>
          <w:rFonts w:ascii="Arial" w:hAnsi="Arial" w:cs="Arial"/>
          <w:b/>
          <w:sz w:val="20"/>
          <w:szCs w:val="20"/>
        </w:rPr>
      </w:pPr>
    </w:p>
    <w:p w14:paraId="0F5E5EAA" w14:textId="77777777" w:rsidR="00630C66" w:rsidRPr="00630C66" w:rsidRDefault="00630C66" w:rsidP="003A1FCE">
      <w:pPr>
        <w:jc w:val="center"/>
        <w:rPr>
          <w:rFonts w:ascii="Arial" w:hAnsi="Arial" w:cs="Arial"/>
          <w:b/>
          <w:sz w:val="42"/>
          <w:szCs w:val="20"/>
        </w:rPr>
      </w:pPr>
      <w:proofErr w:type="spellStart"/>
      <w:r w:rsidRPr="00630C66">
        <w:rPr>
          <w:rFonts w:ascii="Arial" w:hAnsi="Arial" w:cs="Arial"/>
          <w:b/>
          <w:sz w:val="42"/>
          <w:szCs w:val="20"/>
        </w:rPr>
        <w:t>Polli</w:t>
      </w:r>
      <w:proofErr w:type="spellEnd"/>
      <w:r w:rsidRPr="00630C66">
        <w:rPr>
          <w:rFonts w:ascii="Arial" w:hAnsi="Arial" w:cs="Arial"/>
          <w:b/>
          <w:sz w:val="42"/>
          <w:szCs w:val="20"/>
        </w:rPr>
        <w:t xml:space="preserve"> </w:t>
      </w:r>
      <w:proofErr w:type="spellStart"/>
      <w:r w:rsidRPr="00630C66">
        <w:rPr>
          <w:rFonts w:ascii="Arial" w:hAnsi="Arial" w:cs="Arial"/>
          <w:b/>
          <w:sz w:val="42"/>
          <w:szCs w:val="20"/>
        </w:rPr>
        <w:t>Shahajogir</w:t>
      </w:r>
      <w:proofErr w:type="spellEnd"/>
      <w:r w:rsidRPr="00630C66">
        <w:rPr>
          <w:rFonts w:ascii="Arial" w:hAnsi="Arial" w:cs="Arial"/>
          <w:b/>
          <w:sz w:val="42"/>
          <w:szCs w:val="20"/>
        </w:rPr>
        <w:t xml:space="preserve"> </w:t>
      </w:r>
      <w:proofErr w:type="spellStart"/>
      <w:r w:rsidRPr="00630C66">
        <w:rPr>
          <w:rFonts w:ascii="Arial" w:hAnsi="Arial" w:cs="Arial"/>
          <w:b/>
          <w:sz w:val="42"/>
          <w:szCs w:val="20"/>
        </w:rPr>
        <w:t>Bishawyk</w:t>
      </w:r>
      <w:proofErr w:type="spellEnd"/>
      <w:r w:rsidRPr="00630C66">
        <w:rPr>
          <w:rFonts w:ascii="Arial" w:hAnsi="Arial" w:cs="Arial"/>
          <w:b/>
          <w:sz w:val="42"/>
          <w:szCs w:val="20"/>
        </w:rPr>
        <w:t xml:space="preserve"> </w:t>
      </w:r>
      <w:proofErr w:type="spellStart"/>
      <w:r w:rsidRPr="00630C66">
        <w:rPr>
          <w:rFonts w:ascii="Arial" w:hAnsi="Arial" w:cs="Arial"/>
          <w:b/>
          <w:sz w:val="42"/>
          <w:szCs w:val="20"/>
        </w:rPr>
        <w:t>Sangstha</w:t>
      </w:r>
      <w:proofErr w:type="spellEnd"/>
      <w:r w:rsidRPr="00630C66">
        <w:rPr>
          <w:rFonts w:ascii="Arial" w:hAnsi="Arial" w:cs="Arial"/>
          <w:b/>
          <w:sz w:val="42"/>
          <w:szCs w:val="20"/>
        </w:rPr>
        <w:t xml:space="preserve"> (ARCO)</w:t>
      </w:r>
    </w:p>
    <w:p w14:paraId="3262569B" w14:textId="77777777" w:rsidR="003A1FCE" w:rsidRPr="00630C66" w:rsidRDefault="00391932" w:rsidP="003A1FCE">
      <w:pPr>
        <w:jc w:val="center"/>
        <w:rPr>
          <w:rFonts w:ascii="SutonnyMJ" w:hAnsi="SutonnyMJ" w:cs="SutonnyMJ"/>
          <w:b/>
          <w:sz w:val="28"/>
          <w:szCs w:val="32"/>
        </w:rPr>
      </w:pPr>
      <w:r>
        <w:rPr>
          <w:rFonts w:ascii="Arial" w:hAnsi="Arial" w:cs="Arial"/>
          <w:b/>
          <w:sz w:val="42"/>
          <w:szCs w:val="20"/>
        </w:rPr>
        <w:t>(</w:t>
      </w:r>
      <w:r w:rsidR="00630C66" w:rsidRPr="00630C66">
        <w:rPr>
          <w:rFonts w:ascii="Arial" w:hAnsi="Arial" w:cs="Arial"/>
          <w:b/>
          <w:sz w:val="42"/>
          <w:szCs w:val="20"/>
        </w:rPr>
        <w:t>Association for Rural Cooperation</w:t>
      </w:r>
      <w:r>
        <w:rPr>
          <w:rFonts w:ascii="Arial" w:hAnsi="Arial" w:cs="Arial"/>
          <w:b/>
          <w:sz w:val="42"/>
          <w:szCs w:val="20"/>
        </w:rPr>
        <w:t>)</w:t>
      </w:r>
    </w:p>
    <w:p w14:paraId="01A150A7" w14:textId="77777777" w:rsidR="00630C66" w:rsidRPr="00982FE0" w:rsidRDefault="00630C66" w:rsidP="00630C66">
      <w:pPr>
        <w:tabs>
          <w:tab w:val="left" w:pos="3840"/>
        </w:tabs>
        <w:jc w:val="both"/>
        <w:rPr>
          <w:b/>
          <w:lang w:val="en-GB"/>
        </w:rPr>
      </w:pPr>
    </w:p>
    <w:p w14:paraId="249FD011" w14:textId="77777777" w:rsidR="00630C66" w:rsidRPr="00FC79E5" w:rsidRDefault="00630C66" w:rsidP="00630C66">
      <w:pPr>
        <w:tabs>
          <w:tab w:val="left" w:pos="3840"/>
        </w:tabs>
        <w:jc w:val="both"/>
        <w:rPr>
          <w:b/>
          <w:sz w:val="2"/>
          <w:lang w:val="en-GB"/>
        </w:rPr>
      </w:pPr>
      <w:r>
        <w:rPr>
          <w:b/>
          <w:noProof/>
          <w:sz w:val="2"/>
        </w:rPr>
        <w:drawing>
          <wp:anchor distT="0" distB="0" distL="114300" distR="114300" simplePos="0" relativeHeight="251766784" behindDoc="0" locked="0" layoutInCell="1" allowOverlap="1" wp14:anchorId="73E0DC3E" wp14:editId="146E312F">
            <wp:simplePos x="0" y="0"/>
            <wp:positionH relativeFrom="column">
              <wp:posOffset>3688715</wp:posOffset>
            </wp:positionH>
            <wp:positionV relativeFrom="paragraph">
              <wp:posOffset>100330</wp:posOffset>
            </wp:positionV>
            <wp:extent cx="2343785" cy="1899920"/>
            <wp:effectExtent l="19050" t="0" r="0" b="0"/>
            <wp:wrapSquare wrapText="bothSides"/>
            <wp:docPr id="7" name="Picture 4" descr="E:\Value Chain 2017\PICTURE 2017\Beef Fatterning\20170719_144253.jpg"/>
            <wp:cNvGraphicFramePr/>
            <a:graphic xmlns:a="http://schemas.openxmlformats.org/drawingml/2006/main">
              <a:graphicData uri="http://schemas.openxmlformats.org/drawingml/2006/picture">
                <pic:pic xmlns:pic="http://schemas.openxmlformats.org/drawingml/2006/picture">
                  <pic:nvPicPr>
                    <pic:cNvPr id="6148" name="Picture 4" descr="E:\Value Chain 2017\PICTURE 2017\Beef Fatterning\20170719_144253.jpg"/>
                    <pic:cNvPicPr>
                      <a:picLocks noChangeAspect="1" noChangeArrowheads="1"/>
                    </pic:cNvPicPr>
                  </pic:nvPicPr>
                  <pic:blipFill>
                    <a:blip r:embed="rId6" cstate="print"/>
                    <a:srcRect/>
                    <a:stretch>
                      <a:fillRect/>
                    </a:stretch>
                  </pic:blipFill>
                  <pic:spPr bwMode="auto">
                    <a:xfrm>
                      <a:off x="0" y="0"/>
                      <a:ext cx="2343785" cy="1899920"/>
                    </a:xfrm>
                    <a:prstGeom prst="ellipse">
                      <a:avLst/>
                    </a:prstGeom>
                    <a:ln>
                      <a:noFill/>
                    </a:ln>
                    <a:effectLst>
                      <a:softEdge rad="112500"/>
                    </a:effectLst>
                  </pic:spPr>
                </pic:pic>
              </a:graphicData>
            </a:graphic>
          </wp:anchor>
        </w:drawing>
      </w:r>
    </w:p>
    <w:p w14:paraId="21FDD4E6" w14:textId="77777777" w:rsidR="00630C66" w:rsidRPr="00982FE0" w:rsidRDefault="00630C66" w:rsidP="00630C66">
      <w:pPr>
        <w:tabs>
          <w:tab w:val="left" w:pos="3840"/>
        </w:tabs>
        <w:jc w:val="both"/>
        <w:rPr>
          <w:b/>
          <w:lang w:val="en-GB"/>
        </w:rPr>
      </w:pPr>
      <w:r w:rsidRPr="00982FE0">
        <w:rPr>
          <w:noProof/>
        </w:rPr>
        <w:t xml:space="preserve"> </w:t>
      </w:r>
    </w:p>
    <w:p w14:paraId="21DD4DCA" w14:textId="77777777" w:rsidR="00630C66" w:rsidRPr="00982FE0" w:rsidRDefault="00630C66" w:rsidP="00630C66">
      <w:pPr>
        <w:tabs>
          <w:tab w:val="left" w:pos="3840"/>
        </w:tabs>
        <w:jc w:val="both"/>
        <w:rPr>
          <w:b/>
          <w:noProof/>
        </w:rPr>
      </w:pPr>
    </w:p>
    <w:p w14:paraId="41FE127D" w14:textId="77777777" w:rsidR="00630C66" w:rsidRDefault="00630C66" w:rsidP="00630C66">
      <w:pPr>
        <w:rPr>
          <w:lang w:val="en-GB"/>
        </w:rPr>
      </w:pPr>
    </w:p>
    <w:p w14:paraId="4B182E46" w14:textId="77777777" w:rsidR="00630C66" w:rsidRDefault="00630C66" w:rsidP="00630C66">
      <w:pPr>
        <w:rPr>
          <w:lang w:val="en-GB"/>
        </w:rPr>
      </w:pPr>
      <w:r>
        <w:rPr>
          <w:noProof/>
        </w:rPr>
        <w:drawing>
          <wp:anchor distT="0" distB="0" distL="114300" distR="114300" simplePos="0" relativeHeight="251770880" behindDoc="0" locked="0" layoutInCell="1" allowOverlap="1" wp14:anchorId="626198E3" wp14:editId="55331AE0">
            <wp:simplePos x="0" y="0"/>
            <wp:positionH relativeFrom="column">
              <wp:posOffset>308610</wp:posOffset>
            </wp:positionH>
            <wp:positionV relativeFrom="paragraph">
              <wp:posOffset>-4445</wp:posOffset>
            </wp:positionV>
            <wp:extent cx="3169920" cy="2042160"/>
            <wp:effectExtent l="95250" t="95250" r="87630" b="91440"/>
            <wp:wrapNone/>
            <wp:docPr id="6" name="Picture 2" descr="C:\Users\Swadesh Computer\Desktop\vc f 1.jpg"/>
            <wp:cNvGraphicFramePr/>
            <a:graphic xmlns:a="http://schemas.openxmlformats.org/drawingml/2006/main">
              <a:graphicData uri="http://schemas.openxmlformats.org/drawingml/2006/picture">
                <pic:pic xmlns:pic="http://schemas.openxmlformats.org/drawingml/2006/picture">
                  <pic:nvPicPr>
                    <pic:cNvPr id="11" name="Picture 3" descr="C:\Users\Swadesh Computer\Desktop\vc f 1.jpg"/>
                    <pic:cNvPicPr>
                      <a:picLocks noChangeAspect="1" noChangeArrowheads="1"/>
                    </pic:cNvPicPr>
                  </pic:nvPicPr>
                  <pic:blipFill>
                    <a:blip r:embed="rId7" cstate="print"/>
                    <a:srcRect/>
                    <a:stretch>
                      <a:fillRect/>
                    </a:stretch>
                  </pic:blipFill>
                  <pic:spPr bwMode="auto">
                    <a:xfrm>
                      <a:off x="0" y="0"/>
                      <a:ext cx="3169920" cy="204216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79B401F4" w14:textId="77777777" w:rsidR="00630C66" w:rsidRPr="00982FE0" w:rsidRDefault="00630C66" w:rsidP="00630C66">
      <w:pPr>
        <w:rPr>
          <w:lang w:val="en-GB"/>
        </w:rPr>
      </w:pPr>
    </w:p>
    <w:p w14:paraId="09BBD545" w14:textId="77777777" w:rsidR="00630C66" w:rsidRPr="00982FE0" w:rsidRDefault="00630C66" w:rsidP="00630C66">
      <w:pPr>
        <w:rPr>
          <w:lang w:val="en-GB"/>
        </w:rPr>
      </w:pPr>
      <w:r>
        <w:rPr>
          <w:noProof/>
        </w:rPr>
        <w:drawing>
          <wp:anchor distT="0" distB="0" distL="114300" distR="114300" simplePos="0" relativeHeight="251767808" behindDoc="0" locked="0" layoutInCell="1" allowOverlap="1" wp14:anchorId="249AD81F" wp14:editId="6361E172">
            <wp:simplePos x="0" y="0"/>
            <wp:positionH relativeFrom="column">
              <wp:posOffset>3609975</wp:posOffset>
            </wp:positionH>
            <wp:positionV relativeFrom="paragraph">
              <wp:posOffset>14605</wp:posOffset>
            </wp:positionV>
            <wp:extent cx="2422525" cy="1970405"/>
            <wp:effectExtent l="19050" t="0" r="0" b="0"/>
            <wp:wrapSquare wrapText="bothSides"/>
            <wp:docPr id="8" name="Picture 5" descr="E:\Value Chain 2017\PICTURE 2017\NATIVE Chicken\Birbol\DSC01594.JPG"/>
            <wp:cNvGraphicFramePr/>
            <a:graphic xmlns:a="http://schemas.openxmlformats.org/drawingml/2006/main">
              <a:graphicData uri="http://schemas.openxmlformats.org/drawingml/2006/picture">
                <pic:pic xmlns:pic="http://schemas.openxmlformats.org/drawingml/2006/picture">
                  <pic:nvPicPr>
                    <pic:cNvPr id="12" name="Picture 2" descr="E:\Value Chain 2017\PICTURE 2017\NATIVE Chicken\Birbol\DSC01594.JPG"/>
                    <pic:cNvPicPr>
                      <a:picLocks noChangeAspect="1" noChangeArrowheads="1"/>
                    </pic:cNvPicPr>
                  </pic:nvPicPr>
                  <pic:blipFill>
                    <a:blip r:embed="rId8" cstate="print"/>
                    <a:srcRect/>
                    <a:stretch>
                      <a:fillRect/>
                    </a:stretch>
                  </pic:blipFill>
                  <pic:spPr bwMode="auto">
                    <a:xfrm>
                      <a:off x="0" y="0"/>
                      <a:ext cx="2422525" cy="1970405"/>
                    </a:xfrm>
                    <a:prstGeom prst="ellipse">
                      <a:avLst/>
                    </a:prstGeom>
                    <a:ln>
                      <a:noFill/>
                    </a:ln>
                    <a:effectLst>
                      <a:softEdge rad="112500"/>
                    </a:effectLst>
                  </pic:spPr>
                </pic:pic>
              </a:graphicData>
            </a:graphic>
          </wp:anchor>
        </w:drawing>
      </w:r>
    </w:p>
    <w:p w14:paraId="05F173A3" w14:textId="77777777" w:rsidR="00630C66" w:rsidRPr="00982FE0" w:rsidRDefault="00630C66" w:rsidP="00630C66">
      <w:pPr>
        <w:rPr>
          <w:lang w:val="en-GB"/>
        </w:rPr>
      </w:pPr>
    </w:p>
    <w:p w14:paraId="1AEDF734" w14:textId="77777777" w:rsidR="00630C66" w:rsidRPr="00982FE0" w:rsidRDefault="00630C66" w:rsidP="00630C66">
      <w:pPr>
        <w:rPr>
          <w:lang w:val="en-GB"/>
        </w:rPr>
      </w:pPr>
    </w:p>
    <w:p w14:paraId="36314834" w14:textId="77777777" w:rsidR="00630C66" w:rsidRPr="00982FE0" w:rsidRDefault="00630C66" w:rsidP="00630C66">
      <w:pPr>
        <w:rPr>
          <w:lang w:val="en-GB"/>
        </w:rPr>
      </w:pPr>
    </w:p>
    <w:p w14:paraId="1BABC337" w14:textId="77777777" w:rsidR="00630C66" w:rsidRPr="00982FE0" w:rsidRDefault="00630C66" w:rsidP="00630C66">
      <w:pPr>
        <w:rPr>
          <w:lang w:val="en-GB"/>
        </w:rPr>
      </w:pPr>
    </w:p>
    <w:p w14:paraId="276CE408" w14:textId="77777777" w:rsidR="00630C66" w:rsidRDefault="00630C66" w:rsidP="00630C66">
      <w:pPr>
        <w:jc w:val="center"/>
        <w:rPr>
          <w:b/>
          <w:sz w:val="28"/>
          <w:lang w:val="en-GB"/>
        </w:rPr>
      </w:pPr>
    </w:p>
    <w:p w14:paraId="1774D296" w14:textId="77777777" w:rsidR="00630C66" w:rsidRDefault="00630C66" w:rsidP="00630C66">
      <w:pPr>
        <w:jc w:val="center"/>
        <w:rPr>
          <w:b/>
          <w:sz w:val="28"/>
          <w:lang w:val="en-GB"/>
        </w:rPr>
      </w:pPr>
    </w:p>
    <w:p w14:paraId="77BF8980" w14:textId="77777777" w:rsidR="00630C66" w:rsidRDefault="00630C66" w:rsidP="00630C66">
      <w:pPr>
        <w:jc w:val="center"/>
        <w:rPr>
          <w:b/>
          <w:sz w:val="28"/>
          <w:lang w:val="en-GB"/>
        </w:rPr>
      </w:pPr>
    </w:p>
    <w:p w14:paraId="0A0AD882" w14:textId="77777777" w:rsidR="00630C66" w:rsidRPr="00FA3CEF" w:rsidRDefault="00630C66" w:rsidP="00630C66">
      <w:pPr>
        <w:spacing w:after="0" w:line="240" w:lineRule="auto"/>
        <w:jc w:val="center"/>
        <w:rPr>
          <w:b/>
          <w:sz w:val="28"/>
          <w:lang w:val="en-GB"/>
        </w:rPr>
      </w:pPr>
      <w:r w:rsidRPr="00FA3CEF">
        <w:rPr>
          <w:b/>
          <w:sz w:val="28"/>
          <w:lang w:val="en-GB"/>
        </w:rPr>
        <w:t>Association for Rural Cooperation (ARCO)</w:t>
      </w:r>
    </w:p>
    <w:p w14:paraId="5D20A102" w14:textId="77777777" w:rsidR="00630C66" w:rsidRDefault="00630C66" w:rsidP="00630C66">
      <w:pPr>
        <w:spacing w:after="0" w:line="240" w:lineRule="auto"/>
        <w:jc w:val="center"/>
        <w:rPr>
          <w:rFonts w:cstheme="minorHAnsi"/>
          <w:sz w:val="28"/>
          <w:szCs w:val="28"/>
        </w:rPr>
      </w:pPr>
      <w:r>
        <w:rPr>
          <w:rFonts w:cstheme="minorHAnsi"/>
          <w:sz w:val="28"/>
          <w:szCs w:val="28"/>
        </w:rPr>
        <w:t>Boalia, Naogaon</w:t>
      </w:r>
    </w:p>
    <w:p w14:paraId="47CDA2E4" w14:textId="77777777" w:rsidR="00630C66" w:rsidRDefault="00630C66" w:rsidP="00630C66">
      <w:pPr>
        <w:spacing w:after="0" w:line="240" w:lineRule="auto"/>
        <w:jc w:val="center"/>
        <w:rPr>
          <w:rFonts w:cstheme="minorHAnsi"/>
          <w:sz w:val="28"/>
          <w:szCs w:val="28"/>
        </w:rPr>
      </w:pPr>
    </w:p>
    <w:p w14:paraId="36EEE483" w14:textId="77777777" w:rsidR="003A1FCE" w:rsidRPr="008B4BF8" w:rsidRDefault="00630C66" w:rsidP="00630C66">
      <w:pPr>
        <w:spacing w:after="0" w:line="240" w:lineRule="auto"/>
        <w:jc w:val="center"/>
        <w:rPr>
          <w:sz w:val="28"/>
          <w:szCs w:val="28"/>
        </w:rPr>
      </w:pPr>
      <w:r w:rsidRPr="00630C66">
        <w:rPr>
          <w:rFonts w:cstheme="minorHAnsi"/>
          <w:sz w:val="28"/>
          <w:szCs w:val="28"/>
        </w:rPr>
        <w:t xml:space="preserve">email </w:t>
      </w:r>
      <w:r>
        <w:rPr>
          <w:rFonts w:cstheme="minorHAnsi"/>
          <w:sz w:val="28"/>
          <w:szCs w:val="28"/>
        </w:rPr>
        <w:t xml:space="preserve">: </w:t>
      </w:r>
      <w:hyperlink r:id="rId9" w:history="1">
        <w:r w:rsidR="003A1FCE" w:rsidRPr="008B4BF8">
          <w:rPr>
            <w:rStyle w:val="Hyperlink"/>
            <w:sz w:val="28"/>
            <w:szCs w:val="28"/>
          </w:rPr>
          <w:t>arco.bangladesh@gmail.com</w:t>
        </w:r>
      </w:hyperlink>
      <w:r w:rsidR="003A1FCE" w:rsidRPr="008B4BF8">
        <w:rPr>
          <w:sz w:val="28"/>
          <w:szCs w:val="28"/>
        </w:rPr>
        <w:t>; 65sajal@gmail.com</w:t>
      </w:r>
    </w:p>
    <w:p w14:paraId="05C14DB6" w14:textId="77777777" w:rsidR="003A1FCE" w:rsidRDefault="003A1FCE" w:rsidP="003A1FCE">
      <w:pPr>
        <w:spacing w:after="0" w:line="240" w:lineRule="auto"/>
        <w:jc w:val="both"/>
        <w:rPr>
          <w:rFonts w:ascii="SutonnyMJ" w:hAnsi="SutonnyMJ"/>
          <w:b/>
          <w:sz w:val="32"/>
          <w:szCs w:val="28"/>
        </w:rPr>
      </w:pPr>
    </w:p>
    <w:p w14:paraId="63CEE39B" w14:textId="77777777" w:rsidR="003A1FCE" w:rsidRDefault="003A1FCE">
      <w:pPr>
        <w:rPr>
          <w:rFonts w:ascii="Arial" w:hAnsi="Arial" w:cs="Arial"/>
          <w:b/>
          <w:sz w:val="20"/>
          <w:szCs w:val="20"/>
        </w:rPr>
      </w:pPr>
    </w:p>
    <w:p w14:paraId="12FE9CC2" w14:textId="77777777" w:rsidR="00630C66" w:rsidRDefault="00630C66">
      <w:pPr>
        <w:rPr>
          <w:rFonts w:ascii="Arial" w:hAnsi="Arial" w:cs="Arial"/>
          <w:b/>
          <w:sz w:val="20"/>
          <w:szCs w:val="20"/>
        </w:rPr>
      </w:pPr>
      <w:r>
        <w:rPr>
          <w:rFonts w:ascii="Arial" w:hAnsi="Arial" w:cs="Arial"/>
          <w:b/>
          <w:sz w:val="20"/>
          <w:szCs w:val="20"/>
        </w:rPr>
        <w:lastRenderedPageBreak/>
        <w:br w:type="page"/>
      </w:r>
    </w:p>
    <w:p w14:paraId="4CD08416" w14:textId="77777777" w:rsidR="00203868" w:rsidRPr="003A1FCE" w:rsidRDefault="00203868" w:rsidP="003D2E68">
      <w:pPr>
        <w:spacing w:after="0" w:line="240" w:lineRule="auto"/>
        <w:jc w:val="both"/>
        <w:rPr>
          <w:rFonts w:ascii="Arial" w:hAnsi="Arial" w:cs="Arial"/>
          <w:b/>
          <w:sz w:val="20"/>
          <w:szCs w:val="20"/>
        </w:rPr>
      </w:pPr>
      <w:r w:rsidRPr="003A1FCE">
        <w:rPr>
          <w:rFonts w:ascii="Arial" w:hAnsi="Arial" w:cs="Arial"/>
          <w:b/>
          <w:sz w:val="20"/>
          <w:szCs w:val="20"/>
        </w:rPr>
        <w:lastRenderedPageBreak/>
        <w:t>Brief history of development journey:</w:t>
      </w:r>
    </w:p>
    <w:p w14:paraId="76681003" w14:textId="77777777" w:rsidR="00203868" w:rsidRPr="003A1FCE" w:rsidRDefault="00203868" w:rsidP="003D2E68">
      <w:pPr>
        <w:spacing w:after="0" w:line="240" w:lineRule="auto"/>
        <w:jc w:val="both"/>
        <w:rPr>
          <w:rFonts w:ascii="Arial" w:hAnsi="Arial" w:cs="Arial"/>
          <w:sz w:val="20"/>
          <w:szCs w:val="20"/>
        </w:rPr>
      </w:pPr>
    </w:p>
    <w:p w14:paraId="113B42FF" w14:textId="77777777" w:rsidR="00203868" w:rsidRPr="003A1FCE" w:rsidRDefault="00203868" w:rsidP="003D2E68">
      <w:pPr>
        <w:spacing w:after="0" w:line="240" w:lineRule="auto"/>
        <w:jc w:val="both"/>
        <w:rPr>
          <w:rFonts w:ascii="Arial" w:hAnsi="Arial" w:cs="Arial"/>
          <w:sz w:val="20"/>
          <w:szCs w:val="20"/>
        </w:rPr>
      </w:pPr>
      <w:r w:rsidRPr="003A1FCE">
        <w:rPr>
          <w:rFonts w:ascii="Arial" w:hAnsi="Arial" w:cs="Arial"/>
          <w:sz w:val="20"/>
          <w:szCs w:val="20"/>
        </w:rPr>
        <w:t xml:space="preserve">ARCO is a non-profit making NGO working for the deprived and most disadvantaged poor communities, especially Adibashi and Dalit communities of plain land. It started its interventions with emergency </w:t>
      </w:r>
      <w:r w:rsidR="007F1054" w:rsidRPr="003A1FCE">
        <w:rPr>
          <w:rFonts w:ascii="Arial" w:hAnsi="Arial" w:cs="Arial"/>
          <w:sz w:val="20"/>
          <w:szCs w:val="20"/>
        </w:rPr>
        <w:t>response</w:t>
      </w:r>
      <w:r w:rsidRPr="003A1FCE">
        <w:rPr>
          <w:rFonts w:ascii="Arial" w:hAnsi="Arial" w:cs="Arial"/>
          <w:sz w:val="20"/>
          <w:szCs w:val="20"/>
        </w:rPr>
        <w:t xml:space="preserve"> to the extreme affected people of </w:t>
      </w:r>
      <w:proofErr w:type="spellStart"/>
      <w:r w:rsidRPr="003A1FCE">
        <w:rPr>
          <w:rFonts w:ascii="Arial" w:hAnsi="Arial" w:cs="Arial"/>
          <w:sz w:val="20"/>
          <w:szCs w:val="20"/>
        </w:rPr>
        <w:t>Joypurhat</w:t>
      </w:r>
      <w:proofErr w:type="spellEnd"/>
      <w:r w:rsidRPr="003A1FCE">
        <w:rPr>
          <w:rFonts w:ascii="Arial" w:hAnsi="Arial" w:cs="Arial"/>
          <w:sz w:val="20"/>
          <w:szCs w:val="20"/>
        </w:rPr>
        <w:t xml:space="preserve">, </w:t>
      </w:r>
      <w:proofErr w:type="spellStart"/>
      <w:r w:rsidRPr="003A1FCE">
        <w:rPr>
          <w:rFonts w:ascii="Arial" w:hAnsi="Arial" w:cs="Arial"/>
          <w:sz w:val="20"/>
          <w:szCs w:val="20"/>
        </w:rPr>
        <w:t>Naogaon</w:t>
      </w:r>
      <w:proofErr w:type="spellEnd"/>
      <w:r w:rsidRPr="003A1FCE">
        <w:rPr>
          <w:rFonts w:ascii="Arial" w:hAnsi="Arial" w:cs="Arial"/>
          <w:sz w:val="20"/>
          <w:szCs w:val="20"/>
        </w:rPr>
        <w:t xml:space="preserve">, </w:t>
      </w:r>
      <w:proofErr w:type="spellStart"/>
      <w:r w:rsidRPr="003A1FCE">
        <w:rPr>
          <w:rFonts w:ascii="Arial" w:hAnsi="Arial" w:cs="Arial"/>
          <w:sz w:val="20"/>
          <w:szCs w:val="20"/>
        </w:rPr>
        <w:t>Bagura</w:t>
      </w:r>
      <w:proofErr w:type="spellEnd"/>
      <w:r w:rsidRPr="003A1FCE">
        <w:rPr>
          <w:rFonts w:ascii="Arial" w:hAnsi="Arial" w:cs="Arial"/>
          <w:sz w:val="20"/>
          <w:szCs w:val="20"/>
        </w:rPr>
        <w:t xml:space="preserve">, </w:t>
      </w:r>
      <w:proofErr w:type="spellStart"/>
      <w:r w:rsidRPr="003A1FCE">
        <w:rPr>
          <w:rFonts w:ascii="Arial" w:hAnsi="Arial" w:cs="Arial"/>
          <w:sz w:val="20"/>
          <w:szCs w:val="20"/>
        </w:rPr>
        <w:t>Natore</w:t>
      </w:r>
      <w:proofErr w:type="spellEnd"/>
      <w:r w:rsidRPr="003A1FCE">
        <w:rPr>
          <w:rFonts w:ascii="Arial" w:hAnsi="Arial" w:cs="Arial"/>
          <w:sz w:val="20"/>
          <w:szCs w:val="20"/>
        </w:rPr>
        <w:t xml:space="preserve">, </w:t>
      </w:r>
      <w:proofErr w:type="spellStart"/>
      <w:r w:rsidRPr="003A1FCE">
        <w:rPr>
          <w:rFonts w:ascii="Arial" w:hAnsi="Arial" w:cs="Arial"/>
          <w:sz w:val="20"/>
          <w:szCs w:val="20"/>
        </w:rPr>
        <w:t>Rajshahi</w:t>
      </w:r>
      <w:proofErr w:type="spellEnd"/>
      <w:r w:rsidRPr="003A1FCE">
        <w:rPr>
          <w:rFonts w:ascii="Arial" w:hAnsi="Arial" w:cs="Arial"/>
          <w:sz w:val="20"/>
          <w:szCs w:val="20"/>
        </w:rPr>
        <w:t xml:space="preserve"> districts of Bangladesh during September, 1995. It was appeared </w:t>
      </w:r>
      <w:r w:rsidR="001707BC" w:rsidRPr="003A1FCE">
        <w:rPr>
          <w:rFonts w:ascii="Arial" w:hAnsi="Arial" w:cs="Arial"/>
          <w:sz w:val="20"/>
          <w:szCs w:val="20"/>
        </w:rPr>
        <w:t>by</w:t>
      </w:r>
      <w:r w:rsidR="004D40CA" w:rsidRPr="003A1FCE">
        <w:rPr>
          <w:rFonts w:ascii="Arial" w:hAnsi="Arial" w:cs="Arial"/>
          <w:sz w:val="20"/>
          <w:szCs w:val="20"/>
        </w:rPr>
        <w:t xml:space="preserve"> </w:t>
      </w:r>
      <w:r w:rsidR="00C216F1" w:rsidRPr="003A1FCE">
        <w:rPr>
          <w:rFonts w:ascii="Arial" w:hAnsi="Arial" w:cs="Arial"/>
          <w:sz w:val="20"/>
          <w:szCs w:val="20"/>
        </w:rPr>
        <w:t>some young and energetic activists through a general meeting on February, 1996, where they undertook</w:t>
      </w:r>
      <w:r w:rsidRPr="003A1FCE">
        <w:rPr>
          <w:rFonts w:ascii="Arial" w:hAnsi="Arial" w:cs="Arial"/>
          <w:sz w:val="20"/>
          <w:szCs w:val="20"/>
        </w:rPr>
        <w:t xml:space="preserve"> long term development initiatives </w:t>
      </w:r>
      <w:r w:rsidR="001707BC" w:rsidRPr="003A1FCE">
        <w:rPr>
          <w:rFonts w:ascii="Arial" w:hAnsi="Arial" w:cs="Arial"/>
          <w:sz w:val="20"/>
          <w:szCs w:val="20"/>
        </w:rPr>
        <w:t xml:space="preserve">with a mandate to </w:t>
      </w:r>
      <w:r w:rsidR="001707BC" w:rsidRPr="003A1FCE">
        <w:rPr>
          <w:rFonts w:ascii="Arial" w:hAnsi="Arial" w:cs="Arial"/>
          <w:b/>
          <w:sz w:val="20"/>
          <w:szCs w:val="20"/>
        </w:rPr>
        <w:t>d</w:t>
      </w:r>
      <w:r w:rsidRPr="003A1FCE">
        <w:rPr>
          <w:rFonts w:ascii="Arial" w:hAnsi="Arial" w:cs="Arial"/>
          <w:b/>
          <w:sz w:val="20"/>
          <w:szCs w:val="20"/>
        </w:rPr>
        <w:t>eveloping a society free from hunger and poverty, where the people’s rights are heighted.</w:t>
      </w:r>
      <w:r w:rsidRPr="003A1FCE">
        <w:rPr>
          <w:rFonts w:ascii="Arial" w:hAnsi="Arial" w:cs="Arial"/>
          <w:sz w:val="20"/>
          <w:szCs w:val="20"/>
        </w:rPr>
        <w:t xml:space="preserve"> </w:t>
      </w:r>
      <w:r w:rsidR="001707BC" w:rsidRPr="003A1FCE">
        <w:rPr>
          <w:rFonts w:ascii="Arial" w:hAnsi="Arial" w:cs="Arial"/>
          <w:sz w:val="20"/>
          <w:szCs w:val="20"/>
        </w:rPr>
        <w:t>I</w:t>
      </w:r>
      <w:r w:rsidRPr="003A1FCE">
        <w:rPr>
          <w:rFonts w:ascii="Arial" w:hAnsi="Arial" w:cs="Arial"/>
          <w:sz w:val="20"/>
          <w:szCs w:val="20"/>
        </w:rPr>
        <w:t>t was registered under Department of Social Welfare</w:t>
      </w:r>
      <w:r w:rsidR="0030798E" w:rsidRPr="003A1FCE">
        <w:rPr>
          <w:rFonts w:ascii="Arial" w:hAnsi="Arial" w:cs="Arial"/>
          <w:sz w:val="20"/>
          <w:szCs w:val="20"/>
        </w:rPr>
        <w:t xml:space="preserve"> on 23 June, 1997</w:t>
      </w:r>
      <w:r w:rsidR="001707BC" w:rsidRPr="003A1FCE">
        <w:rPr>
          <w:rFonts w:ascii="Arial" w:hAnsi="Arial" w:cs="Arial"/>
          <w:sz w:val="20"/>
          <w:szCs w:val="20"/>
        </w:rPr>
        <w:t xml:space="preserve"> to reach its mandate</w:t>
      </w:r>
      <w:r w:rsidRPr="003A1FCE">
        <w:rPr>
          <w:rFonts w:ascii="Arial" w:hAnsi="Arial" w:cs="Arial"/>
          <w:sz w:val="20"/>
          <w:szCs w:val="20"/>
        </w:rPr>
        <w:t>. Then it was registered under NGO affairs bureau on 8 Nov, 1999 as per development needs.</w:t>
      </w:r>
    </w:p>
    <w:p w14:paraId="2985E683" w14:textId="77777777" w:rsidR="00203868" w:rsidRPr="003A1FCE" w:rsidRDefault="00203868" w:rsidP="003D2E68">
      <w:pPr>
        <w:spacing w:after="0" w:line="240" w:lineRule="auto"/>
        <w:jc w:val="both"/>
        <w:rPr>
          <w:rFonts w:ascii="Arial" w:hAnsi="Arial" w:cs="Arial"/>
          <w:sz w:val="20"/>
          <w:szCs w:val="20"/>
        </w:rPr>
      </w:pPr>
      <w:r w:rsidRPr="003A1FCE">
        <w:rPr>
          <w:rFonts w:ascii="Arial" w:hAnsi="Arial" w:cs="Arial"/>
          <w:sz w:val="20"/>
          <w:szCs w:val="20"/>
        </w:rPr>
        <w:t xml:space="preserve">  </w:t>
      </w:r>
    </w:p>
    <w:p w14:paraId="10E8FA12" w14:textId="77777777" w:rsidR="006444EF" w:rsidRPr="003A1FCE" w:rsidRDefault="00203868" w:rsidP="003D2E68">
      <w:pPr>
        <w:spacing w:after="0" w:line="240" w:lineRule="auto"/>
        <w:jc w:val="both"/>
        <w:rPr>
          <w:rFonts w:ascii="Arial" w:hAnsi="Arial" w:cs="Arial"/>
          <w:sz w:val="20"/>
          <w:szCs w:val="20"/>
        </w:rPr>
      </w:pPr>
      <w:r w:rsidRPr="003A1FCE">
        <w:rPr>
          <w:rFonts w:ascii="Arial" w:hAnsi="Arial" w:cs="Arial"/>
          <w:sz w:val="20"/>
          <w:szCs w:val="20"/>
        </w:rPr>
        <w:t>ARCO was established as a voluntary organization</w:t>
      </w:r>
      <w:r w:rsidR="00C216F1" w:rsidRPr="003A1FCE">
        <w:rPr>
          <w:rFonts w:ascii="Arial" w:hAnsi="Arial" w:cs="Arial"/>
          <w:sz w:val="20"/>
          <w:szCs w:val="20"/>
        </w:rPr>
        <w:t xml:space="preserve"> by some young and energetic activists</w:t>
      </w:r>
      <w:r w:rsidRPr="003A1FCE">
        <w:rPr>
          <w:rFonts w:ascii="Arial" w:hAnsi="Arial" w:cs="Arial"/>
          <w:sz w:val="20"/>
          <w:szCs w:val="20"/>
        </w:rPr>
        <w:t>. The successful voluntary interventions tracked it</w:t>
      </w:r>
      <w:r w:rsidR="007F1054" w:rsidRPr="003A1FCE">
        <w:rPr>
          <w:rFonts w:ascii="Arial" w:hAnsi="Arial" w:cs="Arial"/>
          <w:sz w:val="20"/>
          <w:szCs w:val="20"/>
        </w:rPr>
        <w:t xml:space="preserve"> towards</w:t>
      </w:r>
      <w:r w:rsidRPr="003A1FCE">
        <w:rPr>
          <w:rFonts w:ascii="Arial" w:hAnsi="Arial" w:cs="Arial"/>
          <w:sz w:val="20"/>
          <w:szCs w:val="20"/>
        </w:rPr>
        <w:t xml:space="preserve"> undertaking </w:t>
      </w:r>
      <w:r w:rsidR="003875E1" w:rsidRPr="003A1FCE">
        <w:rPr>
          <w:rFonts w:ascii="Arial" w:hAnsi="Arial" w:cs="Arial"/>
          <w:sz w:val="20"/>
          <w:szCs w:val="20"/>
        </w:rPr>
        <w:t xml:space="preserve">the </w:t>
      </w:r>
      <w:r w:rsidRPr="003A1FCE">
        <w:rPr>
          <w:rFonts w:ascii="Arial" w:hAnsi="Arial" w:cs="Arial"/>
          <w:sz w:val="20"/>
          <w:szCs w:val="20"/>
        </w:rPr>
        <w:t xml:space="preserve">development activities for </w:t>
      </w:r>
      <w:r w:rsidR="007F1054" w:rsidRPr="003A1FCE">
        <w:rPr>
          <w:rFonts w:ascii="Arial" w:hAnsi="Arial" w:cs="Arial"/>
          <w:sz w:val="20"/>
          <w:szCs w:val="20"/>
        </w:rPr>
        <w:t>the</w:t>
      </w:r>
      <w:r w:rsidRPr="003A1FCE">
        <w:rPr>
          <w:rFonts w:ascii="Arial" w:hAnsi="Arial" w:cs="Arial"/>
          <w:sz w:val="20"/>
          <w:szCs w:val="20"/>
        </w:rPr>
        <w:t xml:space="preserve"> most vulnerable</w:t>
      </w:r>
      <w:r w:rsidR="003875E1" w:rsidRPr="003A1FCE">
        <w:rPr>
          <w:rFonts w:ascii="Arial" w:hAnsi="Arial" w:cs="Arial"/>
          <w:sz w:val="20"/>
          <w:szCs w:val="20"/>
        </w:rPr>
        <w:t>, deprived,</w:t>
      </w:r>
      <w:r w:rsidRPr="003A1FCE">
        <w:rPr>
          <w:rFonts w:ascii="Arial" w:hAnsi="Arial" w:cs="Arial"/>
          <w:sz w:val="20"/>
          <w:szCs w:val="20"/>
        </w:rPr>
        <w:t xml:space="preserve"> and marginal people</w:t>
      </w:r>
      <w:r w:rsidR="007F1054" w:rsidRPr="003A1FCE">
        <w:rPr>
          <w:rFonts w:ascii="Arial" w:hAnsi="Arial" w:cs="Arial"/>
          <w:sz w:val="20"/>
          <w:szCs w:val="20"/>
        </w:rPr>
        <w:t xml:space="preserve">, especially </w:t>
      </w:r>
      <w:r w:rsidR="007F1054" w:rsidRPr="003A1FCE">
        <w:rPr>
          <w:rFonts w:ascii="Arial" w:hAnsi="Arial" w:cs="Arial"/>
          <w:i/>
          <w:sz w:val="20"/>
          <w:szCs w:val="20"/>
        </w:rPr>
        <w:t>Adibashi</w:t>
      </w:r>
      <w:r w:rsidR="007F1054" w:rsidRPr="003A1FCE">
        <w:rPr>
          <w:rFonts w:ascii="Arial" w:hAnsi="Arial" w:cs="Arial"/>
          <w:sz w:val="20"/>
          <w:szCs w:val="20"/>
        </w:rPr>
        <w:t xml:space="preserve"> and </w:t>
      </w:r>
      <w:r w:rsidR="007F1054" w:rsidRPr="003A1FCE">
        <w:rPr>
          <w:rFonts w:ascii="Arial" w:hAnsi="Arial" w:cs="Arial"/>
          <w:i/>
          <w:sz w:val="20"/>
          <w:szCs w:val="20"/>
        </w:rPr>
        <w:t>Dalits</w:t>
      </w:r>
      <w:r w:rsidR="007F1054" w:rsidRPr="003A1FCE">
        <w:rPr>
          <w:rFonts w:ascii="Arial" w:hAnsi="Arial" w:cs="Arial"/>
          <w:sz w:val="20"/>
          <w:szCs w:val="20"/>
        </w:rPr>
        <w:t xml:space="preserve"> people</w:t>
      </w:r>
      <w:r w:rsidRPr="003A1FCE">
        <w:rPr>
          <w:rFonts w:ascii="Arial" w:hAnsi="Arial" w:cs="Arial"/>
          <w:sz w:val="20"/>
          <w:szCs w:val="20"/>
        </w:rPr>
        <w:t>. Now it has been working with the communities, which especially focus on leadership development, advocacy for service</w:t>
      </w:r>
      <w:r w:rsidR="003875E1" w:rsidRPr="003A1FCE">
        <w:rPr>
          <w:rFonts w:ascii="Arial" w:hAnsi="Arial" w:cs="Arial"/>
          <w:sz w:val="20"/>
          <w:szCs w:val="20"/>
        </w:rPr>
        <w:t>s</w:t>
      </w:r>
      <w:r w:rsidRPr="003A1FCE">
        <w:rPr>
          <w:rFonts w:ascii="Arial" w:hAnsi="Arial" w:cs="Arial"/>
          <w:sz w:val="20"/>
          <w:szCs w:val="20"/>
        </w:rPr>
        <w:t xml:space="preserve">, rights and entitlements from government and non-government institutions, linkage building with service providers &amp; market actors, livelihood promotion for increasing regular income, value chain of bull fattening and native chickens, </w:t>
      </w:r>
      <w:r w:rsidR="008924CC" w:rsidRPr="003A1FCE">
        <w:rPr>
          <w:rFonts w:ascii="Arial" w:hAnsi="Arial" w:cs="Arial"/>
          <w:sz w:val="20"/>
          <w:szCs w:val="20"/>
        </w:rPr>
        <w:t>technical, vocational, and educational training with</w:t>
      </w:r>
      <w:r w:rsidRPr="003A1FCE">
        <w:rPr>
          <w:rFonts w:ascii="Arial" w:hAnsi="Arial" w:cs="Arial"/>
          <w:sz w:val="20"/>
          <w:szCs w:val="20"/>
        </w:rPr>
        <w:t xml:space="preserve"> job placement</w:t>
      </w:r>
      <w:r w:rsidR="008924CC" w:rsidRPr="003A1FCE">
        <w:rPr>
          <w:rFonts w:ascii="Arial" w:hAnsi="Arial" w:cs="Arial"/>
          <w:sz w:val="20"/>
          <w:szCs w:val="20"/>
        </w:rPr>
        <w:t xml:space="preserve"> of young women and men</w:t>
      </w:r>
      <w:r w:rsidRPr="003A1FCE">
        <w:rPr>
          <w:rFonts w:ascii="Arial" w:hAnsi="Arial" w:cs="Arial"/>
          <w:sz w:val="20"/>
          <w:szCs w:val="20"/>
        </w:rPr>
        <w:t xml:space="preserve">, </w:t>
      </w:r>
      <w:r w:rsidR="008924CC" w:rsidRPr="003A1FCE">
        <w:rPr>
          <w:rFonts w:ascii="Arial" w:hAnsi="Arial" w:cs="Arial"/>
          <w:sz w:val="20"/>
          <w:szCs w:val="20"/>
        </w:rPr>
        <w:t xml:space="preserve">transfer </w:t>
      </w:r>
      <w:r w:rsidRPr="003A1FCE">
        <w:rPr>
          <w:rFonts w:ascii="Arial" w:hAnsi="Arial" w:cs="Arial"/>
          <w:sz w:val="20"/>
          <w:szCs w:val="20"/>
        </w:rPr>
        <w:t xml:space="preserve">improved </w:t>
      </w:r>
      <w:proofErr w:type="spellStart"/>
      <w:r w:rsidRPr="003A1FCE">
        <w:rPr>
          <w:rFonts w:ascii="Arial" w:hAnsi="Arial" w:cs="Arial"/>
          <w:sz w:val="20"/>
          <w:szCs w:val="20"/>
        </w:rPr>
        <w:t>agro</w:t>
      </w:r>
      <w:proofErr w:type="spellEnd"/>
      <w:r w:rsidRPr="003A1FCE">
        <w:rPr>
          <w:rFonts w:ascii="Arial" w:hAnsi="Arial" w:cs="Arial"/>
          <w:sz w:val="20"/>
          <w:szCs w:val="20"/>
        </w:rPr>
        <w:t>-technology for climate change adaptation, food security and nutrition promotion, gender</w:t>
      </w:r>
      <w:r w:rsidR="008924CC" w:rsidRPr="003A1FCE">
        <w:rPr>
          <w:rFonts w:ascii="Arial" w:hAnsi="Arial" w:cs="Arial"/>
          <w:sz w:val="20"/>
          <w:szCs w:val="20"/>
        </w:rPr>
        <w:t xml:space="preserve"> development</w:t>
      </w:r>
      <w:r w:rsidRPr="003A1FCE">
        <w:rPr>
          <w:rFonts w:ascii="Arial" w:hAnsi="Arial" w:cs="Arial"/>
          <w:sz w:val="20"/>
          <w:szCs w:val="20"/>
        </w:rPr>
        <w:t xml:space="preserve">, peace and conflict management, disaster risks reduction, and resilience building through community </w:t>
      </w:r>
      <w:r w:rsidR="008924CC" w:rsidRPr="003A1FCE">
        <w:rPr>
          <w:rFonts w:ascii="Arial" w:hAnsi="Arial" w:cs="Arial"/>
          <w:sz w:val="20"/>
          <w:szCs w:val="20"/>
        </w:rPr>
        <w:t>&amp;</w:t>
      </w:r>
      <w:r w:rsidRPr="003A1FCE">
        <w:rPr>
          <w:rFonts w:ascii="Arial" w:hAnsi="Arial" w:cs="Arial"/>
          <w:sz w:val="20"/>
          <w:szCs w:val="20"/>
        </w:rPr>
        <w:t xml:space="preserve"> local government</w:t>
      </w:r>
      <w:r w:rsidR="008924CC" w:rsidRPr="003A1FCE">
        <w:rPr>
          <w:rFonts w:ascii="Arial" w:hAnsi="Arial" w:cs="Arial"/>
          <w:sz w:val="20"/>
          <w:szCs w:val="20"/>
        </w:rPr>
        <w:t xml:space="preserve"> initiatives, </w:t>
      </w:r>
      <w:r w:rsidR="00604934" w:rsidRPr="003A1FCE">
        <w:rPr>
          <w:rFonts w:ascii="Arial" w:hAnsi="Arial" w:cs="Arial"/>
          <w:sz w:val="20"/>
          <w:szCs w:val="20"/>
        </w:rPr>
        <w:t xml:space="preserve">entrepreneurship development, </w:t>
      </w:r>
      <w:r w:rsidRPr="003A1FCE">
        <w:rPr>
          <w:rFonts w:ascii="Arial" w:hAnsi="Arial" w:cs="Arial"/>
          <w:sz w:val="20"/>
          <w:szCs w:val="20"/>
        </w:rPr>
        <w:t xml:space="preserve">micro-finance and </w:t>
      </w:r>
      <w:r w:rsidR="008924CC" w:rsidRPr="003A1FCE">
        <w:rPr>
          <w:rFonts w:ascii="Arial" w:hAnsi="Arial" w:cs="Arial"/>
          <w:sz w:val="20"/>
          <w:szCs w:val="20"/>
        </w:rPr>
        <w:t>house building</w:t>
      </w:r>
      <w:r w:rsidRPr="003A1FCE">
        <w:rPr>
          <w:rFonts w:ascii="Arial" w:hAnsi="Arial" w:cs="Arial"/>
          <w:sz w:val="20"/>
          <w:szCs w:val="20"/>
        </w:rPr>
        <w:t>.</w:t>
      </w:r>
      <w:r w:rsidR="006444EF" w:rsidRPr="003A1FCE">
        <w:rPr>
          <w:rFonts w:ascii="Arial" w:hAnsi="Arial" w:cs="Arial"/>
          <w:sz w:val="20"/>
          <w:szCs w:val="20"/>
        </w:rPr>
        <w:t xml:space="preserve"> Its ultimate goal is to </w:t>
      </w:r>
      <w:r w:rsidR="00B77CC8" w:rsidRPr="003A1FCE">
        <w:rPr>
          <w:rFonts w:ascii="Arial" w:hAnsi="Arial" w:cs="Arial"/>
          <w:sz w:val="20"/>
          <w:szCs w:val="20"/>
        </w:rPr>
        <w:t>improve</w:t>
      </w:r>
      <w:r w:rsidR="006444EF" w:rsidRPr="003A1FCE">
        <w:rPr>
          <w:rFonts w:ascii="Arial" w:hAnsi="Arial" w:cs="Arial"/>
          <w:sz w:val="20"/>
          <w:szCs w:val="20"/>
        </w:rPr>
        <w:t xml:space="preserve"> the socio-economic status and social inclusion of the most vulnerable, deprived, and marginal communities, especially </w:t>
      </w:r>
      <w:proofErr w:type="spellStart"/>
      <w:r w:rsidR="006444EF" w:rsidRPr="003A1FCE">
        <w:rPr>
          <w:rFonts w:ascii="Arial" w:hAnsi="Arial" w:cs="Arial"/>
          <w:sz w:val="20"/>
          <w:szCs w:val="20"/>
        </w:rPr>
        <w:t>Adibahsi</w:t>
      </w:r>
      <w:proofErr w:type="spellEnd"/>
      <w:r w:rsidR="006444EF" w:rsidRPr="003A1FCE">
        <w:rPr>
          <w:rFonts w:ascii="Arial" w:hAnsi="Arial" w:cs="Arial"/>
          <w:sz w:val="20"/>
          <w:szCs w:val="20"/>
        </w:rPr>
        <w:t xml:space="preserve"> and Dalits communities at rural and urban settings. </w:t>
      </w:r>
    </w:p>
    <w:p w14:paraId="54CE4D25" w14:textId="77777777" w:rsidR="00203868" w:rsidRPr="003A1FCE" w:rsidRDefault="00203868" w:rsidP="003D2E68">
      <w:pPr>
        <w:spacing w:after="0" w:line="240" w:lineRule="auto"/>
        <w:jc w:val="both"/>
        <w:rPr>
          <w:rFonts w:ascii="Arial" w:hAnsi="Arial" w:cs="Arial"/>
          <w:sz w:val="20"/>
          <w:szCs w:val="20"/>
        </w:rPr>
      </w:pPr>
    </w:p>
    <w:p w14:paraId="09725EA9" w14:textId="77777777" w:rsidR="005141C9" w:rsidRPr="003A1FCE" w:rsidRDefault="00001E63" w:rsidP="003D2E68">
      <w:pPr>
        <w:spacing w:after="0" w:line="240" w:lineRule="auto"/>
        <w:jc w:val="both"/>
        <w:rPr>
          <w:rFonts w:ascii="Arial" w:hAnsi="Arial" w:cs="Arial"/>
          <w:sz w:val="20"/>
          <w:szCs w:val="20"/>
        </w:rPr>
      </w:pPr>
      <w:r w:rsidRPr="003A1FCE">
        <w:rPr>
          <w:rFonts w:ascii="Arial" w:hAnsi="Arial" w:cs="Arial"/>
          <w:b/>
          <w:sz w:val="20"/>
          <w:szCs w:val="20"/>
        </w:rPr>
        <w:t>Philosophy:</w:t>
      </w:r>
      <w:r w:rsidRPr="003A1FCE">
        <w:rPr>
          <w:rFonts w:ascii="Arial" w:hAnsi="Arial" w:cs="Arial"/>
          <w:sz w:val="20"/>
          <w:szCs w:val="20"/>
        </w:rPr>
        <w:t xml:space="preserve"> ARCO beliefs that each people </w:t>
      </w:r>
      <w:r w:rsidR="00710BE3" w:rsidRPr="003A1FCE">
        <w:rPr>
          <w:rFonts w:ascii="Arial" w:hAnsi="Arial" w:cs="Arial"/>
          <w:sz w:val="20"/>
          <w:szCs w:val="20"/>
        </w:rPr>
        <w:t>are</w:t>
      </w:r>
      <w:r w:rsidRPr="003A1FCE">
        <w:rPr>
          <w:rFonts w:ascii="Arial" w:hAnsi="Arial" w:cs="Arial"/>
          <w:sz w:val="20"/>
          <w:szCs w:val="20"/>
        </w:rPr>
        <w:t xml:space="preserve"> capable to intervene something, but hindered by </w:t>
      </w:r>
      <w:r w:rsidR="00710BE3" w:rsidRPr="003A1FCE">
        <w:rPr>
          <w:rFonts w:ascii="Arial" w:hAnsi="Arial" w:cs="Arial"/>
          <w:sz w:val="20"/>
          <w:szCs w:val="20"/>
        </w:rPr>
        <w:t>surroundings unfavorable environment. ARCO develops the</w:t>
      </w:r>
      <w:r w:rsidR="005141C9" w:rsidRPr="003A1FCE">
        <w:rPr>
          <w:rFonts w:ascii="Arial" w:hAnsi="Arial" w:cs="Arial"/>
          <w:sz w:val="20"/>
          <w:szCs w:val="20"/>
        </w:rPr>
        <w:t>ir</w:t>
      </w:r>
      <w:r w:rsidR="00710BE3" w:rsidRPr="003A1FCE">
        <w:rPr>
          <w:rFonts w:ascii="Arial" w:hAnsi="Arial" w:cs="Arial"/>
          <w:sz w:val="20"/>
          <w:szCs w:val="20"/>
        </w:rPr>
        <w:t xml:space="preserve"> invention power eliminating the surroundings environment. </w:t>
      </w:r>
    </w:p>
    <w:p w14:paraId="03A6212F" w14:textId="77777777" w:rsidR="003D2E68" w:rsidRPr="003A1FCE" w:rsidRDefault="003D2E68" w:rsidP="003D2E68">
      <w:pPr>
        <w:spacing w:after="0" w:line="240" w:lineRule="auto"/>
        <w:jc w:val="both"/>
        <w:rPr>
          <w:rFonts w:ascii="Arial" w:hAnsi="Arial" w:cs="Arial"/>
          <w:b/>
          <w:sz w:val="20"/>
          <w:szCs w:val="20"/>
        </w:rPr>
      </w:pPr>
    </w:p>
    <w:p w14:paraId="1753CCDC" w14:textId="53EE7586" w:rsidR="00C216F1" w:rsidRPr="003A1FCE" w:rsidRDefault="005141C9" w:rsidP="003D2E68">
      <w:pPr>
        <w:spacing w:after="0" w:line="240" w:lineRule="auto"/>
        <w:jc w:val="both"/>
        <w:rPr>
          <w:rFonts w:ascii="Arial" w:hAnsi="Arial" w:cs="Arial"/>
          <w:sz w:val="20"/>
          <w:szCs w:val="20"/>
        </w:rPr>
      </w:pPr>
      <w:r w:rsidRPr="003A1FCE">
        <w:rPr>
          <w:rFonts w:ascii="Arial" w:hAnsi="Arial" w:cs="Arial"/>
          <w:b/>
          <w:sz w:val="20"/>
          <w:szCs w:val="20"/>
        </w:rPr>
        <w:t>Year of Establishment:</w:t>
      </w:r>
      <w:r w:rsidR="00881F6A">
        <w:rPr>
          <w:rFonts w:ascii="Arial" w:hAnsi="Arial" w:cs="Arial"/>
          <w:b/>
          <w:sz w:val="20"/>
          <w:szCs w:val="20"/>
        </w:rPr>
        <w:t xml:space="preserve"> 2</w:t>
      </w:r>
      <w:r w:rsidR="00C216F1" w:rsidRPr="003A1FCE">
        <w:rPr>
          <w:rFonts w:ascii="Arial" w:hAnsi="Arial" w:cs="Arial"/>
          <w:sz w:val="20"/>
          <w:szCs w:val="20"/>
        </w:rPr>
        <w:t xml:space="preserve"> February, 1996 through general meetings by some young and energetic social activists.   </w:t>
      </w:r>
      <w:r w:rsidRPr="003A1FCE">
        <w:rPr>
          <w:rFonts w:ascii="Arial" w:hAnsi="Arial" w:cs="Arial"/>
          <w:sz w:val="20"/>
          <w:szCs w:val="20"/>
        </w:rPr>
        <w:t xml:space="preserve"> </w:t>
      </w:r>
    </w:p>
    <w:p w14:paraId="04E6E406" w14:textId="77777777" w:rsidR="003D2E68" w:rsidRPr="003A1FCE" w:rsidRDefault="003D2E68" w:rsidP="003D2E68">
      <w:pPr>
        <w:spacing w:after="0" w:line="240" w:lineRule="auto"/>
        <w:jc w:val="both"/>
        <w:rPr>
          <w:rFonts w:ascii="Arial" w:hAnsi="Arial" w:cs="Arial"/>
          <w:b/>
          <w:sz w:val="20"/>
          <w:szCs w:val="20"/>
        </w:rPr>
      </w:pPr>
    </w:p>
    <w:p w14:paraId="28C67453" w14:textId="77777777" w:rsidR="00C216F1" w:rsidRPr="003A1FCE" w:rsidRDefault="00C216F1" w:rsidP="003D2E68">
      <w:pPr>
        <w:spacing w:after="0" w:line="240" w:lineRule="auto"/>
        <w:jc w:val="both"/>
        <w:rPr>
          <w:rFonts w:ascii="Arial" w:hAnsi="Arial" w:cs="Arial"/>
          <w:sz w:val="20"/>
          <w:szCs w:val="20"/>
        </w:rPr>
      </w:pPr>
      <w:r w:rsidRPr="003A1FCE">
        <w:rPr>
          <w:rFonts w:ascii="Arial" w:hAnsi="Arial" w:cs="Arial"/>
          <w:b/>
          <w:sz w:val="20"/>
          <w:szCs w:val="20"/>
        </w:rPr>
        <w:t xml:space="preserve">Legal status: </w:t>
      </w:r>
      <w:r w:rsidRPr="003A1FCE">
        <w:rPr>
          <w:rFonts w:ascii="Arial" w:hAnsi="Arial" w:cs="Arial"/>
          <w:sz w:val="20"/>
          <w:szCs w:val="20"/>
        </w:rPr>
        <w:t>ARCO is registered with social welfare, NGOAB, and Micro Credit Regulatory Authority.</w:t>
      </w:r>
    </w:p>
    <w:p w14:paraId="60696C31" w14:textId="77777777" w:rsidR="003D2E68" w:rsidRPr="003A1FCE" w:rsidRDefault="003D2E68" w:rsidP="003D2E68">
      <w:pPr>
        <w:spacing w:after="0" w:line="240" w:lineRule="auto"/>
        <w:jc w:val="both"/>
        <w:rPr>
          <w:rFonts w:ascii="Arial" w:hAnsi="Arial" w:cs="Arial"/>
          <w:sz w:val="20"/>
          <w:szCs w:val="20"/>
        </w:rPr>
      </w:pPr>
    </w:p>
    <w:tbl>
      <w:tblPr>
        <w:tblStyle w:val="TableGrid"/>
        <w:tblW w:w="9198" w:type="dxa"/>
        <w:jc w:val="center"/>
        <w:tblLook w:val="04A0" w:firstRow="1" w:lastRow="0" w:firstColumn="1" w:lastColumn="0" w:noHBand="0" w:noVBand="1"/>
      </w:tblPr>
      <w:tblGrid>
        <w:gridCol w:w="909"/>
        <w:gridCol w:w="3339"/>
        <w:gridCol w:w="2430"/>
        <w:gridCol w:w="1258"/>
        <w:gridCol w:w="1262"/>
      </w:tblGrid>
      <w:tr w:rsidR="00C216F1" w:rsidRPr="003A1FCE" w14:paraId="42812258" w14:textId="77777777" w:rsidTr="003D2E68">
        <w:trPr>
          <w:trHeight w:val="56"/>
          <w:jc w:val="center"/>
        </w:trPr>
        <w:tc>
          <w:tcPr>
            <w:tcW w:w="909" w:type="dxa"/>
          </w:tcPr>
          <w:p w14:paraId="47687E0D" w14:textId="77777777" w:rsidR="00C216F1" w:rsidRPr="003A1FCE" w:rsidRDefault="00C216F1" w:rsidP="003D2E68">
            <w:pPr>
              <w:jc w:val="center"/>
              <w:rPr>
                <w:rFonts w:ascii="Arial" w:hAnsi="Arial" w:cs="Arial"/>
                <w:b/>
                <w:sz w:val="20"/>
                <w:szCs w:val="20"/>
              </w:rPr>
            </w:pPr>
            <w:r w:rsidRPr="003A1FCE">
              <w:rPr>
                <w:rFonts w:ascii="Arial" w:hAnsi="Arial" w:cs="Arial"/>
                <w:b/>
                <w:sz w:val="20"/>
                <w:szCs w:val="20"/>
              </w:rPr>
              <w:t>Sl. No.</w:t>
            </w:r>
          </w:p>
        </w:tc>
        <w:tc>
          <w:tcPr>
            <w:tcW w:w="3339" w:type="dxa"/>
          </w:tcPr>
          <w:p w14:paraId="0EB881EE" w14:textId="77777777" w:rsidR="00C216F1" w:rsidRPr="003A1FCE" w:rsidRDefault="00C216F1" w:rsidP="003D2E68">
            <w:pPr>
              <w:jc w:val="center"/>
              <w:rPr>
                <w:rFonts w:ascii="Arial" w:hAnsi="Arial" w:cs="Arial"/>
                <w:b/>
                <w:sz w:val="20"/>
                <w:szCs w:val="20"/>
              </w:rPr>
            </w:pPr>
            <w:r w:rsidRPr="003A1FCE">
              <w:rPr>
                <w:rFonts w:ascii="Arial" w:hAnsi="Arial" w:cs="Arial"/>
                <w:b/>
                <w:sz w:val="20"/>
                <w:szCs w:val="20"/>
              </w:rPr>
              <w:t>Departments</w:t>
            </w:r>
          </w:p>
        </w:tc>
        <w:tc>
          <w:tcPr>
            <w:tcW w:w="2430" w:type="dxa"/>
          </w:tcPr>
          <w:p w14:paraId="575D4CB2" w14:textId="77777777" w:rsidR="00C216F1" w:rsidRPr="003A1FCE" w:rsidRDefault="00C216F1" w:rsidP="003D2E68">
            <w:pPr>
              <w:jc w:val="center"/>
              <w:rPr>
                <w:rFonts w:ascii="Arial" w:hAnsi="Arial" w:cs="Arial"/>
                <w:b/>
                <w:sz w:val="20"/>
                <w:szCs w:val="20"/>
              </w:rPr>
            </w:pPr>
            <w:r w:rsidRPr="003A1FCE">
              <w:rPr>
                <w:rFonts w:ascii="Arial" w:hAnsi="Arial" w:cs="Arial"/>
                <w:b/>
                <w:sz w:val="20"/>
                <w:szCs w:val="20"/>
              </w:rPr>
              <w:t>Registration No.</w:t>
            </w:r>
          </w:p>
        </w:tc>
        <w:tc>
          <w:tcPr>
            <w:tcW w:w="1258" w:type="dxa"/>
          </w:tcPr>
          <w:p w14:paraId="31541C36" w14:textId="77777777" w:rsidR="00C216F1" w:rsidRPr="003A1FCE" w:rsidRDefault="00C216F1" w:rsidP="003D2E68">
            <w:pPr>
              <w:jc w:val="center"/>
              <w:rPr>
                <w:rFonts w:ascii="Arial" w:hAnsi="Arial" w:cs="Arial"/>
                <w:b/>
                <w:sz w:val="20"/>
                <w:szCs w:val="20"/>
              </w:rPr>
            </w:pPr>
            <w:r w:rsidRPr="003A1FCE">
              <w:rPr>
                <w:rFonts w:ascii="Arial" w:hAnsi="Arial" w:cs="Arial"/>
                <w:b/>
                <w:sz w:val="20"/>
                <w:szCs w:val="20"/>
              </w:rPr>
              <w:t>Date</w:t>
            </w:r>
          </w:p>
        </w:tc>
        <w:tc>
          <w:tcPr>
            <w:tcW w:w="1262" w:type="dxa"/>
          </w:tcPr>
          <w:p w14:paraId="02CB0B67" w14:textId="77777777" w:rsidR="00C216F1" w:rsidRPr="003A1FCE" w:rsidRDefault="00C216F1" w:rsidP="003D2E68">
            <w:pPr>
              <w:jc w:val="center"/>
              <w:rPr>
                <w:rFonts w:ascii="Arial" w:hAnsi="Arial" w:cs="Arial"/>
                <w:b/>
                <w:sz w:val="20"/>
                <w:szCs w:val="20"/>
              </w:rPr>
            </w:pPr>
            <w:r w:rsidRPr="003A1FCE">
              <w:rPr>
                <w:rFonts w:ascii="Arial" w:hAnsi="Arial" w:cs="Arial"/>
                <w:b/>
                <w:sz w:val="20"/>
                <w:szCs w:val="20"/>
              </w:rPr>
              <w:t>Remarks</w:t>
            </w:r>
          </w:p>
        </w:tc>
      </w:tr>
      <w:tr w:rsidR="00C216F1" w:rsidRPr="003A1FCE" w14:paraId="09E9CF4D" w14:textId="77777777" w:rsidTr="003D2E68">
        <w:trPr>
          <w:trHeight w:val="199"/>
          <w:jc w:val="center"/>
        </w:trPr>
        <w:tc>
          <w:tcPr>
            <w:tcW w:w="909" w:type="dxa"/>
          </w:tcPr>
          <w:p w14:paraId="6F0F5F16" w14:textId="77777777" w:rsidR="00C216F1" w:rsidRPr="003A1FCE" w:rsidRDefault="00C216F1" w:rsidP="003D2E68">
            <w:pPr>
              <w:pStyle w:val="ListParagraph"/>
              <w:numPr>
                <w:ilvl w:val="0"/>
                <w:numId w:val="2"/>
              </w:numPr>
              <w:jc w:val="center"/>
              <w:rPr>
                <w:rFonts w:ascii="Arial" w:hAnsi="Arial" w:cs="Arial"/>
                <w:sz w:val="20"/>
                <w:szCs w:val="20"/>
              </w:rPr>
            </w:pPr>
          </w:p>
        </w:tc>
        <w:tc>
          <w:tcPr>
            <w:tcW w:w="3339" w:type="dxa"/>
          </w:tcPr>
          <w:p w14:paraId="3BBFCD06" w14:textId="77777777" w:rsidR="00C216F1" w:rsidRPr="003A1FCE" w:rsidRDefault="00F82C18" w:rsidP="003D2E68">
            <w:pPr>
              <w:jc w:val="both"/>
              <w:rPr>
                <w:rFonts w:ascii="Arial" w:hAnsi="Arial" w:cs="Arial"/>
                <w:sz w:val="20"/>
                <w:szCs w:val="20"/>
              </w:rPr>
            </w:pPr>
            <w:r w:rsidRPr="003A1FCE">
              <w:rPr>
                <w:rFonts w:ascii="Arial" w:hAnsi="Arial" w:cs="Arial"/>
                <w:sz w:val="20"/>
                <w:szCs w:val="20"/>
              </w:rPr>
              <w:t>Department of Social Welfare</w:t>
            </w:r>
          </w:p>
        </w:tc>
        <w:tc>
          <w:tcPr>
            <w:tcW w:w="2430" w:type="dxa"/>
          </w:tcPr>
          <w:p w14:paraId="482926BC" w14:textId="77777777" w:rsidR="00C216F1" w:rsidRPr="003A1FCE" w:rsidRDefault="00F82C18" w:rsidP="003D2E68">
            <w:pPr>
              <w:jc w:val="both"/>
              <w:rPr>
                <w:rFonts w:ascii="Arial" w:hAnsi="Arial" w:cs="Arial"/>
                <w:sz w:val="20"/>
                <w:szCs w:val="20"/>
              </w:rPr>
            </w:pPr>
            <w:r w:rsidRPr="003A1FCE">
              <w:rPr>
                <w:rFonts w:ascii="Arial" w:hAnsi="Arial" w:cs="Arial"/>
                <w:sz w:val="20"/>
                <w:szCs w:val="20"/>
              </w:rPr>
              <w:t>Naogaon-366</w:t>
            </w:r>
          </w:p>
        </w:tc>
        <w:tc>
          <w:tcPr>
            <w:tcW w:w="1258" w:type="dxa"/>
          </w:tcPr>
          <w:p w14:paraId="6DBFE60B" w14:textId="77777777" w:rsidR="00C216F1" w:rsidRPr="003A1FCE" w:rsidRDefault="00F82C18" w:rsidP="003D2E68">
            <w:pPr>
              <w:jc w:val="both"/>
              <w:rPr>
                <w:rFonts w:ascii="Arial" w:hAnsi="Arial" w:cs="Arial"/>
                <w:sz w:val="20"/>
                <w:szCs w:val="20"/>
              </w:rPr>
            </w:pPr>
            <w:r w:rsidRPr="003A1FCE">
              <w:rPr>
                <w:rFonts w:ascii="Arial" w:hAnsi="Arial" w:cs="Arial"/>
                <w:sz w:val="20"/>
                <w:szCs w:val="20"/>
              </w:rPr>
              <w:t>23/06/1997</w:t>
            </w:r>
          </w:p>
        </w:tc>
        <w:tc>
          <w:tcPr>
            <w:tcW w:w="1262" w:type="dxa"/>
          </w:tcPr>
          <w:p w14:paraId="75E9157A" w14:textId="77777777" w:rsidR="00C216F1" w:rsidRPr="003A1FCE" w:rsidRDefault="00C216F1" w:rsidP="003D2E68">
            <w:pPr>
              <w:jc w:val="both"/>
              <w:rPr>
                <w:rFonts w:ascii="Arial" w:hAnsi="Arial" w:cs="Arial"/>
                <w:sz w:val="20"/>
                <w:szCs w:val="20"/>
              </w:rPr>
            </w:pPr>
          </w:p>
        </w:tc>
      </w:tr>
      <w:tr w:rsidR="00C216F1" w:rsidRPr="003A1FCE" w14:paraId="4E1302EB" w14:textId="77777777" w:rsidTr="003D2E68">
        <w:trPr>
          <w:trHeight w:val="207"/>
          <w:jc w:val="center"/>
        </w:trPr>
        <w:tc>
          <w:tcPr>
            <w:tcW w:w="909" w:type="dxa"/>
          </w:tcPr>
          <w:p w14:paraId="69C278B0" w14:textId="77777777" w:rsidR="00C216F1" w:rsidRPr="003A1FCE" w:rsidRDefault="00C216F1" w:rsidP="003D2E68">
            <w:pPr>
              <w:pStyle w:val="ListParagraph"/>
              <w:numPr>
                <w:ilvl w:val="0"/>
                <w:numId w:val="2"/>
              </w:numPr>
              <w:jc w:val="center"/>
              <w:rPr>
                <w:rFonts w:ascii="Arial" w:hAnsi="Arial" w:cs="Arial"/>
                <w:sz w:val="20"/>
                <w:szCs w:val="20"/>
              </w:rPr>
            </w:pPr>
          </w:p>
        </w:tc>
        <w:tc>
          <w:tcPr>
            <w:tcW w:w="3339" w:type="dxa"/>
          </w:tcPr>
          <w:p w14:paraId="649CEF39" w14:textId="77777777" w:rsidR="00C216F1" w:rsidRPr="003A1FCE" w:rsidRDefault="00F82C18" w:rsidP="003D2E68">
            <w:pPr>
              <w:jc w:val="both"/>
              <w:rPr>
                <w:rFonts w:ascii="Arial" w:hAnsi="Arial" w:cs="Arial"/>
                <w:sz w:val="20"/>
                <w:szCs w:val="20"/>
              </w:rPr>
            </w:pPr>
            <w:r w:rsidRPr="003A1FCE">
              <w:rPr>
                <w:rFonts w:ascii="Arial" w:hAnsi="Arial" w:cs="Arial"/>
                <w:sz w:val="20"/>
                <w:szCs w:val="20"/>
              </w:rPr>
              <w:t xml:space="preserve">NGO Affairs Bureau </w:t>
            </w:r>
          </w:p>
        </w:tc>
        <w:tc>
          <w:tcPr>
            <w:tcW w:w="2430" w:type="dxa"/>
          </w:tcPr>
          <w:p w14:paraId="73923E23" w14:textId="77777777" w:rsidR="00C216F1" w:rsidRPr="003A1FCE" w:rsidRDefault="00F82C18" w:rsidP="003D2E68">
            <w:pPr>
              <w:jc w:val="both"/>
              <w:rPr>
                <w:rFonts w:ascii="Arial" w:hAnsi="Arial" w:cs="Arial"/>
                <w:sz w:val="20"/>
                <w:szCs w:val="20"/>
              </w:rPr>
            </w:pPr>
            <w:r w:rsidRPr="003A1FCE">
              <w:rPr>
                <w:rFonts w:ascii="Arial" w:hAnsi="Arial" w:cs="Arial"/>
                <w:sz w:val="20"/>
                <w:szCs w:val="20"/>
              </w:rPr>
              <w:t>1443</w:t>
            </w:r>
          </w:p>
        </w:tc>
        <w:tc>
          <w:tcPr>
            <w:tcW w:w="1258" w:type="dxa"/>
          </w:tcPr>
          <w:p w14:paraId="4C66BC26" w14:textId="77777777" w:rsidR="00C216F1" w:rsidRPr="003A1FCE" w:rsidRDefault="00F82C18" w:rsidP="003D2E68">
            <w:pPr>
              <w:jc w:val="both"/>
              <w:rPr>
                <w:rFonts w:ascii="Arial" w:hAnsi="Arial" w:cs="Arial"/>
                <w:sz w:val="20"/>
                <w:szCs w:val="20"/>
              </w:rPr>
            </w:pPr>
            <w:r w:rsidRPr="003A1FCE">
              <w:rPr>
                <w:rFonts w:ascii="Arial" w:hAnsi="Arial" w:cs="Arial"/>
                <w:sz w:val="20"/>
                <w:szCs w:val="20"/>
              </w:rPr>
              <w:t>08/11/1999</w:t>
            </w:r>
          </w:p>
        </w:tc>
        <w:tc>
          <w:tcPr>
            <w:tcW w:w="1262" w:type="dxa"/>
          </w:tcPr>
          <w:p w14:paraId="1C4CEC54" w14:textId="77777777" w:rsidR="00C216F1" w:rsidRPr="003A1FCE" w:rsidRDefault="00C216F1" w:rsidP="003D2E68">
            <w:pPr>
              <w:jc w:val="both"/>
              <w:rPr>
                <w:rFonts w:ascii="Arial" w:hAnsi="Arial" w:cs="Arial"/>
                <w:sz w:val="20"/>
                <w:szCs w:val="20"/>
              </w:rPr>
            </w:pPr>
          </w:p>
        </w:tc>
      </w:tr>
      <w:tr w:rsidR="00F82C18" w:rsidRPr="003A1FCE" w14:paraId="7D76A19B" w14:textId="77777777" w:rsidTr="003D2E68">
        <w:trPr>
          <w:trHeight w:val="207"/>
          <w:jc w:val="center"/>
        </w:trPr>
        <w:tc>
          <w:tcPr>
            <w:tcW w:w="909" w:type="dxa"/>
          </w:tcPr>
          <w:p w14:paraId="4A63D83F" w14:textId="77777777" w:rsidR="00F82C18" w:rsidRPr="003A1FCE" w:rsidRDefault="00F82C18" w:rsidP="003D2E68">
            <w:pPr>
              <w:pStyle w:val="ListParagraph"/>
              <w:numPr>
                <w:ilvl w:val="0"/>
                <w:numId w:val="2"/>
              </w:numPr>
              <w:jc w:val="center"/>
              <w:rPr>
                <w:rFonts w:ascii="Arial" w:hAnsi="Arial" w:cs="Arial"/>
                <w:sz w:val="20"/>
                <w:szCs w:val="20"/>
              </w:rPr>
            </w:pPr>
          </w:p>
        </w:tc>
        <w:tc>
          <w:tcPr>
            <w:tcW w:w="3339" w:type="dxa"/>
          </w:tcPr>
          <w:p w14:paraId="736BD1C9" w14:textId="77777777" w:rsidR="00F82C18" w:rsidRPr="003A1FCE" w:rsidRDefault="00F82C18" w:rsidP="003D2E68">
            <w:pPr>
              <w:jc w:val="both"/>
              <w:rPr>
                <w:rFonts w:ascii="Arial" w:hAnsi="Arial" w:cs="Arial"/>
                <w:sz w:val="20"/>
                <w:szCs w:val="20"/>
              </w:rPr>
            </w:pPr>
            <w:r w:rsidRPr="003A1FCE">
              <w:rPr>
                <w:rFonts w:ascii="Arial" w:hAnsi="Arial" w:cs="Arial"/>
                <w:sz w:val="20"/>
                <w:szCs w:val="20"/>
              </w:rPr>
              <w:t xml:space="preserve">Micro Credit Regulatory Authority </w:t>
            </w:r>
          </w:p>
        </w:tc>
        <w:tc>
          <w:tcPr>
            <w:tcW w:w="2430" w:type="dxa"/>
          </w:tcPr>
          <w:p w14:paraId="0A5BF140" w14:textId="77777777" w:rsidR="00F82C18" w:rsidRPr="003A1FCE" w:rsidRDefault="00F82C18" w:rsidP="003D2E68">
            <w:pPr>
              <w:jc w:val="both"/>
              <w:rPr>
                <w:rFonts w:ascii="Arial" w:hAnsi="Arial" w:cs="Arial"/>
                <w:sz w:val="20"/>
                <w:szCs w:val="20"/>
              </w:rPr>
            </w:pPr>
            <w:r w:rsidRPr="003A1FCE">
              <w:rPr>
                <w:rFonts w:ascii="Arial" w:hAnsi="Arial" w:cs="Arial"/>
                <w:sz w:val="20"/>
                <w:szCs w:val="20"/>
              </w:rPr>
              <w:t>00984-01198-00193</w:t>
            </w:r>
          </w:p>
        </w:tc>
        <w:tc>
          <w:tcPr>
            <w:tcW w:w="1258" w:type="dxa"/>
          </w:tcPr>
          <w:p w14:paraId="0442E704" w14:textId="77777777" w:rsidR="00F82C18" w:rsidRPr="003A1FCE" w:rsidRDefault="00F82C18" w:rsidP="003D2E68">
            <w:pPr>
              <w:jc w:val="center"/>
              <w:rPr>
                <w:rFonts w:ascii="Arial" w:hAnsi="Arial" w:cs="Arial"/>
                <w:sz w:val="20"/>
                <w:szCs w:val="20"/>
              </w:rPr>
            </w:pPr>
            <w:r w:rsidRPr="003A1FCE">
              <w:rPr>
                <w:rFonts w:ascii="Arial" w:hAnsi="Arial" w:cs="Arial"/>
                <w:sz w:val="20"/>
                <w:szCs w:val="20"/>
              </w:rPr>
              <w:t>25/3/2008</w:t>
            </w:r>
          </w:p>
        </w:tc>
        <w:tc>
          <w:tcPr>
            <w:tcW w:w="1262" w:type="dxa"/>
          </w:tcPr>
          <w:p w14:paraId="15A531DD" w14:textId="77777777" w:rsidR="00F82C18" w:rsidRPr="003A1FCE" w:rsidRDefault="00F82C18" w:rsidP="003D2E68">
            <w:pPr>
              <w:jc w:val="both"/>
              <w:rPr>
                <w:rFonts w:ascii="Arial" w:hAnsi="Arial" w:cs="Arial"/>
                <w:sz w:val="20"/>
                <w:szCs w:val="20"/>
              </w:rPr>
            </w:pPr>
          </w:p>
        </w:tc>
      </w:tr>
      <w:tr w:rsidR="00F82C18" w:rsidRPr="003A1FCE" w14:paraId="71CD5F07" w14:textId="77777777" w:rsidTr="003D2E68">
        <w:trPr>
          <w:trHeight w:val="207"/>
          <w:jc w:val="center"/>
        </w:trPr>
        <w:tc>
          <w:tcPr>
            <w:tcW w:w="909" w:type="dxa"/>
          </w:tcPr>
          <w:p w14:paraId="4B22AB99" w14:textId="77777777" w:rsidR="00F82C18" w:rsidRPr="003A1FCE" w:rsidRDefault="00F82C18" w:rsidP="003D2E68">
            <w:pPr>
              <w:pStyle w:val="ListParagraph"/>
              <w:numPr>
                <w:ilvl w:val="0"/>
                <w:numId w:val="2"/>
              </w:numPr>
              <w:jc w:val="center"/>
              <w:rPr>
                <w:rFonts w:ascii="Arial" w:hAnsi="Arial" w:cs="Arial"/>
                <w:sz w:val="20"/>
                <w:szCs w:val="20"/>
              </w:rPr>
            </w:pPr>
          </w:p>
        </w:tc>
        <w:tc>
          <w:tcPr>
            <w:tcW w:w="3339" w:type="dxa"/>
          </w:tcPr>
          <w:p w14:paraId="0C1DE2D4" w14:textId="77777777" w:rsidR="00F82C18" w:rsidRPr="003A1FCE" w:rsidRDefault="00F82C18" w:rsidP="003D2E68">
            <w:pPr>
              <w:jc w:val="both"/>
              <w:rPr>
                <w:rFonts w:ascii="Arial" w:hAnsi="Arial" w:cs="Arial"/>
                <w:sz w:val="20"/>
                <w:szCs w:val="20"/>
              </w:rPr>
            </w:pPr>
            <w:r w:rsidRPr="003A1FCE">
              <w:rPr>
                <w:rFonts w:ascii="Arial" w:hAnsi="Arial" w:cs="Arial"/>
                <w:sz w:val="20"/>
                <w:szCs w:val="20"/>
              </w:rPr>
              <w:t xml:space="preserve">National Board of Revenue </w:t>
            </w:r>
          </w:p>
        </w:tc>
        <w:tc>
          <w:tcPr>
            <w:tcW w:w="2430" w:type="dxa"/>
          </w:tcPr>
          <w:p w14:paraId="7193951C" w14:textId="77777777" w:rsidR="00F82C18" w:rsidRPr="003A1FCE" w:rsidRDefault="00F82C18" w:rsidP="003D2E68">
            <w:pPr>
              <w:jc w:val="both"/>
              <w:rPr>
                <w:rFonts w:ascii="Arial" w:hAnsi="Arial" w:cs="Arial"/>
                <w:sz w:val="20"/>
                <w:szCs w:val="20"/>
              </w:rPr>
            </w:pPr>
            <w:r w:rsidRPr="003A1FCE">
              <w:rPr>
                <w:rFonts w:ascii="Arial" w:hAnsi="Arial" w:cs="Arial"/>
                <w:sz w:val="20"/>
                <w:szCs w:val="20"/>
              </w:rPr>
              <w:t>738747361654</w:t>
            </w:r>
          </w:p>
        </w:tc>
        <w:tc>
          <w:tcPr>
            <w:tcW w:w="1258" w:type="dxa"/>
          </w:tcPr>
          <w:p w14:paraId="45CC58EB" w14:textId="33490E8A" w:rsidR="00F82C18" w:rsidRPr="003A1FCE" w:rsidRDefault="00881F6A" w:rsidP="003D2E68">
            <w:pPr>
              <w:jc w:val="center"/>
              <w:rPr>
                <w:rFonts w:ascii="Arial" w:hAnsi="Arial" w:cs="Arial"/>
                <w:sz w:val="20"/>
                <w:szCs w:val="20"/>
              </w:rPr>
            </w:pPr>
            <w:r>
              <w:rPr>
                <w:rFonts w:ascii="Arial" w:hAnsi="Arial" w:cs="Arial"/>
                <w:sz w:val="20"/>
                <w:szCs w:val="20"/>
              </w:rPr>
              <w:t>28/03/2019</w:t>
            </w:r>
          </w:p>
        </w:tc>
        <w:tc>
          <w:tcPr>
            <w:tcW w:w="1262" w:type="dxa"/>
          </w:tcPr>
          <w:p w14:paraId="4B7C120D" w14:textId="77777777" w:rsidR="00F82C18" w:rsidRPr="003A1FCE" w:rsidRDefault="00F82C18" w:rsidP="003D2E68">
            <w:pPr>
              <w:jc w:val="both"/>
              <w:rPr>
                <w:rFonts w:ascii="Arial" w:hAnsi="Arial" w:cs="Arial"/>
                <w:sz w:val="20"/>
                <w:szCs w:val="20"/>
              </w:rPr>
            </w:pPr>
          </w:p>
        </w:tc>
      </w:tr>
    </w:tbl>
    <w:p w14:paraId="6EC3755E" w14:textId="77777777" w:rsidR="00FC6EED" w:rsidRPr="003A1FCE" w:rsidRDefault="00FC6EED" w:rsidP="003D2E68">
      <w:pPr>
        <w:spacing w:after="0" w:line="240" w:lineRule="auto"/>
        <w:jc w:val="both"/>
        <w:rPr>
          <w:rFonts w:ascii="Arial" w:hAnsi="Arial" w:cs="Arial"/>
          <w:sz w:val="20"/>
          <w:szCs w:val="20"/>
        </w:rPr>
      </w:pPr>
    </w:p>
    <w:p w14:paraId="5B7A91A8" w14:textId="00149079" w:rsidR="000C0C10" w:rsidRPr="003A1FCE" w:rsidRDefault="00AD2635" w:rsidP="00595BA9">
      <w:pPr>
        <w:spacing w:after="0" w:line="240" w:lineRule="auto"/>
        <w:jc w:val="both"/>
        <w:rPr>
          <w:rFonts w:ascii="Arial" w:hAnsi="Arial" w:cs="Arial"/>
          <w:sz w:val="20"/>
          <w:szCs w:val="20"/>
        </w:rPr>
      </w:pPr>
      <w:r>
        <w:rPr>
          <w:rFonts w:ascii="Arial" w:hAnsi="Arial" w:cs="Arial"/>
          <w:b/>
          <w:sz w:val="20"/>
          <w:szCs w:val="20"/>
        </w:rPr>
        <w:t>Vision</w:t>
      </w:r>
      <w:r w:rsidR="000C0C10" w:rsidRPr="003A1FCE">
        <w:rPr>
          <w:rFonts w:ascii="Arial" w:hAnsi="Arial" w:cs="Arial"/>
          <w:b/>
          <w:sz w:val="20"/>
          <w:szCs w:val="20"/>
        </w:rPr>
        <w:t>:</w:t>
      </w:r>
      <w:r w:rsidR="000C0C10" w:rsidRPr="003A1FCE">
        <w:rPr>
          <w:rFonts w:ascii="Arial" w:hAnsi="Arial" w:cs="Arial"/>
          <w:sz w:val="20"/>
          <w:szCs w:val="20"/>
        </w:rPr>
        <w:t xml:space="preserve"> Developing a society free from hunger and poverty, where the people’s rights are heighted</w:t>
      </w:r>
    </w:p>
    <w:p w14:paraId="0832B346" w14:textId="77777777" w:rsidR="000C0C10" w:rsidRPr="003A1FCE" w:rsidRDefault="000C0C10" w:rsidP="00595BA9">
      <w:pPr>
        <w:spacing w:after="0" w:line="240" w:lineRule="auto"/>
        <w:jc w:val="both"/>
        <w:rPr>
          <w:rFonts w:ascii="Arial" w:hAnsi="Arial" w:cs="Arial"/>
          <w:sz w:val="20"/>
          <w:szCs w:val="20"/>
        </w:rPr>
      </w:pPr>
    </w:p>
    <w:p w14:paraId="1C1444B8" w14:textId="77777777" w:rsidR="000C0C10" w:rsidRPr="003A1FCE" w:rsidRDefault="000C0C10" w:rsidP="00595BA9">
      <w:pPr>
        <w:spacing w:after="0" w:line="240" w:lineRule="auto"/>
        <w:jc w:val="both"/>
        <w:rPr>
          <w:rFonts w:ascii="Arial" w:hAnsi="Arial" w:cs="Arial"/>
          <w:sz w:val="20"/>
          <w:szCs w:val="20"/>
        </w:rPr>
      </w:pPr>
      <w:r w:rsidRPr="003A1FCE">
        <w:rPr>
          <w:rFonts w:ascii="Arial" w:hAnsi="Arial" w:cs="Arial"/>
          <w:b/>
          <w:sz w:val="20"/>
          <w:szCs w:val="20"/>
        </w:rPr>
        <w:t xml:space="preserve">Mission: </w:t>
      </w:r>
      <w:r w:rsidRPr="003A1FCE">
        <w:rPr>
          <w:rFonts w:ascii="Arial" w:hAnsi="Arial" w:cs="Arial"/>
          <w:sz w:val="20"/>
          <w:szCs w:val="20"/>
        </w:rPr>
        <w:t xml:space="preserve">Empowerment of the deprived and most disadvantaged poor communities, especially the women and children </w:t>
      </w:r>
    </w:p>
    <w:p w14:paraId="509D1AD6" w14:textId="749E8429" w:rsidR="000C0C10" w:rsidRDefault="00881F6A" w:rsidP="00595BA9">
      <w:pPr>
        <w:spacing w:after="0" w:line="240" w:lineRule="auto"/>
        <w:jc w:val="both"/>
        <w:rPr>
          <w:rFonts w:ascii="Arial" w:hAnsi="Arial" w:cs="Arial"/>
          <w:sz w:val="20"/>
          <w:szCs w:val="20"/>
        </w:rPr>
      </w:pPr>
      <w:r>
        <w:rPr>
          <w:rFonts w:ascii="Arial" w:hAnsi="Arial" w:cs="Arial"/>
          <w:sz w:val="20"/>
          <w:szCs w:val="20"/>
        </w:rPr>
        <w:t xml:space="preserve"> </w:t>
      </w:r>
    </w:p>
    <w:p w14:paraId="60914A3C" w14:textId="30936D2C" w:rsidR="00881F6A" w:rsidRPr="00AD2635" w:rsidRDefault="00881F6A" w:rsidP="00AD2635">
      <w:pPr>
        <w:rPr>
          <w:rFonts w:ascii="Times New Roman" w:eastAsia="Times New Roman" w:hAnsi="Times New Roman" w:cs="Times New Roman"/>
          <w:sz w:val="24"/>
          <w:szCs w:val="24"/>
        </w:rPr>
      </w:pPr>
      <w:r w:rsidRPr="00881F6A">
        <w:rPr>
          <w:rFonts w:ascii="Arial" w:hAnsi="Arial" w:cs="Arial"/>
          <w:b/>
          <w:bCs/>
          <w:sz w:val="20"/>
          <w:szCs w:val="20"/>
        </w:rPr>
        <w:t>Goal:</w:t>
      </w:r>
      <w:r w:rsidR="001C67B2" w:rsidRPr="001C67B2">
        <w:rPr>
          <w:rFonts w:ascii="Times New Roman" w:eastAsia="Times New Roman" w:hAnsi="Times New Roman" w:cs="Times New Roman"/>
          <w:sz w:val="24"/>
          <w:szCs w:val="24"/>
          <w:lang w:val="en"/>
        </w:rPr>
        <w:t xml:space="preserve"> </w:t>
      </w:r>
      <w:r w:rsidR="001C67B2" w:rsidRPr="001C67B2">
        <w:rPr>
          <w:rFonts w:ascii="Arial" w:hAnsi="Arial" w:cs="Arial"/>
          <w:sz w:val="20"/>
          <w:szCs w:val="20"/>
        </w:rPr>
        <w:t xml:space="preserve">Improve the quality of life of the poor, </w:t>
      </w:r>
      <w:r w:rsidR="001C67B2">
        <w:rPr>
          <w:rFonts w:ascii="Nirmala UI" w:hAnsi="Nirmala UI" w:cs="Nirmala UI"/>
          <w:sz w:val="20"/>
          <w:szCs w:val="20"/>
        </w:rPr>
        <w:t xml:space="preserve">Hardcore </w:t>
      </w:r>
      <w:r w:rsidR="001C67B2" w:rsidRPr="001C67B2">
        <w:rPr>
          <w:rFonts w:ascii="Arial" w:hAnsi="Arial" w:cs="Arial"/>
          <w:sz w:val="20"/>
          <w:szCs w:val="20"/>
        </w:rPr>
        <w:t>poor, women, children, indigenous</w:t>
      </w:r>
      <w:r w:rsidR="001C67B2">
        <w:rPr>
          <w:rFonts w:ascii="Arial" w:hAnsi="Arial" w:cs="Arial"/>
          <w:sz w:val="20"/>
          <w:szCs w:val="20"/>
        </w:rPr>
        <w:t xml:space="preserve"> and disable </w:t>
      </w:r>
      <w:r w:rsidR="001C67B2" w:rsidRPr="001C67B2">
        <w:rPr>
          <w:rFonts w:ascii="Arial" w:hAnsi="Arial" w:cs="Arial"/>
          <w:sz w:val="20"/>
          <w:szCs w:val="20"/>
        </w:rPr>
        <w:t>people of the society.</w:t>
      </w:r>
      <w:r w:rsidR="001C67B2">
        <w:rPr>
          <w:rFonts w:ascii="Arial" w:hAnsi="Arial" w:cs="Arial"/>
          <w:sz w:val="20"/>
          <w:szCs w:val="20"/>
        </w:rPr>
        <w:t xml:space="preserve"> </w:t>
      </w:r>
    </w:p>
    <w:p w14:paraId="361B7556" w14:textId="77777777" w:rsidR="000C0C10" w:rsidRPr="003A1FCE" w:rsidRDefault="000C0C10" w:rsidP="00595BA9">
      <w:pPr>
        <w:spacing w:after="0" w:line="240" w:lineRule="auto"/>
        <w:jc w:val="both"/>
        <w:rPr>
          <w:rFonts w:ascii="Arial" w:hAnsi="Arial" w:cs="Arial"/>
          <w:sz w:val="20"/>
          <w:szCs w:val="20"/>
        </w:rPr>
      </w:pPr>
      <w:r w:rsidRPr="003A1FCE">
        <w:rPr>
          <w:rFonts w:ascii="Arial" w:hAnsi="Arial" w:cs="Arial"/>
          <w:b/>
          <w:sz w:val="20"/>
          <w:szCs w:val="20"/>
        </w:rPr>
        <w:t xml:space="preserve">Fundamental principle: </w:t>
      </w:r>
      <w:r w:rsidRPr="003A1FCE">
        <w:rPr>
          <w:rFonts w:ascii="Arial" w:hAnsi="Arial" w:cs="Arial"/>
          <w:sz w:val="20"/>
          <w:szCs w:val="20"/>
        </w:rPr>
        <w:t xml:space="preserve">Transparency and accountability, Autonomy, Non-discrimination, and Gender Equality. </w:t>
      </w:r>
    </w:p>
    <w:p w14:paraId="567125CE" w14:textId="77777777" w:rsidR="00595BA9" w:rsidRPr="003A1FCE" w:rsidRDefault="00595BA9" w:rsidP="00595BA9">
      <w:pPr>
        <w:shd w:val="clear" w:color="auto" w:fill="FEFEFE"/>
        <w:spacing w:after="0" w:line="240" w:lineRule="auto"/>
        <w:outlineLvl w:val="2"/>
        <w:rPr>
          <w:rFonts w:ascii="Arial" w:eastAsia="Times New Roman" w:hAnsi="Arial" w:cs="Arial"/>
          <w:b/>
          <w:bCs/>
          <w:color w:val="0A0A0A"/>
          <w:spacing w:val="9"/>
          <w:sz w:val="20"/>
          <w:szCs w:val="20"/>
        </w:rPr>
      </w:pPr>
    </w:p>
    <w:p w14:paraId="2451DD4A" w14:textId="77777777" w:rsidR="00595BA9" w:rsidRPr="003A1FCE" w:rsidRDefault="00595BA9" w:rsidP="00595BA9">
      <w:pPr>
        <w:spacing w:after="0" w:line="240" w:lineRule="auto"/>
        <w:jc w:val="both"/>
        <w:rPr>
          <w:rFonts w:ascii="Arial" w:hAnsi="Arial" w:cs="Arial"/>
          <w:b/>
          <w:sz w:val="20"/>
          <w:szCs w:val="20"/>
        </w:rPr>
      </w:pPr>
    </w:p>
    <w:p w14:paraId="528186BA" w14:textId="77777777" w:rsidR="001C67B2" w:rsidRDefault="001C67B2" w:rsidP="00595BA9">
      <w:pPr>
        <w:spacing w:after="0" w:line="240" w:lineRule="auto"/>
        <w:jc w:val="both"/>
        <w:rPr>
          <w:rFonts w:ascii="Arial" w:hAnsi="Arial" w:cs="Arial"/>
          <w:b/>
          <w:sz w:val="20"/>
          <w:szCs w:val="20"/>
        </w:rPr>
      </w:pPr>
    </w:p>
    <w:p w14:paraId="347E465D" w14:textId="77777777" w:rsidR="00AD2635" w:rsidRDefault="00AD2635" w:rsidP="00595BA9">
      <w:pPr>
        <w:spacing w:after="0" w:line="240" w:lineRule="auto"/>
        <w:jc w:val="both"/>
        <w:rPr>
          <w:rFonts w:ascii="Arial" w:hAnsi="Arial" w:cs="Arial"/>
          <w:b/>
          <w:sz w:val="20"/>
          <w:szCs w:val="20"/>
        </w:rPr>
      </w:pPr>
    </w:p>
    <w:p w14:paraId="18DF02EB" w14:textId="77777777" w:rsidR="00AD2635" w:rsidRDefault="00AD2635" w:rsidP="00595BA9">
      <w:pPr>
        <w:spacing w:after="0" w:line="240" w:lineRule="auto"/>
        <w:jc w:val="both"/>
        <w:rPr>
          <w:rFonts w:ascii="Arial" w:hAnsi="Arial" w:cs="Arial"/>
          <w:b/>
          <w:sz w:val="20"/>
          <w:szCs w:val="20"/>
        </w:rPr>
      </w:pPr>
    </w:p>
    <w:p w14:paraId="07456529" w14:textId="77777777" w:rsidR="00636A4F" w:rsidRDefault="0082510C" w:rsidP="00636A4F">
      <w:pPr>
        <w:pStyle w:val="ListParagraph"/>
        <w:spacing w:after="0" w:line="240" w:lineRule="auto"/>
        <w:jc w:val="both"/>
        <w:rPr>
          <w:rFonts w:ascii="Nirmala UI" w:hAnsi="Nirmala UI" w:cs="Nirmala UI"/>
          <w:b/>
          <w:sz w:val="20"/>
          <w:szCs w:val="20"/>
        </w:rPr>
      </w:pPr>
      <w:r w:rsidRPr="00636A4F">
        <w:rPr>
          <w:rFonts w:ascii="Nirmala UI" w:hAnsi="Nirmala UI" w:cs="Nirmala UI"/>
          <w:b/>
          <w:sz w:val="20"/>
          <w:szCs w:val="20"/>
        </w:rPr>
        <w:lastRenderedPageBreak/>
        <w:t>Objective:</w:t>
      </w:r>
    </w:p>
    <w:p w14:paraId="09890D2D" w14:textId="77777777" w:rsidR="00636A4F" w:rsidRPr="00636A4F" w:rsidRDefault="00636A4F" w:rsidP="00FE6440">
      <w:pPr>
        <w:pStyle w:val="ListParagraph"/>
        <w:spacing w:after="0" w:line="240" w:lineRule="auto"/>
        <w:ind w:left="1488"/>
        <w:jc w:val="both"/>
        <w:rPr>
          <w:rStyle w:val="tlid-translation"/>
          <w:rFonts w:ascii="Nirmala UI" w:hAnsi="Nirmala UI" w:cs="Nirmala UI"/>
          <w:b/>
          <w:sz w:val="20"/>
          <w:szCs w:val="20"/>
        </w:rPr>
      </w:pPr>
    </w:p>
    <w:p w14:paraId="71DF05ED" w14:textId="3913C28B" w:rsidR="0082510C" w:rsidRPr="00FA5E8C" w:rsidRDefault="0082510C" w:rsidP="00636A4F">
      <w:pPr>
        <w:pStyle w:val="ListParagraph"/>
        <w:numPr>
          <w:ilvl w:val="0"/>
          <w:numId w:val="23"/>
        </w:numPr>
        <w:spacing w:after="0" w:line="240" w:lineRule="auto"/>
        <w:jc w:val="both"/>
        <w:rPr>
          <w:rFonts w:ascii="Arial" w:hAnsi="Arial" w:cs="Arial"/>
        </w:rPr>
      </w:pPr>
      <w:r w:rsidRPr="00FA5E8C">
        <w:rPr>
          <w:rFonts w:ascii="Arial" w:hAnsi="Arial" w:cs="Arial"/>
          <w:sz w:val="20"/>
          <w:szCs w:val="20"/>
        </w:rPr>
        <w:t xml:space="preserve">To increase the accessibility of poor, hardcore poor, </w:t>
      </w:r>
      <w:r w:rsidR="00636A4F" w:rsidRPr="00FA5E8C">
        <w:rPr>
          <w:rFonts w:ascii="Arial" w:hAnsi="Arial" w:cs="Arial"/>
          <w:sz w:val="20"/>
          <w:szCs w:val="20"/>
        </w:rPr>
        <w:t xml:space="preserve">the </w:t>
      </w:r>
      <w:r w:rsidRPr="00FA5E8C">
        <w:rPr>
          <w:rFonts w:ascii="Arial" w:hAnsi="Arial" w:cs="Arial"/>
          <w:sz w:val="20"/>
          <w:szCs w:val="20"/>
        </w:rPr>
        <w:t>disadvantaged, women and children in mainstream programs.</w:t>
      </w:r>
    </w:p>
    <w:p w14:paraId="461B306D" w14:textId="4C2EC780" w:rsidR="00FE6440" w:rsidRPr="00FA5E8C" w:rsidRDefault="00FE6440" w:rsidP="00636A4F">
      <w:pPr>
        <w:pStyle w:val="ListParagraph"/>
        <w:numPr>
          <w:ilvl w:val="0"/>
          <w:numId w:val="23"/>
        </w:numPr>
        <w:spacing w:after="0" w:line="240" w:lineRule="auto"/>
        <w:jc w:val="both"/>
        <w:rPr>
          <w:rFonts w:ascii="Arial" w:hAnsi="Arial" w:cs="Arial"/>
        </w:rPr>
      </w:pPr>
      <w:r w:rsidRPr="00FA5E8C">
        <w:rPr>
          <w:rFonts w:ascii="Arial" w:hAnsi="Arial" w:cs="Arial"/>
          <w:sz w:val="20"/>
          <w:szCs w:val="20"/>
        </w:rPr>
        <w:t>To ensure the basic rights of the people.</w:t>
      </w:r>
    </w:p>
    <w:p w14:paraId="39A85630" w14:textId="42E1AB6D" w:rsidR="00FE2D41" w:rsidRPr="00FA5E8C" w:rsidRDefault="00FE2D41" w:rsidP="00636A4F">
      <w:pPr>
        <w:pStyle w:val="ListParagraph"/>
        <w:numPr>
          <w:ilvl w:val="0"/>
          <w:numId w:val="23"/>
        </w:numPr>
        <w:spacing w:after="0" w:line="240" w:lineRule="auto"/>
        <w:jc w:val="both"/>
        <w:rPr>
          <w:rFonts w:ascii="Arial" w:hAnsi="Arial" w:cs="Arial"/>
        </w:rPr>
      </w:pPr>
      <w:r w:rsidRPr="00FA5E8C">
        <w:rPr>
          <w:rFonts w:ascii="Arial" w:hAnsi="Arial" w:cs="Arial"/>
          <w:sz w:val="20"/>
          <w:szCs w:val="20"/>
        </w:rPr>
        <w:t>To undertake and implement of suitable projects for poor people.</w:t>
      </w:r>
    </w:p>
    <w:p w14:paraId="667A5315" w14:textId="7BD0A232" w:rsidR="00FE2D41" w:rsidRPr="00FA5E8C" w:rsidRDefault="00FE2D41" w:rsidP="00636A4F">
      <w:pPr>
        <w:pStyle w:val="ListParagraph"/>
        <w:numPr>
          <w:ilvl w:val="0"/>
          <w:numId w:val="23"/>
        </w:numPr>
        <w:spacing w:after="0" w:line="240" w:lineRule="auto"/>
        <w:jc w:val="both"/>
        <w:rPr>
          <w:rFonts w:ascii="Arial" w:hAnsi="Arial" w:cs="Arial"/>
        </w:rPr>
      </w:pPr>
      <w:r w:rsidRPr="00FA5E8C">
        <w:rPr>
          <w:rFonts w:ascii="Arial" w:hAnsi="Arial" w:cs="Arial"/>
          <w:sz w:val="20"/>
          <w:szCs w:val="20"/>
        </w:rPr>
        <w:t>To Increase the capacity of women by increasing their skills.</w:t>
      </w:r>
    </w:p>
    <w:p w14:paraId="444B1CFC" w14:textId="77777777" w:rsidR="00FE2D41" w:rsidRPr="00FA5E8C" w:rsidRDefault="00FE2D41" w:rsidP="00FE2D41">
      <w:pPr>
        <w:pStyle w:val="ListParagraph"/>
        <w:numPr>
          <w:ilvl w:val="0"/>
          <w:numId w:val="23"/>
        </w:numPr>
        <w:spacing w:after="0" w:line="240" w:lineRule="auto"/>
        <w:rPr>
          <w:rFonts w:ascii="Arial" w:hAnsi="Arial" w:cs="Arial"/>
          <w:sz w:val="20"/>
          <w:szCs w:val="20"/>
        </w:rPr>
      </w:pPr>
      <w:r w:rsidRPr="00FA5E8C">
        <w:rPr>
          <w:rFonts w:ascii="Arial" w:hAnsi="Arial" w:cs="Arial"/>
          <w:sz w:val="20"/>
          <w:szCs w:val="20"/>
        </w:rPr>
        <w:t>To ensure the child's survival, safety, development and participation rights.</w:t>
      </w:r>
    </w:p>
    <w:p w14:paraId="0DEB65A2" w14:textId="510CA968" w:rsidR="00FE2D41" w:rsidRPr="00FA5E8C" w:rsidRDefault="00FA5E8C" w:rsidP="00636A4F">
      <w:pPr>
        <w:pStyle w:val="ListParagraph"/>
        <w:numPr>
          <w:ilvl w:val="0"/>
          <w:numId w:val="23"/>
        </w:numPr>
        <w:spacing w:after="0" w:line="240" w:lineRule="auto"/>
        <w:jc w:val="both"/>
        <w:rPr>
          <w:rFonts w:ascii="Arial" w:hAnsi="Arial" w:cs="Arial"/>
          <w:sz w:val="20"/>
          <w:szCs w:val="20"/>
        </w:rPr>
      </w:pPr>
      <w:r w:rsidRPr="00FA5E8C">
        <w:rPr>
          <w:rFonts w:ascii="Arial" w:hAnsi="Arial" w:cs="Arial"/>
          <w:sz w:val="20"/>
          <w:szCs w:val="20"/>
        </w:rPr>
        <w:t>Taking steps to help prevent HIV / AIDS and other diseases.</w:t>
      </w:r>
    </w:p>
    <w:p w14:paraId="04846743" w14:textId="77777777" w:rsidR="0082510C" w:rsidRDefault="0082510C" w:rsidP="00595BA9">
      <w:pPr>
        <w:spacing w:after="0" w:line="240" w:lineRule="auto"/>
        <w:jc w:val="both"/>
        <w:rPr>
          <w:rFonts w:ascii="Arial" w:hAnsi="Arial" w:cs="Arial"/>
          <w:b/>
          <w:sz w:val="20"/>
          <w:szCs w:val="20"/>
        </w:rPr>
      </w:pPr>
    </w:p>
    <w:p w14:paraId="79E6AFCA" w14:textId="77777777" w:rsidR="0082510C" w:rsidRDefault="0082510C" w:rsidP="00595BA9">
      <w:pPr>
        <w:spacing w:after="0" w:line="240" w:lineRule="auto"/>
        <w:jc w:val="both"/>
        <w:rPr>
          <w:rFonts w:ascii="Arial" w:hAnsi="Arial" w:cs="Arial"/>
          <w:b/>
          <w:sz w:val="20"/>
          <w:szCs w:val="20"/>
        </w:rPr>
      </w:pPr>
    </w:p>
    <w:p w14:paraId="55FBD61F" w14:textId="667A38EC" w:rsidR="000C0C10" w:rsidRPr="003A1FCE" w:rsidRDefault="00393678" w:rsidP="00595BA9">
      <w:pPr>
        <w:spacing w:after="0" w:line="240" w:lineRule="auto"/>
        <w:jc w:val="both"/>
        <w:rPr>
          <w:rFonts w:ascii="Arial" w:hAnsi="Arial" w:cs="Arial"/>
          <w:b/>
          <w:sz w:val="20"/>
          <w:szCs w:val="20"/>
        </w:rPr>
      </w:pPr>
      <w:r w:rsidRPr="003A1FCE">
        <w:rPr>
          <w:rFonts w:ascii="Arial" w:hAnsi="Arial" w:cs="Arial"/>
          <w:b/>
          <w:sz w:val="20"/>
          <w:szCs w:val="20"/>
        </w:rPr>
        <w:t>Interventions</w:t>
      </w:r>
      <w:r w:rsidR="000C0C10" w:rsidRPr="003A1FCE">
        <w:rPr>
          <w:rFonts w:ascii="Arial" w:hAnsi="Arial" w:cs="Arial"/>
          <w:b/>
          <w:sz w:val="20"/>
          <w:szCs w:val="20"/>
        </w:rPr>
        <w:t xml:space="preserve">: </w:t>
      </w:r>
    </w:p>
    <w:p w14:paraId="39524F16" w14:textId="1D5AB76A" w:rsidR="00F239B0" w:rsidRPr="003A1FCE" w:rsidRDefault="00F239B0" w:rsidP="00F239B0">
      <w:pPr>
        <w:numPr>
          <w:ilvl w:val="0"/>
          <w:numId w:val="3"/>
        </w:numPr>
        <w:spacing w:after="0" w:line="240" w:lineRule="auto"/>
        <w:jc w:val="both"/>
        <w:rPr>
          <w:rFonts w:ascii="Arial" w:eastAsia="Times New Roman" w:hAnsi="Arial" w:cs="Arial"/>
          <w:sz w:val="20"/>
          <w:szCs w:val="20"/>
          <w:lang w:val="en-GB"/>
        </w:rPr>
      </w:pPr>
      <w:r w:rsidRPr="003A1FCE">
        <w:rPr>
          <w:rFonts w:ascii="Arial" w:eastAsia="Times New Roman" w:hAnsi="Arial" w:cs="Arial"/>
          <w:sz w:val="20"/>
          <w:szCs w:val="20"/>
          <w:lang w:val="en-GB"/>
        </w:rPr>
        <w:t xml:space="preserve">Develop </w:t>
      </w:r>
      <w:r w:rsidR="00E50A8A" w:rsidRPr="003A1FCE">
        <w:rPr>
          <w:rFonts w:ascii="Arial" w:eastAsia="Times New Roman" w:hAnsi="Arial" w:cs="Arial"/>
          <w:sz w:val="20"/>
          <w:szCs w:val="20"/>
          <w:lang w:val="en-GB"/>
        </w:rPr>
        <w:t>community-based</w:t>
      </w:r>
      <w:r w:rsidRPr="003A1FCE">
        <w:rPr>
          <w:rFonts w:ascii="Arial" w:eastAsia="Times New Roman" w:hAnsi="Arial" w:cs="Arial"/>
          <w:sz w:val="20"/>
          <w:szCs w:val="20"/>
          <w:lang w:val="en-GB"/>
        </w:rPr>
        <w:t xml:space="preserve"> organization and </w:t>
      </w:r>
      <w:r w:rsidRPr="003A1FCE">
        <w:rPr>
          <w:rFonts w:ascii="Arial" w:hAnsi="Arial" w:cs="Arial"/>
          <w:sz w:val="20"/>
          <w:szCs w:val="20"/>
          <w:lang w:val="en-GB"/>
        </w:rPr>
        <w:t xml:space="preserve">leadership of </w:t>
      </w:r>
      <w:r w:rsidR="00E50A8A" w:rsidRPr="003A1FCE">
        <w:rPr>
          <w:rFonts w:ascii="Arial" w:hAnsi="Arial" w:cs="Arial"/>
          <w:sz w:val="20"/>
          <w:szCs w:val="20"/>
        </w:rPr>
        <w:t>Adibashi</w:t>
      </w:r>
      <w:r w:rsidRPr="003A1FCE">
        <w:rPr>
          <w:rFonts w:ascii="Arial" w:hAnsi="Arial" w:cs="Arial"/>
          <w:sz w:val="20"/>
          <w:szCs w:val="20"/>
        </w:rPr>
        <w:t xml:space="preserve"> and Dalits people through </w:t>
      </w:r>
      <w:r w:rsidRPr="003A1FCE">
        <w:rPr>
          <w:rFonts w:ascii="Arial" w:eastAsia="Times New Roman" w:hAnsi="Arial" w:cs="Arial"/>
          <w:sz w:val="20"/>
          <w:szCs w:val="20"/>
          <w:lang w:val="en-GB"/>
        </w:rPr>
        <w:t>democratic practices, values and development framework initiatives</w:t>
      </w:r>
    </w:p>
    <w:p w14:paraId="25B0C115" w14:textId="77777777" w:rsidR="00933833" w:rsidRPr="003A1FCE" w:rsidRDefault="00933833" w:rsidP="00933833">
      <w:pPr>
        <w:pStyle w:val="ListParagraph"/>
        <w:numPr>
          <w:ilvl w:val="0"/>
          <w:numId w:val="3"/>
        </w:numPr>
        <w:spacing w:after="0" w:line="240" w:lineRule="auto"/>
        <w:jc w:val="both"/>
        <w:rPr>
          <w:rFonts w:ascii="Arial" w:hAnsi="Arial" w:cs="Arial"/>
          <w:sz w:val="20"/>
          <w:szCs w:val="20"/>
        </w:rPr>
      </w:pPr>
      <w:r w:rsidRPr="003A1FCE">
        <w:rPr>
          <w:rFonts w:ascii="Arial" w:hAnsi="Arial" w:cs="Arial"/>
          <w:sz w:val="20"/>
          <w:szCs w:val="20"/>
        </w:rPr>
        <w:t>Mobilize the community for the protection of women and children</w:t>
      </w:r>
    </w:p>
    <w:p w14:paraId="607DEDC5" w14:textId="77777777" w:rsidR="00F706C0" w:rsidRPr="003A1FCE" w:rsidRDefault="00F706C0" w:rsidP="00F706C0">
      <w:pPr>
        <w:pStyle w:val="ListParagraph"/>
        <w:numPr>
          <w:ilvl w:val="0"/>
          <w:numId w:val="3"/>
        </w:numPr>
        <w:spacing w:after="0" w:line="240" w:lineRule="auto"/>
        <w:jc w:val="both"/>
        <w:rPr>
          <w:rFonts w:ascii="Arial" w:hAnsi="Arial" w:cs="Arial"/>
          <w:b/>
          <w:sz w:val="20"/>
          <w:szCs w:val="20"/>
        </w:rPr>
      </w:pPr>
      <w:r w:rsidRPr="003A1FCE">
        <w:rPr>
          <w:rFonts w:ascii="Arial" w:hAnsi="Arial" w:cs="Arial"/>
          <w:sz w:val="20"/>
          <w:szCs w:val="20"/>
        </w:rPr>
        <w:t xml:space="preserve">Conduct advocacy, mass awareness and campaign for security, protection and fulfillment of the rights of Adibashi, Dalits, women and children, </w:t>
      </w:r>
    </w:p>
    <w:p w14:paraId="5A178F7B" w14:textId="2D5235D2" w:rsidR="00F706C0" w:rsidRPr="003A1FCE" w:rsidRDefault="00F706C0" w:rsidP="00F706C0">
      <w:pPr>
        <w:pStyle w:val="ListParagraph"/>
        <w:numPr>
          <w:ilvl w:val="0"/>
          <w:numId w:val="3"/>
        </w:numPr>
        <w:spacing w:after="0" w:line="240" w:lineRule="auto"/>
        <w:jc w:val="both"/>
        <w:rPr>
          <w:rFonts w:ascii="Arial" w:hAnsi="Arial" w:cs="Arial"/>
          <w:b/>
          <w:sz w:val="20"/>
          <w:szCs w:val="20"/>
        </w:rPr>
      </w:pPr>
      <w:r w:rsidRPr="003A1FCE">
        <w:rPr>
          <w:rFonts w:ascii="Arial" w:hAnsi="Arial" w:cs="Arial"/>
          <w:sz w:val="20"/>
          <w:szCs w:val="20"/>
        </w:rPr>
        <w:t xml:space="preserve">Develop the life skills of </w:t>
      </w:r>
      <w:r w:rsidR="00E50A8A">
        <w:rPr>
          <w:rFonts w:ascii="Arial" w:hAnsi="Arial" w:cs="Arial"/>
          <w:sz w:val="20"/>
          <w:szCs w:val="20"/>
        </w:rPr>
        <w:t>Adolescent and</w:t>
      </w:r>
      <w:r w:rsidRPr="003A1FCE">
        <w:rPr>
          <w:rFonts w:ascii="Arial" w:hAnsi="Arial" w:cs="Arial"/>
          <w:sz w:val="20"/>
          <w:szCs w:val="20"/>
        </w:rPr>
        <w:t xml:space="preserve"> youths </w:t>
      </w:r>
    </w:p>
    <w:p w14:paraId="54E8579F" w14:textId="77777777" w:rsidR="00F706C0" w:rsidRPr="003A1FCE" w:rsidRDefault="00F706C0" w:rsidP="00F706C0">
      <w:pPr>
        <w:pStyle w:val="ListParagraph"/>
        <w:numPr>
          <w:ilvl w:val="0"/>
          <w:numId w:val="3"/>
        </w:numPr>
        <w:spacing w:after="0" w:line="240" w:lineRule="auto"/>
        <w:jc w:val="both"/>
        <w:rPr>
          <w:rFonts w:ascii="Arial" w:hAnsi="Arial" w:cs="Arial"/>
          <w:b/>
          <w:sz w:val="20"/>
          <w:szCs w:val="20"/>
        </w:rPr>
      </w:pPr>
      <w:r w:rsidRPr="003A1FCE">
        <w:rPr>
          <w:rFonts w:ascii="Arial" w:hAnsi="Arial" w:cs="Arial"/>
          <w:sz w:val="20"/>
          <w:szCs w:val="20"/>
        </w:rPr>
        <w:t>Promote health and sanitation conditions of Adibashi and Dalits communities</w:t>
      </w:r>
    </w:p>
    <w:p w14:paraId="707644DA" w14:textId="40D3B52F" w:rsidR="00F239B0" w:rsidRPr="003A1FCE" w:rsidRDefault="00F239B0" w:rsidP="00F239B0">
      <w:pPr>
        <w:pStyle w:val="ListParagraph"/>
        <w:numPr>
          <w:ilvl w:val="0"/>
          <w:numId w:val="3"/>
        </w:numPr>
        <w:spacing w:after="0" w:line="240" w:lineRule="auto"/>
        <w:jc w:val="both"/>
        <w:rPr>
          <w:rFonts w:ascii="Arial" w:hAnsi="Arial" w:cs="Arial"/>
          <w:b/>
          <w:sz w:val="20"/>
          <w:szCs w:val="20"/>
        </w:rPr>
      </w:pPr>
      <w:r w:rsidRPr="003A1FCE">
        <w:rPr>
          <w:rFonts w:ascii="Arial" w:hAnsi="Arial" w:cs="Arial"/>
          <w:sz w:val="20"/>
          <w:szCs w:val="20"/>
        </w:rPr>
        <w:t xml:space="preserve">Promote </w:t>
      </w:r>
      <w:r w:rsidR="00E50A8A" w:rsidRPr="003A1FCE">
        <w:rPr>
          <w:rFonts w:ascii="Arial" w:hAnsi="Arial" w:cs="Arial"/>
          <w:sz w:val="20"/>
          <w:szCs w:val="20"/>
        </w:rPr>
        <w:t>demand-oriented</w:t>
      </w:r>
      <w:r w:rsidRPr="003A1FCE">
        <w:rPr>
          <w:rFonts w:ascii="Arial" w:hAnsi="Arial" w:cs="Arial"/>
          <w:sz w:val="20"/>
          <w:szCs w:val="20"/>
        </w:rPr>
        <w:t xml:space="preserve"> livelihoods for the deprived and most disadvantaged poor communities, especially </w:t>
      </w:r>
      <w:r w:rsidR="00E50A8A" w:rsidRPr="003A1FCE">
        <w:rPr>
          <w:rFonts w:ascii="Arial" w:hAnsi="Arial" w:cs="Arial"/>
          <w:sz w:val="20"/>
          <w:szCs w:val="20"/>
        </w:rPr>
        <w:t>Adibashi</w:t>
      </w:r>
      <w:r w:rsidRPr="003A1FCE">
        <w:rPr>
          <w:rFonts w:ascii="Arial" w:hAnsi="Arial" w:cs="Arial"/>
          <w:sz w:val="20"/>
          <w:szCs w:val="20"/>
        </w:rPr>
        <w:t xml:space="preserve"> and Dalits</w:t>
      </w:r>
    </w:p>
    <w:p w14:paraId="043C5416" w14:textId="77777777" w:rsidR="00F706C0" w:rsidRPr="003A1FCE" w:rsidRDefault="00F706C0" w:rsidP="00F706C0">
      <w:pPr>
        <w:pStyle w:val="ListParagraph"/>
        <w:numPr>
          <w:ilvl w:val="0"/>
          <w:numId w:val="3"/>
        </w:numPr>
        <w:spacing w:after="0" w:line="240" w:lineRule="auto"/>
        <w:jc w:val="both"/>
        <w:rPr>
          <w:rFonts w:ascii="Arial" w:hAnsi="Arial" w:cs="Arial"/>
          <w:b/>
          <w:sz w:val="20"/>
          <w:szCs w:val="20"/>
        </w:rPr>
      </w:pPr>
      <w:r w:rsidRPr="003A1FCE">
        <w:rPr>
          <w:rFonts w:ascii="Arial" w:hAnsi="Arial" w:cs="Arial"/>
          <w:sz w:val="20"/>
          <w:szCs w:val="20"/>
        </w:rPr>
        <w:t>Create opportunities for education, technical and vocational training with job placement</w:t>
      </w:r>
    </w:p>
    <w:p w14:paraId="19729142" w14:textId="77777777" w:rsidR="000C0C10" w:rsidRPr="003A1FCE" w:rsidRDefault="000C0C10" w:rsidP="00595BA9">
      <w:pPr>
        <w:pStyle w:val="ListParagraph"/>
        <w:numPr>
          <w:ilvl w:val="0"/>
          <w:numId w:val="3"/>
        </w:numPr>
        <w:spacing w:after="0" w:line="240" w:lineRule="auto"/>
        <w:jc w:val="both"/>
        <w:rPr>
          <w:rFonts w:ascii="Arial" w:hAnsi="Arial" w:cs="Arial"/>
          <w:sz w:val="20"/>
          <w:szCs w:val="20"/>
        </w:rPr>
      </w:pPr>
      <w:r w:rsidRPr="003A1FCE">
        <w:rPr>
          <w:rFonts w:ascii="Arial" w:hAnsi="Arial" w:cs="Arial"/>
          <w:sz w:val="20"/>
          <w:szCs w:val="20"/>
        </w:rPr>
        <w:t xml:space="preserve">Coordinate the market development activities of small farmers </w:t>
      </w:r>
    </w:p>
    <w:p w14:paraId="5B3B4C78" w14:textId="77777777" w:rsidR="000C0C10" w:rsidRPr="003A1FCE" w:rsidRDefault="000C0C10" w:rsidP="00595BA9">
      <w:pPr>
        <w:pStyle w:val="ListParagraph"/>
        <w:numPr>
          <w:ilvl w:val="0"/>
          <w:numId w:val="3"/>
        </w:numPr>
        <w:spacing w:after="0" w:line="240" w:lineRule="auto"/>
        <w:jc w:val="both"/>
        <w:rPr>
          <w:rFonts w:ascii="Arial" w:hAnsi="Arial" w:cs="Arial"/>
          <w:sz w:val="20"/>
          <w:szCs w:val="20"/>
        </w:rPr>
      </w:pPr>
      <w:r w:rsidRPr="003A1FCE">
        <w:rPr>
          <w:rFonts w:ascii="Arial" w:hAnsi="Arial" w:cs="Arial"/>
          <w:sz w:val="20"/>
          <w:szCs w:val="20"/>
        </w:rPr>
        <w:t xml:space="preserve">Engage private and public sectors for inclusive market development </w:t>
      </w:r>
    </w:p>
    <w:p w14:paraId="0CF179FA" w14:textId="77777777" w:rsidR="00F706C0" w:rsidRPr="003A1FCE" w:rsidRDefault="000C0C10" w:rsidP="00595BA9">
      <w:pPr>
        <w:numPr>
          <w:ilvl w:val="0"/>
          <w:numId w:val="3"/>
        </w:numPr>
        <w:spacing w:after="0" w:line="240" w:lineRule="auto"/>
        <w:jc w:val="both"/>
        <w:rPr>
          <w:rFonts w:ascii="Arial" w:eastAsia="Times New Roman" w:hAnsi="Arial" w:cs="Arial"/>
          <w:sz w:val="20"/>
          <w:szCs w:val="20"/>
          <w:lang w:val="en-GB"/>
        </w:rPr>
      </w:pPr>
      <w:r w:rsidRPr="003A1FCE">
        <w:rPr>
          <w:rFonts w:ascii="Arial" w:eastAsia="Times New Roman" w:hAnsi="Arial" w:cs="Arial"/>
          <w:sz w:val="20"/>
          <w:szCs w:val="20"/>
          <w:lang w:val="en-GB"/>
        </w:rPr>
        <w:t xml:space="preserve">Improve, transfer, and integrate </w:t>
      </w:r>
      <w:r w:rsidRPr="003A1FCE">
        <w:rPr>
          <w:rFonts w:ascii="Arial" w:hAnsi="Arial" w:cs="Arial"/>
          <w:sz w:val="20"/>
          <w:szCs w:val="20"/>
          <w:lang w:val="en-GB"/>
        </w:rPr>
        <w:t xml:space="preserve">advance agro-technology and </w:t>
      </w:r>
      <w:r w:rsidRPr="003A1FCE">
        <w:rPr>
          <w:rFonts w:ascii="Arial" w:eastAsia="Times New Roman" w:hAnsi="Arial" w:cs="Arial"/>
          <w:sz w:val="20"/>
          <w:szCs w:val="20"/>
          <w:lang w:val="en-GB"/>
        </w:rPr>
        <w:t>climate change adaptation (CCA)</w:t>
      </w:r>
      <w:r w:rsidRPr="003A1FCE">
        <w:rPr>
          <w:rFonts w:ascii="Arial" w:hAnsi="Arial" w:cs="Arial"/>
          <w:sz w:val="20"/>
          <w:szCs w:val="20"/>
          <w:lang w:val="en-GB"/>
        </w:rPr>
        <w:t xml:space="preserve"> strategies </w:t>
      </w:r>
    </w:p>
    <w:p w14:paraId="26E13241" w14:textId="77777777" w:rsidR="00F706C0" w:rsidRPr="003A1FCE" w:rsidRDefault="00F706C0" w:rsidP="00F706C0">
      <w:pPr>
        <w:numPr>
          <w:ilvl w:val="0"/>
          <w:numId w:val="3"/>
        </w:numPr>
        <w:spacing w:after="0" w:line="240" w:lineRule="auto"/>
        <w:jc w:val="both"/>
        <w:rPr>
          <w:rFonts w:ascii="Arial" w:hAnsi="Arial" w:cs="Arial"/>
          <w:sz w:val="20"/>
          <w:szCs w:val="20"/>
          <w:lang w:val="en-GB"/>
        </w:rPr>
      </w:pPr>
      <w:r w:rsidRPr="003A1FCE">
        <w:rPr>
          <w:rFonts w:ascii="Arial" w:hAnsi="Arial" w:cs="Arial"/>
          <w:sz w:val="20"/>
          <w:szCs w:val="20"/>
          <w:lang w:val="en-GB"/>
        </w:rPr>
        <w:t>Food security and agriculture assistance to small holder farmers</w:t>
      </w:r>
    </w:p>
    <w:p w14:paraId="2851B790" w14:textId="77777777" w:rsidR="000C0C10" w:rsidRPr="003A1FCE" w:rsidRDefault="000C0C10" w:rsidP="00F706C0">
      <w:pPr>
        <w:numPr>
          <w:ilvl w:val="0"/>
          <w:numId w:val="3"/>
        </w:numPr>
        <w:spacing w:after="0" w:line="240" w:lineRule="auto"/>
        <w:jc w:val="both"/>
        <w:rPr>
          <w:rFonts w:ascii="Arial" w:hAnsi="Arial" w:cs="Arial"/>
          <w:sz w:val="20"/>
          <w:szCs w:val="20"/>
          <w:lang w:val="en-GB"/>
        </w:rPr>
      </w:pPr>
      <w:r w:rsidRPr="003A1FCE">
        <w:rPr>
          <w:rFonts w:ascii="Arial" w:eastAsia="Times New Roman" w:hAnsi="Arial" w:cs="Arial"/>
          <w:sz w:val="20"/>
          <w:szCs w:val="20"/>
          <w:lang w:val="en-GB"/>
        </w:rPr>
        <w:t>Build the capacity of farmer</w:t>
      </w:r>
      <w:r w:rsidR="00F706C0" w:rsidRPr="003A1FCE">
        <w:rPr>
          <w:rFonts w:ascii="Arial" w:eastAsia="Times New Roman" w:hAnsi="Arial" w:cs="Arial"/>
          <w:sz w:val="20"/>
          <w:szCs w:val="20"/>
          <w:lang w:val="en-GB"/>
        </w:rPr>
        <w:t>s</w:t>
      </w:r>
      <w:r w:rsidRPr="003A1FCE">
        <w:rPr>
          <w:rFonts w:ascii="Arial" w:eastAsia="Times New Roman" w:hAnsi="Arial" w:cs="Arial"/>
          <w:sz w:val="20"/>
          <w:szCs w:val="20"/>
          <w:lang w:val="en-GB"/>
        </w:rPr>
        <w:t xml:space="preserve"> </w:t>
      </w:r>
      <w:r w:rsidR="00F706C0" w:rsidRPr="003A1FCE">
        <w:rPr>
          <w:rFonts w:ascii="Arial" w:hAnsi="Arial" w:cs="Arial"/>
          <w:sz w:val="20"/>
          <w:szCs w:val="20"/>
          <w:lang w:val="en-GB"/>
        </w:rPr>
        <w:t>to mitigate upcoming challenges of climate change on livelihoods and environment</w:t>
      </w:r>
      <w:r w:rsidRPr="003A1FCE">
        <w:rPr>
          <w:rFonts w:ascii="Arial" w:eastAsia="Times New Roman" w:hAnsi="Arial" w:cs="Arial"/>
          <w:sz w:val="20"/>
          <w:szCs w:val="20"/>
          <w:lang w:val="en-GB"/>
        </w:rPr>
        <w:t xml:space="preserve">   </w:t>
      </w:r>
    </w:p>
    <w:p w14:paraId="61FBE1E2" w14:textId="77777777" w:rsidR="000C0C10" w:rsidRPr="003A1FCE" w:rsidRDefault="00F706C0" w:rsidP="00595BA9">
      <w:pPr>
        <w:pStyle w:val="ListParagraph"/>
        <w:numPr>
          <w:ilvl w:val="0"/>
          <w:numId w:val="3"/>
        </w:numPr>
        <w:spacing w:after="0" w:line="240" w:lineRule="auto"/>
        <w:jc w:val="both"/>
        <w:rPr>
          <w:rFonts w:ascii="Arial" w:hAnsi="Arial" w:cs="Arial"/>
          <w:b/>
          <w:sz w:val="20"/>
          <w:szCs w:val="20"/>
        </w:rPr>
      </w:pPr>
      <w:r w:rsidRPr="003A1FCE">
        <w:rPr>
          <w:rFonts w:ascii="Arial" w:hAnsi="Arial" w:cs="Arial"/>
          <w:sz w:val="20"/>
          <w:szCs w:val="20"/>
        </w:rPr>
        <w:t>Capacitate</w:t>
      </w:r>
      <w:r w:rsidR="000C0C10" w:rsidRPr="003A1FCE">
        <w:rPr>
          <w:rFonts w:ascii="Arial" w:hAnsi="Arial" w:cs="Arial"/>
          <w:sz w:val="20"/>
          <w:szCs w:val="20"/>
        </w:rPr>
        <w:t xml:space="preserve"> </w:t>
      </w:r>
      <w:r w:rsidRPr="003A1FCE">
        <w:rPr>
          <w:rFonts w:ascii="Arial" w:hAnsi="Arial" w:cs="Arial"/>
          <w:sz w:val="20"/>
          <w:szCs w:val="20"/>
        </w:rPr>
        <w:t xml:space="preserve">the </w:t>
      </w:r>
      <w:r w:rsidR="000C0C10" w:rsidRPr="003A1FCE">
        <w:rPr>
          <w:rFonts w:ascii="Arial" w:hAnsi="Arial" w:cs="Arial"/>
          <w:sz w:val="20"/>
          <w:szCs w:val="20"/>
        </w:rPr>
        <w:t xml:space="preserve">community, local government </w:t>
      </w:r>
      <w:r w:rsidRPr="003A1FCE">
        <w:rPr>
          <w:rFonts w:ascii="Arial" w:hAnsi="Arial" w:cs="Arial"/>
          <w:sz w:val="20"/>
          <w:szCs w:val="20"/>
        </w:rPr>
        <w:t>&amp;</w:t>
      </w:r>
      <w:r w:rsidR="000C0C10" w:rsidRPr="003A1FCE">
        <w:rPr>
          <w:rFonts w:ascii="Arial" w:hAnsi="Arial" w:cs="Arial"/>
          <w:sz w:val="20"/>
          <w:szCs w:val="20"/>
        </w:rPr>
        <w:t xml:space="preserve"> staff on anticipation of climate change</w:t>
      </w:r>
      <w:r w:rsidRPr="003A1FCE">
        <w:rPr>
          <w:rFonts w:ascii="Arial" w:hAnsi="Arial" w:cs="Arial"/>
          <w:sz w:val="20"/>
          <w:szCs w:val="20"/>
        </w:rPr>
        <w:t xml:space="preserve"> impact</w:t>
      </w:r>
      <w:r w:rsidR="000C0C10" w:rsidRPr="003A1FCE">
        <w:rPr>
          <w:rFonts w:ascii="Arial" w:hAnsi="Arial" w:cs="Arial"/>
          <w:sz w:val="20"/>
          <w:szCs w:val="20"/>
        </w:rPr>
        <w:t>, humanitarian aid management and disaster risks reductions</w:t>
      </w:r>
      <w:r w:rsidRPr="003A1FCE">
        <w:rPr>
          <w:rFonts w:ascii="Arial" w:hAnsi="Arial" w:cs="Arial"/>
          <w:sz w:val="20"/>
          <w:szCs w:val="20"/>
        </w:rPr>
        <w:t xml:space="preserve"> (DRR)</w:t>
      </w:r>
    </w:p>
    <w:p w14:paraId="17157B63" w14:textId="77777777" w:rsidR="00656853" w:rsidRPr="003A1FCE" w:rsidRDefault="00877414" w:rsidP="00595BA9">
      <w:pPr>
        <w:spacing w:after="0" w:line="240" w:lineRule="auto"/>
        <w:jc w:val="both"/>
        <w:rPr>
          <w:rFonts w:ascii="Arial" w:hAnsi="Arial" w:cs="Arial"/>
          <w:b/>
          <w:sz w:val="20"/>
          <w:szCs w:val="20"/>
        </w:rPr>
      </w:pPr>
      <w:r w:rsidRPr="003A1FCE">
        <w:rPr>
          <w:rFonts w:ascii="Arial" w:hAnsi="Arial" w:cs="Arial"/>
          <w:b/>
          <w:sz w:val="20"/>
          <w:szCs w:val="20"/>
        </w:rPr>
        <w:t xml:space="preserve">Strategies: </w:t>
      </w:r>
    </w:p>
    <w:p w14:paraId="2E2B481A" w14:textId="77777777" w:rsidR="0034259E" w:rsidRPr="003A1FCE" w:rsidRDefault="00877414" w:rsidP="00933833">
      <w:pPr>
        <w:pStyle w:val="ListParagraph"/>
        <w:numPr>
          <w:ilvl w:val="0"/>
          <w:numId w:val="14"/>
        </w:numPr>
        <w:spacing w:after="0" w:line="240" w:lineRule="auto"/>
        <w:jc w:val="both"/>
        <w:rPr>
          <w:rFonts w:ascii="Arial" w:hAnsi="Arial" w:cs="Arial"/>
          <w:sz w:val="20"/>
          <w:szCs w:val="20"/>
        </w:rPr>
      </w:pPr>
      <w:r w:rsidRPr="003A1FCE">
        <w:rPr>
          <w:rFonts w:ascii="Arial" w:hAnsi="Arial" w:cs="Arial"/>
          <w:sz w:val="20"/>
          <w:szCs w:val="20"/>
        </w:rPr>
        <w:t>Development of leadership, CBO</w:t>
      </w:r>
      <w:r w:rsidR="00933833" w:rsidRPr="003A1FCE">
        <w:rPr>
          <w:rFonts w:ascii="Arial" w:hAnsi="Arial" w:cs="Arial"/>
          <w:sz w:val="20"/>
          <w:szCs w:val="20"/>
        </w:rPr>
        <w:t>s</w:t>
      </w:r>
      <w:r w:rsidRPr="003A1FCE">
        <w:rPr>
          <w:rFonts w:ascii="Arial" w:hAnsi="Arial" w:cs="Arial"/>
          <w:sz w:val="20"/>
          <w:szCs w:val="20"/>
        </w:rPr>
        <w:t xml:space="preserve"> and institutional capacity</w:t>
      </w:r>
      <w:r w:rsidR="00933833" w:rsidRPr="003A1FCE">
        <w:rPr>
          <w:rFonts w:ascii="Arial" w:hAnsi="Arial" w:cs="Arial"/>
          <w:sz w:val="20"/>
          <w:szCs w:val="20"/>
        </w:rPr>
        <w:t xml:space="preserve"> for</w:t>
      </w:r>
      <w:r w:rsidR="0034259E" w:rsidRPr="003A1FCE">
        <w:rPr>
          <w:rFonts w:ascii="Arial" w:hAnsi="Arial" w:cs="Arial"/>
          <w:sz w:val="20"/>
          <w:szCs w:val="20"/>
        </w:rPr>
        <w:t xml:space="preserve"> claiming rights and entitlements</w:t>
      </w:r>
    </w:p>
    <w:p w14:paraId="4D79DDB1" w14:textId="77777777" w:rsidR="00933833" w:rsidRPr="003A1FCE" w:rsidRDefault="00933833" w:rsidP="00877414">
      <w:pPr>
        <w:pStyle w:val="ListParagraph"/>
        <w:numPr>
          <w:ilvl w:val="0"/>
          <w:numId w:val="14"/>
        </w:numPr>
        <w:spacing w:after="0" w:line="240" w:lineRule="auto"/>
        <w:jc w:val="both"/>
        <w:rPr>
          <w:rFonts w:ascii="Arial" w:hAnsi="Arial" w:cs="Arial"/>
          <w:sz w:val="20"/>
          <w:szCs w:val="20"/>
        </w:rPr>
      </w:pPr>
      <w:r w:rsidRPr="003A1FCE">
        <w:rPr>
          <w:rFonts w:ascii="Arial" w:hAnsi="Arial" w:cs="Arial"/>
          <w:sz w:val="20"/>
          <w:szCs w:val="20"/>
        </w:rPr>
        <w:t>Promotion of education, health and sanitation</w:t>
      </w:r>
    </w:p>
    <w:p w14:paraId="573ABDBE" w14:textId="77777777" w:rsidR="0034259E" w:rsidRPr="003A1FCE" w:rsidRDefault="0034259E" w:rsidP="00877414">
      <w:pPr>
        <w:pStyle w:val="ListParagraph"/>
        <w:numPr>
          <w:ilvl w:val="0"/>
          <w:numId w:val="14"/>
        </w:numPr>
        <w:spacing w:after="0" w:line="240" w:lineRule="auto"/>
        <w:jc w:val="both"/>
        <w:rPr>
          <w:rFonts w:ascii="Arial" w:hAnsi="Arial" w:cs="Arial"/>
          <w:sz w:val="20"/>
          <w:szCs w:val="20"/>
        </w:rPr>
      </w:pPr>
      <w:r w:rsidRPr="003A1FCE">
        <w:rPr>
          <w:rFonts w:ascii="Arial" w:hAnsi="Arial" w:cs="Arial"/>
          <w:sz w:val="20"/>
          <w:szCs w:val="20"/>
        </w:rPr>
        <w:t>Promotion of livelihoods and economic status</w:t>
      </w:r>
    </w:p>
    <w:p w14:paraId="038E1830" w14:textId="77777777" w:rsidR="0034259E" w:rsidRPr="003A1FCE" w:rsidRDefault="0034259E" w:rsidP="00877414">
      <w:pPr>
        <w:pStyle w:val="ListParagraph"/>
        <w:numPr>
          <w:ilvl w:val="0"/>
          <w:numId w:val="14"/>
        </w:numPr>
        <w:spacing w:after="0" w:line="240" w:lineRule="auto"/>
        <w:jc w:val="both"/>
        <w:rPr>
          <w:rFonts w:ascii="Arial" w:hAnsi="Arial" w:cs="Arial"/>
          <w:sz w:val="20"/>
          <w:szCs w:val="20"/>
        </w:rPr>
      </w:pPr>
      <w:r w:rsidRPr="003A1FCE">
        <w:rPr>
          <w:rFonts w:ascii="Arial" w:hAnsi="Arial" w:cs="Arial"/>
          <w:sz w:val="20"/>
          <w:szCs w:val="20"/>
        </w:rPr>
        <w:t>Extension and transformation of</w:t>
      </w:r>
      <w:r w:rsidR="00933833" w:rsidRPr="003A1FCE">
        <w:rPr>
          <w:rFonts w:ascii="Arial" w:hAnsi="Arial" w:cs="Arial"/>
          <w:sz w:val="20"/>
          <w:szCs w:val="20"/>
        </w:rPr>
        <w:t xml:space="preserve"> information and technology </w:t>
      </w:r>
    </w:p>
    <w:p w14:paraId="7D42AE12" w14:textId="77777777" w:rsidR="00877414" w:rsidRPr="003A1FCE" w:rsidRDefault="0034259E" w:rsidP="00877414">
      <w:pPr>
        <w:pStyle w:val="ListParagraph"/>
        <w:numPr>
          <w:ilvl w:val="0"/>
          <w:numId w:val="14"/>
        </w:numPr>
        <w:spacing w:after="0" w:line="240" w:lineRule="auto"/>
        <w:jc w:val="both"/>
        <w:rPr>
          <w:rFonts w:ascii="Arial" w:hAnsi="Arial" w:cs="Arial"/>
          <w:sz w:val="20"/>
          <w:szCs w:val="20"/>
        </w:rPr>
      </w:pPr>
      <w:r w:rsidRPr="003A1FCE">
        <w:rPr>
          <w:rFonts w:ascii="Arial" w:hAnsi="Arial" w:cs="Arial"/>
          <w:sz w:val="20"/>
          <w:szCs w:val="20"/>
        </w:rPr>
        <w:t xml:space="preserve">Sustainable </w:t>
      </w:r>
      <w:r w:rsidR="00933833" w:rsidRPr="003A1FCE">
        <w:rPr>
          <w:rFonts w:ascii="Arial" w:hAnsi="Arial" w:cs="Arial"/>
          <w:sz w:val="20"/>
          <w:szCs w:val="20"/>
        </w:rPr>
        <w:t>agriculture, food security and resource management</w:t>
      </w:r>
      <w:r w:rsidRPr="003A1FCE">
        <w:rPr>
          <w:rFonts w:ascii="Arial" w:hAnsi="Arial" w:cs="Arial"/>
          <w:sz w:val="20"/>
          <w:szCs w:val="20"/>
        </w:rPr>
        <w:t xml:space="preserve">    </w:t>
      </w:r>
      <w:r w:rsidR="00877414" w:rsidRPr="003A1FCE">
        <w:rPr>
          <w:rFonts w:ascii="Arial" w:hAnsi="Arial" w:cs="Arial"/>
          <w:sz w:val="20"/>
          <w:szCs w:val="20"/>
        </w:rPr>
        <w:t xml:space="preserve"> </w:t>
      </w:r>
    </w:p>
    <w:p w14:paraId="021CD111" w14:textId="77777777" w:rsidR="001B4DF9" w:rsidRPr="003A1FCE" w:rsidRDefault="001B4DF9" w:rsidP="001B4DF9">
      <w:pPr>
        <w:spacing w:after="0" w:line="240" w:lineRule="auto"/>
        <w:jc w:val="both"/>
        <w:rPr>
          <w:rFonts w:ascii="Arial" w:hAnsi="Arial" w:cs="Arial"/>
          <w:sz w:val="20"/>
          <w:szCs w:val="20"/>
        </w:rPr>
      </w:pPr>
    </w:p>
    <w:p w14:paraId="268D3BA4" w14:textId="77777777" w:rsidR="001B4DF9" w:rsidRPr="003A1FCE" w:rsidRDefault="001B4DF9" w:rsidP="001B4DF9">
      <w:pPr>
        <w:spacing w:after="0" w:line="240" w:lineRule="auto"/>
        <w:jc w:val="both"/>
        <w:rPr>
          <w:rFonts w:ascii="Arial" w:hAnsi="Arial" w:cs="Arial"/>
          <w:b/>
          <w:sz w:val="20"/>
          <w:szCs w:val="20"/>
        </w:rPr>
      </w:pPr>
      <w:r w:rsidRPr="003A1FCE">
        <w:rPr>
          <w:rFonts w:ascii="Arial" w:hAnsi="Arial" w:cs="Arial"/>
          <w:b/>
          <w:sz w:val="20"/>
          <w:szCs w:val="20"/>
        </w:rPr>
        <w:t xml:space="preserve">Implemented programs </w:t>
      </w:r>
    </w:p>
    <w:p w14:paraId="0F3FB822" w14:textId="77777777" w:rsidR="001B4DF9" w:rsidRPr="003A1FCE" w:rsidRDefault="001B4DF9" w:rsidP="001B4DF9">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Access to services, rights and entitlements of Government and non-government institutions</w:t>
      </w:r>
    </w:p>
    <w:p w14:paraId="1A87B3B7" w14:textId="77777777" w:rsidR="001B4DF9" w:rsidRPr="003A1FCE" w:rsidRDefault="001B4DF9" w:rsidP="001B4DF9">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 xml:space="preserve">Agriculture and food security assistance </w:t>
      </w:r>
    </w:p>
    <w:p w14:paraId="63063245" w14:textId="77777777" w:rsidR="001B4DF9" w:rsidRPr="003A1FCE" w:rsidRDefault="001B4DF9" w:rsidP="001B4DF9">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 xml:space="preserve">Inclusive market development of Agriculture and Non-agriculture products (bull fattening and native chickens, </w:t>
      </w:r>
      <w:proofErr w:type="spellStart"/>
      <w:r w:rsidRPr="003A1FCE">
        <w:rPr>
          <w:rFonts w:ascii="Arial" w:hAnsi="Arial" w:cs="Arial"/>
          <w:sz w:val="20"/>
          <w:szCs w:val="20"/>
        </w:rPr>
        <w:t>vermi</w:t>
      </w:r>
      <w:proofErr w:type="spellEnd"/>
      <w:r w:rsidRPr="003A1FCE">
        <w:rPr>
          <w:rFonts w:ascii="Arial" w:hAnsi="Arial" w:cs="Arial"/>
          <w:sz w:val="20"/>
          <w:szCs w:val="20"/>
        </w:rPr>
        <w:t xml:space="preserve"> compost)</w:t>
      </w:r>
    </w:p>
    <w:p w14:paraId="7FC36325" w14:textId="77777777" w:rsidR="003333BC" w:rsidRPr="003A1FCE" w:rsidRDefault="001B4DF9" w:rsidP="001B4DF9">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Promotion of public health and sanitation</w:t>
      </w:r>
    </w:p>
    <w:p w14:paraId="05BF79BB" w14:textId="77777777" w:rsidR="003333BC" w:rsidRPr="003A1FCE" w:rsidRDefault="003333BC" w:rsidP="001B4DF9">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 xml:space="preserve">Climate change adaptation and disaster risk reduction </w:t>
      </w:r>
    </w:p>
    <w:p w14:paraId="1DADB501" w14:textId="77777777" w:rsidR="003333BC" w:rsidRPr="003A1FCE" w:rsidRDefault="003333BC" w:rsidP="001B4DF9">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 xml:space="preserve">Housing </w:t>
      </w:r>
    </w:p>
    <w:p w14:paraId="2C05B870" w14:textId="77777777" w:rsidR="003333BC" w:rsidRPr="003A1FCE" w:rsidRDefault="003333BC" w:rsidP="001B4DF9">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Blood donation</w:t>
      </w:r>
    </w:p>
    <w:p w14:paraId="728168B1" w14:textId="77777777" w:rsidR="001B4DF9" w:rsidRPr="003A1FCE" w:rsidRDefault="003333BC" w:rsidP="001B4DF9">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 xml:space="preserve">Combat and control of Alcohol </w:t>
      </w:r>
    </w:p>
    <w:p w14:paraId="699A3D7E" w14:textId="77777777" w:rsidR="003333BC" w:rsidRPr="003A1FCE" w:rsidRDefault="003333BC" w:rsidP="003333BC">
      <w:pPr>
        <w:pStyle w:val="ListParagraph"/>
        <w:numPr>
          <w:ilvl w:val="0"/>
          <w:numId w:val="15"/>
        </w:numPr>
        <w:spacing w:after="0" w:line="240" w:lineRule="auto"/>
        <w:jc w:val="both"/>
        <w:rPr>
          <w:rFonts w:ascii="Arial" w:hAnsi="Arial" w:cs="Arial"/>
          <w:sz w:val="20"/>
          <w:szCs w:val="20"/>
        </w:rPr>
      </w:pPr>
      <w:r w:rsidRPr="003A1FCE">
        <w:rPr>
          <w:rFonts w:ascii="Arial" w:hAnsi="Arial" w:cs="Arial"/>
          <w:sz w:val="20"/>
          <w:szCs w:val="20"/>
        </w:rPr>
        <w:t>Micro finance for sustainable development</w:t>
      </w:r>
    </w:p>
    <w:p w14:paraId="5D35F9E4" w14:textId="77777777" w:rsidR="003333BC" w:rsidRPr="003A1FCE" w:rsidRDefault="003333BC" w:rsidP="003333BC">
      <w:pPr>
        <w:pStyle w:val="ListParagraph"/>
        <w:spacing w:after="0" w:line="240" w:lineRule="auto"/>
        <w:ind w:left="0"/>
        <w:jc w:val="both"/>
        <w:rPr>
          <w:rFonts w:ascii="Arial" w:hAnsi="Arial" w:cs="Arial"/>
          <w:sz w:val="20"/>
          <w:szCs w:val="20"/>
        </w:rPr>
      </w:pPr>
    </w:p>
    <w:p w14:paraId="7AC087FA" w14:textId="77777777" w:rsidR="003333BC" w:rsidRPr="003A1FCE" w:rsidRDefault="003333BC" w:rsidP="003333BC">
      <w:pPr>
        <w:pStyle w:val="ListParagraph"/>
        <w:spacing w:after="0" w:line="240" w:lineRule="auto"/>
        <w:ind w:left="0"/>
        <w:jc w:val="both"/>
        <w:rPr>
          <w:rFonts w:ascii="Arial" w:hAnsi="Arial" w:cs="Arial"/>
          <w:sz w:val="20"/>
          <w:szCs w:val="20"/>
        </w:rPr>
      </w:pPr>
      <w:r w:rsidRPr="003A1FCE">
        <w:rPr>
          <w:rFonts w:ascii="Arial" w:hAnsi="Arial" w:cs="Arial"/>
          <w:sz w:val="20"/>
          <w:szCs w:val="20"/>
        </w:rPr>
        <w:t xml:space="preserve">Targeted population: The most disadvantaged, deprived, and marginal communities, especially Adibashi and Dalits communities  </w:t>
      </w:r>
    </w:p>
    <w:p w14:paraId="472D6E17" w14:textId="77777777" w:rsidR="003333BC" w:rsidRPr="003A1FCE" w:rsidRDefault="003333BC" w:rsidP="003333BC">
      <w:pPr>
        <w:pStyle w:val="ListParagraph"/>
        <w:spacing w:after="0" w:line="240" w:lineRule="auto"/>
        <w:ind w:left="0"/>
        <w:jc w:val="both"/>
        <w:rPr>
          <w:rFonts w:ascii="Arial" w:hAnsi="Arial" w:cs="Arial"/>
          <w:sz w:val="20"/>
          <w:szCs w:val="20"/>
        </w:rPr>
      </w:pPr>
    </w:p>
    <w:tbl>
      <w:tblPr>
        <w:tblW w:w="7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65"/>
        <w:gridCol w:w="1259"/>
        <w:gridCol w:w="1260"/>
        <w:gridCol w:w="1259"/>
        <w:gridCol w:w="1263"/>
      </w:tblGrid>
      <w:tr w:rsidR="003333BC" w:rsidRPr="003A1FCE" w14:paraId="52DE34BA" w14:textId="77777777" w:rsidTr="006D16A3">
        <w:trPr>
          <w:trHeight w:val="404"/>
          <w:jc w:val="center"/>
        </w:trPr>
        <w:tc>
          <w:tcPr>
            <w:tcW w:w="2465" w:type="dxa"/>
            <w:tcBorders>
              <w:left w:val="single" w:sz="4" w:space="0" w:color="000000"/>
              <w:bottom w:val="single" w:sz="4" w:space="0" w:color="000000"/>
              <w:right w:val="single" w:sz="4" w:space="0" w:color="000000"/>
            </w:tcBorders>
            <w:vAlign w:val="center"/>
          </w:tcPr>
          <w:p w14:paraId="34E55454" w14:textId="77777777" w:rsidR="003333BC" w:rsidRPr="003A1FCE" w:rsidRDefault="003333BC" w:rsidP="00A23FC0">
            <w:pPr>
              <w:spacing w:after="0" w:line="240" w:lineRule="auto"/>
              <w:jc w:val="center"/>
              <w:rPr>
                <w:rFonts w:ascii="Arial" w:hAnsi="Arial" w:cs="Arial"/>
                <w:b/>
                <w:sz w:val="20"/>
                <w:szCs w:val="20"/>
                <w:shd w:val="clear" w:color="auto" w:fill="FFFFFF"/>
              </w:rPr>
            </w:pPr>
            <w:r w:rsidRPr="003A1FCE">
              <w:rPr>
                <w:rFonts w:ascii="Arial" w:hAnsi="Arial" w:cs="Arial"/>
                <w:b/>
                <w:sz w:val="20"/>
                <w:szCs w:val="20"/>
                <w:shd w:val="clear" w:color="auto" w:fill="FFFFFF"/>
              </w:rPr>
              <w:lastRenderedPageBreak/>
              <w:t xml:space="preserve">Year </w:t>
            </w:r>
          </w:p>
        </w:tc>
        <w:tc>
          <w:tcPr>
            <w:tcW w:w="1259" w:type="dxa"/>
            <w:tcBorders>
              <w:top w:val="single" w:sz="4" w:space="0" w:color="000000"/>
              <w:left w:val="single" w:sz="4" w:space="0" w:color="000000"/>
              <w:bottom w:val="single" w:sz="4" w:space="0" w:color="000000"/>
              <w:right w:val="single" w:sz="4" w:space="0" w:color="000000"/>
            </w:tcBorders>
            <w:vAlign w:val="center"/>
          </w:tcPr>
          <w:p w14:paraId="5CE0EA8A" w14:textId="77777777" w:rsidR="003333BC" w:rsidRPr="003A1FCE" w:rsidRDefault="003333BC" w:rsidP="00A23FC0">
            <w:pPr>
              <w:spacing w:after="0" w:line="240" w:lineRule="auto"/>
              <w:jc w:val="center"/>
              <w:rPr>
                <w:rFonts w:ascii="Arial" w:hAnsi="Arial" w:cs="Arial"/>
                <w:b/>
                <w:sz w:val="20"/>
                <w:szCs w:val="20"/>
              </w:rPr>
            </w:pPr>
            <w:r w:rsidRPr="003A1FCE">
              <w:rPr>
                <w:rFonts w:ascii="Arial" w:hAnsi="Arial" w:cs="Arial"/>
                <w:b/>
                <w:sz w:val="20"/>
                <w:szCs w:val="20"/>
              </w:rPr>
              <w:t>Household</w:t>
            </w:r>
          </w:p>
        </w:tc>
        <w:tc>
          <w:tcPr>
            <w:tcW w:w="1260" w:type="dxa"/>
            <w:tcBorders>
              <w:top w:val="single" w:sz="4" w:space="0" w:color="000000"/>
              <w:left w:val="single" w:sz="4" w:space="0" w:color="000000"/>
              <w:bottom w:val="single" w:sz="4" w:space="0" w:color="000000"/>
              <w:right w:val="single" w:sz="4" w:space="0" w:color="000000"/>
            </w:tcBorders>
            <w:vAlign w:val="center"/>
          </w:tcPr>
          <w:p w14:paraId="3B9289AC" w14:textId="77777777" w:rsidR="003333BC" w:rsidRPr="003A1FCE" w:rsidRDefault="003333BC" w:rsidP="00A23FC0">
            <w:pPr>
              <w:spacing w:after="0" w:line="240" w:lineRule="auto"/>
              <w:jc w:val="center"/>
              <w:rPr>
                <w:rFonts w:ascii="Arial" w:hAnsi="Arial" w:cs="Arial"/>
                <w:b/>
                <w:sz w:val="20"/>
                <w:szCs w:val="20"/>
              </w:rPr>
            </w:pPr>
            <w:r w:rsidRPr="003A1FCE">
              <w:rPr>
                <w:rFonts w:ascii="Arial" w:hAnsi="Arial" w:cs="Arial"/>
                <w:b/>
                <w:sz w:val="20"/>
                <w:szCs w:val="20"/>
              </w:rPr>
              <w:t>Male</w:t>
            </w:r>
          </w:p>
        </w:tc>
        <w:tc>
          <w:tcPr>
            <w:tcW w:w="1259" w:type="dxa"/>
            <w:tcBorders>
              <w:top w:val="single" w:sz="4" w:space="0" w:color="000000"/>
              <w:left w:val="single" w:sz="4" w:space="0" w:color="000000"/>
              <w:bottom w:val="single" w:sz="4" w:space="0" w:color="000000"/>
              <w:right w:val="single" w:sz="4" w:space="0" w:color="000000"/>
            </w:tcBorders>
            <w:vAlign w:val="center"/>
          </w:tcPr>
          <w:p w14:paraId="7FB867A5" w14:textId="77777777" w:rsidR="003333BC" w:rsidRPr="003A1FCE" w:rsidRDefault="003333BC" w:rsidP="00A23FC0">
            <w:pPr>
              <w:spacing w:after="0" w:line="240" w:lineRule="auto"/>
              <w:jc w:val="center"/>
              <w:rPr>
                <w:rFonts w:ascii="Arial" w:hAnsi="Arial" w:cs="Arial"/>
                <w:b/>
                <w:sz w:val="20"/>
                <w:szCs w:val="20"/>
              </w:rPr>
            </w:pPr>
            <w:r w:rsidRPr="003A1FCE">
              <w:rPr>
                <w:rFonts w:ascii="Arial" w:hAnsi="Arial" w:cs="Arial"/>
                <w:b/>
                <w:sz w:val="20"/>
                <w:szCs w:val="20"/>
              </w:rPr>
              <w:t>Female</w:t>
            </w:r>
          </w:p>
        </w:tc>
        <w:tc>
          <w:tcPr>
            <w:tcW w:w="1263" w:type="dxa"/>
            <w:tcBorders>
              <w:top w:val="single" w:sz="4" w:space="0" w:color="000000"/>
              <w:left w:val="single" w:sz="4" w:space="0" w:color="000000"/>
              <w:bottom w:val="single" w:sz="4" w:space="0" w:color="000000"/>
              <w:right w:val="single" w:sz="4" w:space="0" w:color="000000"/>
            </w:tcBorders>
            <w:vAlign w:val="center"/>
          </w:tcPr>
          <w:p w14:paraId="606D0ED0" w14:textId="77777777" w:rsidR="003333BC" w:rsidRPr="003A1FCE" w:rsidRDefault="003333BC" w:rsidP="00A23FC0">
            <w:pPr>
              <w:spacing w:after="0" w:line="240" w:lineRule="auto"/>
              <w:jc w:val="center"/>
              <w:rPr>
                <w:rFonts w:ascii="Arial" w:hAnsi="Arial" w:cs="Arial"/>
                <w:b/>
                <w:sz w:val="20"/>
                <w:szCs w:val="20"/>
              </w:rPr>
            </w:pPr>
            <w:r w:rsidRPr="003A1FCE">
              <w:rPr>
                <w:rFonts w:ascii="Arial" w:hAnsi="Arial" w:cs="Arial"/>
                <w:b/>
                <w:sz w:val="20"/>
                <w:szCs w:val="20"/>
              </w:rPr>
              <w:t>Total</w:t>
            </w:r>
          </w:p>
        </w:tc>
      </w:tr>
      <w:tr w:rsidR="003333BC" w:rsidRPr="003A1FCE" w14:paraId="683CED4A" w14:textId="77777777" w:rsidTr="006D16A3">
        <w:trPr>
          <w:trHeight w:val="351"/>
          <w:jc w:val="center"/>
        </w:trPr>
        <w:tc>
          <w:tcPr>
            <w:tcW w:w="2465" w:type="dxa"/>
            <w:tcBorders>
              <w:top w:val="single" w:sz="4" w:space="0" w:color="000000"/>
              <w:left w:val="single" w:sz="4" w:space="0" w:color="000000"/>
              <w:bottom w:val="single" w:sz="4" w:space="0" w:color="000000"/>
              <w:right w:val="single" w:sz="4" w:space="0" w:color="000000"/>
            </w:tcBorders>
            <w:vAlign w:val="center"/>
          </w:tcPr>
          <w:p w14:paraId="3199A461" w14:textId="77777777" w:rsidR="003333BC" w:rsidRPr="003A1FCE" w:rsidRDefault="003333BC" w:rsidP="00A23FC0">
            <w:pPr>
              <w:spacing w:after="0" w:line="240" w:lineRule="auto"/>
              <w:jc w:val="center"/>
              <w:rPr>
                <w:rFonts w:ascii="Arial" w:hAnsi="Arial" w:cs="Arial"/>
                <w:sz w:val="20"/>
                <w:szCs w:val="20"/>
                <w:shd w:val="clear" w:color="auto" w:fill="FFFFFF"/>
              </w:rPr>
            </w:pPr>
            <w:r w:rsidRPr="003A1FCE">
              <w:rPr>
                <w:rFonts w:ascii="Arial" w:hAnsi="Arial" w:cs="Arial"/>
                <w:sz w:val="20"/>
                <w:szCs w:val="20"/>
                <w:shd w:val="clear" w:color="auto" w:fill="FFFFFF"/>
              </w:rPr>
              <w:t>2017</w:t>
            </w:r>
          </w:p>
        </w:tc>
        <w:tc>
          <w:tcPr>
            <w:tcW w:w="1259" w:type="dxa"/>
            <w:tcBorders>
              <w:top w:val="single" w:sz="4" w:space="0" w:color="000000"/>
              <w:left w:val="single" w:sz="4" w:space="0" w:color="000000"/>
              <w:bottom w:val="single" w:sz="4" w:space="0" w:color="000000"/>
              <w:right w:val="single" w:sz="4" w:space="0" w:color="000000"/>
            </w:tcBorders>
            <w:vAlign w:val="center"/>
          </w:tcPr>
          <w:p w14:paraId="6E43EAC9" w14:textId="77777777" w:rsidR="003333BC" w:rsidRPr="003A1FCE" w:rsidRDefault="003333BC" w:rsidP="00A23FC0">
            <w:pPr>
              <w:spacing w:after="0" w:line="240" w:lineRule="auto"/>
              <w:jc w:val="center"/>
              <w:rPr>
                <w:rFonts w:ascii="Arial" w:hAnsi="Arial" w:cs="Arial"/>
                <w:color w:val="000000"/>
                <w:sz w:val="20"/>
                <w:szCs w:val="20"/>
              </w:rPr>
            </w:pPr>
            <w:r w:rsidRPr="003A1FCE">
              <w:rPr>
                <w:rFonts w:ascii="Arial" w:hAnsi="Arial" w:cs="Arial"/>
                <w:color w:val="000000"/>
                <w:sz w:val="20"/>
                <w:szCs w:val="20"/>
              </w:rPr>
              <w:t>18,688</w:t>
            </w:r>
          </w:p>
        </w:tc>
        <w:tc>
          <w:tcPr>
            <w:tcW w:w="1260" w:type="dxa"/>
            <w:tcBorders>
              <w:top w:val="single" w:sz="4" w:space="0" w:color="000000"/>
              <w:left w:val="single" w:sz="4" w:space="0" w:color="000000"/>
              <w:bottom w:val="single" w:sz="4" w:space="0" w:color="000000"/>
              <w:right w:val="single" w:sz="4" w:space="0" w:color="000000"/>
            </w:tcBorders>
            <w:vAlign w:val="center"/>
          </w:tcPr>
          <w:p w14:paraId="3E932126" w14:textId="77777777" w:rsidR="003333BC" w:rsidRPr="003A1FCE" w:rsidRDefault="003333BC" w:rsidP="00A23FC0">
            <w:pPr>
              <w:spacing w:after="0" w:line="240" w:lineRule="auto"/>
              <w:jc w:val="center"/>
              <w:rPr>
                <w:rFonts w:ascii="Arial" w:hAnsi="Arial" w:cs="Arial"/>
                <w:color w:val="000000"/>
                <w:sz w:val="20"/>
                <w:szCs w:val="20"/>
              </w:rPr>
            </w:pPr>
            <w:r w:rsidRPr="003A1FCE">
              <w:rPr>
                <w:rFonts w:ascii="Arial" w:hAnsi="Arial" w:cs="Arial"/>
                <w:color w:val="000000"/>
                <w:sz w:val="20"/>
                <w:szCs w:val="20"/>
              </w:rPr>
              <w:t>46,427</w:t>
            </w:r>
          </w:p>
        </w:tc>
        <w:tc>
          <w:tcPr>
            <w:tcW w:w="1259" w:type="dxa"/>
            <w:tcBorders>
              <w:top w:val="single" w:sz="4" w:space="0" w:color="000000"/>
              <w:left w:val="single" w:sz="4" w:space="0" w:color="000000"/>
              <w:bottom w:val="single" w:sz="4" w:space="0" w:color="000000"/>
              <w:right w:val="single" w:sz="4" w:space="0" w:color="000000"/>
            </w:tcBorders>
            <w:vAlign w:val="center"/>
          </w:tcPr>
          <w:p w14:paraId="2D6B79A9" w14:textId="77777777" w:rsidR="003333BC" w:rsidRPr="003A1FCE" w:rsidRDefault="003333BC" w:rsidP="00A23FC0">
            <w:pPr>
              <w:spacing w:after="0" w:line="240" w:lineRule="auto"/>
              <w:jc w:val="center"/>
              <w:rPr>
                <w:rFonts w:ascii="Arial" w:hAnsi="Arial" w:cs="Arial"/>
                <w:color w:val="000000"/>
                <w:sz w:val="20"/>
                <w:szCs w:val="20"/>
              </w:rPr>
            </w:pPr>
            <w:r w:rsidRPr="003A1FCE">
              <w:rPr>
                <w:rFonts w:ascii="Arial" w:hAnsi="Arial" w:cs="Arial"/>
                <w:color w:val="000000"/>
                <w:sz w:val="20"/>
                <w:szCs w:val="20"/>
              </w:rPr>
              <w:t>47,013</w:t>
            </w:r>
          </w:p>
        </w:tc>
        <w:tc>
          <w:tcPr>
            <w:tcW w:w="1263" w:type="dxa"/>
            <w:tcBorders>
              <w:top w:val="single" w:sz="4" w:space="0" w:color="000000"/>
              <w:left w:val="single" w:sz="4" w:space="0" w:color="000000"/>
              <w:bottom w:val="single" w:sz="4" w:space="0" w:color="000000"/>
              <w:right w:val="single" w:sz="4" w:space="0" w:color="000000"/>
            </w:tcBorders>
            <w:vAlign w:val="center"/>
          </w:tcPr>
          <w:p w14:paraId="0F270D7B" w14:textId="77777777" w:rsidR="003333BC" w:rsidRPr="003A1FCE" w:rsidRDefault="003333BC" w:rsidP="00A23FC0">
            <w:pPr>
              <w:spacing w:after="0" w:line="240" w:lineRule="auto"/>
              <w:jc w:val="center"/>
              <w:rPr>
                <w:rFonts w:ascii="Arial" w:hAnsi="Arial" w:cs="Arial"/>
                <w:color w:val="000000"/>
                <w:sz w:val="20"/>
                <w:szCs w:val="20"/>
              </w:rPr>
            </w:pPr>
            <w:r w:rsidRPr="003A1FCE">
              <w:rPr>
                <w:rFonts w:ascii="Arial" w:hAnsi="Arial" w:cs="Arial"/>
                <w:color w:val="000000"/>
                <w:sz w:val="20"/>
                <w:szCs w:val="20"/>
              </w:rPr>
              <w:t>93,440</w:t>
            </w:r>
          </w:p>
        </w:tc>
      </w:tr>
      <w:tr w:rsidR="003333BC" w:rsidRPr="003A1FCE" w14:paraId="2DC064A1" w14:textId="77777777" w:rsidTr="006D16A3">
        <w:trPr>
          <w:trHeight w:val="376"/>
          <w:jc w:val="center"/>
        </w:trPr>
        <w:tc>
          <w:tcPr>
            <w:tcW w:w="2465" w:type="dxa"/>
            <w:tcBorders>
              <w:top w:val="single" w:sz="4" w:space="0" w:color="000000"/>
              <w:left w:val="single" w:sz="4" w:space="0" w:color="000000"/>
              <w:bottom w:val="single" w:sz="4" w:space="0" w:color="000000"/>
              <w:right w:val="single" w:sz="4" w:space="0" w:color="000000"/>
            </w:tcBorders>
            <w:vAlign w:val="center"/>
          </w:tcPr>
          <w:p w14:paraId="04682646" w14:textId="77777777" w:rsidR="003333BC" w:rsidRPr="003A1FCE" w:rsidRDefault="003333BC" w:rsidP="00A23FC0">
            <w:pPr>
              <w:spacing w:after="0" w:line="240" w:lineRule="auto"/>
              <w:jc w:val="center"/>
              <w:rPr>
                <w:rFonts w:ascii="Arial" w:hAnsi="Arial" w:cs="Arial"/>
                <w:sz w:val="20"/>
                <w:szCs w:val="20"/>
                <w:shd w:val="clear" w:color="auto" w:fill="FFFFFF"/>
              </w:rPr>
            </w:pPr>
            <w:r w:rsidRPr="003A1FCE">
              <w:rPr>
                <w:rFonts w:ascii="Arial" w:hAnsi="Arial" w:cs="Arial"/>
                <w:sz w:val="20"/>
                <w:szCs w:val="20"/>
                <w:shd w:val="clear" w:color="auto" w:fill="FFFFFF"/>
              </w:rPr>
              <w:t>2018-2021</w:t>
            </w:r>
          </w:p>
        </w:tc>
        <w:tc>
          <w:tcPr>
            <w:tcW w:w="1259" w:type="dxa"/>
            <w:tcBorders>
              <w:top w:val="single" w:sz="4" w:space="0" w:color="000000"/>
              <w:left w:val="single" w:sz="4" w:space="0" w:color="000000"/>
              <w:bottom w:val="single" w:sz="4" w:space="0" w:color="000000"/>
              <w:right w:val="single" w:sz="4" w:space="0" w:color="000000"/>
            </w:tcBorders>
            <w:vAlign w:val="center"/>
          </w:tcPr>
          <w:p w14:paraId="2A90FE9B" w14:textId="77777777" w:rsidR="003333BC" w:rsidRPr="003A1FCE" w:rsidRDefault="003333BC" w:rsidP="00A23FC0">
            <w:pPr>
              <w:spacing w:after="0" w:line="240" w:lineRule="auto"/>
              <w:jc w:val="center"/>
              <w:rPr>
                <w:rFonts w:ascii="Arial" w:hAnsi="Arial" w:cs="Arial"/>
                <w:color w:val="000000"/>
                <w:sz w:val="20"/>
                <w:szCs w:val="20"/>
              </w:rPr>
            </w:pPr>
            <w:r w:rsidRPr="003A1FCE">
              <w:rPr>
                <w:rFonts w:ascii="Arial" w:hAnsi="Arial" w:cs="Arial"/>
                <w:color w:val="000000"/>
                <w:sz w:val="20"/>
                <w:szCs w:val="20"/>
              </w:rPr>
              <w:t>41,280</w:t>
            </w:r>
          </w:p>
        </w:tc>
        <w:tc>
          <w:tcPr>
            <w:tcW w:w="1260" w:type="dxa"/>
            <w:tcBorders>
              <w:top w:val="single" w:sz="4" w:space="0" w:color="000000"/>
              <w:left w:val="single" w:sz="4" w:space="0" w:color="000000"/>
              <w:bottom w:val="single" w:sz="4" w:space="0" w:color="000000"/>
              <w:right w:val="single" w:sz="4" w:space="0" w:color="000000"/>
            </w:tcBorders>
            <w:vAlign w:val="center"/>
          </w:tcPr>
          <w:p w14:paraId="17845C79" w14:textId="77777777" w:rsidR="003333BC" w:rsidRPr="003A1FCE" w:rsidRDefault="003333BC" w:rsidP="00A23FC0">
            <w:pPr>
              <w:spacing w:after="0" w:line="240" w:lineRule="auto"/>
              <w:jc w:val="center"/>
              <w:rPr>
                <w:rFonts w:ascii="Arial" w:hAnsi="Arial" w:cs="Arial"/>
                <w:color w:val="000000"/>
                <w:sz w:val="20"/>
                <w:szCs w:val="20"/>
              </w:rPr>
            </w:pPr>
            <w:r w:rsidRPr="003A1FCE">
              <w:rPr>
                <w:rFonts w:ascii="Arial" w:hAnsi="Arial" w:cs="Arial"/>
                <w:color w:val="000000"/>
                <w:sz w:val="20"/>
                <w:szCs w:val="20"/>
              </w:rPr>
              <w:t>10,2554</w:t>
            </w:r>
          </w:p>
        </w:tc>
        <w:tc>
          <w:tcPr>
            <w:tcW w:w="1259" w:type="dxa"/>
            <w:tcBorders>
              <w:top w:val="single" w:sz="4" w:space="0" w:color="000000"/>
              <w:left w:val="single" w:sz="4" w:space="0" w:color="000000"/>
              <w:bottom w:val="single" w:sz="4" w:space="0" w:color="000000"/>
              <w:right w:val="single" w:sz="4" w:space="0" w:color="000000"/>
            </w:tcBorders>
            <w:vAlign w:val="center"/>
          </w:tcPr>
          <w:p w14:paraId="4BDC5178" w14:textId="77777777" w:rsidR="003333BC" w:rsidRPr="003A1FCE" w:rsidRDefault="003333BC" w:rsidP="00A23FC0">
            <w:pPr>
              <w:spacing w:after="0" w:line="240" w:lineRule="auto"/>
              <w:jc w:val="center"/>
              <w:rPr>
                <w:rFonts w:ascii="Arial" w:hAnsi="Arial" w:cs="Arial"/>
                <w:color w:val="000000"/>
                <w:sz w:val="20"/>
                <w:szCs w:val="20"/>
              </w:rPr>
            </w:pPr>
            <w:r w:rsidRPr="003A1FCE">
              <w:rPr>
                <w:rFonts w:ascii="Arial" w:hAnsi="Arial" w:cs="Arial"/>
                <w:color w:val="000000"/>
                <w:sz w:val="20"/>
                <w:szCs w:val="20"/>
              </w:rPr>
              <w:t>103,846</w:t>
            </w:r>
          </w:p>
        </w:tc>
        <w:tc>
          <w:tcPr>
            <w:tcW w:w="1263" w:type="dxa"/>
            <w:tcBorders>
              <w:top w:val="single" w:sz="4" w:space="0" w:color="000000"/>
              <w:left w:val="single" w:sz="4" w:space="0" w:color="000000"/>
              <w:bottom w:val="single" w:sz="4" w:space="0" w:color="000000"/>
              <w:right w:val="single" w:sz="4" w:space="0" w:color="000000"/>
            </w:tcBorders>
            <w:vAlign w:val="center"/>
          </w:tcPr>
          <w:p w14:paraId="5E2E3552" w14:textId="77777777" w:rsidR="003333BC" w:rsidRPr="003A1FCE" w:rsidRDefault="003333BC" w:rsidP="00A23FC0">
            <w:pPr>
              <w:spacing w:after="0" w:line="240" w:lineRule="auto"/>
              <w:jc w:val="center"/>
              <w:rPr>
                <w:rFonts w:ascii="Arial" w:hAnsi="Arial" w:cs="Arial"/>
                <w:color w:val="000000"/>
                <w:sz w:val="20"/>
                <w:szCs w:val="20"/>
              </w:rPr>
            </w:pPr>
            <w:r w:rsidRPr="003A1FCE">
              <w:rPr>
                <w:rFonts w:ascii="Arial" w:hAnsi="Arial" w:cs="Arial"/>
                <w:color w:val="000000"/>
                <w:sz w:val="20"/>
                <w:szCs w:val="20"/>
              </w:rPr>
              <w:t>206,400</w:t>
            </w:r>
          </w:p>
        </w:tc>
      </w:tr>
    </w:tbl>
    <w:p w14:paraId="48E14629" w14:textId="77777777" w:rsidR="003333BC" w:rsidRPr="003A1FCE" w:rsidRDefault="003333BC" w:rsidP="003333BC">
      <w:pPr>
        <w:pStyle w:val="ListParagraph"/>
        <w:spacing w:after="0" w:line="240" w:lineRule="auto"/>
        <w:ind w:left="0"/>
        <w:jc w:val="both"/>
        <w:rPr>
          <w:rFonts w:ascii="Arial" w:hAnsi="Arial" w:cs="Arial"/>
          <w:sz w:val="20"/>
          <w:szCs w:val="20"/>
        </w:rPr>
      </w:pPr>
    </w:p>
    <w:p w14:paraId="054D6C4A" w14:textId="77777777" w:rsidR="003333BC" w:rsidRPr="003A1FCE" w:rsidRDefault="003333BC" w:rsidP="003333BC">
      <w:pPr>
        <w:pStyle w:val="ListParagraph"/>
        <w:spacing w:after="0" w:line="240" w:lineRule="auto"/>
        <w:ind w:left="0"/>
        <w:jc w:val="both"/>
        <w:rPr>
          <w:rFonts w:ascii="Arial" w:hAnsi="Arial" w:cs="Arial"/>
          <w:b/>
          <w:sz w:val="20"/>
          <w:szCs w:val="20"/>
        </w:rPr>
      </w:pPr>
      <w:r w:rsidRPr="003A1FCE">
        <w:rPr>
          <w:rFonts w:ascii="Arial" w:hAnsi="Arial" w:cs="Arial"/>
          <w:b/>
          <w:sz w:val="20"/>
          <w:szCs w:val="20"/>
        </w:rPr>
        <w:t xml:space="preserve">Program Approach </w:t>
      </w:r>
    </w:p>
    <w:p w14:paraId="063FFAC0" w14:textId="77777777" w:rsidR="003333BC" w:rsidRPr="003A1FCE" w:rsidRDefault="003333BC" w:rsidP="003333BC">
      <w:pPr>
        <w:pStyle w:val="ListParagraph"/>
        <w:numPr>
          <w:ilvl w:val="0"/>
          <w:numId w:val="16"/>
        </w:numPr>
        <w:spacing w:after="0" w:line="240" w:lineRule="auto"/>
        <w:jc w:val="both"/>
        <w:rPr>
          <w:rFonts w:ascii="Arial" w:hAnsi="Arial" w:cs="Arial"/>
          <w:sz w:val="20"/>
          <w:szCs w:val="20"/>
        </w:rPr>
      </w:pPr>
      <w:r w:rsidRPr="003A1FCE">
        <w:rPr>
          <w:rFonts w:ascii="Arial" w:hAnsi="Arial" w:cs="Arial"/>
          <w:sz w:val="20"/>
          <w:szCs w:val="20"/>
        </w:rPr>
        <w:t>Democratic</w:t>
      </w:r>
    </w:p>
    <w:p w14:paraId="5F833D23" w14:textId="77777777" w:rsidR="00742B2D" w:rsidRPr="003A1FCE" w:rsidRDefault="00742B2D" w:rsidP="00742B2D">
      <w:pPr>
        <w:pStyle w:val="ListParagraph"/>
        <w:numPr>
          <w:ilvl w:val="0"/>
          <w:numId w:val="16"/>
        </w:numPr>
        <w:spacing w:after="0" w:line="240" w:lineRule="auto"/>
        <w:jc w:val="both"/>
        <w:rPr>
          <w:rFonts w:ascii="Arial" w:hAnsi="Arial" w:cs="Arial"/>
          <w:sz w:val="20"/>
          <w:szCs w:val="20"/>
        </w:rPr>
      </w:pPr>
      <w:r w:rsidRPr="003A1FCE">
        <w:rPr>
          <w:rFonts w:ascii="Arial" w:hAnsi="Arial" w:cs="Arial"/>
          <w:sz w:val="20"/>
          <w:szCs w:val="20"/>
        </w:rPr>
        <w:t xml:space="preserve">Human Rights based </w:t>
      </w:r>
    </w:p>
    <w:p w14:paraId="48CD5A0E" w14:textId="77777777" w:rsidR="003333BC" w:rsidRPr="003A1FCE" w:rsidRDefault="003333BC" w:rsidP="003333BC">
      <w:pPr>
        <w:pStyle w:val="ListParagraph"/>
        <w:numPr>
          <w:ilvl w:val="0"/>
          <w:numId w:val="16"/>
        </w:numPr>
        <w:spacing w:after="0" w:line="240" w:lineRule="auto"/>
        <w:jc w:val="both"/>
        <w:rPr>
          <w:rFonts w:ascii="Arial" w:hAnsi="Arial" w:cs="Arial"/>
          <w:sz w:val="20"/>
          <w:szCs w:val="20"/>
        </w:rPr>
      </w:pPr>
      <w:r w:rsidRPr="003A1FCE">
        <w:rPr>
          <w:rFonts w:ascii="Arial" w:hAnsi="Arial" w:cs="Arial"/>
          <w:sz w:val="20"/>
          <w:szCs w:val="20"/>
        </w:rPr>
        <w:t xml:space="preserve">Partnership and networking </w:t>
      </w:r>
    </w:p>
    <w:p w14:paraId="0904ABF9" w14:textId="77777777" w:rsidR="003333BC" w:rsidRPr="003A1FCE" w:rsidRDefault="003333BC" w:rsidP="003333BC">
      <w:pPr>
        <w:pStyle w:val="ListParagraph"/>
        <w:numPr>
          <w:ilvl w:val="0"/>
          <w:numId w:val="16"/>
        </w:numPr>
        <w:spacing w:after="0" w:line="240" w:lineRule="auto"/>
        <w:jc w:val="both"/>
        <w:rPr>
          <w:rFonts w:ascii="Arial" w:hAnsi="Arial" w:cs="Arial"/>
          <w:sz w:val="20"/>
          <w:szCs w:val="20"/>
        </w:rPr>
      </w:pPr>
      <w:r w:rsidRPr="003A1FCE">
        <w:rPr>
          <w:rFonts w:ascii="Arial" w:hAnsi="Arial" w:cs="Arial"/>
          <w:sz w:val="20"/>
          <w:szCs w:val="20"/>
        </w:rPr>
        <w:t>Systemic change</w:t>
      </w:r>
    </w:p>
    <w:p w14:paraId="13461D9E" w14:textId="77777777" w:rsidR="003333BC" w:rsidRPr="003A1FCE" w:rsidRDefault="003333BC" w:rsidP="003333BC">
      <w:pPr>
        <w:pStyle w:val="ListParagraph"/>
        <w:numPr>
          <w:ilvl w:val="0"/>
          <w:numId w:val="16"/>
        </w:numPr>
        <w:spacing w:after="0" w:line="240" w:lineRule="auto"/>
        <w:jc w:val="both"/>
        <w:rPr>
          <w:rFonts w:ascii="Arial" w:hAnsi="Arial" w:cs="Arial"/>
          <w:sz w:val="20"/>
          <w:szCs w:val="20"/>
        </w:rPr>
      </w:pPr>
      <w:r w:rsidRPr="003A1FCE">
        <w:rPr>
          <w:rFonts w:ascii="Arial" w:hAnsi="Arial" w:cs="Arial"/>
          <w:sz w:val="20"/>
          <w:szCs w:val="20"/>
        </w:rPr>
        <w:t xml:space="preserve">Inclusive Market Development </w:t>
      </w:r>
    </w:p>
    <w:p w14:paraId="03EAE5AF" w14:textId="77777777" w:rsidR="003333BC" w:rsidRPr="003A1FCE" w:rsidRDefault="003333BC" w:rsidP="003333BC">
      <w:pPr>
        <w:pStyle w:val="ListParagraph"/>
        <w:numPr>
          <w:ilvl w:val="0"/>
          <w:numId w:val="16"/>
        </w:numPr>
        <w:spacing w:after="0" w:line="240" w:lineRule="auto"/>
        <w:jc w:val="both"/>
        <w:rPr>
          <w:rFonts w:ascii="Arial" w:hAnsi="Arial" w:cs="Arial"/>
          <w:sz w:val="20"/>
          <w:szCs w:val="20"/>
        </w:rPr>
      </w:pPr>
      <w:r w:rsidRPr="003A1FCE">
        <w:rPr>
          <w:rFonts w:ascii="Arial" w:hAnsi="Arial" w:cs="Arial"/>
          <w:sz w:val="20"/>
          <w:szCs w:val="20"/>
        </w:rPr>
        <w:t>Diapraxis</w:t>
      </w:r>
    </w:p>
    <w:p w14:paraId="657A0F4A" w14:textId="77777777" w:rsidR="003333BC" w:rsidRPr="003A1FCE" w:rsidRDefault="003333BC" w:rsidP="003333BC">
      <w:pPr>
        <w:spacing w:after="0" w:line="240" w:lineRule="auto"/>
        <w:jc w:val="both"/>
        <w:rPr>
          <w:rFonts w:ascii="Arial" w:hAnsi="Arial" w:cs="Arial"/>
          <w:sz w:val="20"/>
          <w:szCs w:val="20"/>
        </w:rPr>
      </w:pPr>
    </w:p>
    <w:p w14:paraId="16A963E0" w14:textId="77777777" w:rsidR="003333BC" w:rsidRPr="003A1FCE" w:rsidRDefault="003333BC" w:rsidP="003333BC">
      <w:pPr>
        <w:spacing w:after="0" w:line="240" w:lineRule="auto"/>
        <w:jc w:val="both"/>
        <w:rPr>
          <w:rFonts w:ascii="Arial" w:hAnsi="Arial" w:cs="Arial"/>
          <w:b/>
          <w:sz w:val="20"/>
          <w:szCs w:val="20"/>
        </w:rPr>
      </w:pPr>
      <w:r w:rsidRPr="003A1FCE">
        <w:rPr>
          <w:rFonts w:ascii="Arial" w:hAnsi="Arial" w:cs="Arial"/>
          <w:b/>
          <w:sz w:val="20"/>
          <w:szCs w:val="20"/>
        </w:rPr>
        <w:t xml:space="preserve">Cross cutting issue </w:t>
      </w:r>
    </w:p>
    <w:p w14:paraId="7B69419E" w14:textId="77777777" w:rsidR="003333BC" w:rsidRPr="003A1FCE" w:rsidRDefault="003333BC" w:rsidP="003333BC">
      <w:pPr>
        <w:pStyle w:val="ListParagraph"/>
        <w:numPr>
          <w:ilvl w:val="0"/>
          <w:numId w:val="17"/>
        </w:numPr>
        <w:spacing w:after="0" w:line="240" w:lineRule="auto"/>
        <w:jc w:val="both"/>
        <w:rPr>
          <w:rFonts w:ascii="Arial" w:hAnsi="Arial" w:cs="Arial"/>
          <w:sz w:val="20"/>
          <w:szCs w:val="20"/>
        </w:rPr>
      </w:pPr>
      <w:r w:rsidRPr="003A1FCE">
        <w:rPr>
          <w:rFonts w:ascii="Arial" w:hAnsi="Arial" w:cs="Arial"/>
          <w:sz w:val="20"/>
          <w:szCs w:val="20"/>
        </w:rPr>
        <w:t>Gender</w:t>
      </w:r>
    </w:p>
    <w:p w14:paraId="100741EA" w14:textId="77777777" w:rsidR="003333BC" w:rsidRPr="003A1FCE" w:rsidRDefault="003333BC" w:rsidP="003333BC">
      <w:pPr>
        <w:pStyle w:val="ListParagraph"/>
        <w:numPr>
          <w:ilvl w:val="0"/>
          <w:numId w:val="17"/>
        </w:numPr>
        <w:spacing w:after="0" w:line="240" w:lineRule="auto"/>
        <w:jc w:val="both"/>
        <w:rPr>
          <w:rFonts w:ascii="Arial" w:hAnsi="Arial" w:cs="Arial"/>
          <w:sz w:val="20"/>
          <w:szCs w:val="20"/>
        </w:rPr>
      </w:pPr>
      <w:r w:rsidRPr="003A1FCE">
        <w:rPr>
          <w:rFonts w:ascii="Arial" w:hAnsi="Arial" w:cs="Arial"/>
          <w:sz w:val="20"/>
          <w:szCs w:val="20"/>
        </w:rPr>
        <w:t>Resilience building</w:t>
      </w:r>
    </w:p>
    <w:p w14:paraId="017856B3" w14:textId="77777777" w:rsidR="003333BC" w:rsidRPr="003A1FCE" w:rsidRDefault="003333BC" w:rsidP="003333BC">
      <w:pPr>
        <w:pStyle w:val="ListParagraph"/>
        <w:numPr>
          <w:ilvl w:val="0"/>
          <w:numId w:val="17"/>
        </w:numPr>
        <w:spacing w:after="0" w:line="240" w:lineRule="auto"/>
        <w:jc w:val="both"/>
        <w:rPr>
          <w:rFonts w:ascii="Arial" w:hAnsi="Arial" w:cs="Arial"/>
          <w:sz w:val="20"/>
          <w:szCs w:val="20"/>
        </w:rPr>
      </w:pPr>
      <w:r w:rsidRPr="003A1FCE">
        <w:rPr>
          <w:rFonts w:ascii="Arial" w:hAnsi="Arial" w:cs="Arial"/>
          <w:sz w:val="20"/>
          <w:szCs w:val="20"/>
        </w:rPr>
        <w:t>Conflict management</w:t>
      </w:r>
    </w:p>
    <w:p w14:paraId="00A2B659" w14:textId="77777777" w:rsidR="003333BC" w:rsidRPr="003A1FCE" w:rsidRDefault="003333BC" w:rsidP="003333BC">
      <w:pPr>
        <w:spacing w:after="0" w:line="240" w:lineRule="auto"/>
        <w:jc w:val="both"/>
        <w:rPr>
          <w:rFonts w:ascii="Arial" w:hAnsi="Arial" w:cs="Arial"/>
          <w:sz w:val="20"/>
          <w:szCs w:val="20"/>
        </w:rPr>
      </w:pPr>
    </w:p>
    <w:p w14:paraId="7D3A12FA" w14:textId="77777777" w:rsidR="003333BC" w:rsidRDefault="003333BC" w:rsidP="003333BC">
      <w:pPr>
        <w:spacing w:after="0" w:line="240" w:lineRule="auto"/>
        <w:jc w:val="both"/>
        <w:rPr>
          <w:rFonts w:ascii="Arial" w:hAnsi="Arial" w:cs="Arial"/>
          <w:b/>
          <w:sz w:val="20"/>
          <w:szCs w:val="20"/>
        </w:rPr>
      </w:pPr>
      <w:r w:rsidRPr="003A1FCE">
        <w:rPr>
          <w:rFonts w:ascii="Arial" w:hAnsi="Arial" w:cs="Arial"/>
          <w:b/>
          <w:sz w:val="20"/>
          <w:szCs w:val="20"/>
        </w:rPr>
        <w:t xml:space="preserve">Development theory of Change:  </w:t>
      </w:r>
    </w:p>
    <w:p w14:paraId="37F6F153" w14:textId="77777777" w:rsidR="00742B2D" w:rsidRPr="003A1FCE" w:rsidRDefault="00742B2D" w:rsidP="003333BC">
      <w:pPr>
        <w:spacing w:after="0" w:line="240" w:lineRule="auto"/>
        <w:jc w:val="both"/>
        <w:rPr>
          <w:rFonts w:ascii="Arial" w:hAnsi="Arial" w:cs="Arial"/>
          <w:b/>
          <w:sz w:val="20"/>
          <w:szCs w:val="20"/>
        </w:rPr>
      </w:pPr>
      <w:r>
        <w:rPr>
          <w:rFonts w:ascii="Arial" w:hAnsi="Arial" w:cs="Arial"/>
          <w:b/>
          <w:noProof/>
          <w:sz w:val="20"/>
          <w:szCs w:val="20"/>
        </w:rPr>
        <w:drawing>
          <wp:anchor distT="0" distB="0" distL="114300" distR="114300" simplePos="0" relativeHeight="251713536" behindDoc="1" locked="0" layoutInCell="1" allowOverlap="1" wp14:anchorId="3D12B77E" wp14:editId="121637E4">
            <wp:simplePos x="0" y="0"/>
            <wp:positionH relativeFrom="column">
              <wp:posOffset>76200</wp:posOffset>
            </wp:positionH>
            <wp:positionV relativeFrom="paragraph">
              <wp:posOffset>107315</wp:posOffset>
            </wp:positionV>
            <wp:extent cx="5000625" cy="1971675"/>
            <wp:effectExtent l="0" t="0" r="0" b="0"/>
            <wp:wrapTight wrapText="bothSides">
              <wp:wrapPolygon edited="0">
                <wp:start x="8887" y="209"/>
                <wp:lineTo x="7077" y="3339"/>
                <wp:lineTo x="4526" y="4174"/>
                <wp:lineTo x="3456" y="5217"/>
                <wp:lineTo x="3456" y="6887"/>
                <wp:lineTo x="0" y="7722"/>
                <wp:lineTo x="165" y="13774"/>
                <wp:lineTo x="4773" y="16904"/>
                <wp:lineTo x="7982" y="20243"/>
                <wp:lineTo x="8393" y="21078"/>
                <wp:lineTo x="8475" y="21078"/>
                <wp:lineTo x="13495" y="21078"/>
                <wp:lineTo x="13577" y="21078"/>
                <wp:lineTo x="13906" y="20452"/>
                <wp:lineTo x="14318" y="20243"/>
                <wp:lineTo x="17774" y="17322"/>
                <wp:lineTo x="18021" y="16904"/>
                <wp:lineTo x="21477" y="13774"/>
                <wp:lineTo x="21477" y="13565"/>
                <wp:lineTo x="21559" y="10435"/>
                <wp:lineTo x="21559" y="8139"/>
                <wp:lineTo x="20818" y="7304"/>
                <wp:lineTo x="18597" y="6887"/>
                <wp:lineTo x="18679" y="6052"/>
                <wp:lineTo x="15799" y="3757"/>
                <wp:lineTo x="14565" y="3130"/>
                <wp:lineTo x="13248" y="626"/>
                <wp:lineTo x="12754" y="209"/>
                <wp:lineTo x="8887" y="209"/>
              </wp:wrapPolygon>
            </wp:wrapTight>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48077" cy="2614740"/>
                      <a:chOff x="3396125" y="173489"/>
                      <a:chExt cx="5148077" cy="2614740"/>
                    </a:xfrm>
                  </a:grpSpPr>
                  <a:cxnSp>
                    <a:nvCxnSpPr>
                      <a:cNvPr id="36" name="Gekrümmte Verbindung 35"/>
                      <a:cNvCxnSpPr>
                        <a:stCxn id="26" idx="1"/>
                        <a:endCxn id="20" idx="0"/>
                      </a:cNvCxnSpPr>
                    </a:nvCxnSpPr>
                    <a:spPr>
                      <a:xfrm rot="10800000" flipV="1">
                        <a:off x="4190800" y="611659"/>
                        <a:ext cx="1283492" cy="496650"/>
                      </a:xfrm>
                      <a:prstGeom prst="curvedConnector2">
                        <a:avLst/>
                      </a:prstGeom>
                      <a:ln w="101600">
                        <a:solidFill>
                          <a:schemeClr val="tx2"/>
                        </a:solidFill>
                        <a:headEnd type="none" w="med" len="med"/>
                        <a:tailEnd type="triangle" w="med" len="med"/>
                      </a:ln>
                      <a:effectLst>
                        <a:outerShdw blurRad="50800" dist="38100" dir="2700000" algn="tl" rotWithShape="0">
                          <a:prstClr val="black">
                            <a:alpha val="40000"/>
                          </a:prstClr>
                        </a:outerShdw>
                      </a:effectLst>
                    </a:spPr>
                    <a:style>
                      <a:lnRef idx="1">
                        <a:schemeClr val="accent1"/>
                      </a:lnRef>
                      <a:fillRef idx="0">
                        <a:schemeClr val="accent1"/>
                      </a:fillRef>
                      <a:effectRef idx="0">
                        <a:schemeClr val="accent1"/>
                      </a:effectRef>
                      <a:fontRef idx="minor">
                        <a:schemeClr val="tx1"/>
                      </a:fontRef>
                    </a:style>
                  </a:cxnSp>
                  <a:cxnSp>
                    <a:nvCxnSpPr>
                      <a:cNvPr id="37" name="Gekrümmte Verbindung 36"/>
                      <a:cNvCxnSpPr>
                        <a:stCxn id="20" idx="2"/>
                        <a:endCxn id="30" idx="1"/>
                      </a:cNvCxnSpPr>
                    </a:nvCxnSpPr>
                    <a:spPr>
                      <a:xfrm rot="16200000" flipH="1">
                        <a:off x="4542195" y="1505731"/>
                        <a:ext cx="499054" cy="1201845"/>
                      </a:xfrm>
                      <a:prstGeom prst="curvedConnector2">
                        <a:avLst/>
                      </a:prstGeom>
                      <a:ln w="101600">
                        <a:solidFill>
                          <a:schemeClr val="tx2"/>
                        </a:solidFill>
                        <a:headEnd type="none" w="med" len="med"/>
                        <a:tailEnd type="triangle" w="med" len="med"/>
                      </a:ln>
                      <a:effectLst>
                        <a:outerShdw blurRad="50800" dist="38100" dir="2700000" algn="tl" rotWithShape="0">
                          <a:prstClr val="black">
                            <a:alpha val="40000"/>
                          </a:prstClr>
                        </a:outerShdw>
                      </a:effectLst>
                    </a:spPr>
                    <a:style>
                      <a:lnRef idx="1">
                        <a:schemeClr val="accent1"/>
                      </a:lnRef>
                      <a:fillRef idx="0">
                        <a:schemeClr val="accent1"/>
                      </a:fillRef>
                      <a:effectRef idx="0">
                        <a:schemeClr val="accent1"/>
                      </a:effectRef>
                      <a:fontRef idx="minor">
                        <a:schemeClr val="tx1"/>
                      </a:fontRef>
                    </a:style>
                  </a:cxnSp>
                  <a:cxnSp>
                    <a:nvCxnSpPr>
                      <a:cNvPr id="40" name="Gekrümmte Verbindung 39"/>
                      <a:cNvCxnSpPr>
                        <a:endCxn id="27" idx="2"/>
                      </a:cNvCxnSpPr>
                    </a:nvCxnSpPr>
                    <a:spPr>
                      <a:xfrm flipV="1">
                        <a:off x="6776335" y="1860438"/>
                        <a:ext cx="1022358" cy="622611"/>
                      </a:xfrm>
                      <a:prstGeom prst="curvedConnector2">
                        <a:avLst/>
                      </a:prstGeom>
                      <a:ln w="101600" cap="rnd">
                        <a:solidFill>
                          <a:schemeClr val="tx2"/>
                        </a:solidFill>
                        <a:headEnd type="none" w="med" len="med"/>
                        <a:tailEnd type="triangle" w="med" len="med"/>
                      </a:ln>
                      <a:effectLst>
                        <a:outerShdw blurRad="50800" dist="38100" dir="2700000" algn="tl" rotWithShape="0">
                          <a:prstClr val="black">
                            <a:alpha val="40000"/>
                          </a:prstClr>
                        </a:outerShdw>
                      </a:effectLst>
                    </a:spPr>
                    <a:style>
                      <a:lnRef idx="1">
                        <a:schemeClr val="accent1"/>
                      </a:lnRef>
                      <a:fillRef idx="0">
                        <a:schemeClr val="accent1"/>
                      </a:fillRef>
                      <a:effectRef idx="0">
                        <a:schemeClr val="accent1"/>
                      </a:effectRef>
                      <a:fontRef idx="minor">
                        <a:schemeClr val="tx1"/>
                      </a:fontRef>
                    </a:style>
                  </a:cxnSp>
                  <a:cxnSp>
                    <a:nvCxnSpPr>
                      <a:cNvPr id="43" name="Gekrümmte Verbindung 42"/>
                      <a:cNvCxnSpPr>
                        <a:stCxn id="27" idx="0"/>
                        <a:endCxn id="26" idx="3"/>
                      </a:cNvCxnSpPr>
                    </a:nvCxnSpPr>
                    <a:spPr>
                      <a:xfrm rot="16200000" flipV="1">
                        <a:off x="6898554" y="214790"/>
                        <a:ext cx="503270" cy="1297008"/>
                      </a:xfrm>
                      <a:prstGeom prst="curvedConnector2">
                        <a:avLst/>
                      </a:prstGeom>
                      <a:ln w="101600">
                        <a:solidFill>
                          <a:schemeClr val="tx2"/>
                        </a:solidFill>
                        <a:headEnd type="none" w="med" len="med"/>
                        <a:tailEnd type="triangle" w="med" len="med"/>
                      </a:ln>
                      <a:effectLst>
                        <a:outerShdw blurRad="50800" dist="38100" dir="2700000" algn="tl" rotWithShape="0">
                          <a:prstClr val="black">
                            <a:alpha val="40000"/>
                          </a:prstClr>
                        </a:outerShdw>
                      </a:effectLst>
                    </a:spPr>
                    <a:style>
                      <a:lnRef idx="1">
                        <a:schemeClr val="accent1"/>
                      </a:lnRef>
                      <a:fillRef idx="0">
                        <a:schemeClr val="accent1"/>
                      </a:fillRef>
                      <a:effectRef idx="0">
                        <a:schemeClr val="accent1"/>
                      </a:effectRef>
                      <a:fontRef idx="minor">
                        <a:schemeClr val="tx1"/>
                      </a:fontRef>
                    </a:style>
                  </a:cxnSp>
                  <a:grpSp>
                    <a:nvGrpSpPr>
                      <a:cNvPr id="19" name="Gruppieren 18"/>
                      <a:cNvGrpSpPr/>
                    </a:nvGrpSpPr>
                    <a:grpSpPr>
                      <a:xfrm>
                        <a:off x="3396125" y="1108309"/>
                        <a:ext cx="1588251" cy="748818"/>
                        <a:chOff x="3794988" y="44613"/>
                        <a:chExt cx="1588251" cy="793576"/>
                      </a:xfrm>
                      <a:solidFill>
                        <a:schemeClr val="tx2"/>
                      </a:solidFill>
                      <a:effectLst>
                        <a:outerShdw blurRad="50800" dist="38100" dir="2700000" algn="tl" rotWithShape="0">
                          <a:prstClr val="black">
                            <a:alpha val="40000"/>
                          </a:prstClr>
                        </a:outerShdw>
                      </a:effectLst>
                      <a:scene3d>
                        <a:camera prst="orthographicFront">
                          <a:rot lat="0" lon="0" rev="0"/>
                        </a:camera>
                        <a:lightRig rig="brightRoom" dir="t">
                          <a:rot lat="0" lon="0" rev="600000"/>
                        </a:lightRig>
                      </a:scene3d>
                    </a:grpSpPr>
                    <a:sp>
                      <a:nvSpPr>
                        <a:cNvPr id="20" name="Abgerundetes Rechteck 19"/>
                        <a:cNvSpPr/>
                      </a:nvSpPr>
                      <a:spPr>
                        <a:xfrm>
                          <a:off x="3796087" y="44613"/>
                          <a:ext cx="1587152" cy="793576"/>
                        </a:xfrm>
                        <a:prstGeom prst="roundRect">
                          <a:avLst/>
                        </a:prstGeom>
                        <a:grpFill/>
                        <a:ln>
                          <a:solidFill>
                            <a:schemeClr val="bg1"/>
                          </a:solidFill>
                        </a:ln>
                        <a:effectLst>
                          <a:outerShdw blurRad="57785" dist="33020" dir="3180000" algn="ctr">
                            <a:srgbClr val="000000">
                              <a:alpha val="30000"/>
                            </a:srgbClr>
                          </a:outerShdw>
                        </a:effectLst>
                        <a:sp3d prstMaterial="metal">
                          <a:bevelT w="38100" h="57150" prst="angle"/>
                        </a:sp3d>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1" name="Abgerundetes Rechteck 4"/>
                        <a:cNvSpPr/>
                      </a:nvSpPr>
                      <a:spPr>
                        <a:xfrm>
                          <a:off x="3794988" y="83263"/>
                          <a:ext cx="1509674" cy="716098"/>
                        </a:xfrm>
                        <a:prstGeom prst="rect">
                          <a:avLst/>
                        </a:prstGeom>
                        <a:grpFill/>
                        <a:ln>
                          <a:solidFill>
                            <a:schemeClr val="bg1"/>
                          </a:solidFill>
                        </a:ln>
                        <a:effectLst>
                          <a:outerShdw blurRad="57785" dist="33020" dir="3180000" algn="ctr">
                            <a:srgbClr val="000000">
                              <a:alpha val="30000"/>
                            </a:srgbClr>
                          </a:outerShdw>
                        </a:effectLst>
                        <a:sp3d prstMaterial="metal">
                          <a:bevelT w="38100" h="57150" prst="angle"/>
                        </a:sp3d>
                      </a:spPr>
                      <a:txSp>
                        <a:txBody>
                          <a:bodyPr spcFirstLastPara="0" vert="horz" wrap="square" lIns="49530" tIns="49530" rIns="49530" bIns="49530" numCol="1" spcCol="1270" anchor="ctr" anchorCtr="0">
                            <a:noAutofit/>
                          </a:bodyP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77850">
                              <a:lnSpc>
                                <a:spcPct val="90000"/>
                              </a:lnSpc>
                              <a:spcBef>
                                <a:spcPct val="0"/>
                              </a:spcBef>
                              <a:spcAft>
                                <a:spcPct val="35000"/>
                              </a:spcAft>
                            </a:pPr>
                            <a:r>
                              <a:rPr lang="de-CH" sz="1300" dirty="0" err="1">
                                <a:solidFill>
                                  <a:prstClr val="white"/>
                                </a:solidFill>
                                <a:latin typeface="Calibri" panose="020F0502020204030204" pitchFamily="34" charset="0"/>
                              </a:rPr>
                              <a:t>Improved</a:t>
                            </a:r>
                            <a:r>
                              <a:rPr lang="de-CH" sz="1300" dirty="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economic</a:t>
                            </a:r>
                            <a:r>
                              <a:rPr lang="de-CH" sz="1300" dirty="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and</a:t>
                            </a:r>
                            <a:r>
                              <a:rPr lang="de-CH" sz="1300" dirty="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livelihood</a:t>
                            </a:r>
                            <a:r>
                              <a:rPr lang="de-CH" sz="1300" dirty="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status</a:t>
                            </a:r>
                            <a:endParaRPr lang="de-CH" sz="1300" dirty="0">
                              <a:solidFill>
                                <a:prstClr val="white"/>
                              </a:solidFill>
                              <a:latin typeface="Calibri" panose="020F0502020204030204" pitchFamily="34" charset="0"/>
                            </a:endParaRPr>
                          </a:p>
                        </a:txBody>
                        <a:useSpRect/>
                      </a:txSp>
                      <a:style>
                        <a:lnRef idx="0">
                          <a:scrgbClr r="0" g="0" b="0"/>
                        </a:lnRef>
                        <a:fillRef idx="0">
                          <a:scrgbClr r="0" g="0" b="0"/>
                        </a:fillRef>
                        <a:effectRef idx="0">
                          <a:scrgbClr r="0" g="0" b="0"/>
                        </a:effectRef>
                        <a:fontRef idx="minor">
                          <a:schemeClr val="lt1"/>
                        </a:fontRef>
                      </a:style>
                    </a:sp>
                  </a:grpSp>
                  <a:grpSp>
                    <a:nvGrpSpPr>
                      <a:cNvPr id="22" name="Gruppieren 21"/>
                      <a:cNvGrpSpPr/>
                    </a:nvGrpSpPr>
                    <a:grpSpPr>
                      <a:xfrm>
                        <a:off x="5360871" y="1924133"/>
                        <a:ext cx="1301787" cy="864096"/>
                        <a:chOff x="56411" y="2978641"/>
                        <a:chExt cx="1728193" cy="864096"/>
                      </a:xfrm>
                      <a:solidFill>
                        <a:schemeClr val="tx2"/>
                      </a:solidFill>
                      <a:effectLst>
                        <a:outerShdw blurRad="50800" dist="38100" dir="2700000" algn="tl" rotWithShape="0">
                          <a:prstClr val="black">
                            <a:alpha val="40000"/>
                          </a:prstClr>
                        </a:outerShdw>
                      </a:effectLst>
                      <a:scene3d>
                        <a:camera prst="orthographicFront">
                          <a:rot lat="0" lon="0" rev="0"/>
                        </a:camera>
                        <a:lightRig rig="brightRoom" dir="t">
                          <a:rot lat="0" lon="0" rev="600000"/>
                        </a:lightRig>
                      </a:scene3d>
                    </a:grpSpPr>
                    <a:sp>
                      <a:nvSpPr>
                        <a:cNvPr id="29" name="Abgerundetes Rechteck 28"/>
                        <a:cNvSpPr/>
                      </a:nvSpPr>
                      <a:spPr>
                        <a:xfrm>
                          <a:off x="56411" y="2978641"/>
                          <a:ext cx="1728193" cy="864096"/>
                        </a:xfrm>
                        <a:prstGeom prst="roundRect">
                          <a:avLst/>
                        </a:prstGeom>
                        <a:grpFill/>
                        <a:ln>
                          <a:solidFill>
                            <a:schemeClr val="bg1"/>
                          </a:solidFill>
                        </a:ln>
                        <a:effectLst>
                          <a:outerShdw blurRad="57785" dist="33020" dir="3180000" algn="ctr">
                            <a:srgbClr val="000000">
                              <a:alpha val="30000"/>
                            </a:srgbClr>
                          </a:outerShdw>
                        </a:effectLst>
                        <a:sp3d prstMaterial="metal">
                          <a:bevelT w="38100" h="57150" prst="angle"/>
                        </a:sp3d>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30" name="Abgerundetes Rechteck 4"/>
                        <a:cNvSpPr/>
                      </a:nvSpPr>
                      <a:spPr>
                        <a:xfrm>
                          <a:off x="98593" y="3020823"/>
                          <a:ext cx="1643829" cy="779732"/>
                        </a:xfrm>
                        <a:prstGeom prst="rect">
                          <a:avLst/>
                        </a:prstGeom>
                        <a:grpFill/>
                        <a:ln>
                          <a:solidFill>
                            <a:schemeClr val="bg1"/>
                          </a:solidFill>
                        </a:ln>
                        <a:effectLst>
                          <a:outerShdw blurRad="57785" dist="33020" dir="3180000" algn="ctr">
                            <a:srgbClr val="000000">
                              <a:alpha val="30000"/>
                            </a:srgbClr>
                          </a:outerShdw>
                        </a:effectLst>
                        <a:sp3d prstMaterial="metal">
                          <a:bevelT w="38100" h="57150" prst="angle"/>
                        </a:sp3d>
                      </a:spPr>
                      <a:txSp>
                        <a:txBody>
                          <a:bodyPr spcFirstLastPara="0" vert="horz" wrap="square" lIns="49530" tIns="49530" rIns="49530" bIns="49530" numCol="1" spcCol="1270" anchor="ctr" anchorCtr="0">
                            <a:noAutofit/>
                          </a:bodyP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77850">
                              <a:lnSpc>
                                <a:spcPct val="90000"/>
                              </a:lnSpc>
                              <a:spcBef>
                                <a:spcPct val="0"/>
                              </a:spcBef>
                              <a:spcAft>
                                <a:spcPct val="35000"/>
                              </a:spcAft>
                            </a:pPr>
                            <a:r>
                              <a:rPr lang="de-CH" sz="1300" dirty="0" err="1">
                                <a:solidFill>
                                  <a:prstClr val="white"/>
                                </a:solidFill>
                                <a:latin typeface="Calibri" panose="020F0502020204030204" pitchFamily="34" charset="0"/>
                              </a:rPr>
                              <a:t>Improved</a:t>
                            </a:r>
                            <a:r>
                              <a:rPr lang="de-CH" sz="1300" dirty="0">
                                <a:solidFill>
                                  <a:prstClr val="white"/>
                                </a:solidFill>
                                <a:latin typeface="Calibri" panose="020F0502020204030204" pitchFamily="34" charset="0"/>
                              </a:rPr>
                              <a:t> </a:t>
                            </a:r>
                            <a:r>
                              <a:rPr lang="de-CH" sz="1300" dirty="0" err="1" smtClean="0">
                                <a:solidFill>
                                  <a:prstClr val="white"/>
                                </a:solidFill>
                                <a:latin typeface="Calibri" panose="020F0502020204030204" pitchFamily="34" charset="0"/>
                              </a:rPr>
                              <a:t>relationship</a:t>
                            </a:r>
                            <a:r>
                              <a:rPr lang="de-CH" sz="1300" dirty="0" smtClean="0">
                                <a:solidFill>
                                  <a:prstClr val="white"/>
                                </a:solidFill>
                                <a:latin typeface="Calibri" panose="020F0502020204030204" pitchFamily="34" charset="0"/>
                              </a:rPr>
                              <a:t> </a:t>
                            </a:r>
                            <a:r>
                              <a:rPr lang="de-CH" sz="1300" dirty="0" err="1" smtClean="0">
                                <a:solidFill>
                                  <a:prstClr val="white"/>
                                </a:solidFill>
                                <a:latin typeface="Calibri" panose="020F0502020204030204" pitchFamily="34" charset="0"/>
                              </a:rPr>
                              <a:t>with</a:t>
                            </a:r>
                            <a:r>
                              <a:rPr lang="de-CH" sz="1300" dirty="0" smtClean="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mainstream</a:t>
                            </a:r>
                            <a:r>
                              <a:rPr lang="de-CH" sz="1300" dirty="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society</a:t>
                            </a:r>
                            <a:endParaRPr lang="de-CH" sz="1300" dirty="0">
                              <a:solidFill>
                                <a:prstClr val="white"/>
                              </a:solidFill>
                              <a:latin typeface="Calibri" panose="020F0502020204030204" pitchFamily="34" charset="0"/>
                            </a:endParaRPr>
                          </a:p>
                        </a:txBody>
                        <a:useSpRect/>
                      </a:txSp>
                      <a:style>
                        <a:lnRef idx="0">
                          <a:scrgbClr r="0" g="0" b="0"/>
                        </a:lnRef>
                        <a:fillRef idx="0">
                          <a:scrgbClr r="0" g="0" b="0"/>
                        </a:fillRef>
                        <a:effectRef idx="0">
                          <a:scrgbClr r="0" g="0" b="0"/>
                        </a:effectRef>
                        <a:fontRef idx="minor">
                          <a:schemeClr val="lt1"/>
                        </a:fontRef>
                      </a:style>
                    </a:sp>
                  </a:grpSp>
                  <a:grpSp>
                    <a:nvGrpSpPr>
                      <a:cNvPr id="23" name="Gruppieren 22"/>
                      <a:cNvGrpSpPr/>
                    </a:nvGrpSpPr>
                    <a:grpSpPr>
                      <a:xfrm>
                        <a:off x="7053184" y="1114929"/>
                        <a:ext cx="1491018" cy="745509"/>
                        <a:chOff x="3926711" y="5949276"/>
                        <a:chExt cx="1491018" cy="745509"/>
                      </a:xfrm>
                      <a:solidFill>
                        <a:schemeClr val="tx2"/>
                      </a:solidFill>
                      <a:effectLst>
                        <a:outerShdw blurRad="50800" dist="38100" dir="2700000" algn="tl" rotWithShape="0">
                          <a:prstClr val="black">
                            <a:alpha val="40000"/>
                          </a:prstClr>
                        </a:outerShdw>
                      </a:effectLst>
                      <a:scene3d>
                        <a:camera prst="orthographicFront">
                          <a:rot lat="0" lon="0" rev="0"/>
                        </a:camera>
                        <a:lightRig rig="brightRoom" dir="t">
                          <a:rot lat="0" lon="0" rev="600000"/>
                        </a:lightRig>
                      </a:scene3d>
                    </a:grpSpPr>
                    <a:sp>
                      <a:nvSpPr>
                        <a:cNvPr id="27" name="Abgerundetes Rechteck 26"/>
                        <a:cNvSpPr/>
                      </a:nvSpPr>
                      <a:spPr>
                        <a:xfrm>
                          <a:off x="3926711" y="5949276"/>
                          <a:ext cx="1491018" cy="745509"/>
                        </a:xfrm>
                        <a:prstGeom prst="roundRect">
                          <a:avLst/>
                        </a:prstGeom>
                        <a:grpFill/>
                        <a:ln>
                          <a:solidFill>
                            <a:schemeClr val="bg1"/>
                          </a:solidFill>
                        </a:ln>
                        <a:effectLst>
                          <a:outerShdw blurRad="57785" dist="33020" dir="3180000" algn="ctr">
                            <a:srgbClr val="000000">
                              <a:alpha val="30000"/>
                            </a:srgbClr>
                          </a:outerShdw>
                        </a:effectLst>
                        <a:sp3d prstMaterial="metal">
                          <a:bevelT w="38100" h="57150" prst="angle"/>
                        </a:sp3d>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8" name="Abgerundetes Rechteck 6"/>
                        <a:cNvSpPr/>
                      </a:nvSpPr>
                      <a:spPr>
                        <a:xfrm>
                          <a:off x="3963104" y="5985669"/>
                          <a:ext cx="1418232" cy="672723"/>
                        </a:xfrm>
                        <a:prstGeom prst="rect">
                          <a:avLst/>
                        </a:prstGeom>
                        <a:grpFill/>
                        <a:ln>
                          <a:solidFill>
                            <a:schemeClr val="bg1"/>
                          </a:solidFill>
                        </a:ln>
                        <a:effectLst>
                          <a:outerShdw blurRad="57785" dist="33020" dir="3180000" algn="ctr">
                            <a:srgbClr val="000000">
                              <a:alpha val="30000"/>
                            </a:srgbClr>
                          </a:outerShdw>
                        </a:effectLst>
                        <a:sp3d prstMaterial="metal">
                          <a:bevelT w="38100" h="57150" prst="angle"/>
                        </a:sp3d>
                      </a:spPr>
                      <a:txSp>
                        <a:txBody>
                          <a:bodyPr spcFirstLastPara="0" vert="horz" wrap="square" lIns="49530" tIns="49530" rIns="49530" bIns="49530" numCol="1" spcCol="1270" anchor="ctr" anchorCtr="0">
                            <a:noAutofit/>
                          </a:bodyP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77850">
                              <a:lnSpc>
                                <a:spcPct val="90000"/>
                              </a:lnSpc>
                              <a:spcBef>
                                <a:spcPct val="0"/>
                              </a:spcBef>
                              <a:spcAft>
                                <a:spcPct val="35000"/>
                              </a:spcAft>
                            </a:pPr>
                            <a:r>
                              <a:rPr lang="de-CH" sz="1300" dirty="0" err="1" smtClean="0">
                                <a:solidFill>
                                  <a:prstClr val="white"/>
                                </a:solidFill>
                                <a:latin typeface="Calibri" panose="020F0502020204030204" pitchFamily="34" charset="0"/>
                              </a:rPr>
                              <a:t>Fulfilled</a:t>
                            </a:r>
                            <a:r>
                              <a:rPr lang="de-CH" sz="1300" dirty="0" smtClean="0">
                                <a:solidFill>
                                  <a:prstClr val="white"/>
                                </a:solidFill>
                                <a:latin typeface="Calibri" panose="020F0502020204030204" pitchFamily="34" charset="0"/>
                              </a:rPr>
                              <a:t> </a:t>
                            </a:r>
                            <a:r>
                              <a:rPr lang="de-CH" sz="1300" dirty="0" err="1" smtClean="0">
                                <a:solidFill>
                                  <a:prstClr val="white"/>
                                </a:solidFill>
                                <a:latin typeface="Calibri" panose="020F0502020204030204" pitchFamily="34" charset="0"/>
                              </a:rPr>
                              <a:t>rights</a:t>
                            </a:r>
                            <a:r>
                              <a:rPr lang="de-CH" sz="1300" dirty="0" smtClean="0">
                                <a:solidFill>
                                  <a:prstClr val="white"/>
                                </a:solidFill>
                                <a:latin typeface="Calibri" panose="020F0502020204030204" pitchFamily="34" charset="0"/>
                              </a:rPr>
                              <a:t> and </a:t>
                            </a:r>
                            <a:r>
                              <a:rPr lang="de-CH" sz="1300" dirty="0" err="1" smtClean="0">
                                <a:solidFill>
                                  <a:prstClr val="white"/>
                                </a:solidFill>
                                <a:latin typeface="Calibri" panose="020F0502020204030204" pitchFamily="34" charset="0"/>
                              </a:rPr>
                              <a:t>improved</a:t>
                            </a:r>
                            <a:r>
                              <a:rPr lang="de-CH" sz="1300" dirty="0" smtClean="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access</a:t>
                            </a:r>
                            <a:r>
                              <a:rPr lang="de-CH" sz="1300" dirty="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to</a:t>
                            </a:r>
                            <a:r>
                              <a:rPr lang="de-CH" sz="1300" dirty="0">
                                <a:solidFill>
                                  <a:prstClr val="white"/>
                                </a:solidFill>
                                <a:latin typeface="Calibri" panose="020F0502020204030204" pitchFamily="34" charset="0"/>
                              </a:rPr>
                              <a:t> </a:t>
                            </a:r>
                            <a:r>
                              <a:rPr lang="de-CH" sz="1300" dirty="0" err="1" smtClean="0">
                                <a:solidFill>
                                  <a:prstClr val="white"/>
                                </a:solidFill>
                                <a:latin typeface="Calibri" panose="020F0502020204030204" pitchFamily="34" charset="0"/>
                              </a:rPr>
                              <a:t>services</a:t>
                            </a:r>
                            <a:endParaRPr lang="de-CH" sz="1300" dirty="0">
                              <a:solidFill>
                                <a:prstClr val="white"/>
                              </a:solidFill>
                              <a:latin typeface="Calibri" panose="020F0502020204030204" pitchFamily="34" charset="0"/>
                            </a:endParaRPr>
                          </a:p>
                        </a:txBody>
                        <a:useSpRect/>
                      </a:txSp>
                      <a:style>
                        <a:lnRef idx="0">
                          <a:scrgbClr r="0" g="0" b="0"/>
                        </a:lnRef>
                        <a:fillRef idx="0">
                          <a:scrgbClr r="0" g="0" b="0"/>
                        </a:fillRef>
                        <a:effectRef idx="0">
                          <a:scrgbClr r="0" g="0" b="0"/>
                        </a:effectRef>
                        <a:fontRef idx="minor">
                          <a:schemeClr val="lt1"/>
                        </a:fontRef>
                      </a:style>
                    </a:sp>
                  </a:grpSp>
                  <a:grpSp>
                    <a:nvGrpSpPr>
                      <a:cNvPr id="24" name="Gruppieren 23"/>
                      <a:cNvGrpSpPr/>
                    </a:nvGrpSpPr>
                    <a:grpSpPr>
                      <a:xfrm>
                        <a:off x="5447929" y="173489"/>
                        <a:ext cx="1080120" cy="876340"/>
                        <a:chOff x="7385311" y="3020355"/>
                        <a:chExt cx="1752681" cy="876340"/>
                      </a:xfrm>
                      <a:solidFill>
                        <a:schemeClr val="tx2"/>
                      </a:solidFill>
                      <a:effectLst>
                        <a:outerShdw blurRad="50800" dist="38100" dir="2700000" algn="tl" rotWithShape="0">
                          <a:prstClr val="black">
                            <a:alpha val="40000"/>
                          </a:prstClr>
                        </a:outerShdw>
                      </a:effectLst>
                      <a:scene3d>
                        <a:camera prst="orthographicFront">
                          <a:rot lat="0" lon="0" rev="0"/>
                        </a:camera>
                        <a:lightRig rig="brightRoom" dir="t">
                          <a:rot lat="0" lon="0" rev="600000"/>
                        </a:lightRig>
                      </a:scene3d>
                    </a:grpSpPr>
                    <a:sp>
                      <a:nvSpPr>
                        <a:cNvPr id="25" name="Abgerundetes Rechteck 24"/>
                        <a:cNvSpPr/>
                      </a:nvSpPr>
                      <a:spPr>
                        <a:xfrm>
                          <a:off x="7385311" y="3020355"/>
                          <a:ext cx="1752681" cy="876340"/>
                        </a:xfrm>
                        <a:prstGeom prst="roundRect">
                          <a:avLst/>
                        </a:prstGeom>
                        <a:grpFill/>
                        <a:ln>
                          <a:solidFill>
                            <a:schemeClr val="bg1"/>
                          </a:solidFill>
                        </a:ln>
                        <a:effectLst>
                          <a:outerShdw blurRad="57785" dist="33020" dir="3180000" algn="ctr">
                            <a:srgbClr val="000000">
                              <a:alpha val="30000"/>
                            </a:srgbClr>
                          </a:outerShdw>
                        </a:effectLst>
                        <a:sp3d prstMaterial="metal">
                          <a:bevelT w="38100" h="57150" prst="angle"/>
                        </a:sp3d>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26" name="Abgerundetes Rechteck 8"/>
                        <a:cNvSpPr/>
                      </a:nvSpPr>
                      <a:spPr>
                        <a:xfrm>
                          <a:off x="7428090" y="3063134"/>
                          <a:ext cx="1667123" cy="790782"/>
                        </a:xfrm>
                        <a:prstGeom prst="rect">
                          <a:avLst/>
                        </a:prstGeom>
                        <a:grpFill/>
                        <a:ln>
                          <a:solidFill>
                            <a:schemeClr val="bg1"/>
                          </a:solidFill>
                        </a:ln>
                        <a:effectLst>
                          <a:outerShdw blurRad="57785" dist="33020" dir="3180000" algn="ctr">
                            <a:srgbClr val="000000">
                              <a:alpha val="30000"/>
                            </a:srgbClr>
                          </a:outerShdw>
                        </a:effectLst>
                        <a:sp3d prstMaterial="metal">
                          <a:bevelT w="38100" h="57150" prst="angle"/>
                        </a:sp3d>
                      </a:spPr>
                      <a:txSp>
                        <a:txBody>
                          <a:bodyPr spcFirstLastPara="0" vert="horz" wrap="square" lIns="49530" tIns="49530" rIns="49530" bIns="49530" numCol="1" spcCol="1270" anchor="ctr" anchorCtr="0">
                            <a:noAutofit/>
                          </a:bodyP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77850">
                              <a:lnSpc>
                                <a:spcPct val="90000"/>
                              </a:lnSpc>
                              <a:spcBef>
                                <a:spcPct val="0"/>
                              </a:spcBef>
                              <a:spcAft>
                                <a:spcPct val="35000"/>
                              </a:spcAft>
                            </a:pPr>
                            <a:r>
                              <a:rPr lang="de-CH" sz="1300" dirty="0">
                                <a:solidFill>
                                  <a:prstClr val="white"/>
                                </a:solidFill>
                                <a:latin typeface="Calibri" panose="020F0502020204030204" pitchFamily="34" charset="0"/>
                              </a:rPr>
                              <a:t>Security </a:t>
                            </a:r>
                            <a:r>
                              <a:rPr lang="de-CH" sz="1300" dirty="0" err="1">
                                <a:solidFill>
                                  <a:prstClr val="white"/>
                                </a:solidFill>
                                <a:latin typeface="Calibri" panose="020F0502020204030204" pitchFamily="34" charset="0"/>
                              </a:rPr>
                              <a:t>of</a:t>
                            </a:r>
                            <a:r>
                              <a:rPr lang="de-CH" sz="1300" dirty="0">
                                <a:solidFill>
                                  <a:prstClr val="white"/>
                                </a:solidFill>
                                <a:latin typeface="Calibri" panose="020F0502020204030204" pitchFamily="34" charset="0"/>
                              </a:rPr>
                              <a:t> </a:t>
                            </a:r>
                            <a:r>
                              <a:rPr lang="de-CH" sz="1300" dirty="0" err="1">
                                <a:solidFill>
                                  <a:prstClr val="white"/>
                                </a:solidFill>
                                <a:latin typeface="Calibri" panose="020F0502020204030204" pitchFamily="34" charset="0"/>
                              </a:rPr>
                              <a:t>PooC</a:t>
                            </a:r>
                            <a:endParaRPr lang="de-CH" sz="1300" dirty="0">
                              <a:solidFill>
                                <a:prstClr val="white"/>
                              </a:solidFill>
                              <a:latin typeface="Calibri" panose="020F0502020204030204" pitchFamily="34" charset="0"/>
                            </a:endParaRPr>
                          </a:p>
                        </a:txBody>
                        <a:useSpRect/>
                      </a:txSp>
                      <a:style>
                        <a:lnRef idx="0">
                          <a:scrgbClr r="0" g="0" b="0"/>
                        </a:lnRef>
                        <a:fillRef idx="0">
                          <a:scrgbClr r="0" g="0" b="0"/>
                        </a:fillRef>
                        <a:effectRef idx="0">
                          <a:scrgbClr r="0" g="0" b="0"/>
                        </a:effectRef>
                        <a:fontRef idx="minor">
                          <a:schemeClr val="lt1"/>
                        </a:fontRef>
                      </a:style>
                    </a:sp>
                  </a:grpSp>
                  <a:grpSp>
                    <a:nvGrpSpPr>
                      <a:cNvPr id="58" name="Gruppieren 57"/>
                      <a:cNvGrpSpPr/>
                    </a:nvGrpSpPr>
                    <a:grpSpPr>
                      <a:xfrm>
                        <a:off x="5041180" y="1102394"/>
                        <a:ext cx="1955200" cy="745509"/>
                        <a:chOff x="3926711" y="5949276"/>
                        <a:chExt cx="1491018" cy="745509"/>
                      </a:xfrm>
                      <a:solidFill>
                        <a:schemeClr val="tx2">
                          <a:lumMod val="20000"/>
                          <a:lumOff val="80000"/>
                        </a:schemeClr>
                      </a:solidFill>
                      <a:effectLst>
                        <a:outerShdw blurRad="50800" dist="38100" dir="2700000" algn="tl" rotWithShape="0">
                          <a:prstClr val="black">
                            <a:alpha val="40000"/>
                          </a:prstClr>
                        </a:outerShdw>
                      </a:effectLst>
                      <a:scene3d>
                        <a:camera prst="orthographicFront">
                          <a:rot lat="0" lon="0" rev="0"/>
                        </a:camera>
                        <a:lightRig rig="brightRoom" dir="t">
                          <a:rot lat="0" lon="0" rev="600000"/>
                        </a:lightRig>
                      </a:scene3d>
                    </a:grpSpPr>
                    <a:sp>
                      <a:nvSpPr>
                        <a:cNvPr id="59" name="Abgerundetes Rechteck 58"/>
                        <a:cNvSpPr/>
                      </a:nvSpPr>
                      <a:spPr>
                        <a:xfrm>
                          <a:off x="3926711" y="5949276"/>
                          <a:ext cx="1491018" cy="745509"/>
                        </a:xfrm>
                        <a:prstGeom prst="roundRect">
                          <a:avLst/>
                        </a:prstGeom>
                        <a:grpFill/>
                        <a:ln>
                          <a:solidFill>
                            <a:schemeClr val="bg1"/>
                          </a:solidFill>
                        </a:ln>
                        <a:effectLst>
                          <a:outerShdw blurRad="57785" dist="33020" dir="3180000" algn="ctr">
                            <a:srgbClr val="000000">
                              <a:alpha val="30000"/>
                            </a:srgbClr>
                          </a:outerShdw>
                        </a:effectLst>
                        <a:sp3d prstMaterial="metal">
                          <a:bevelT w="38100" h="57150" prst="angle"/>
                        </a:sp3d>
                      </a:spPr>
                      <a: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a:style>
                    </a:sp>
                    <a:sp>
                      <a:nvSpPr>
                        <a:cNvPr id="60" name="Abgerundetes Rechteck 6"/>
                        <a:cNvSpPr/>
                      </a:nvSpPr>
                      <a:spPr>
                        <a:xfrm>
                          <a:off x="3949432" y="5985669"/>
                          <a:ext cx="1404693" cy="672723"/>
                        </a:xfrm>
                        <a:prstGeom prst="rect">
                          <a:avLst/>
                        </a:prstGeom>
                        <a:grpFill/>
                        <a:ln>
                          <a:solidFill>
                            <a:schemeClr val="bg1"/>
                          </a:solidFill>
                        </a:ln>
                        <a:effectLst>
                          <a:outerShdw blurRad="57785" dist="33020" dir="3180000" algn="ctr">
                            <a:srgbClr val="000000">
                              <a:alpha val="30000"/>
                            </a:srgbClr>
                          </a:outerShdw>
                        </a:effectLst>
                        <a:sp3d prstMaterial="metal">
                          <a:bevelT w="38100" h="57150" prst="angle"/>
                        </a:sp3d>
                      </a:spPr>
                      <a:txSp>
                        <a:txBody>
                          <a:bodyPr spcFirstLastPara="0" vert="horz" wrap="square" lIns="49530" tIns="49530" rIns="49530" bIns="49530" numCol="1" spcCol="1270" anchor="ctr" anchorCtr="0">
                            <a:noAutofit/>
                          </a:bodyP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defTabSz="577850">
                              <a:lnSpc>
                                <a:spcPct val="90000"/>
                              </a:lnSpc>
                              <a:spcBef>
                                <a:spcPct val="0"/>
                              </a:spcBef>
                            </a:pPr>
                            <a:r>
                              <a:rPr lang="de-CH" sz="1300" b="1" dirty="0" err="1">
                                <a:solidFill>
                                  <a:prstClr val="black"/>
                                </a:solidFill>
                                <a:latin typeface="Calibri" panose="020F0502020204030204" pitchFamily="34" charset="0"/>
                              </a:rPr>
                              <a:t>Social</a:t>
                            </a:r>
                            <a:r>
                              <a:rPr lang="de-CH" sz="1300" b="1" dirty="0">
                                <a:solidFill>
                                  <a:prstClr val="black"/>
                                </a:solidFill>
                                <a:latin typeface="Calibri" panose="020F0502020204030204" pitchFamily="34" charset="0"/>
                              </a:rPr>
                              <a:t> </a:t>
                            </a:r>
                            <a:r>
                              <a:rPr lang="de-CH" sz="1300" b="1" dirty="0" err="1" smtClean="0">
                                <a:solidFill>
                                  <a:prstClr val="black"/>
                                </a:solidFill>
                                <a:latin typeface="Calibri" panose="020F0502020204030204" pitchFamily="34" charset="0"/>
                              </a:rPr>
                              <a:t>Inclusion</a:t>
                            </a:r>
                            <a:r>
                              <a:rPr lang="de-CH" sz="1300" b="1" dirty="0" smtClean="0">
                                <a:solidFill>
                                  <a:prstClr val="black"/>
                                </a:solidFill>
                                <a:latin typeface="Calibri" panose="020F0502020204030204" pitchFamily="34" charset="0"/>
                              </a:rPr>
                              <a:t> </a:t>
                            </a:r>
                          </a:p>
                          <a:p>
                            <a:pPr algn="ctr" defTabSz="577850">
                              <a:lnSpc>
                                <a:spcPct val="90000"/>
                              </a:lnSpc>
                              <a:spcBef>
                                <a:spcPct val="0"/>
                              </a:spcBef>
                            </a:pPr>
                            <a:r>
                              <a:rPr lang="de-CH" sz="1300" b="1" dirty="0" err="1" smtClean="0">
                                <a:solidFill>
                                  <a:prstClr val="black"/>
                                </a:solidFill>
                                <a:latin typeface="Calibri" panose="020F0502020204030204" pitchFamily="34" charset="0"/>
                              </a:rPr>
                              <a:t>of</a:t>
                            </a:r>
                            <a:r>
                              <a:rPr lang="de-CH" sz="1300" b="1" dirty="0" smtClean="0">
                                <a:solidFill>
                                  <a:prstClr val="black"/>
                                </a:solidFill>
                                <a:latin typeface="Calibri" panose="020F0502020204030204" pitchFamily="34" charset="0"/>
                              </a:rPr>
                              <a:t> </a:t>
                            </a:r>
                            <a:r>
                              <a:rPr lang="de-CH" sz="1300" b="1" dirty="0" err="1" smtClean="0">
                                <a:solidFill>
                                  <a:prstClr val="black"/>
                                </a:solidFill>
                                <a:latin typeface="Calibri" panose="020F0502020204030204" pitchFamily="34" charset="0"/>
                              </a:rPr>
                              <a:t>Dalit</a:t>
                            </a:r>
                            <a:r>
                              <a:rPr lang="de-CH" sz="1300" b="1" dirty="0" smtClean="0">
                                <a:solidFill>
                                  <a:prstClr val="black"/>
                                </a:solidFill>
                                <a:latin typeface="Calibri" panose="020F0502020204030204" pitchFamily="34" charset="0"/>
                              </a:rPr>
                              <a:t> and Adibashi </a:t>
                            </a:r>
                          </a:p>
                          <a:p>
                            <a:pPr algn="ctr" defTabSz="577850">
                              <a:lnSpc>
                                <a:spcPct val="90000"/>
                              </a:lnSpc>
                              <a:spcBef>
                                <a:spcPct val="0"/>
                              </a:spcBef>
                            </a:pPr>
                            <a:r>
                              <a:rPr lang="de-CH" sz="1300" b="1" dirty="0" smtClean="0">
                                <a:solidFill>
                                  <a:prstClr val="black"/>
                                </a:solidFill>
                                <a:latin typeface="Calibri" panose="020F0502020204030204" pitchFamily="34" charset="0"/>
                              </a:rPr>
                              <a:t>in NW </a:t>
                            </a:r>
                            <a:r>
                              <a:rPr lang="de-CH" sz="1300" b="1" dirty="0" err="1" smtClean="0">
                                <a:solidFill>
                                  <a:prstClr val="black"/>
                                </a:solidFill>
                                <a:latin typeface="Calibri" panose="020F0502020204030204" pitchFamily="34" charset="0"/>
                              </a:rPr>
                              <a:t>Bangladesh</a:t>
                            </a:r>
                            <a:endParaRPr lang="de-CH" sz="1300" b="1" dirty="0">
                              <a:solidFill>
                                <a:prstClr val="black"/>
                              </a:solidFill>
                              <a:latin typeface="Calibri" panose="020F0502020204030204" pitchFamily="34" charset="0"/>
                            </a:endParaRPr>
                          </a:p>
                        </a:txBody>
                        <a:useSpRect/>
                      </a:txSp>
                      <a:style>
                        <a:lnRef idx="0">
                          <a:scrgbClr r="0" g="0" b="0"/>
                        </a:lnRef>
                        <a:fillRef idx="0">
                          <a:scrgbClr r="0" g="0" b="0"/>
                        </a:fillRef>
                        <a:effectRef idx="0">
                          <a:scrgbClr r="0" g="0" b="0"/>
                        </a:effectRef>
                        <a:fontRef idx="minor">
                          <a:schemeClr val="lt1"/>
                        </a:fontRef>
                      </a:style>
                    </a:sp>
                  </a:grpSp>
                </lc:lockedCanvas>
              </a:graphicData>
            </a:graphic>
          </wp:anchor>
        </w:drawing>
      </w:r>
    </w:p>
    <w:p w14:paraId="1794C90F" w14:textId="77777777" w:rsidR="003333BC" w:rsidRPr="003A1FCE" w:rsidRDefault="003333BC" w:rsidP="003333BC">
      <w:pPr>
        <w:spacing w:after="0" w:line="240" w:lineRule="auto"/>
        <w:jc w:val="both"/>
        <w:rPr>
          <w:rFonts w:ascii="Arial" w:hAnsi="Arial" w:cs="Arial"/>
          <w:sz w:val="20"/>
          <w:szCs w:val="20"/>
        </w:rPr>
      </w:pPr>
    </w:p>
    <w:p w14:paraId="41F1F800" w14:textId="77777777" w:rsidR="003333BC" w:rsidRPr="003A1FCE" w:rsidRDefault="003333BC" w:rsidP="003333BC">
      <w:pPr>
        <w:spacing w:after="0" w:line="240" w:lineRule="auto"/>
        <w:jc w:val="both"/>
        <w:rPr>
          <w:rFonts w:ascii="Arial" w:hAnsi="Arial" w:cs="Arial"/>
          <w:sz w:val="20"/>
          <w:szCs w:val="20"/>
        </w:rPr>
      </w:pPr>
    </w:p>
    <w:p w14:paraId="7AC3F0A3" w14:textId="77777777" w:rsidR="003333BC" w:rsidRPr="003A1FCE" w:rsidRDefault="003333BC" w:rsidP="003333BC">
      <w:pPr>
        <w:spacing w:after="0" w:line="240" w:lineRule="auto"/>
        <w:jc w:val="both"/>
        <w:rPr>
          <w:rFonts w:ascii="Arial" w:hAnsi="Arial" w:cs="Arial"/>
          <w:sz w:val="20"/>
          <w:szCs w:val="20"/>
        </w:rPr>
      </w:pPr>
    </w:p>
    <w:p w14:paraId="49F398D9" w14:textId="77777777" w:rsidR="003333BC" w:rsidRPr="003A1FCE" w:rsidRDefault="003333BC" w:rsidP="003333BC">
      <w:pPr>
        <w:spacing w:after="0" w:line="240" w:lineRule="auto"/>
        <w:jc w:val="both"/>
        <w:rPr>
          <w:rFonts w:ascii="Arial" w:hAnsi="Arial" w:cs="Arial"/>
          <w:sz w:val="20"/>
          <w:szCs w:val="20"/>
        </w:rPr>
      </w:pPr>
    </w:p>
    <w:p w14:paraId="213B8B95" w14:textId="77777777" w:rsidR="003333BC" w:rsidRPr="003A1FCE" w:rsidRDefault="003333BC" w:rsidP="003333BC">
      <w:pPr>
        <w:spacing w:after="0" w:line="240" w:lineRule="auto"/>
        <w:jc w:val="both"/>
        <w:rPr>
          <w:rFonts w:ascii="Arial" w:hAnsi="Arial" w:cs="Arial"/>
          <w:sz w:val="20"/>
          <w:szCs w:val="20"/>
        </w:rPr>
      </w:pPr>
    </w:p>
    <w:p w14:paraId="0466A94D" w14:textId="77777777" w:rsidR="003333BC" w:rsidRPr="003A1FCE" w:rsidRDefault="003333BC" w:rsidP="003333BC">
      <w:pPr>
        <w:spacing w:after="0" w:line="240" w:lineRule="auto"/>
        <w:jc w:val="both"/>
        <w:rPr>
          <w:rFonts w:ascii="Arial" w:hAnsi="Arial" w:cs="Arial"/>
          <w:sz w:val="20"/>
          <w:szCs w:val="20"/>
        </w:rPr>
      </w:pPr>
    </w:p>
    <w:p w14:paraId="71799E1A" w14:textId="77777777" w:rsidR="003333BC" w:rsidRPr="003A1FCE" w:rsidRDefault="003333BC" w:rsidP="003333BC">
      <w:pPr>
        <w:spacing w:after="0" w:line="240" w:lineRule="auto"/>
        <w:jc w:val="both"/>
        <w:rPr>
          <w:rFonts w:ascii="Arial" w:hAnsi="Arial" w:cs="Arial"/>
          <w:sz w:val="20"/>
          <w:szCs w:val="20"/>
        </w:rPr>
      </w:pPr>
    </w:p>
    <w:p w14:paraId="61B32EF3" w14:textId="77777777" w:rsidR="003333BC" w:rsidRPr="003A1FCE" w:rsidRDefault="003333BC" w:rsidP="003333BC">
      <w:pPr>
        <w:spacing w:after="0" w:line="240" w:lineRule="auto"/>
        <w:jc w:val="both"/>
        <w:rPr>
          <w:rFonts w:ascii="Arial" w:hAnsi="Arial" w:cs="Arial"/>
          <w:sz w:val="20"/>
          <w:szCs w:val="20"/>
        </w:rPr>
      </w:pPr>
    </w:p>
    <w:p w14:paraId="321D0282" w14:textId="77777777" w:rsidR="00A23FC0" w:rsidRPr="003A1FCE" w:rsidRDefault="00A23FC0" w:rsidP="00656853">
      <w:pPr>
        <w:spacing w:after="0" w:line="240" w:lineRule="auto"/>
        <w:ind w:left="456" w:hanging="456"/>
        <w:jc w:val="both"/>
        <w:rPr>
          <w:rFonts w:ascii="Arial" w:hAnsi="Arial" w:cs="Arial"/>
          <w:b/>
          <w:color w:val="000000"/>
          <w:sz w:val="20"/>
          <w:szCs w:val="20"/>
        </w:rPr>
      </w:pPr>
    </w:p>
    <w:p w14:paraId="1DF61417" w14:textId="77777777" w:rsidR="00A23FC0" w:rsidRPr="003A1FCE" w:rsidRDefault="00A23FC0" w:rsidP="00656853">
      <w:pPr>
        <w:spacing w:after="0" w:line="240" w:lineRule="auto"/>
        <w:ind w:left="456" w:hanging="456"/>
        <w:jc w:val="both"/>
        <w:rPr>
          <w:rFonts w:ascii="Arial" w:hAnsi="Arial" w:cs="Arial"/>
          <w:b/>
          <w:color w:val="000000"/>
          <w:sz w:val="20"/>
          <w:szCs w:val="20"/>
        </w:rPr>
      </w:pPr>
    </w:p>
    <w:p w14:paraId="046D6830" w14:textId="77777777" w:rsidR="00A23FC0" w:rsidRPr="003A1FCE" w:rsidRDefault="00A23FC0" w:rsidP="00656853">
      <w:pPr>
        <w:spacing w:after="0" w:line="240" w:lineRule="auto"/>
        <w:ind w:left="456" w:hanging="456"/>
        <w:jc w:val="both"/>
        <w:rPr>
          <w:rFonts w:ascii="Arial" w:hAnsi="Arial" w:cs="Arial"/>
          <w:b/>
          <w:color w:val="000000"/>
          <w:sz w:val="20"/>
          <w:szCs w:val="20"/>
        </w:rPr>
      </w:pPr>
    </w:p>
    <w:p w14:paraId="7442A4E5" w14:textId="77777777" w:rsidR="00A23FC0" w:rsidRPr="003A1FCE" w:rsidRDefault="00A23FC0" w:rsidP="00656853">
      <w:pPr>
        <w:spacing w:after="0" w:line="240" w:lineRule="auto"/>
        <w:ind w:left="456" w:hanging="456"/>
        <w:jc w:val="both"/>
        <w:rPr>
          <w:rFonts w:ascii="Arial" w:hAnsi="Arial" w:cs="Arial"/>
          <w:b/>
          <w:color w:val="000000"/>
          <w:sz w:val="20"/>
          <w:szCs w:val="20"/>
        </w:rPr>
      </w:pPr>
    </w:p>
    <w:p w14:paraId="3BBCCC85" w14:textId="77777777" w:rsidR="00630C66" w:rsidRDefault="00630C66" w:rsidP="00A23FC0">
      <w:pPr>
        <w:jc w:val="both"/>
        <w:rPr>
          <w:rFonts w:ascii="Arial" w:hAnsi="Arial" w:cs="Arial"/>
          <w:b/>
          <w:sz w:val="20"/>
          <w:szCs w:val="20"/>
        </w:rPr>
      </w:pPr>
    </w:p>
    <w:p w14:paraId="54FED060" w14:textId="77777777" w:rsidR="00A23FC0" w:rsidRPr="003A1FCE" w:rsidRDefault="00A23FC0" w:rsidP="00A23FC0">
      <w:pPr>
        <w:jc w:val="both"/>
        <w:rPr>
          <w:rFonts w:ascii="Arial" w:hAnsi="Arial" w:cs="Arial"/>
          <w:sz w:val="20"/>
          <w:szCs w:val="20"/>
        </w:rPr>
      </w:pPr>
      <w:r w:rsidRPr="003A1FCE">
        <w:rPr>
          <w:rFonts w:ascii="Arial" w:hAnsi="Arial" w:cs="Arial"/>
          <w:b/>
          <w:sz w:val="20"/>
          <w:szCs w:val="20"/>
        </w:rPr>
        <w:t xml:space="preserve">Organizational standards and procedures: </w:t>
      </w:r>
      <w:r w:rsidRPr="003A1FCE">
        <w:rPr>
          <w:rFonts w:ascii="Arial" w:hAnsi="Arial" w:cs="Arial"/>
          <w:sz w:val="20"/>
          <w:szCs w:val="20"/>
        </w:rPr>
        <w:t>ARCO has formal oversight mechanism and the following approved policies and manuals to govern and manage organization and its development programmes for formally established internal procedures and mechanism for handling legal affairs.</w:t>
      </w:r>
    </w:p>
    <w:p w14:paraId="4E8CC658" w14:textId="77777777" w:rsidR="00A23FC0" w:rsidRPr="003A1FCE" w:rsidRDefault="00A23FC0" w:rsidP="00A23FC0">
      <w:pPr>
        <w:pStyle w:val="ListParagraph"/>
        <w:numPr>
          <w:ilvl w:val="0"/>
          <w:numId w:val="18"/>
        </w:numPr>
        <w:spacing w:after="0" w:line="240" w:lineRule="auto"/>
        <w:jc w:val="both"/>
        <w:rPr>
          <w:rFonts w:ascii="Arial" w:hAnsi="Arial" w:cs="Arial"/>
          <w:sz w:val="20"/>
          <w:szCs w:val="20"/>
        </w:rPr>
      </w:pPr>
      <w:r w:rsidRPr="003A1FCE">
        <w:rPr>
          <w:rFonts w:ascii="Arial" w:hAnsi="Arial" w:cs="Arial"/>
          <w:sz w:val="20"/>
          <w:szCs w:val="20"/>
        </w:rPr>
        <w:t xml:space="preserve">Human Resource Policy </w:t>
      </w:r>
    </w:p>
    <w:p w14:paraId="09A20526" w14:textId="77777777" w:rsidR="00A23FC0" w:rsidRPr="003A1FCE" w:rsidRDefault="00A23FC0" w:rsidP="00A23FC0">
      <w:pPr>
        <w:pStyle w:val="ListParagraph"/>
        <w:numPr>
          <w:ilvl w:val="0"/>
          <w:numId w:val="18"/>
        </w:numPr>
        <w:spacing w:after="0" w:line="240" w:lineRule="auto"/>
        <w:jc w:val="both"/>
        <w:rPr>
          <w:rFonts w:ascii="Arial" w:hAnsi="Arial" w:cs="Arial"/>
          <w:sz w:val="20"/>
          <w:szCs w:val="20"/>
        </w:rPr>
      </w:pPr>
      <w:r w:rsidRPr="003A1FCE">
        <w:rPr>
          <w:rFonts w:ascii="Arial" w:hAnsi="Arial" w:cs="Arial"/>
          <w:sz w:val="20"/>
          <w:szCs w:val="20"/>
        </w:rPr>
        <w:t xml:space="preserve">Financial Policy </w:t>
      </w:r>
    </w:p>
    <w:p w14:paraId="27AC3ADA" w14:textId="7D2F6CDA" w:rsidR="00A23FC0" w:rsidRDefault="00A23FC0" w:rsidP="00A23FC0">
      <w:pPr>
        <w:pStyle w:val="ListParagraph"/>
        <w:numPr>
          <w:ilvl w:val="0"/>
          <w:numId w:val="18"/>
        </w:numPr>
        <w:spacing w:after="0" w:line="240" w:lineRule="auto"/>
        <w:jc w:val="both"/>
        <w:rPr>
          <w:rFonts w:ascii="Arial" w:hAnsi="Arial" w:cs="Arial"/>
          <w:sz w:val="20"/>
          <w:szCs w:val="20"/>
        </w:rPr>
      </w:pPr>
      <w:r w:rsidRPr="003A1FCE">
        <w:rPr>
          <w:rFonts w:ascii="Arial" w:hAnsi="Arial" w:cs="Arial"/>
          <w:sz w:val="20"/>
          <w:szCs w:val="20"/>
        </w:rPr>
        <w:t>Micro credit policies</w:t>
      </w:r>
    </w:p>
    <w:p w14:paraId="1F6FEF7E" w14:textId="51024E97" w:rsidR="007B71E7" w:rsidRDefault="007B71E7" w:rsidP="00A23FC0">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Gender policy</w:t>
      </w:r>
    </w:p>
    <w:p w14:paraId="608DDB7C" w14:textId="63AE37F4" w:rsidR="007B71E7" w:rsidRDefault="007B71E7" w:rsidP="00A23FC0">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Child protection policy</w:t>
      </w:r>
    </w:p>
    <w:p w14:paraId="2DA581F4" w14:textId="7E972445" w:rsidR="007B71E7" w:rsidRDefault="007B71E7" w:rsidP="00A23FC0">
      <w:pPr>
        <w:pStyle w:val="ListParagraph"/>
        <w:numPr>
          <w:ilvl w:val="0"/>
          <w:numId w:val="18"/>
        </w:numPr>
        <w:spacing w:after="0" w:line="240" w:lineRule="auto"/>
        <w:jc w:val="both"/>
        <w:rPr>
          <w:rFonts w:ascii="Arial" w:hAnsi="Arial" w:cs="Arial"/>
          <w:sz w:val="20"/>
          <w:szCs w:val="20"/>
        </w:rPr>
      </w:pPr>
      <w:r w:rsidRPr="007B71E7">
        <w:rPr>
          <w:rFonts w:ascii="Arial" w:hAnsi="Arial" w:cs="Arial"/>
          <w:sz w:val="20"/>
          <w:szCs w:val="20"/>
        </w:rPr>
        <w:t>Purchase and Sales Principles</w:t>
      </w:r>
    </w:p>
    <w:p w14:paraId="61C2D270" w14:textId="1417BA5B" w:rsidR="007B71E7" w:rsidRDefault="007B71E7" w:rsidP="00A23FC0">
      <w:pPr>
        <w:pStyle w:val="ListParagraph"/>
        <w:numPr>
          <w:ilvl w:val="0"/>
          <w:numId w:val="18"/>
        </w:numPr>
        <w:spacing w:after="0" w:line="240" w:lineRule="auto"/>
        <w:jc w:val="both"/>
        <w:rPr>
          <w:rFonts w:ascii="Arial" w:hAnsi="Arial" w:cs="Arial"/>
          <w:sz w:val="20"/>
          <w:szCs w:val="20"/>
        </w:rPr>
      </w:pPr>
      <w:r w:rsidRPr="007B71E7">
        <w:rPr>
          <w:rFonts w:ascii="Arial" w:hAnsi="Arial" w:cs="Arial"/>
          <w:sz w:val="20"/>
          <w:szCs w:val="20"/>
        </w:rPr>
        <w:t>Principles of Sustainable Asset Management</w:t>
      </w:r>
    </w:p>
    <w:p w14:paraId="155A91F1" w14:textId="012F5F7C" w:rsidR="00A23FC0" w:rsidRPr="007B71E7" w:rsidRDefault="007B71E7" w:rsidP="00A23FC0">
      <w:pPr>
        <w:pStyle w:val="ListParagraph"/>
        <w:numPr>
          <w:ilvl w:val="0"/>
          <w:numId w:val="18"/>
        </w:numPr>
        <w:spacing w:after="0" w:line="240" w:lineRule="auto"/>
        <w:jc w:val="both"/>
      </w:pPr>
      <w:r w:rsidRPr="007B71E7">
        <w:rPr>
          <w:rFonts w:ascii="Arial" w:hAnsi="Arial" w:cs="Arial"/>
          <w:sz w:val="20"/>
          <w:szCs w:val="20"/>
        </w:rPr>
        <w:t>Savings and Credit policies</w:t>
      </w:r>
    </w:p>
    <w:p w14:paraId="116EC442" w14:textId="616BD1E5" w:rsidR="007B71E7" w:rsidRDefault="007B71E7" w:rsidP="007B71E7">
      <w:pPr>
        <w:pStyle w:val="ListParagraph"/>
        <w:spacing w:after="0" w:line="240" w:lineRule="auto"/>
        <w:ind w:left="1080"/>
        <w:jc w:val="both"/>
        <w:rPr>
          <w:rFonts w:ascii="Arial" w:hAnsi="Arial" w:cs="Arial"/>
          <w:sz w:val="20"/>
          <w:szCs w:val="20"/>
        </w:rPr>
      </w:pPr>
    </w:p>
    <w:p w14:paraId="00603332" w14:textId="77777777" w:rsidR="007B71E7" w:rsidRPr="007B71E7" w:rsidRDefault="007B71E7" w:rsidP="007B71E7">
      <w:pPr>
        <w:pStyle w:val="ListParagraph"/>
        <w:spacing w:after="0" w:line="240" w:lineRule="auto"/>
        <w:ind w:left="1080"/>
        <w:jc w:val="both"/>
        <w:rPr>
          <w:rFonts w:ascii="Arial" w:hAnsi="Arial" w:cs="Arial"/>
          <w:sz w:val="20"/>
          <w:szCs w:val="20"/>
        </w:rPr>
      </w:pPr>
    </w:p>
    <w:p w14:paraId="4E9D8EBC" w14:textId="77777777" w:rsidR="00A23FC0" w:rsidRPr="003A1FCE" w:rsidRDefault="00A23FC0" w:rsidP="00A23FC0">
      <w:pPr>
        <w:spacing w:after="0" w:line="240" w:lineRule="auto"/>
        <w:jc w:val="both"/>
        <w:rPr>
          <w:rFonts w:ascii="Arial" w:hAnsi="Arial" w:cs="Arial"/>
          <w:sz w:val="20"/>
          <w:szCs w:val="20"/>
          <w:shd w:val="clear" w:color="auto" w:fill="FFFFFF"/>
        </w:rPr>
      </w:pPr>
      <w:r w:rsidRPr="003A1FCE">
        <w:rPr>
          <w:rFonts w:ascii="Arial" w:hAnsi="Arial" w:cs="Arial"/>
          <w:sz w:val="20"/>
          <w:szCs w:val="20"/>
          <w:shd w:val="clear" w:color="auto" w:fill="FFFFFF"/>
        </w:rPr>
        <w:t xml:space="preserve">The policies entitle and direct the procedures of Accounting, Personnel Management, Leave Management, Procurement and Store &amp; Internal Audit Manual etc. </w:t>
      </w:r>
    </w:p>
    <w:p w14:paraId="0D79A761" w14:textId="77777777" w:rsidR="00A23FC0" w:rsidRPr="003A1FCE" w:rsidRDefault="00A23FC0" w:rsidP="00A23FC0">
      <w:pPr>
        <w:spacing w:after="0" w:line="240" w:lineRule="auto"/>
        <w:jc w:val="both"/>
        <w:rPr>
          <w:rFonts w:ascii="Arial" w:hAnsi="Arial" w:cs="Arial"/>
          <w:sz w:val="20"/>
          <w:szCs w:val="20"/>
        </w:rPr>
      </w:pPr>
    </w:p>
    <w:p w14:paraId="0F16E8FE" w14:textId="77777777" w:rsidR="00A23FC0" w:rsidRPr="003A1FCE" w:rsidRDefault="00A23FC0" w:rsidP="00A23FC0">
      <w:pPr>
        <w:jc w:val="both"/>
        <w:rPr>
          <w:rFonts w:ascii="Arial" w:hAnsi="Arial" w:cs="Arial"/>
          <w:sz w:val="20"/>
          <w:szCs w:val="20"/>
        </w:rPr>
      </w:pPr>
      <w:r w:rsidRPr="003A1FCE">
        <w:rPr>
          <w:rFonts w:ascii="Arial" w:hAnsi="Arial" w:cs="Arial"/>
          <w:sz w:val="20"/>
          <w:szCs w:val="20"/>
          <w:shd w:val="clear" w:color="auto" w:fill="FFFFFF"/>
        </w:rPr>
        <w:t xml:space="preserve">ARCO has </w:t>
      </w:r>
      <w:r w:rsidRPr="003A1FCE">
        <w:rPr>
          <w:rFonts w:ascii="Arial" w:hAnsi="Arial" w:cs="Arial"/>
          <w:sz w:val="20"/>
          <w:szCs w:val="20"/>
        </w:rPr>
        <w:t xml:space="preserve">Gender Committee, Complain Management Committee, Disaster Management Committee, Purchase Committee, and Information Management Committee for smooth functioning of its governance.  </w:t>
      </w:r>
    </w:p>
    <w:p w14:paraId="7CF506F3" w14:textId="77777777" w:rsidR="00A23FC0" w:rsidRPr="003A1FCE" w:rsidRDefault="00A23FC0" w:rsidP="00A23FC0">
      <w:pPr>
        <w:jc w:val="both"/>
        <w:rPr>
          <w:rFonts w:ascii="Arial" w:hAnsi="Arial" w:cs="Arial"/>
          <w:sz w:val="20"/>
          <w:szCs w:val="20"/>
        </w:rPr>
      </w:pPr>
      <w:r w:rsidRPr="003A1FCE">
        <w:rPr>
          <w:rFonts w:ascii="Arial" w:hAnsi="Arial" w:cs="Arial"/>
          <w:b/>
          <w:sz w:val="20"/>
          <w:szCs w:val="20"/>
        </w:rPr>
        <w:lastRenderedPageBreak/>
        <w:t>Leadership and Governance:</w:t>
      </w:r>
      <w:r w:rsidRPr="003A1FCE">
        <w:rPr>
          <w:rFonts w:ascii="Arial" w:hAnsi="Arial" w:cs="Arial"/>
          <w:sz w:val="20"/>
          <w:szCs w:val="20"/>
        </w:rPr>
        <w:t xml:space="preserve"> Executive Committee Members and Status of Kinship relation among the board members. Written Disclosure</w:t>
      </w:r>
    </w:p>
    <w:p w14:paraId="5F189EB2"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ARCO has a general committee consisted of 27 members, of which six (6) are female and twenty one (21) are male from different backgrounds. Under the general committee, it has an executive committee consisted of 9 members from different backgrounds of which three (3) are female and five (5) male. </w:t>
      </w:r>
    </w:p>
    <w:tbl>
      <w:tblPr>
        <w:tblStyle w:val="TableGrid"/>
        <w:tblW w:w="9918" w:type="dxa"/>
        <w:tblLook w:val="04A0" w:firstRow="1" w:lastRow="0" w:firstColumn="1" w:lastColumn="0" w:noHBand="0" w:noVBand="1"/>
      </w:tblPr>
      <w:tblGrid>
        <w:gridCol w:w="474"/>
        <w:gridCol w:w="1923"/>
        <w:gridCol w:w="2466"/>
        <w:gridCol w:w="1683"/>
        <w:gridCol w:w="2013"/>
        <w:gridCol w:w="1359"/>
      </w:tblGrid>
      <w:tr w:rsidR="00A23FC0" w:rsidRPr="003A1FCE" w14:paraId="7AC1356B" w14:textId="77777777" w:rsidTr="006D16A3">
        <w:trPr>
          <w:trHeight w:val="511"/>
        </w:trPr>
        <w:tc>
          <w:tcPr>
            <w:tcW w:w="474" w:type="dxa"/>
            <w:vAlign w:val="center"/>
          </w:tcPr>
          <w:p w14:paraId="4E8D0DC5" w14:textId="77777777" w:rsidR="00A23FC0" w:rsidRPr="003A1FCE" w:rsidRDefault="00A23FC0" w:rsidP="00A23FC0">
            <w:pPr>
              <w:jc w:val="center"/>
              <w:rPr>
                <w:rFonts w:ascii="Arial" w:hAnsi="Arial" w:cs="Arial"/>
                <w:sz w:val="20"/>
                <w:szCs w:val="20"/>
              </w:rPr>
            </w:pPr>
            <w:r w:rsidRPr="003A1FCE">
              <w:rPr>
                <w:rFonts w:ascii="Arial" w:hAnsi="Arial" w:cs="Arial"/>
                <w:sz w:val="20"/>
                <w:szCs w:val="20"/>
              </w:rPr>
              <w:t>Sl. No</w:t>
            </w:r>
          </w:p>
        </w:tc>
        <w:tc>
          <w:tcPr>
            <w:tcW w:w="1923" w:type="dxa"/>
            <w:vAlign w:val="center"/>
          </w:tcPr>
          <w:p w14:paraId="1456291E" w14:textId="77777777" w:rsidR="00A23FC0" w:rsidRPr="003A1FCE" w:rsidRDefault="00A23FC0" w:rsidP="00A23FC0">
            <w:pPr>
              <w:jc w:val="center"/>
              <w:rPr>
                <w:rFonts w:ascii="Arial" w:hAnsi="Arial" w:cs="Arial"/>
                <w:sz w:val="20"/>
                <w:szCs w:val="20"/>
              </w:rPr>
            </w:pPr>
            <w:r w:rsidRPr="003A1FCE">
              <w:rPr>
                <w:rFonts w:ascii="Arial" w:hAnsi="Arial" w:cs="Arial"/>
                <w:sz w:val="20"/>
                <w:szCs w:val="20"/>
              </w:rPr>
              <w:t>Name</w:t>
            </w:r>
          </w:p>
        </w:tc>
        <w:tc>
          <w:tcPr>
            <w:tcW w:w="2466" w:type="dxa"/>
            <w:vAlign w:val="center"/>
          </w:tcPr>
          <w:p w14:paraId="4874229D" w14:textId="77777777" w:rsidR="00A23FC0" w:rsidRPr="003A1FCE" w:rsidRDefault="00A23FC0" w:rsidP="00A23FC0">
            <w:pPr>
              <w:jc w:val="center"/>
              <w:rPr>
                <w:rFonts w:ascii="Arial" w:hAnsi="Arial" w:cs="Arial"/>
                <w:sz w:val="20"/>
                <w:szCs w:val="20"/>
              </w:rPr>
            </w:pPr>
            <w:r w:rsidRPr="003A1FCE">
              <w:rPr>
                <w:rFonts w:ascii="Arial" w:hAnsi="Arial" w:cs="Arial"/>
                <w:sz w:val="20"/>
                <w:szCs w:val="20"/>
              </w:rPr>
              <w:t>Father/Husband name</w:t>
            </w:r>
          </w:p>
        </w:tc>
        <w:tc>
          <w:tcPr>
            <w:tcW w:w="1683" w:type="dxa"/>
            <w:vAlign w:val="center"/>
          </w:tcPr>
          <w:p w14:paraId="2A60BC26" w14:textId="77777777" w:rsidR="00A23FC0" w:rsidRPr="003A1FCE" w:rsidRDefault="00A23FC0" w:rsidP="00A23FC0">
            <w:pPr>
              <w:jc w:val="center"/>
              <w:rPr>
                <w:rFonts w:ascii="Arial" w:hAnsi="Arial" w:cs="Arial"/>
                <w:sz w:val="20"/>
                <w:szCs w:val="20"/>
              </w:rPr>
            </w:pPr>
            <w:r w:rsidRPr="003A1FCE">
              <w:rPr>
                <w:rFonts w:ascii="Arial" w:hAnsi="Arial" w:cs="Arial"/>
                <w:sz w:val="20"/>
                <w:szCs w:val="20"/>
              </w:rPr>
              <w:t>Designation</w:t>
            </w:r>
          </w:p>
        </w:tc>
        <w:tc>
          <w:tcPr>
            <w:tcW w:w="2013" w:type="dxa"/>
            <w:vAlign w:val="center"/>
          </w:tcPr>
          <w:p w14:paraId="5C1ED2D9" w14:textId="77777777" w:rsidR="00A23FC0" w:rsidRPr="003A1FCE" w:rsidRDefault="00A23FC0" w:rsidP="00A23FC0">
            <w:pPr>
              <w:jc w:val="center"/>
              <w:rPr>
                <w:rFonts w:ascii="Arial" w:hAnsi="Arial" w:cs="Arial"/>
                <w:sz w:val="20"/>
                <w:szCs w:val="20"/>
              </w:rPr>
            </w:pPr>
            <w:r w:rsidRPr="003A1FCE">
              <w:rPr>
                <w:rFonts w:ascii="Arial" w:hAnsi="Arial" w:cs="Arial"/>
                <w:sz w:val="20"/>
                <w:szCs w:val="20"/>
              </w:rPr>
              <w:t>Address</w:t>
            </w:r>
          </w:p>
        </w:tc>
        <w:tc>
          <w:tcPr>
            <w:tcW w:w="1359" w:type="dxa"/>
            <w:vAlign w:val="center"/>
          </w:tcPr>
          <w:p w14:paraId="258BAEE4" w14:textId="77777777" w:rsidR="00A23FC0" w:rsidRPr="003A1FCE" w:rsidRDefault="00A23FC0" w:rsidP="00A23FC0">
            <w:pPr>
              <w:jc w:val="center"/>
              <w:rPr>
                <w:rFonts w:ascii="Arial" w:hAnsi="Arial" w:cs="Arial"/>
                <w:sz w:val="20"/>
                <w:szCs w:val="20"/>
              </w:rPr>
            </w:pPr>
            <w:r w:rsidRPr="003A1FCE">
              <w:rPr>
                <w:rFonts w:ascii="Arial" w:hAnsi="Arial" w:cs="Arial"/>
                <w:sz w:val="20"/>
                <w:szCs w:val="20"/>
              </w:rPr>
              <w:t>Remarks</w:t>
            </w:r>
          </w:p>
        </w:tc>
      </w:tr>
      <w:tr w:rsidR="00A23FC0" w:rsidRPr="003A1FCE" w14:paraId="3F1B79D1" w14:textId="77777777" w:rsidTr="006D16A3">
        <w:trPr>
          <w:trHeight w:val="62"/>
        </w:trPr>
        <w:tc>
          <w:tcPr>
            <w:tcW w:w="474" w:type="dxa"/>
          </w:tcPr>
          <w:p w14:paraId="612B4CD8"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552FE7CA"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Md. Jahangir Islam</w:t>
            </w:r>
          </w:p>
        </w:tc>
        <w:tc>
          <w:tcPr>
            <w:tcW w:w="2466" w:type="dxa"/>
          </w:tcPr>
          <w:p w14:paraId="29DC0ABF"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Khademul</w:t>
            </w:r>
            <w:proofErr w:type="spellEnd"/>
            <w:r w:rsidRPr="003A1FCE">
              <w:rPr>
                <w:rFonts w:ascii="Arial" w:hAnsi="Arial" w:cs="Arial"/>
                <w:sz w:val="20"/>
                <w:szCs w:val="20"/>
              </w:rPr>
              <w:t xml:space="preserve"> Islam</w:t>
            </w:r>
          </w:p>
        </w:tc>
        <w:tc>
          <w:tcPr>
            <w:tcW w:w="1683" w:type="dxa"/>
          </w:tcPr>
          <w:p w14:paraId="79951D78"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President </w:t>
            </w:r>
          </w:p>
        </w:tc>
        <w:tc>
          <w:tcPr>
            <w:tcW w:w="2013" w:type="dxa"/>
          </w:tcPr>
          <w:p w14:paraId="68988DDC"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Khash Naogaon</w:t>
            </w:r>
          </w:p>
        </w:tc>
        <w:tc>
          <w:tcPr>
            <w:tcW w:w="1359" w:type="dxa"/>
          </w:tcPr>
          <w:p w14:paraId="7F884193" w14:textId="77777777" w:rsidR="00A23FC0" w:rsidRDefault="00A23FC0" w:rsidP="00A23FC0">
            <w:pPr>
              <w:jc w:val="both"/>
              <w:rPr>
                <w:rFonts w:ascii="Arial" w:hAnsi="Arial" w:cs="Arial"/>
                <w:sz w:val="20"/>
                <w:szCs w:val="20"/>
              </w:rPr>
            </w:pPr>
          </w:p>
          <w:p w14:paraId="3F872822" w14:textId="4722078B" w:rsidR="006D16A3" w:rsidRPr="003A1FCE" w:rsidRDefault="006D16A3" w:rsidP="00A23FC0">
            <w:pPr>
              <w:jc w:val="both"/>
              <w:rPr>
                <w:rFonts w:ascii="Arial" w:hAnsi="Arial" w:cs="Arial"/>
                <w:sz w:val="20"/>
                <w:szCs w:val="20"/>
              </w:rPr>
            </w:pPr>
          </w:p>
        </w:tc>
      </w:tr>
      <w:tr w:rsidR="00A23FC0" w:rsidRPr="003A1FCE" w14:paraId="58A4C597" w14:textId="77777777" w:rsidTr="006D16A3">
        <w:trPr>
          <w:trHeight w:val="62"/>
        </w:trPr>
        <w:tc>
          <w:tcPr>
            <w:tcW w:w="474" w:type="dxa"/>
          </w:tcPr>
          <w:p w14:paraId="1C1D1C1F"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23CC98E5"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Md. </w:t>
            </w:r>
            <w:proofErr w:type="spellStart"/>
            <w:r w:rsidRPr="003A1FCE">
              <w:rPr>
                <w:rFonts w:ascii="Arial" w:hAnsi="Arial" w:cs="Arial"/>
                <w:sz w:val="20"/>
                <w:szCs w:val="20"/>
              </w:rPr>
              <w:t>Bazlar</w:t>
            </w:r>
            <w:proofErr w:type="spellEnd"/>
            <w:r w:rsidRPr="003A1FCE">
              <w:rPr>
                <w:rFonts w:ascii="Arial" w:hAnsi="Arial" w:cs="Arial"/>
                <w:sz w:val="20"/>
                <w:szCs w:val="20"/>
              </w:rPr>
              <w:t xml:space="preserve"> Rahman</w:t>
            </w:r>
          </w:p>
        </w:tc>
        <w:tc>
          <w:tcPr>
            <w:tcW w:w="2466" w:type="dxa"/>
          </w:tcPr>
          <w:p w14:paraId="7B12558A"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Late </w:t>
            </w:r>
            <w:proofErr w:type="spellStart"/>
            <w:r w:rsidRPr="003A1FCE">
              <w:rPr>
                <w:rFonts w:ascii="Arial" w:hAnsi="Arial" w:cs="Arial"/>
                <w:sz w:val="20"/>
                <w:szCs w:val="20"/>
              </w:rPr>
              <w:t>Bazu</w:t>
            </w:r>
            <w:proofErr w:type="spellEnd"/>
            <w:r w:rsidRPr="003A1FCE">
              <w:rPr>
                <w:rFonts w:ascii="Arial" w:hAnsi="Arial" w:cs="Arial"/>
                <w:sz w:val="20"/>
                <w:szCs w:val="20"/>
              </w:rPr>
              <w:t xml:space="preserve"> </w:t>
            </w:r>
            <w:proofErr w:type="spellStart"/>
            <w:r w:rsidRPr="003A1FCE">
              <w:rPr>
                <w:rFonts w:ascii="Arial" w:hAnsi="Arial" w:cs="Arial"/>
                <w:sz w:val="20"/>
                <w:szCs w:val="20"/>
              </w:rPr>
              <w:t>Sarder</w:t>
            </w:r>
            <w:proofErr w:type="spellEnd"/>
          </w:p>
        </w:tc>
        <w:tc>
          <w:tcPr>
            <w:tcW w:w="1683" w:type="dxa"/>
          </w:tcPr>
          <w:p w14:paraId="096892DC"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Vice President</w:t>
            </w:r>
          </w:p>
        </w:tc>
        <w:tc>
          <w:tcPr>
            <w:tcW w:w="2013" w:type="dxa"/>
          </w:tcPr>
          <w:p w14:paraId="0BD6C1FD"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Boalia Naogaon</w:t>
            </w:r>
          </w:p>
        </w:tc>
        <w:tc>
          <w:tcPr>
            <w:tcW w:w="1359" w:type="dxa"/>
          </w:tcPr>
          <w:p w14:paraId="48DCC600" w14:textId="77777777" w:rsidR="00A23FC0" w:rsidRPr="003A1FCE" w:rsidRDefault="00A23FC0" w:rsidP="00A23FC0">
            <w:pPr>
              <w:jc w:val="both"/>
              <w:rPr>
                <w:rFonts w:ascii="Arial" w:hAnsi="Arial" w:cs="Arial"/>
                <w:sz w:val="20"/>
                <w:szCs w:val="20"/>
              </w:rPr>
            </w:pPr>
          </w:p>
        </w:tc>
      </w:tr>
      <w:tr w:rsidR="00A23FC0" w:rsidRPr="003A1FCE" w14:paraId="0E6247C2" w14:textId="77777777" w:rsidTr="006D16A3">
        <w:trPr>
          <w:trHeight w:val="262"/>
        </w:trPr>
        <w:tc>
          <w:tcPr>
            <w:tcW w:w="474" w:type="dxa"/>
          </w:tcPr>
          <w:p w14:paraId="443D18A8"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76E7C6F6"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Sajal</w:t>
            </w:r>
            <w:proofErr w:type="spellEnd"/>
            <w:r w:rsidRPr="003A1FCE">
              <w:rPr>
                <w:rFonts w:ascii="Arial" w:hAnsi="Arial" w:cs="Arial"/>
                <w:sz w:val="20"/>
                <w:szCs w:val="20"/>
              </w:rPr>
              <w:t xml:space="preserve"> Kumar </w:t>
            </w:r>
            <w:proofErr w:type="spellStart"/>
            <w:r w:rsidRPr="003A1FCE">
              <w:rPr>
                <w:rFonts w:ascii="Arial" w:hAnsi="Arial" w:cs="Arial"/>
                <w:sz w:val="20"/>
                <w:szCs w:val="20"/>
              </w:rPr>
              <w:t>Chowdhuri</w:t>
            </w:r>
            <w:proofErr w:type="spellEnd"/>
          </w:p>
        </w:tc>
        <w:tc>
          <w:tcPr>
            <w:tcW w:w="2466" w:type="dxa"/>
          </w:tcPr>
          <w:p w14:paraId="34C8B4B8"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Late Satish Chandra </w:t>
            </w:r>
            <w:proofErr w:type="spellStart"/>
            <w:r w:rsidRPr="003A1FCE">
              <w:rPr>
                <w:rFonts w:ascii="Arial" w:hAnsi="Arial" w:cs="Arial"/>
                <w:sz w:val="20"/>
                <w:szCs w:val="20"/>
              </w:rPr>
              <w:t>Chowdhuri</w:t>
            </w:r>
            <w:proofErr w:type="spellEnd"/>
          </w:p>
        </w:tc>
        <w:tc>
          <w:tcPr>
            <w:tcW w:w="1683" w:type="dxa"/>
          </w:tcPr>
          <w:p w14:paraId="12C9B94F"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General Secretary </w:t>
            </w:r>
          </w:p>
        </w:tc>
        <w:tc>
          <w:tcPr>
            <w:tcW w:w="2013" w:type="dxa"/>
          </w:tcPr>
          <w:p w14:paraId="5FD6C398"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Per-Naogaon</w:t>
            </w:r>
          </w:p>
        </w:tc>
        <w:tc>
          <w:tcPr>
            <w:tcW w:w="1359" w:type="dxa"/>
          </w:tcPr>
          <w:p w14:paraId="4D1A8B64" w14:textId="77777777" w:rsidR="00A23FC0" w:rsidRPr="003A1FCE" w:rsidRDefault="00A23FC0" w:rsidP="00A23FC0">
            <w:pPr>
              <w:jc w:val="both"/>
              <w:rPr>
                <w:rFonts w:ascii="Arial" w:hAnsi="Arial" w:cs="Arial"/>
                <w:sz w:val="20"/>
                <w:szCs w:val="20"/>
              </w:rPr>
            </w:pPr>
          </w:p>
        </w:tc>
      </w:tr>
      <w:tr w:rsidR="00A23FC0" w:rsidRPr="003A1FCE" w14:paraId="522A7DC8" w14:textId="77777777" w:rsidTr="006D16A3">
        <w:trPr>
          <w:trHeight w:val="262"/>
        </w:trPr>
        <w:tc>
          <w:tcPr>
            <w:tcW w:w="474" w:type="dxa"/>
          </w:tcPr>
          <w:p w14:paraId="6B679B71"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00C32036"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Aroti</w:t>
            </w:r>
            <w:proofErr w:type="spellEnd"/>
            <w:r w:rsidRPr="003A1FCE">
              <w:rPr>
                <w:rFonts w:ascii="Arial" w:hAnsi="Arial" w:cs="Arial"/>
                <w:sz w:val="20"/>
                <w:szCs w:val="20"/>
              </w:rPr>
              <w:t xml:space="preserve"> </w:t>
            </w:r>
            <w:proofErr w:type="spellStart"/>
            <w:r w:rsidRPr="003A1FCE">
              <w:rPr>
                <w:rFonts w:ascii="Arial" w:hAnsi="Arial" w:cs="Arial"/>
                <w:sz w:val="20"/>
                <w:szCs w:val="20"/>
              </w:rPr>
              <w:t>Pahan</w:t>
            </w:r>
            <w:proofErr w:type="spellEnd"/>
          </w:p>
        </w:tc>
        <w:tc>
          <w:tcPr>
            <w:tcW w:w="2466" w:type="dxa"/>
          </w:tcPr>
          <w:p w14:paraId="58B7694B"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Shushil</w:t>
            </w:r>
            <w:proofErr w:type="spellEnd"/>
            <w:r w:rsidRPr="003A1FCE">
              <w:rPr>
                <w:rFonts w:ascii="Arial" w:hAnsi="Arial" w:cs="Arial"/>
                <w:sz w:val="20"/>
                <w:szCs w:val="20"/>
              </w:rPr>
              <w:t xml:space="preserve"> </w:t>
            </w:r>
            <w:proofErr w:type="spellStart"/>
            <w:r w:rsidRPr="003A1FCE">
              <w:rPr>
                <w:rFonts w:ascii="Arial" w:hAnsi="Arial" w:cs="Arial"/>
                <w:sz w:val="20"/>
                <w:szCs w:val="20"/>
              </w:rPr>
              <w:t>Pahan</w:t>
            </w:r>
            <w:proofErr w:type="spellEnd"/>
          </w:p>
        </w:tc>
        <w:tc>
          <w:tcPr>
            <w:tcW w:w="1683" w:type="dxa"/>
          </w:tcPr>
          <w:p w14:paraId="0F4F4C80"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Vice General Secretary </w:t>
            </w:r>
          </w:p>
        </w:tc>
        <w:tc>
          <w:tcPr>
            <w:tcW w:w="2013" w:type="dxa"/>
          </w:tcPr>
          <w:p w14:paraId="703678CE"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Baromohespur</w:t>
            </w:r>
            <w:proofErr w:type="spellEnd"/>
            <w:r w:rsidRPr="003A1FCE">
              <w:rPr>
                <w:rFonts w:ascii="Arial" w:hAnsi="Arial" w:cs="Arial"/>
                <w:sz w:val="20"/>
                <w:szCs w:val="20"/>
              </w:rPr>
              <w:t xml:space="preserve">, </w:t>
            </w:r>
            <w:proofErr w:type="spellStart"/>
            <w:r w:rsidRPr="003A1FCE">
              <w:rPr>
                <w:rFonts w:ascii="Arial" w:hAnsi="Arial" w:cs="Arial"/>
                <w:sz w:val="20"/>
                <w:szCs w:val="20"/>
              </w:rPr>
              <w:t>Mohadevpur</w:t>
            </w:r>
            <w:proofErr w:type="spellEnd"/>
            <w:r w:rsidRPr="003A1FCE">
              <w:rPr>
                <w:rFonts w:ascii="Arial" w:hAnsi="Arial" w:cs="Arial"/>
                <w:sz w:val="20"/>
                <w:szCs w:val="20"/>
              </w:rPr>
              <w:t xml:space="preserve">, </w:t>
            </w:r>
            <w:proofErr w:type="spellStart"/>
            <w:r w:rsidRPr="003A1FCE">
              <w:rPr>
                <w:rFonts w:ascii="Arial" w:hAnsi="Arial" w:cs="Arial"/>
                <w:sz w:val="20"/>
                <w:szCs w:val="20"/>
              </w:rPr>
              <w:t>Naogaon</w:t>
            </w:r>
            <w:proofErr w:type="spellEnd"/>
          </w:p>
        </w:tc>
        <w:tc>
          <w:tcPr>
            <w:tcW w:w="1359" w:type="dxa"/>
          </w:tcPr>
          <w:p w14:paraId="74C55A6A" w14:textId="77777777" w:rsidR="00A23FC0" w:rsidRPr="003A1FCE" w:rsidRDefault="00A23FC0" w:rsidP="00A23FC0">
            <w:pPr>
              <w:jc w:val="both"/>
              <w:rPr>
                <w:rFonts w:ascii="Arial" w:hAnsi="Arial" w:cs="Arial"/>
                <w:sz w:val="20"/>
                <w:szCs w:val="20"/>
              </w:rPr>
            </w:pPr>
          </w:p>
        </w:tc>
      </w:tr>
      <w:tr w:rsidR="00A23FC0" w:rsidRPr="003A1FCE" w14:paraId="01FCA80B" w14:textId="77777777" w:rsidTr="006D16A3">
        <w:trPr>
          <w:trHeight w:val="262"/>
        </w:trPr>
        <w:tc>
          <w:tcPr>
            <w:tcW w:w="474" w:type="dxa"/>
          </w:tcPr>
          <w:p w14:paraId="43284370"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7AAFFB19"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Bishawjit</w:t>
            </w:r>
            <w:proofErr w:type="spellEnd"/>
            <w:r w:rsidRPr="003A1FCE">
              <w:rPr>
                <w:rFonts w:ascii="Arial" w:hAnsi="Arial" w:cs="Arial"/>
                <w:sz w:val="20"/>
                <w:szCs w:val="20"/>
              </w:rPr>
              <w:t xml:space="preserve"> </w:t>
            </w:r>
            <w:proofErr w:type="spellStart"/>
            <w:r w:rsidRPr="003A1FCE">
              <w:rPr>
                <w:rFonts w:ascii="Arial" w:hAnsi="Arial" w:cs="Arial"/>
                <w:sz w:val="20"/>
                <w:szCs w:val="20"/>
              </w:rPr>
              <w:t>Mozumdar</w:t>
            </w:r>
            <w:proofErr w:type="spellEnd"/>
          </w:p>
        </w:tc>
        <w:tc>
          <w:tcPr>
            <w:tcW w:w="2466" w:type="dxa"/>
          </w:tcPr>
          <w:p w14:paraId="4C40DF00"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Brazandra</w:t>
            </w:r>
            <w:proofErr w:type="spellEnd"/>
            <w:r w:rsidRPr="003A1FCE">
              <w:rPr>
                <w:rFonts w:ascii="Arial" w:hAnsi="Arial" w:cs="Arial"/>
                <w:sz w:val="20"/>
                <w:szCs w:val="20"/>
              </w:rPr>
              <w:t xml:space="preserve"> Nath </w:t>
            </w:r>
            <w:proofErr w:type="spellStart"/>
            <w:r w:rsidRPr="003A1FCE">
              <w:rPr>
                <w:rFonts w:ascii="Arial" w:hAnsi="Arial" w:cs="Arial"/>
                <w:sz w:val="20"/>
                <w:szCs w:val="20"/>
              </w:rPr>
              <w:t>Mozumdar</w:t>
            </w:r>
            <w:proofErr w:type="spellEnd"/>
          </w:p>
        </w:tc>
        <w:tc>
          <w:tcPr>
            <w:tcW w:w="1683" w:type="dxa"/>
          </w:tcPr>
          <w:p w14:paraId="6FB7D2A5"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Treasurer </w:t>
            </w:r>
          </w:p>
        </w:tc>
        <w:tc>
          <w:tcPr>
            <w:tcW w:w="2013" w:type="dxa"/>
          </w:tcPr>
          <w:p w14:paraId="7A19075D"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Per Naogaon, Naogaon</w:t>
            </w:r>
          </w:p>
        </w:tc>
        <w:tc>
          <w:tcPr>
            <w:tcW w:w="1359" w:type="dxa"/>
          </w:tcPr>
          <w:p w14:paraId="2D3C6BB4" w14:textId="77777777" w:rsidR="00A23FC0" w:rsidRPr="003A1FCE" w:rsidRDefault="00A23FC0" w:rsidP="00A23FC0">
            <w:pPr>
              <w:jc w:val="both"/>
              <w:rPr>
                <w:rFonts w:ascii="Arial" w:hAnsi="Arial" w:cs="Arial"/>
                <w:sz w:val="20"/>
                <w:szCs w:val="20"/>
              </w:rPr>
            </w:pPr>
          </w:p>
        </w:tc>
      </w:tr>
      <w:tr w:rsidR="00A23FC0" w:rsidRPr="003A1FCE" w14:paraId="09CEB343" w14:textId="77777777" w:rsidTr="006D16A3">
        <w:trPr>
          <w:trHeight w:val="262"/>
        </w:trPr>
        <w:tc>
          <w:tcPr>
            <w:tcW w:w="474" w:type="dxa"/>
          </w:tcPr>
          <w:p w14:paraId="54C764B1"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006ECB13"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Md. Abed Ali </w:t>
            </w:r>
            <w:proofErr w:type="spellStart"/>
            <w:r w:rsidRPr="003A1FCE">
              <w:rPr>
                <w:rFonts w:ascii="Arial" w:hAnsi="Arial" w:cs="Arial"/>
                <w:sz w:val="20"/>
                <w:szCs w:val="20"/>
              </w:rPr>
              <w:t>Dawyan</w:t>
            </w:r>
            <w:proofErr w:type="spellEnd"/>
          </w:p>
        </w:tc>
        <w:tc>
          <w:tcPr>
            <w:tcW w:w="2466" w:type="dxa"/>
          </w:tcPr>
          <w:p w14:paraId="35714A2E"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Late </w:t>
            </w:r>
            <w:proofErr w:type="spellStart"/>
            <w:r w:rsidRPr="003A1FCE">
              <w:rPr>
                <w:rFonts w:ascii="Arial" w:hAnsi="Arial" w:cs="Arial"/>
                <w:sz w:val="20"/>
                <w:szCs w:val="20"/>
              </w:rPr>
              <w:t>Kandur</w:t>
            </w:r>
            <w:proofErr w:type="spellEnd"/>
            <w:r w:rsidRPr="003A1FCE">
              <w:rPr>
                <w:rFonts w:ascii="Arial" w:hAnsi="Arial" w:cs="Arial"/>
                <w:sz w:val="20"/>
                <w:szCs w:val="20"/>
              </w:rPr>
              <w:t xml:space="preserve"> </w:t>
            </w:r>
            <w:proofErr w:type="spellStart"/>
            <w:r w:rsidRPr="003A1FCE">
              <w:rPr>
                <w:rFonts w:ascii="Arial" w:hAnsi="Arial" w:cs="Arial"/>
                <w:sz w:val="20"/>
                <w:szCs w:val="20"/>
              </w:rPr>
              <w:t>Dawyan</w:t>
            </w:r>
            <w:proofErr w:type="spellEnd"/>
          </w:p>
        </w:tc>
        <w:tc>
          <w:tcPr>
            <w:tcW w:w="1683" w:type="dxa"/>
          </w:tcPr>
          <w:p w14:paraId="56379BFB"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Executive Member</w:t>
            </w:r>
          </w:p>
        </w:tc>
        <w:tc>
          <w:tcPr>
            <w:tcW w:w="2013" w:type="dxa"/>
          </w:tcPr>
          <w:p w14:paraId="2E67C640"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Boalia, Naogaon</w:t>
            </w:r>
          </w:p>
        </w:tc>
        <w:tc>
          <w:tcPr>
            <w:tcW w:w="1359" w:type="dxa"/>
          </w:tcPr>
          <w:p w14:paraId="5E2D4576" w14:textId="77777777" w:rsidR="00A23FC0" w:rsidRPr="003A1FCE" w:rsidRDefault="00A23FC0" w:rsidP="00A23FC0">
            <w:pPr>
              <w:jc w:val="both"/>
              <w:rPr>
                <w:rFonts w:ascii="Arial" w:hAnsi="Arial" w:cs="Arial"/>
                <w:sz w:val="20"/>
                <w:szCs w:val="20"/>
              </w:rPr>
            </w:pPr>
          </w:p>
        </w:tc>
      </w:tr>
      <w:tr w:rsidR="00A23FC0" w:rsidRPr="003A1FCE" w14:paraId="3EDAE234" w14:textId="77777777" w:rsidTr="006D16A3">
        <w:trPr>
          <w:trHeight w:val="262"/>
        </w:trPr>
        <w:tc>
          <w:tcPr>
            <w:tcW w:w="474" w:type="dxa"/>
          </w:tcPr>
          <w:p w14:paraId="59BFBA53"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2B5BE9B4"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Sazadul</w:t>
            </w:r>
            <w:proofErr w:type="spellEnd"/>
            <w:r w:rsidRPr="003A1FCE">
              <w:rPr>
                <w:rFonts w:ascii="Arial" w:hAnsi="Arial" w:cs="Arial"/>
                <w:sz w:val="20"/>
                <w:szCs w:val="20"/>
              </w:rPr>
              <w:t xml:space="preserve"> Islam</w:t>
            </w:r>
          </w:p>
        </w:tc>
        <w:tc>
          <w:tcPr>
            <w:tcW w:w="2466" w:type="dxa"/>
          </w:tcPr>
          <w:p w14:paraId="00217948"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Md. </w:t>
            </w:r>
            <w:proofErr w:type="spellStart"/>
            <w:r w:rsidRPr="003A1FCE">
              <w:rPr>
                <w:rFonts w:ascii="Arial" w:hAnsi="Arial" w:cs="Arial"/>
                <w:sz w:val="20"/>
                <w:szCs w:val="20"/>
              </w:rPr>
              <w:t>Mozafar</w:t>
            </w:r>
            <w:proofErr w:type="spellEnd"/>
            <w:r w:rsidRPr="003A1FCE">
              <w:rPr>
                <w:rFonts w:ascii="Arial" w:hAnsi="Arial" w:cs="Arial"/>
                <w:sz w:val="20"/>
                <w:szCs w:val="20"/>
              </w:rPr>
              <w:t xml:space="preserve"> Hossain</w:t>
            </w:r>
          </w:p>
        </w:tc>
        <w:tc>
          <w:tcPr>
            <w:tcW w:w="1683" w:type="dxa"/>
          </w:tcPr>
          <w:p w14:paraId="1F367F4C"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Executive Member</w:t>
            </w:r>
          </w:p>
        </w:tc>
        <w:tc>
          <w:tcPr>
            <w:tcW w:w="2013" w:type="dxa"/>
          </w:tcPr>
          <w:p w14:paraId="08BE4CAC"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Khalishakuri</w:t>
            </w:r>
            <w:proofErr w:type="spellEnd"/>
            <w:r w:rsidRPr="003A1FCE">
              <w:rPr>
                <w:rFonts w:ascii="Arial" w:hAnsi="Arial" w:cs="Arial"/>
                <w:sz w:val="20"/>
                <w:szCs w:val="20"/>
              </w:rPr>
              <w:t xml:space="preserve">, </w:t>
            </w:r>
            <w:proofErr w:type="spellStart"/>
            <w:r w:rsidRPr="003A1FCE">
              <w:rPr>
                <w:rFonts w:ascii="Arial" w:hAnsi="Arial" w:cs="Arial"/>
                <w:sz w:val="20"/>
                <w:szCs w:val="20"/>
              </w:rPr>
              <w:t>Naogaon</w:t>
            </w:r>
            <w:proofErr w:type="spellEnd"/>
          </w:p>
        </w:tc>
        <w:tc>
          <w:tcPr>
            <w:tcW w:w="1359" w:type="dxa"/>
          </w:tcPr>
          <w:p w14:paraId="07901DFB" w14:textId="77777777" w:rsidR="00A23FC0" w:rsidRPr="003A1FCE" w:rsidRDefault="00A23FC0" w:rsidP="00A23FC0">
            <w:pPr>
              <w:jc w:val="both"/>
              <w:rPr>
                <w:rFonts w:ascii="Arial" w:hAnsi="Arial" w:cs="Arial"/>
                <w:sz w:val="20"/>
                <w:szCs w:val="20"/>
              </w:rPr>
            </w:pPr>
          </w:p>
        </w:tc>
      </w:tr>
      <w:tr w:rsidR="00A23FC0" w:rsidRPr="003A1FCE" w14:paraId="642B07DF" w14:textId="77777777" w:rsidTr="006D16A3">
        <w:trPr>
          <w:trHeight w:val="262"/>
        </w:trPr>
        <w:tc>
          <w:tcPr>
            <w:tcW w:w="474" w:type="dxa"/>
          </w:tcPr>
          <w:p w14:paraId="6E24AB52"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0FCD5F1B"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Mst</w:t>
            </w:r>
            <w:proofErr w:type="spellEnd"/>
            <w:r w:rsidRPr="003A1FCE">
              <w:rPr>
                <w:rFonts w:ascii="Arial" w:hAnsi="Arial" w:cs="Arial"/>
                <w:sz w:val="20"/>
                <w:szCs w:val="20"/>
              </w:rPr>
              <w:t>. Rebeka Sultana</w:t>
            </w:r>
          </w:p>
        </w:tc>
        <w:tc>
          <w:tcPr>
            <w:tcW w:w="2466" w:type="dxa"/>
          </w:tcPr>
          <w:p w14:paraId="54C63B17"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Late Shahidul Islam</w:t>
            </w:r>
          </w:p>
        </w:tc>
        <w:tc>
          <w:tcPr>
            <w:tcW w:w="1683" w:type="dxa"/>
          </w:tcPr>
          <w:p w14:paraId="53D5C89B"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Executive Member</w:t>
            </w:r>
          </w:p>
        </w:tc>
        <w:tc>
          <w:tcPr>
            <w:tcW w:w="2013" w:type="dxa"/>
          </w:tcPr>
          <w:p w14:paraId="4B7DC7B0"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Boalia, Naogaon</w:t>
            </w:r>
          </w:p>
        </w:tc>
        <w:tc>
          <w:tcPr>
            <w:tcW w:w="1359" w:type="dxa"/>
          </w:tcPr>
          <w:p w14:paraId="33627B90" w14:textId="77777777" w:rsidR="00A23FC0" w:rsidRPr="003A1FCE" w:rsidRDefault="00A23FC0" w:rsidP="00A23FC0">
            <w:pPr>
              <w:jc w:val="both"/>
              <w:rPr>
                <w:rFonts w:ascii="Arial" w:hAnsi="Arial" w:cs="Arial"/>
                <w:sz w:val="20"/>
                <w:szCs w:val="20"/>
              </w:rPr>
            </w:pPr>
          </w:p>
        </w:tc>
      </w:tr>
      <w:tr w:rsidR="00A23FC0" w:rsidRPr="003A1FCE" w14:paraId="6C94C471" w14:textId="77777777" w:rsidTr="006D16A3">
        <w:trPr>
          <w:trHeight w:val="262"/>
        </w:trPr>
        <w:tc>
          <w:tcPr>
            <w:tcW w:w="474" w:type="dxa"/>
          </w:tcPr>
          <w:p w14:paraId="61D9D791" w14:textId="77777777" w:rsidR="00A23FC0" w:rsidRPr="003A1FCE" w:rsidRDefault="00A23FC0" w:rsidP="00A23FC0">
            <w:pPr>
              <w:pStyle w:val="ListParagraph"/>
              <w:numPr>
                <w:ilvl w:val="0"/>
                <w:numId w:val="19"/>
              </w:numPr>
              <w:jc w:val="center"/>
              <w:rPr>
                <w:rFonts w:ascii="Arial" w:hAnsi="Arial" w:cs="Arial"/>
                <w:sz w:val="20"/>
                <w:szCs w:val="20"/>
              </w:rPr>
            </w:pPr>
          </w:p>
        </w:tc>
        <w:tc>
          <w:tcPr>
            <w:tcW w:w="1923" w:type="dxa"/>
          </w:tcPr>
          <w:p w14:paraId="7D2FC28B"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Mst</w:t>
            </w:r>
            <w:proofErr w:type="spellEnd"/>
            <w:r w:rsidRPr="003A1FCE">
              <w:rPr>
                <w:rFonts w:ascii="Arial" w:hAnsi="Arial" w:cs="Arial"/>
                <w:sz w:val="20"/>
                <w:szCs w:val="20"/>
              </w:rPr>
              <w:t xml:space="preserve">. </w:t>
            </w:r>
            <w:proofErr w:type="spellStart"/>
            <w:r w:rsidRPr="003A1FCE">
              <w:rPr>
                <w:rFonts w:ascii="Arial" w:hAnsi="Arial" w:cs="Arial"/>
                <w:sz w:val="20"/>
                <w:szCs w:val="20"/>
              </w:rPr>
              <w:t>Hasna</w:t>
            </w:r>
            <w:proofErr w:type="spellEnd"/>
            <w:r w:rsidRPr="003A1FCE">
              <w:rPr>
                <w:rFonts w:ascii="Arial" w:hAnsi="Arial" w:cs="Arial"/>
                <w:sz w:val="20"/>
                <w:szCs w:val="20"/>
              </w:rPr>
              <w:t xml:space="preserve"> Rani</w:t>
            </w:r>
          </w:p>
        </w:tc>
        <w:tc>
          <w:tcPr>
            <w:tcW w:w="2466" w:type="dxa"/>
          </w:tcPr>
          <w:p w14:paraId="2C474BC7"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 xml:space="preserve">FM </w:t>
            </w:r>
            <w:proofErr w:type="spellStart"/>
            <w:r w:rsidRPr="003A1FCE">
              <w:rPr>
                <w:rFonts w:ascii="Arial" w:hAnsi="Arial" w:cs="Arial"/>
                <w:sz w:val="20"/>
                <w:szCs w:val="20"/>
              </w:rPr>
              <w:t>Mamatazur</w:t>
            </w:r>
            <w:proofErr w:type="spellEnd"/>
            <w:r w:rsidRPr="003A1FCE">
              <w:rPr>
                <w:rFonts w:ascii="Arial" w:hAnsi="Arial" w:cs="Arial"/>
                <w:sz w:val="20"/>
                <w:szCs w:val="20"/>
              </w:rPr>
              <w:t xml:space="preserve"> Rahman</w:t>
            </w:r>
          </w:p>
        </w:tc>
        <w:tc>
          <w:tcPr>
            <w:tcW w:w="1683" w:type="dxa"/>
          </w:tcPr>
          <w:p w14:paraId="4632DFBE" w14:textId="77777777" w:rsidR="00A23FC0" w:rsidRPr="003A1FCE" w:rsidRDefault="00A23FC0" w:rsidP="00A23FC0">
            <w:pPr>
              <w:jc w:val="both"/>
              <w:rPr>
                <w:rFonts w:ascii="Arial" w:hAnsi="Arial" w:cs="Arial"/>
                <w:sz w:val="20"/>
                <w:szCs w:val="20"/>
              </w:rPr>
            </w:pPr>
            <w:r w:rsidRPr="003A1FCE">
              <w:rPr>
                <w:rFonts w:ascii="Arial" w:hAnsi="Arial" w:cs="Arial"/>
                <w:sz w:val="20"/>
                <w:szCs w:val="20"/>
              </w:rPr>
              <w:t>Executive Member</w:t>
            </w:r>
          </w:p>
        </w:tc>
        <w:tc>
          <w:tcPr>
            <w:tcW w:w="2013" w:type="dxa"/>
          </w:tcPr>
          <w:p w14:paraId="28BE5CAF" w14:textId="77777777" w:rsidR="00A23FC0" w:rsidRPr="003A1FCE" w:rsidRDefault="00A23FC0" w:rsidP="00A23FC0">
            <w:pPr>
              <w:jc w:val="both"/>
              <w:rPr>
                <w:rFonts w:ascii="Arial" w:hAnsi="Arial" w:cs="Arial"/>
                <w:sz w:val="20"/>
                <w:szCs w:val="20"/>
              </w:rPr>
            </w:pPr>
            <w:proofErr w:type="spellStart"/>
            <w:r w:rsidRPr="003A1FCE">
              <w:rPr>
                <w:rFonts w:ascii="Arial" w:hAnsi="Arial" w:cs="Arial"/>
                <w:sz w:val="20"/>
                <w:szCs w:val="20"/>
              </w:rPr>
              <w:t>Dhamkuri</w:t>
            </w:r>
            <w:proofErr w:type="spellEnd"/>
            <w:r w:rsidRPr="003A1FCE">
              <w:rPr>
                <w:rFonts w:ascii="Arial" w:hAnsi="Arial" w:cs="Arial"/>
                <w:sz w:val="20"/>
                <w:szCs w:val="20"/>
              </w:rPr>
              <w:t xml:space="preserve">, </w:t>
            </w:r>
            <w:proofErr w:type="spellStart"/>
            <w:r w:rsidRPr="003A1FCE">
              <w:rPr>
                <w:rFonts w:ascii="Arial" w:hAnsi="Arial" w:cs="Arial"/>
                <w:sz w:val="20"/>
                <w:szCs w:val="20"/>
              </w:rPr>
              <w:t>Santahar</w:t>
            </w:r>
            <w:proofErr w:type="spellEnd"/>
            <w:r w:rsidRPr="003A1FCE">
              <w:rPr>
                <w:rFonts w:ascii="Arial" w:hAnsi="Arial" w:cs="Arial"/>
                <w:sz w:val="20"/>
                <w:szCs w:val="20"/>
              </w:rPr>
              <w:t xml:space="preserve">, </w:t>
            </w:r>
            <w:proofErr w:type="spellStart"/>
            <w:r w:rsidRPr="003A1FCE">
              <w:rPr>
                <w:rFonts w:ascii="Arial" w:hAnsi="Arial" w:cs="Arial"/>
                <w:sz w:val="20"/>
                <w:szCs w:val="20"/>
              </w:rPr>
              <w:t>Naogaon</w:t>
            </w:r>
            <w:proofErr w:type="spellEnd"/>
          </w:p>
        </w:tc>
        <w:tc>
          <w:tcPr>
            <w:tcW w:w="1359" w:type="dxa"/>
          </w:tcPr>
          <w:p w14:paraId="29F66531" w14:textId="77777777" w:rsidR="00A23FC0" w:rsidRPr="003A1FCE" w:rsidRDefault="00A23FC0" w:rsidP="00A23FC0">
            <w:pPr>
              <w:jc w:val="both"/>
              <w:rPr>
                <w:rFonts w:ascii="Arial" w:hAnsi="Arial" w:cs="Arial"/>
                <w:sz w:val="20"/>
                <w:szCs w:val="20"/>
              </w:rPr>
            </w:pPr>
          </w:p>
        </w:tc>
      </w:tr>
    </w:tbl>
    <w:p w14:paraId="2241135F" w14:textId="77777777" w:rsidR="00A23FC0" w:rsidRPr="003A1FCE" w:rsidRDefault="00A23FC0" w:rsidP="00656853">
      <w:pPr>
        <w:spacing w:after="0" w:line="240" w:lineRule="auto"/>
        <w:ind w:left="456" w:hanging="456"/>
        <w:jc w:val="both"/>
        <w:rPr>
          <w:rFonts w:ascii="Arial" w:hAnsi="Arial" w:cs="Arial"/>
          <w:b/>
          <w:color w:val="000000"/>
          <w:sz w:val="20"/>
          <w:szCs w:val="20"/>
        </w:rPr>
      </w:pPr>
    </w:p>
    <w:p w14:paraId="6552D4F2" w14:textId="77777777" w:rsidR="00286418" w:rsidRDefault="00286418">
      <w:pPr>
        <w:rPr>
          <w:rFonts w:ascii="Arial" w:hAnsi="Arial" w:cs="Arial"/>
          <w:b/>
          <w:color w:val="000000" w:themeColor="text1"/>
          <w:sz w:val="20"/>
          <w:szCs w:val="20"/>
        </w:rPr>
      </w:pPr>
      <w:r>
        <w:rPr>
          <w:rFonts w:ascii="Arial" w:hAnsi="Arial" w:cs="Arial"/>
          <w:b/>
          <w:color w:val="000000" w:themeColor="text1"/>
          <w:sz w:val="20"/>
          <w:szCs w:val="20"/>
        </w:rPr>
        <w:br w:type="page"/>
      </w:r>
    </w:p>
    <w:p w14:paraId="3590E1C7" w14:textId="4C3D437C" w:rsidR="00A23FC0" w:rsidRPr="003A1FCE" w:rsidRDefault="00A23FC0" w:rsidP="00A23FC0">
      <w:pPr>
        <w:jc w:val="both"/>
        <w:rPr>
          <w:rFonts w:ascii="Arial" w:hAnsi="Arial" w:cs="Arial"/>
          <w:b/>
          <w:sz w:val="20"/>
          <w:szCs w:val="20"/>
          <w:lang w:val="de-CH"/>
        </w:rPr>
      </w:pPr>
      <w:bookmarkStart w:id="0" w:name="_Hlk34832621"/>
      <w:r w:rsidRPr="003A1FCE">
        <w:rPr>
          <w:rFonts w:ascii="Arial" w:hAnsi="Arial" w:cs="Arial"/>
          <w:b/>
          <w:color w:val="000000" w:themeColor="text1"/>
          <w:sz w:val="20"/>
          <w:szCs w:val="20"/>
        </w:rPr>
        <w:lastRenderedPageBreak/>
        <w:t>Organigramme</w:t>
      </w:r>
    </w:p>
    <w:p w14:paraId="123266F6" w14:textId="77777777" w:rsidR="00A23FC0" w:rsidRPr="003A1FCE" w:rsidRDefault="00905BD1" w:rsidP="00A23FC0">
      <w:pPr>
        <w:spacing w:after="0" w:line="240" w:lineRule="auto"/>
        <w:jc w:val="both"/>
        <w:rPr>
          <w:rFonts w:ascii="Arial" w:hAnsi="Arial" w:cs="Arial"/>
          <w:sz w:val="20"/>
          <w:szCs w:val="20"/>
          <w:lang w:val="de-CH"/>
        </w:rPr>
      </w:pPr>
      <w:r>
        <w:rPr>
          <w:rFonts w:ascii="Arial" w:hAnsi="Arial" w:cs="Arial"/>
          <w:noProof/>
          <w:sz w:val="20"/>
          <w:szCs w:val="20"/>
        </w:rPr>
        <w:pict w14:anchorId="796AD481">
          <v:shapetype id="_x0000_t202" coordsize="21600,21600" o:spt="202" path="m,l,21600r21600,l21600,xe">
            <v:stroke joinstyle="miter"/>
            <v:path gradientshapeok="t" o:connecttype="rect"/>
          </v:shapetype>
          <v:shape id="_x0000_s1288" type="#_x0000_t202" style="position:absolute;left:0;text-align:left;margin-left:203.2pt;margin-top:4.9pt;width:105.9pt;height:28.25pt;z-index:251715584">
            <o:lock v:ext="edit" aspectratio="t"/>
            <v:textbox style="mso-next-textbox:#_x0000_s1288">
              <w:txbxContent>
                <w:p w14:paraId="250A9083" w14:textId="77777777" w:rsidR="008D18AC" w:rsidRPr="008B6078" w:rsidRDefault="008D18AC" w:rsidP="00A23FC0">
                  <w:pPr>
                    <w:pStyle w:val="Heading9"/>
                    <w:spacing w:before="0"/>
                    <w:jc w:val="center"/>
                    <w:rPr>
                      <w:rFonts w:ascii="Arial Narrow" w:hAnsi="Arial Narrow"/>
                    </w:rPr>
                  </w:pPr>
                  <w:r>
                    <w:rPr>
                      <w:rFonts w:ascii="Arial Narrow" w:hAnsi="Arial Narrow"/>
                    </w:rPr>
                    <w:t>General Committee</w:t>
                  </w:r>
                </w:p>
              </w:txbxContent>
            </v:textbox>
          </v:shape>
        </w:pict>
      </w:r>
    </w:p>
    <w:p w14:paraId="32A4B2C6" w14:textId="77777777" w:rsidR="00A23FC0" w:rsidRPr="003A1FCE" w:rsidRDefault="00A23FC0" w:rsidP="00A23FC0">
      <w:pPr>
        <w:spacing w:after="0" w:line="240" w:lineRule="auto"/>
        <w:jc w:val="both"/>
        <w:rPr>
          <w:rFonts w:ascii="Arial" w:hAnsi="Arial" w:cs="Arial"/>
          <w:sz w:val="20"/>
          <w:szCs w:val="20"/>
          <w:lang w:val="de-CH"/>
        </w:rPr>
      </w:pPr>
    </w:p>
    <w:p w14:paraId="736B33BD" w14:textId="77777777" w:rsidR="00A23FC0" w:rsidRPr="003A1FCE" w:rsidRDefault="00905BD1" w:rsidP="00A23FC0">
      <w:pPr>
        <w:spacing w:after="0" w:line="240" w:lineRule="auto"/>
        <w:jc w:val="both"/>
        <w:rPr>
          <w:rFonts w:ascii="Arial" w:hAnsi="Arial" w:cs="Arial"/>
          <w:sz w:val="20"/>
          <w:szCs w:val="20"/>
          <w:lang w:val="de-CH"/>
        </w:rPr>
      </w:pPr>
      <w:r>
        <w:rPr>
          <w:rFonts w:ascii="Arial" w:hAnsi="Arial" w:cs="Arial"/>
          <w:noProof/>
          <w:sz w:val="20"/>
          <w:szCs w:val="20"/>
        </w:rPr>
        <w:pict w14:anchorId="12675F4A">
          <v:line id="_x0000_s1291" style="position:absolute;left:0;text-align:left;z-index:251718656" from="254.75pt,.2pt" to="254.75pt,20.7pt">
            <v:stroke endarrow="block"/>
            <o:lock v:ext="edit" aspectratio="t"/>
          </v:line>
        </w:pict>
      </w:r>
    </w:p>
    <w:p w14:paraId="72ACC362" w14:textId="77777777" w:rsidR="00A23FC0" w:rsidRPr="003A1FCE" w:rsidRDefault="00905BD1" w:rsidP="00A23FC0">
      <w:pPr>
        <w:spacing w:after="0" w:line="240" w:lineRule="auto"/>
        <w:jc w:val="both"/>
        <w:rPr>
          <w:rFonts w:ascii="Arial" w:hAnsi="Arial" w:cs="Arial"/>
          <w:sz w:val="20"/>
          <w:szCs w:val="20"/>
          <w:lang w:val="de-CH"/>
        </w:rPr>
      </w:pPr>
      <w:r>
        <w:rPr>
          <w:rFonts w:ascii="Arial" w:hAnsi="Arial" w:cs="Arial"/>
          <w:noProof/>
          <w:sz w:val="20"/>
          <w:szCs w:val="20"/>
        </w:rPr>
        <w:pict w14:anchorId="22BF4844">
          <v:shape id="_x0000_s1289" type="#_x0000_t202" style="position:absolute;left:0;text-align:left;margin-left:199.8pt;margin-top:4.2pt;width:109.15pt;height:20.45pt;z-index:251716608">
            <o:lock v:ext="edit" aspectratio="t"/>
            <v:textbox style="mso-next-textbox:#_x0000_s1289">
              <w:txbxContent>
                <w:p w14:paraId="18CFD7C2" w14:textId="77777777" w:rsidR="008D18AC" w:rsidRDefault="008D18AC" w:rsidP="00A23FC0">
                  <w:pPr>
                    <w:pStyle w:val="Heading9"/>
                    <w:spacing w:before="0"/>
                    <w:jc w:val="center"/>
                    <w:rPr>
                      <w:rFonts w:ascii="Arial Narrow" w:hAnsi="Arial Narrow"/>
                    </w:rPr>
                  </w:pPr>
                  <w:r>
                    <w:rPr>
                      <w:rFonts w:ascii="Arial Narrow" w:hAnsi="Arial Narrow"/>
                    </w:rPr>
                    <w:t>Executive Committee</w:t>
                  </w:r>
                </w:p>
                <w:p w14:paraId="7894E9A4" w14:textId="77777777" w:rsidR="008D18AC" w:rsidRPr="008B6078" w:rsidRDefault="008D18AC" w:rsidP="00A23FC0"/>
              </w:txbxContent>
            </v:textbox>
          </v:shape>
        </w:pict>
      </w:r>
    </w:p>
    <w:p w14:paraId="68D06BD4"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1F441CE4">
          <v:shape id="_x0000_s1312" type="#_x0000_t202" style="position:absolute;left:0;text-align:left;margin-left:339.4pt;margin-top:8.2pt;width:125.45pt;height:20.45pt;z-index:251728896">
            <o:lock v:ext="edit" aspectratio="t"/>
            <v:textbox style="mso-next-textbox:#_x0000_s1312">
              <w:txbxContent>
                <w:p w14:paraId="7EC14BEA" w14:textId="77777777" w:rsidR="008D18AC" w:rsidRDefault="008D18AC" w:rsidP="00A23FC0">
                  <w:pPr>
                    <w:pStyle w:val="Heading9"/>
                    <w:spacing w:before="0"/>
                    <w:jc w:val="center"/>
                    <w:rPr>
                      <w:rFonts w:ascii="Arial Narrow" w:hAnsi="Arial Narrow"/>
                    </w:rPr>
                  </w:pPr>
                  <w:r>
                    <w:rPr>
                      <w:rFonts w:ascii="Arial Narrow" w:hAnsi="Arial Narrow"/>
                    </w:rPr>
                    <w:t>Advisory Committee</w:t>
                  </w:r>
                </w:p>
              </w:txbxContent>
            </v:textbox>
          </v:shape>
        </w:pict>
      </w:r>
      <w:r>
        <w:rPr>
          <w:rFonts w:ascii="Arial" w:hAnsi="Arial" w:cs="Arial"/>
          <w:b/>
          <w:noProof/>
          <w:sz w:val="20"/>
          <w:szCs w:val="20"/>
        </w:rPr>
        <w:pict w14:anchorId="1315158C">
          <v:line id="_x0000_s1292" style="position:absolute;left:0;text-align:left;z-index:251719680" from="255.75pt,8.15pt" to="255.75pt,28.65pt">
            <v:stroke endarrow="block"/>
            <o:lock v:ext="edit" aspectratio="t"/>
          </v:line>
        </w:pict>
      </w:r>
    </w:p>
    <w:p w14:paraId="1EC58D24"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2AE8509C">
          <v:shapetype id="_x0000_t32" coordsize="21600,21600" o:spt="32" o:oned="t" path="m,l21600,21600e" filled="f">
            <v:path arrowok="t" fillok="f" o:connecttype="none"/>
            <o:lock v:ext="edit" shapetype="t"/>
          </v:shapetype>
          <v:shape id="_x0000_s1313" type="#_x0000_t32" style="position:absolute;left:0;text-align:left;margin-left:255.4pt;margin-top:3.25pt;width:82.15pt;height:.05pt;z-index:251729920" o:connectortype="straight">
            <v:stroke endarrow="block"/>
          </v:shape>
        </w:pict>
      </w:r>
    </w:p>
    <w:p w14:paraId="1BC471DA"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2D6945B8">
          <v:shape id="_x0000_s1290" type="#_x0000_t202" style="position:absolute;left:0;text-align:left;margin-left:198.8pt;margin-top:1.05pt;width:112.5pt;height:20.45pt;z-index:251717632">
            <o:lock v:ext="edit" aspectratio="t"/>
            <v:textbox style="mso-next-textbox:#_x0000_s1290">
              <w:txbxContent>
                <w:p w14:paraId="4E508CA3" w14:textId="77777777" w:rsidR="008D18AC" w:rsidRDefault="008D18AC" w:rsidP="00A23FC0">
                  <w:pPr>
                    <w:pStyle w:val="Heading9"/>
                    <w:spacing w:before="0"/>
                    <w:jc w:val="center"/>
                    <w:rPr>
                      <w:rFonts w:ascii="Arial Narrow" w:hAnsi="Arial Narrow"/>
                    </w:rPr>
                  </w:pPr>
                  <w:r>
                    <w:rPr>
                      <w:rFonts w:ascii="Arial Narrow" w:hAnsi="Arial Narrow"/>
                    </w:rPr>
                    <w:t>Executive Director</w:t>
                  </w:r>
                </w:p>
              </w:txbxContent>
            </v:textbox>
          </v:shape>
        </w:pict>
      </w:r>
    </w:p>
    <w:p w14:paraId="5A506E84"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3AA45D8A">
          <v:line id="_x0000_s1293" style="position:absolute;left:0;text-align:left;z-index:251720704" from="255.05pt,7.7pt" to="255.05pt,28.15pt">
            <v:stroke endarrow="block"/>
            <o:lock v:ext="edit" aspectratio="t"/>
          </v:line>
        </w:pict>
      </w:r>
    </w:p>
    <w:p w14:paraId="5AACB23E" w14:textId="77777777" w:rsidR="00A23FC0" w:rsidRPr="003A1FCE" w:rsidRDefault="00A23FC0" w:rsidP="00A23FC0">
      <w:pPr>
        <w:spacing w:after="0" w:line="240" w:lineRule="auto"/>
        <w:jc w:val="both"/>
        <w:rPr>
          <w:rFonts w:ascii="Arial" w:hAnsi="Arial" w:cs="Arial"/>
          <w:b/>
          <w:sz w:val="20"/>
          <w:szCs w:val="20"/>
          <w:lang w:val="de-CH"/>
        </w:rPr>
      </w:pPr>
    </w:p>
    <w:p w14:paraId="2E3ECAC4"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4EA54BBA">
          <v:line id="_x0000_s1295" style="position:absolute;left:0;text-align:left;z-index:251722752" from="25.65pt,1.4pt" to="25.7pt,19.4pt">
            <v:stroke endarrow="block"/>
            <o:lock v:ext="edit" aspectratio="t"/>
          </v:line>
        </w:pict>
      </w:r>
      <w:r>
        <w:rPr>
          <w:rFonts w:ascii="Arial" w:hAnsi="Arial" w:cs="Arial"/>
          <w:b/>
          <w:noProof/>
          <w:sz w:val="20"/>
          <w:szCs w:val="20"/>
        </w:rPr>
        <w:pict w14:anchorId="3656FB2F">
          <v:line id="_x0000_s1298" style="position:absolute;left:0;text-align:left;z-index:251725824" from="263.7pt,1.5pt" to="263.75pt,19.5pt">
            <v:stroke endarrow="block"/>
            <o:lock v:ext="edit" aspectratio="t"/>
          </v:line>
        </w:pict>
      </w:r>
      <w:r>
        <w:rPr>
          <w:rFonts w:ascii="Arial" w:hAnsi="Arial" w:cs="Arial"/>
          <w:b/>
          <w:noProof/>
          <w:sz w:val="20"/>
          <w:szCs w:val="20"/>
        </w:rPr>
        <w:pict w14:anchorId="41EF0108">
          <v:line id="_x0000_s1296" style="position:absolute;left:0;text-align:left;z-index:251723776" from="144.8pt,2.25pt" to="144.85pt,20.25pt">
            <v:stroke endarrow="block"/>
            <o:lock v:ext="edit" aspectratio="t"/>
          </v:line>
        </w:pict>
      </w:r>
      <w:r>
        <w:rPr>
          <w:rFonts w:ascii="Arial" w:hAnsi="Arial" w:cs="Arial"/>
          <w:b/>
          <w:noProof/>
          <w:sz w:val="20"/>
          <w:szCs w:val="20"/>
        </w:rPr>
        <w:pict w14:anchorId="09076A46">
          <v:line id="_x0000_s1299" style="position:absolute;left:0;text-align:left;z-index:251726848" from="353.95pt,.9pt" to="354pt,18.9pt">
            <v:stroke endarrow="block"/>
            <o:lock v:ext="edit" aspectratio="t"/>
          </v:line>
        </w:pict>
      </w:r>
      <w:r>
        <w:rPr>
          <w:rFonts w:ascii="Arial" w:hAnsi="Arial" w:cs="Arial"/>
          <w:b/>
          <w:noProof/>
          <w:sz w:val="20"/>
          <w:szCs w:val="20"/>
        </w:rPr>
        <w:pict w14:anchorId="7C84B526">
          <v:line id="_x0000_s1297" style="position:absolute;left:0;text-align:left;z-index:251724800" from="445.2pt,1.4pt" to="445.25pt,19.4pt">
            <v:stroke endarrow="block"/>
            <o:lock v:ext="edit" aspectratio="t"/>
          </v:line>
        </w:pict>
      </w:r>
      <w:r>
        <w:rPr>
          <w:rFonts w:ascii="Arial" w:hAnsi="Arial" w:cs="Arial"/>
          <w:b/>
          <w:noProof/>
          <w:sz w:val="20"/>
          <w:szCs w:val="20"/>
        </w:rPr>
        <w:pict w14:anchorId="0A267C14">
          <v:line id="_x0000_s1294" style="position:absolute;left:0;text-align:left;z-index:251721728" from="26.35pt,1.4pt" to="444.5pt,1.4pt">
            <o:lock v:ext="edit" aspectratio="t"/>
          </v:line>
        </w:pict>
      </w:r>
    </w:p>
    <w:p w14:paraId="39F59DAA"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0172B5C1">
          <v:group id="_x0000_s1314" style="position:absolute;left:0;text-align:left;margin-left:311.1pt;margin-top:7.1pt;width:92.25pt;height:242.9pt;z-index:251730944" coordorigin="3616,6664" coordsize="1845,4858">
            <v:shape id="_x0000_s1315" type="#_x0000_t202" style="position:absolute;left:3616;top:6664;width:1845;height:605">
              <o:lock v:ext="edit" aspectratio="t"/>
              <v:textbox style="mso-next-textbox:#_x0000_s1315" inset="3.6pt,,3.6pt">
                <w:txbxContent>
                  <w:p w14:paraId="671CD482" w14:textId="77777777" w:rsidR="008D18AC" w:rsidRPr="00DD1379" w:rsidRDefault="008D18AC" w:rsidP="00A23FC0">
                    <w:pPr>
                      <w:jc w:val="center"/>
                      <w:rPr>
                        <w:rFonts w:ascii="Arial Narrow" w:eastAsia="Times New Roman" w:hAnsi="Arial Narrow" w:cs="Times New Roman"/>
                        <w:sz w:val="18"/>
                      </w:rPr>
                    </w:pPr>
                    <w:r>
                      <w:rPr>
                        <w:rFonts w:ascii="Arial Narrow" w:hAnsi="Arial Narrow"/>
                        <w:sz w:val="18"/>
                      </w:rPr>
                      <w:t>Manager, Monitoring and Evaluation</w:t>
                    </w:r>
                  </w:p>
                  <w:p w14:paraId="58116EB9"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Coordinator</w:t>
                    </w:r>
                  </w:p>
                </w:txbxContent>
              </v:textbox>
            </v:shape>
            <v:shape id="_x0000_s1316" type="#_x0000_t202" style="position:absolute;left:4679;top:7707;width:663;height:647">
              <o:lock v:ext="edit" aspectratio="t"/>
              <v:textbox style="mso-next-textbox:#_x0000_s1316" inset="3.6pt,,3.6pt">
                <w:txbxContent>
                  <w:p w14:paraId="13D40AEC" w14:textId="77777777" w:rsidR="008D18AC" w:rsidRDefault="008D18AC" w:rsidP="00A23FC0">
                    <w:pPr>
                      <w:pStyle w:val="BodyText2"/>
                      <w:rPr>
                        <w:rFonts w:ascii="Arial Narrow" w:hAnsi="Arial Narrow"/>
                        <w:sz w:val="18"/>
                      </w:rPr>
                    </w:pPr>
                    <w:r>
                      <w:rPr>
                        <w:rFonts w:ascii="Arial Narrow" w:hAnsi="Arial Narrow"/>
                        <w:sz w:val="18"/>
                      </w:rPr>
                      <w:t>I CT Officer</w:t>
                    </w:r>
                  </w:p>
                </w:txbxContent>
              </v:textbox>
            </v:shape>
            <v:shape id="_x0000_s1317" type="#_x0000_t202" style="position:absolute;left:3792;top:7711;width:769;height:680">
              <o:lock v:ext="edit" aspectratio="t"/>
              <v:textbox style="mso-next-textbox:#_x0000_s1317" inset="3.6pt,,3.6pt">
                <w:txbxContent>
                  <w:p w14:paraId="340B2C78" w14:textId="77777777" w:rsidR="008D18AC" w:rsidRDefault="008D18AC" w:rsidP="00A23FC0">
                    <w:pPr>
                      <w:pStyle w:val="BodyText2"/>
                      <w:rPr>
                        <w:rFonts w:ascii="Arial Narrow" w:hAnsi="Arial Narrow"/>
                        <w:sz w:val="18"/>
                      </w:rPr>
                    </w:pPr>
                    <w:r>
                      <w:rPr>
                        <w:rFonts w:ascii="Arial Narrow" w:hAnsi="Arial Narrow"/>
                        <w:sz w:val="18"/>
                      </w:rPr>
                      <w:t>Monitoring officer</w:t>
                    </w:r>
                  </w:p>
                </w:txbxContent>
              </v:textbox>
            </v:shape>
            <v:line id="_x0000_s1318" style="position:absolute" from="4561,7255" to="4561,7459">
              <v:stroke endarrow="block"/>
              <o:lock v:ext="edit" aspectratio="t"/>
            </v:line>
            <v:line id="_x0000_s1319" style="position:absolute" from="4194,7458" to="4194,7712">
              <v:stroke endarrow="block"/>
              <o:lock v:ext="edit" aspectratio="t"/>
            </v:line>
            <v:line id="_x0000_s1320" style="position:absolute" from="5023,7481" to="5023,7727">
              <v:stroke endarrow="block"/>
              <o:lock v:ext="edit" aspectratio="t"/>
            </v:line>
            <v:shape id="_x0000_s1321" type="#_x0000_t202" style="position:absolute;left:3662;top:11098;width:1036;height:424">
              <o:lock v:ext="edit" aspectratio="t"/>
              <v:textbox style="mso-next-textbox:#_x0000_s1321" inset="3.6pt,,3.6pt">
                <w:txbxContent>
                  <w:p w14:paraId="74C6B3D1"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Field</w:t>
                    </w:r>
                  </w:p>
                  <w:p w14:paraId="05ED6100"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Organizer</w:t>
                    </w:r>
                  </w:p>
                </w:txbxContent>
              </v:textbox>
            </v:shape>
            <v:line id="_x0000_s1322" style="position:absolute" from="4177,8416" to="4177,11088">
              <v:stroke endarrow="block"/>
              <o:lock v:ext="edit" aspectratio="t"/>
            </v:line>
            <v:shape id="_x0000_s1323" type="#_x0000_t32" style="position:absolute;left:4211;top:7458;width:812;height:0" o:connectortype="straight"/>
          </v:group>
        </w:pict>
      </w:r>
      <w:r>
        <w:rPr>
          <w:rFonts w:ascii="Arial" w:hAnsi="Arial" w:cs="Arial"/>
          <w:b/>
          <w:noProof/>
          <w:sz w:val="20"/>
          <w:szCs w:val="20"/>
        </w:rPr>
        <w:pict w14:anchorId="28B36037">
          <v:shape id="_x0000_s1325" type="#_x0000_t202" style="position:absolute;left:0;text-align:left;margin-left:-14.35pt;margin-top:8.25pt;width:82.4pt;height:30.6pt;z-index:251732992">
            <o:lock v:ext="edit" aspectratio="t"/>
            <v:textbox style="mso-next-textbox:#_x0000_s1325" inset="3.6pt,,3.6pt">
              <w:txbxContent>
                <w:p w14:paraId="177D534E" w14:textId="77777777" w:rsidR="008D18AC" w:rsidRPr="00DD1379" w:rsidRDefault="008D18AC" w:rsidP="00A23FC0">
                  <w:pPr>
                    <w:jc w:val="center"/>
                    <w:rPr>
                      <w:rFonts w:ascii="Arial Narrow" w:eastAsia="Times New Roman" w:hAnsi="Arial Narrow" w:cs="Times New Roman"/>
                      <w:sz w:val="18"/>
                    </w:rPr>
                  </w:pPr>
                  <w:r w:rsidRPr="00DD1379">
                    <w:rPr>
                      <w:rFonts w:ascii="Arial Narrow" w:hAnsi="Arial Narrow"/>
                      <w:sz w:val="18"/>
                    </w:rPr>
                    <w:t>Market Development Manager</w:t>
                  </w:r>
                </w:p>
              </w:txbxContent>
            </v:textbox>
          </v:shape>
        </w:pict>
      </w:r>
      <w:r>
        <w:rPr>
          <w:rFonts w:ascii="Arial" w:hAnsi="Arial" w:cs="Arial"/>
          <w:b/>
          <w:noProof/>
          <w:sz w:val="20"/>
          <w:szCs w:val="20"/>
        </w:rPr>
        <w:pict w14:anchorId="047EF32E">
          <v:shape id="_x0000_s1340" type="#_x0000_t202" style="position:absolute;left:0;text-align:left;margin-left:405.35pt;margin-top:6.75pt;width:84.55pt;height:30.25pt;z-index:251748352">
            <o:lock v:ext="edit" aspectratio="t"/>
            <v:textbox style="mso-next-textbox:#_x0000_s1340" inset="3.6pt,,3.6pt">
              <w:txbxContent>
                <w:p w14:paraId="7A946F1F" w14:textId="77777777" w:rsidR="008D18AC" w:rsidRDefault="008D18AC" w:rsidP="00A23FC0">
                  <w:pPr>
                    <w:jc w:val="center"/>
                    <w:rPr>
                      <w:rFonts w:ascii="Arial Narrow" w:eastAsia="Times New Roman" w:hAnsi="Arial Narrow" w:cs="Times New Roman"/>
                      <w:sz w:val="18"/>
                    </w:rPr>
                  </w:pPr>
                  <w:r>
                    <w:rPr>
                      <w:rFonts w:ascii="Arial Narrow" w:hAnsi="Arial Narrow"/>
                      <w:sz w:val="18"/>
                    </w:rPr>
                    <w:t xml:space="preserve">Manager, Micro Finance </w:t>
                  </w:r>
                </w:p>
                <w:p w14:paraId="2B77F984"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Coordinator</w:t>
                  </w:r>
                </w:p>
              </w:txbxContent>
            </v:textbox>
          </v:shape>
        </w:pict>
      </w:r>
      <w:r>
        <w:rPr>
          <w:rFonts w:ascii="Arial" w:hAnsi="Arial" w:cs="Arial"/>
          <w:b/>
          <w:noProof/>
          <w:sz w:val="20"/>
          <w:szCs w:val="20"/>
        </w:rPr>
        <w:pict w14:anchorId="1543D87C">
          <v:shape id="_x0000_s1328" type="#_x0000_t202" style="position:absolute;left:0;text-align:left;margin-left:94.3pt;margin-top:8.1pt;width:98.65pt;height:30.25pt;z-index:251736064">
            <o:lock v:ext="edit" aspectratio="t"/>
            <v:textbox style="mso-next-textbox:#_x0000_s1328" inset="3.6pt,,3.6pt">
              <w:txbxContent>
                <w:p w14:paraId="451C27A6" w14:textId="77777777" w:rsidR="008D18AC" w:rsidRPr="00A624E2" w:rsidRDefault="008D18AC" w:rsidP="00A23FC0">
                  <w:pPr>
                    <w:spacing w:after="0" w:line="240" w:lineRule="auto"/>
                    <w:jc w:val="center"/>
                    <w:rPr>
                      <w:rFonts w:ascii="Arial Narrow" w:hAnsi="Arial Narrow"/>
                      <w:sz w:val="6"/>
                    </w:rPr>
                  </w:pPr>
                </w:p>
                <w:p w14:paraId="6429DAA7" w14:textId="77777777" w:rsidR="008D18AC" w:rsidRPr="008B6078" w:rsidRDefault="008D18AC" w:rsidP="00A23FC0">
                  <w:pPr>
                    <w:spacing w:after="0" w:line="240" w:lineRule="auto"/>
                    <w:jc w:val="center"/>
                    <w:rPr>
                      <w:rFonts w:ascii="Arial Narrow" w:hAnsi="Arial Narrow"/>
                      <w:sz w:val="18"/>
                    </w:rPr>
                  </w:pPr>
                  <w:r>
                    <w:rPr>
                      <w:rFonts w:ascii="Arial Narrow" w:hAnsi="Arial Narrow"/>
                      <w:sz w:val="18"/>
                    </w:rPr>
                    <w:t>Program Manager</w:t>
                  </w:r>
                </w:p>
              </w:txbxContent>
            </v:textbox>
          </v:shape>
        </w:pict>
      </w:r>
      <w:r>
        <w:rPr>
          <w:rFonts w:ascii="Arial" w:hAnsi="Arial" w:cs="Arial"/>
          <w:b/>
          <w:noProof/>
          <w:sz w:val="20"/>
          <w:szCs w:val="20"/>
        </w:rPr>
        <w:pict w14:anchorId="66D4C1AF">
          <v:group id="_x0000_s1300" style="position:absolute;left:0;text-align:left;margin-left:217.95pt;margin-top:7.1pt;width:101.4pt;height:221.7pt;z-index:251727872" coordorigin="5502,6664" coordsize="2028,4434">
            <v:line id="_x0000_s1301" style="position:absolute" from="6957,8327" to="6957,9922">
              <v:stroke endarrow="block"/>
              <o:lock v:ext="edit" aspectratio="t"/>
            </v:line>
            <v:shape id="_x0000_s1302" type="#_x0000_t202" style="position:absolute;left:5502;top:7727;width:902;height:614">
              <o:lock v:ext="edit" aspectratio="t"/>
              <v:textbox style="mso-next-textbox:#_x0000_s1302" inset="3.6pt,,3.6pt">
                <w:txbxContent>
                  <w:p w14:paraId="49FEDF3B" w14:textId="77777777" w:rsidR="008D18AC" w:rsidRPr="007C277E" w:rsidRDefault="008D18AC" w:rsidP="00A23FC0">
                    <w:pPr>
                      <w:pStyle w:val="BodyText2"/>
                      <w:rPr>
                        <w:rFonts w:ascii="Arial Narrow" w:hAnsi="Arial Narrow"/>
                        <w:sz w:val="16"/>
                      </w:rPr>
                    </w:pPr>
                    <w:r w:rsidRPr="007C277E">
                      <w:rPr>
                        <w:rFonts w:ascii="Arial Narrow" w:hAnsi="Arial Narrow"/>
                        <w:sz w:val="16"/>
                      </w:rPr>
                      <w:t xml:space="preserve">Accounts officer </w:t>
                    </w:r>
                  </w:p>
                </w:txbxContent>
              </v:textbox>
            </v:shape>
            <v:shape id="_x0000_s1303" type="#_x0000_t202" style="position:absolute;left:6438;top:9948;width:1092;height:409">
              <o:lock v:ext="edit" aspectratio="t"/>
              <v:textbox style="mso-next-textbox:#_x0000_s1303" inset="3.6pt,,3.6pt">
                <w:txbxContent>
                  <w:p w14:paraId="50E47D3F" w14:textId="77777777" w:rsidR="008D18AC" w:rsidRDefault="008D18AC" w:rsidP="00A23FC0">
                    <w:pPr>
                      <w:pStyle w:val="BodyText2"/>
                      <w:rPr>
                        <w:rFonts w:ascii="Arial Narrow" w:hAnsi="Arial Narrow"/>
                        <w:sz w:val="18"/>
                      </w:rPr>
                    </w:pPr>
                    <w:r>
                      <w:rPr>
                        <w:rFonts w:ascii="Arial Narrow" w:hAnsi="Arial Narrow"/>
                        <w:sz w:val="18"/>
                      </w:rPr>
                      <w:t>Peon/Guard</w:t>
                    </w:r>
                  </w:p>
                </w:txbxContent>
              </v:textbox>
            </v:shape>
            <v:shape id="_x0000_s1304" type="#_x0000_t202" style="position:absolute;left:6614;top:10688;width:683;height:410">
              <o:lock v:ext="edit" aspectratio="t"/>
              <v:textbox style="mso-next-textbox:#_x0000_s1304" inset="3.6pt,,3.6pt">
                <w:txbxContent>
                  <w:p w14:paraId="36F8633C"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Driver</w:t>
                    </w:r>
                  </w:p>
                </w:txbxContent>
              </v:textbox>
            </v:shape>
            <v:line id="_x0000_s1305" style="position:absolute" from="6943,10332" to="6943,10674">
              <v:stroke endarrow="block"/>
              <o:lock v:ext="edit" aspectratio="t"/>
            </v:line>
            <v:shape id="_x0000_s1306" type="#_x0000_t202" style="position:absolute;left:5554;top:6664;width:1668;height:598">
              <o:lock v:ext="edit" aspectratio="t"/>
              <v:textbox style="mso-next-textbox:#_x0000_s1306" inset="3.6pt,,3.6pt">
                <w:txbxContent>
                  <w:p w14:paraId="17CA6D00" w14:textId="77777777" w:rsidR="008D18AC" w:rsidRDefault="008D18AC" w:rsidP="00A23FC0">
                    <w:pPr>
                      <w:jc w:val="center"/>
                      <w:rPr>
                        <w:rFonts w:ascii="Arial Narrow" w:eastAsia="Times New Roman" w:hAnsi="Arial Narrow" w:cs="Times New Roman"/>
                        <w:sz w:val="18"/>
                      </w:rPr>
                    </w:pPr>
                    <w:r>
                      <w:rPr>
                        <w:rFonts w:ascii="Arial Narrow" w:hAnsi="Arial Narrow"/>
                        <w:sz w:val="18"/>
                      </w:rPr>
                      <w:t>Manager, Finance and Admin</w:t>
                    </w:r>
                  </w:p>
                  <w:p w14:paraId="4BC45D42"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Coordinator</w:t>
                    </w:r>
                  </w:p>
                </w:txbxContent>
              </v:textbox>
            </v:shape>
            <v:line id="_x0000_s1307" style="position:absolute" from="6331,7269" to="6331,7473">
              <v:stroke endarrow="block"/>
              <o:lock v:ext="edit" aspectratio="t"/>
            </v:line>
            <v:shape id="_x0000_s1308" type="#_x0000_t202" style="position:absolute;left:6570;top:7727;width:918;height:614">
              <o:lock v:ext="edit" aspectratio="t"/>
              <v:textbox style="mso-next-textbox:#_x0000_s1308" inset="3.6pt,,3.6pt">
                <w:txbxContent>
                  <w:p w14:paraId="2E0D522C" w14:textId="77777777" w:rsidR="008D18AC" w:rsidRDefault="008D18AC" w:rsidP="00A23FC0">
                    <w:pPr>
                      <w:pStyle w:val="BodyText2"/>
                      <w:rPr>
                        <w:rFonts w:ascii="Arial Narrow" w:hAnsi="Arial Narrow"/>
                        <w:sz w:val="18"/>
                      </w:rPr>
                    </w:pPr>
                    <w:r>
                      <w:rPr>
                        <w:rFonts w:ascii="Arial Narrow" w:hAnsi="Arial Narrow"/>
                        <w:sz w:val="18"/>
                      </w:rPr>
                      <w:t xml:space="preserve">Admin </w:t>
                    </w:r>
                  </w:p>
                  <w:p w14:paraId="50163767" w14:textId="77777777" w:rsidR="008D18AC" w:rsidRDefault="008D18AC" w:rsidP="00A23FC0">
                    <w:pPr>
                      <w:pStyle w:val="BodyText2"/>
                      <w:rPr>
                        <w:rFonts w:ascii="Arial Narrow" w:hAnsi="Arial Narrow"/>
                        <w:sz w:val="18"/>
                      </w:rPr>
                    </w:pPr>
                    <w:r>
                      <w:rPr>
                        <w:rFonts w:ascii="Arial Narrow" w:hAnsi="Arial Narrow"/>
                        <w:sz w:val="18"/>
                      </w:rPr>
                      <w:t xml:space="preserve">Officer </w:t>
                    </w:r>
                  </w:p>
                </w:txbxContent>
              </v:textbox>
            </v:shape>
            <v:shape id="_x0000_s1309" type="#_x0000_t32" style="position:absolute;left:5730;top:7473;width:1227;height:3" o:connectortype="straight"/>
            <v:line id="_x0000_s1310" style="position:absolute" from="5721,7473" to="5721,7727">
              <v:stroke endarrow="block"/>
              <o:lock v:ext="edit" aspectratio="t"/>
            </v:line>
            <v:line id="_x0000_s1311" style="position:absolute" from="6943,7473" to="6943,7738">
              <v:stroke endarrow="block"/>
              <o:lock v:ext="edit" aspectratio="t"/>
            </v:line>
          </v:group>
        </w:pict>
      </w:r>
    </w:p>
    <w:p w14:paraId="1EAE6225" w14:textId="77777777" w:rsidR="00A23FC0" w:rsidRPr="003A1FCE" w:rsidRDefault="00A23FC0" w:rsidP="00A23FC0">
      <w:pPr>
        <w:spacing w:after="0" w:line="240" w:lineRule="auto"/>
        <w:jc w:val="both"/>
        <w:rPr>
          <w:rFonts w:ascii="Arial" w:hAnsi="Arial" w:cs="Arial"/>
          <w:b/>
          <w:sz w:val="20"/>
          <w:szCs w:val="20"/>
          <w:lang w:val="de-CH"/>
        </w:rPr>
      </w:pPr>
    </w:p>
    <w:p w14:paraId="22F7E1B0"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0B17345A">
          <v:line id="_x0000_s1326" style="position:absolute;left:0;text-align:left;z-index:251734016" from="28.95pt,11.4pt" to="28.95pt,32.65pt">
            <v:stroke endarrow="block"/>
            <o:lock v:ext="edit" aspectratio="t"/>
          </v:line>
        </w:pict>
      </w:r>
      <w:r>
        <w:rPr>
          <w:rFonts w:ascii="Arial" w:hAnsi="Arial" w:cs="Arial"/>
          <w:b/>
          <w:noProof/>
          <w:sz w:val="20"/>
          <w:szCs w:val="20"/>
        </w:rPr>
        <w:pict w14:anchorId="14400D5B">
          <v:line id="_x0000_s1344" style="position:absolute;left:0;text-align:left;z-index:251752448" from="448.75pt,9.4pt" to="448.75pt,30.65pt">
            <v:stroke endarrow="block"/>
            <o:lock v:ext="edit" aspectratio="t"/>
          </v:line>
        </w:pict>
      </w:r>
      <w:r>
        <w:rPr>
          <w:rFonts w:ascii="Arial" w:hAnsi="Arial" w:cs="Arial"/>
          <w:b/>
          <w:noProof/>
          <w:sz w:val="20"/>
          <w:szCs w:val="20"/>
        </w:rPr>
        <w:pict w14:anchorId="784D196C">
          <v:line id="_x0000_s1324" style="position:absolute;left:0;text-align:left;z-index:251731968" from="145.95pt,10.05pt" to="145.95pt,20.75pt">
            <v:stroke endarrow="block"/>
            <o:lock v:ext="edit" aspectratio="t"/>
          </v:line>
        </w:pict>
      </w:r>
    </w:p>
    <w:p w14:paraId="1A99D1EA"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40D53B5F">
          <v:line id="_x0000_s1336" style="position:absolute;left:0;text-align:left;z-index:251744256" from="192.95pt,7.1pt" to="192.95pt,17.85pt">
            <v:stroke endarrow="block"/>
            <o:lock v:ext="edit" aspectratio="t"/>
          </v:line>
        </w:pict>
      </w:r>
      <w:r>
        <w:rPr>
          <w:rFonts w:ascii="Arial" w:hAnsi="Arial" w:cs="Arial"/>
          <w:b/>
          <w:noProof/>
          <w:sz w:val="20"/>
          <w:szCs w:val="20"/>
        </w:rPr>
        <w:pict w14:anchorId="4F537E28">
          <v:line id="_x0000_s1334" style="position:absolute;left:0;text-align:left;z-index:251742208" from="145.95pt,7.15pt" to="145.95pt,17.85pt">
            <v:stroke endarrow="block"/>
            <o:lock v:ext="edit" aspectratio="t"/>
          </v:line>
        </w:pict>
      </w:r>
      <w:r>
        <w:rPr>
          <w:rFonts w:ascii="Arial" w:hAnsi="Arial" w:cs="Arial"/>
          <w:b/>
          <w:noProof/>
          <w:sz w:val="20"/>
          <w:szCs w:val="20"/>
        </w:rPr>
        <w:pict w14:anchorId="511BABC8">
          <v:line id="_x0000_s1333" style="position:absolute;left:0;text-align:left;z-index:251741184" from="97.65pt,7.5pt" to="97.65pt,18pt">
            <v:stroke endarrow="block"/>
            <o:lock v:ext="edit" aspectratio="t"/>
          </v:line>
        </w:pict>
      </w:r>
      <w:r>
        <w:rPr>
          <w:rFonts w:ascii="Arial" w:hAnsi="Arial" w:cs="Arial"/>
          <w:b/>
          <w:noProof/>
          <w:sz w:val="20"/>
          <w:szCs w:val="20"/>
        </w:rPr>
        <w:pict w14:anchorId="2D99FD09">
          <v:line id="_x0000_s1332" style="position:absolute;left:0;text-align:left;z-index:251740160" from="98.3pt,7.15pt" to="192.95pt,7.15pt">
            <o:lock v:ext="edit" aspectratio="t"/>
          </v:line>
        </w:pict>
      </w:r>
    </w:p>
    <w:p w14:paraId="1A16C199"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078D12E5">
          <v:shape id="_x0000_s1327" type="#_x0000_t202" style="position:absolute;left:0;text-align:left;margin-left:-13.85pt;margin-top:5.6pt;width:84.85pt;height:34.75pt;z-index:251735040">
            <o:lock v:ext="edit" aspectratio="t"/>
            <v:textbox style="mso-next-textbox:#_x0000_s1327" inset="3.6pt,,3.6pt">
              <w:txbxContent>
                <w:p w14:paraId="78A6E4FD" w14:textId="77777777" w:rsidR="008D18AC" w:rsidRDefault="008D18AC" w:rsidP="00A23FC0">
                  <w:pPr>
                    <w:pStyle w:val="BodyText3"/>
                  </w:pPr>
                  <w:r>
                    <w:t>Market Development Officer</w:t>
                  </w:r>
                </w:p>
              </w:txbxContent>
            </v:textbox>
          </v:shape>
        </w:pict>
      </w:r>
      <w:r>
        <w:rPr>
          <w:rFonts w:ascii="Arial" w:hAnsi="Arial" w:cs="Arial"/>
          <w:b/>
          <w:noProof/>
          <w:sz w:val="20"/>
          <w:szCs w:val="20"/>
        </w:rPr>
        <w:pict w14:anchorId="4A1A9FC0">
          <v:shape id="_x0000_s1331" type="#_x0000_t202" style="position:absolute;left:0;text-align:left;margin-left:123.6pt;margin-top:5.45pt;width:43.05pt;height:35.4pt;z-index:251739136">
            <o:lock v:ext="edit" aspectratio="t"/>
            <v:textbox style="mso-next-textbox:#_x0000_s1331" inset="3.6pt,,3.6pt">
              <w:txbxContent>
                <w:p w14:paraId="19612802" w14:textId="77777777" w:rsidR="008D18AC" w:rsidRDefault="008D18AC" w:rsidP="00A23FC0">
                  <w:pPr>
                    <w:pStyle w:val="BodyText2"/>
                    <w:rPr>
                      <w:rFonts w:ascii="Arial Narrow" w:hAnsi="Arial Narrow"/>
                      <w:sz w:val="18"/>
                    </w:rPr>
                  </w:pPr>
                  <w:r>
                    <w:rPr>
                      <w:rFonts w:ascii="Arial Narrow" w:hAnsi="Arial Narrow"/>
                      <w:sz w:val="18"/>
                    </w:rPr>
                    <w:t>Project Officer</w:t>
                  </w:r>
                </w:p>
              </w:txbxContent>
            </v:textbox>
          </v:shape>
        </w:pict>
      </w:r>
      <w:r>
        <w:rPr>
          <w:rFonts w:ascii="Arial" w:hAnsi="Arial" w:cs="Arial"/>
          <w:b/>
          <w:noProof/>
          <w:sz w:val="20"/>
          <w:szCs w:val="20"/>
        </w:rPr>
        <w:pict w14:anchorId="7A6F6A4E">
          <v:shape id="_x0000_s1330" type="#_x0000_t202" style="position:absolute;left:0;text-align:left;margin-left:75.25pt;margin-top:5.55pt;width:45.9pt;height:33.95pt;z-index:251738112">
            <o:lock v:ext="edit" aspectratio="t"/>
            <v:textbox style="mso-next-textbox:#_x0000_s1330" inset="3.6pt,,3.6pt">
              <w:txbxContent>
                <w:p w14:paraId="5E501108" w14:textId="77777777" w:rsidR="008D18AC" w:rsidRDefault="008D18AC" w:rsidP="00A23FC0">
                  <w:pPr>
                    <w:pStyle w:val="BodyText3"/>
                  </w:pPr>
                  <w:r>
                    <w:t xml:space="preserve">Training Officer </w:t>
                  </w:r>
                </w:p>
              </w:txbxContent>
            </v:textbox>
          </v:shape>
        </w:pict>
      </w:r>
      <w:r>
        <w:rPr>
          <w:rFonts w:ascii="Arial" w:hAnsi="Arial" w:cs="Arial"/>
          <w:b/>
          <w:noProof/>
          <w:sz w:val="20"/>
          <w:szCs w:val="20"/>
        </w:rPr>
        <w:pict w14:anchorId="1F4E1F36">
          <v:shape id="_x0000_s1342" type="#_x0000_t202" style="position:absolute;left:0;text-align:left;margin-left:419.4pt;margin-top:4pt;width:62.9pt;height:31.5pt;z-index:251750400">
            <o:lock v:ext="edit" aspectratio="t"/>
            <v:textbox style="mso-next-textbox:#_x0000_s1342" inset="3.6pt,,3.6pt">
              <w:txbxContent>
                <w:p w14:paraId="61DFD33B" w14:textId="77777777" w:rsidR="008D18AC" w:rsidRDefault="008D18AC" w:rsidP="00A23FC0">
                  <w:pPr>
                    <w:jc w:val="center"/>
                    <w:rPr>
                      <w:rFonts w:ascii="Arial Narrow" w:eastAsia="Times New Roman" w:hAnsi="Arial Narrow" w:cs="Times New Roman"/>
                      <w:sz w:val="18"/>
                    </w:rPr>
                  </w:pPr>
                  <w:r>
                    <w:rPr>
                      <w:rFonts w:ascii="Arial Narrow" w:hAnsi="Arial Narrow"/>
                      <w:sz w:val="18"/>
                    </w:rPr>
                    <w:t xml:space="preserve">Micro-credit Officer </w:t>
                  </w:r>
                </w:p>
              </w:txbxContent>
            </v:textbox>
          </v:shape>
        </w:pict>
      </w:r>
      <w:r>
        <w:rPr>
          <w:rFonts w:ascii="Arial" w:hAnsi="Arial" w:cs="Arial"/>
          <w:b/>
          <w:noProof/>
          <w:sz w:val="20"/>
          <w:szCs w:val="20"/>
        </w:rPr>
        <w:pict w14:anchorId="13100B40">
          <v:shape id="_x0000_s1337" type="#_x0000_t202" style="position:absolute;left:0;text-align:left;margin-left:171.15pt;margin-top:4.9pt;width:43.1pt;height:35.95pt;z-index:251745280">
            <o:lock v:ext="edit" aspectratio="t"/>
            <v:textbox style="mso-next-textbox:#_x0000_s1337" inset="3.6pt,,3.6pt">
              <w:txbxContent>
                <w:p w14:paraId="3331B405" w14:textId="77777777" w:rsidR="008D18AC" w:rsidRDefault="008D18AC" w:rsidP="00A23FC0">
                  <w:pPr>
                    <w:pStyle w:val="BodyText2"/>
                    <w:rPr>
                      <w:rFonts w:ascii="Arial Narrow" w:hAnsi="Arial Narrow"/>
                      <w:sz w:val="18"/>
                    </w:rPr>
                  </w:pPr>
                  <w:r>
                    <w:rPr>
                      <w:rFonts w:ascii="Arial Narrow" w:hAnsi="Arial Narrow"/>
                      <w:sz w:val="18"/>
                    </w:rPr>
                    <w:t>Advocacy Officer</w:t>
                  </w:r>
                </w:p>
              </w:txbxContent>
            </v:textbox>
          </v:shape>
        </w:pict>
      </w:r>
    </w:p>
    <w:p w14:paraId="760DB7E9" w14:textId="77777777" w:rsidR="00A23FC0" w:rsidRPr="003A1FCE" w:rsidRDefault="00A23FC0" w:rsidP="00A23FC0">
      <w:pPr>
        <w:spacing w:after="0" w:line="240" w:lineRule="auto"/>
        <w:jc w:val="both"/>
        <w:rPr>
          <w:rFonts w:ascii="Arial" w:hAnsi="Arial" w:cs="Arial"/>
          <w:b/>
          <w:sz w:val="20"/>
          <w:szCs w:val="20"/>
          <w:lang w:val="de-CH"/>
        </w:rPr>
      </w:pPr>
    </w:p>
    <w:p w14:paraId="075561BB"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698C454E">
          <v:line id="_x0000_s1345" style="position:absolute;left:0;text-align:left;z-index:251753472" from="452.55pt,8.35pt" to="452.55pt,29.55pt">
            <v:stroke endarrow="block"/>
            <o:lock v:ext="edit" aspectratio="t"/>
          </v:line>
        </w:pict>
      </w:r>
    </w:p>
    <w:p w14:paraId="7192EE9D"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454B9DDF">
          <v:shape id="_x0000_s1349" type="#_x0000_t32" style="position:absolute;left:0;text-align:left;margin-left:28.05pt;margin-top:-.15pt;width:0;height:39.65pt;z-index:251757568" o:connectortype="straight">
            <v:stroke dashstyle="dashDot"/>
          </v:shape>
        </w:pict>
      </w:r>
      <w:r>
        <w:rPr>
          <w:rFonts w:ascii="Arial" w:hAnsi="Arial" w:cs="Arial"/>
          <w:b/>
          <w:noProof/>
          <w:sz w:val="20"/>
          <w:szCs w:val="20"/>
        </w:rPr>
        <w:pict w14:anchorId="00F45A5E">
          <v:line id="_x0000_s1347" style="position:absolute;left:0;text-align:left;z-index:251755520" from="148.65pt,-.15pt" to="148.65pt,21.3pt">
            <v:stroke endarrow="block"/>
            <o:lock v:ext="edit" aspectratio="t"/>
          </v:line>
        </w:pict>
      </w:r>
    </w:p>
    <w:p w14:paraId="2CD8F945"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393B8045">
          <v:shape id="_x0000_s1335" type="#_x0000_t202" style="position:absolute;left:0;text-align:left;margin-left:96.6pt;margin-top:7pt;width:103.2pt;height:35.5pt;z-index:251743232">
            <o:lock v:ext="edit" aspectratio="t"/>
            <v:textbox style="mso-next-textbox:#_x0000_s1335" inset="3.6pt,,3.6pt">
              <w:txbxContent>
                <w:p w14:paraId="212A6510"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 xml:space="preserve">Community </w:t>
                  </w:r>
                  <w:r>
                    <w:rPr>
                      <w:rFonts w:ascii="Arial Narrow" w:hAnsi="Arial Narrow"/>
                      <w:sz w:val="18"/>
                    </w:rPr>
                    <w:t>Facilitators/Organizers</w:t>
                  </w:r>
                </w:p>
              </w:txbxContent>
            </v:textbox>
          </v:shape>
        </w:pict>
      </w:r>
      <w:r>
        <w:rPr>
          <w:rFonts w:ascii="Arial" w:hAnsi="Arial" w:cs="Arial"/>
          <w:b/>
          <w:noProof/>
          <w:sz w:val="20"/>
          <w:szCs w:val="20"/>
        </w:rPr>
        <w:pict w14:anchorId="3AB4B2C8">
          <v:shape id="_x0000_s1341" type="#_x0000_t202" style="position:absolute;left:0;text-align:left;margin-left:415.05pt;margin-top:2.85pt;width:74.85pt;height:30.7pt;z-index:251749376">
            <o:lock v:ext="edit" aspectratio="t"/>
            <v:textbox style="mso-next-textbox:#_x0000_s1341" inset="3.6pt,,3.6pt">
              <w:txbxContent>
                <w:p w14:paraId="614951DA" w14:textId="77777777" w:rsidR="008D18AC" w:rsidRDefault="008D18AC" w:rsidP="00A23FC0">
                  <w:pPr>
                    <w:pStyle w:val="BodyText2"/>
                    <w:rPr>
                      <w:rFonts w:ascii="Arial Narrow" w:hAnsi="Arial Narrow"/>
                      <w:sz w:val="18"/>
                    </w:rPr>
                  </w:pPr>
                  <w:r>
                    <w:rPr>
                      <w:rFonts w:ascii="Arial Narrow" w:hAnsi="Arial Narrow"/>
                      <w:sz w:val="18"/>
                    </w:rPr>
                    <w:t>Field Organizer</w:t>
                  </w:r>
                </w:p>
              </w:txbxContent>
            </v:textbox>
          </v:shape>
        </w:pict>
      </w:r>
    </w:p>
    <w:p w14:paraId="1ADF85D7"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413B6E2F">
          <v:shape id="_x0000_s1350" type="#_x0000_t32" style="position:absolute;left:0;text-align:left;margin-left:28.95pt;margin-top:11.85pt;width:66.2pt;height:.05pt;z-index:251758592" o:connectortype="straight" strokecolor="black [3213]">
            <v:stroke dashstyle="longDashDot" endarrow="block"/>
          </v:shape>
        </w:pict>
      </w:r>
    </w:p>
    <w:p w14:paraId="0C1E3E4F"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1FFEDE83">
          <v:line id="_x0000_s1346" style="position:absolute;left:0;text-align:left;z-index:251754496" from="453.4pt,7pt" to="453.4pt,86.75pt">
            <v:stroke endarrow="block"/>
            <o:lock v:ext="edit" aspectratio="t"/>
          </v:line>
        </w:pict>
      </w:r>
    </w:p>
    <w:p w14:paraId="7F490ED3"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0FAB0E7A">
          <v:line id="_x0000_s1338" style="position:absolute;left:0;text-align:left;z-index:251746304" from="147.8pt,1.45pt" to="147.8pt,22.9pt">
            <v:stroke endarrow="block"/>
            <o:lock v:ext="edit" aspectratio="t"/>
          </v:line>
        </w:pict>
      </w:r>
    </w:p>
    <w:p w14:paraId="30CAA259"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30570B5A">
          <v:shape id="_x0000_s1339" type="#_x0000_t202" style="position:absolute;left:0;text-align:left;margin-left:100pt;margin-top:10.55pt;width:94.7pt;height:35pt;z-index:251747328">
            <o:lock v:ext="edit" aspectratio="t"/>
            <v:textbox style="mso-next-textbox:#_x0000_s1339" inset="3.6pt,,3.6pt">
              <w:txbxContent>
                <w:p w14:paraId="316AB5A5" w14:textId="77777777" w:rsidR="008D18AC" w:rsidRDefault="008D18AC" w:rsidP="00A23FC0">
                  <w:pPr>
                    <w:spacing w:after="0" w:line="240" w:lineRule="auto"/>
                    <w:jc w:val="center"/>
                    <w:rPr>
                      <w:rFonts w:ascii="Arial Narrow" w:hAnsi="Arial Narrow"/>
                      <w:sz w:val="18"/>
                    </w:rPr>
                  </w:pPr>
                  <w:r>
                    <w:rPr>
                      <w:rFonts w:ascii="Arial Narrow" w:hAnsi="Arial Narrow"/>
                      <w:sz w:val="18"/>
                    </w:rPr>
                    <w:t xml:space="preserve">Community </w:t>
                  </w:r>
                </w:p>
                <w:p w14:paraId="65C7547B" w14:textId="77777777" w:rsidR="008D18AC" w:rsidRDefault="008D18AC" w:rsidP="00A23FC0">
                  <w:pPr>
                    <w:spacing w:after="0" w:line="240" w:lineRule="auto"/>
                    <w:jc w:val="center"/>
                    <w:rPr>
                      <w:rFonts w:ascii="Arial Narrow" w:eastAsia="Times New Roman" w:hAnsi="Arial Narrow" w:cs="Times New Roman"/>
                      <w:sz w:val="18"/>
                    </w:rPr>
                  </w:pPr>
                  <w:r>
                    <w:rPr>
                      <w:rFonts w:ascii="Arial Narrow" w:hAnsi="Arial Narrow"/>
                      <w:sz w:val="18"/>
                    </w:rPr>
                    <w:t>Volunteers</w:t>
                  </w:r>
                </w:p>
              </w:txbxContent>
            </v:textbox>
          </v:shape>
        </w:pict>
      </w:r>
    </w:p>
    <w:p w14:paraId="68C3072C" w14:textId="77777777" w:rsidR="00A23FC0" w:rsidRPr="003A1FCE" w:rsidRDefault="00A23FC0" w:rsidP="00A23FC0">
      <w:pPr>
        <w:spacing w:after="0" w:line="240" w:lineRule="auto"/>
        <w:jc w:val="both"/>
        <w:rPr>
          <w:rFonts w:ascii="Arial" w:hAnsi="Arial" w:cs="Arial"/>
          <w:b/>
          <w:sz w:val="20"/>
          <w:szCs w:val="20"/>
          <w:lang w:val="de-CH"/>
        </w:rPr>
      </w:pPr>
    </w:p>
    <w:p w14:paraId="1CF710D5" w14:textId="77777777" w:rsidR="00A23FC0" w:rsidRPr="003A1FCE" w:rsidRDefault="00A23FC0" w:rsidP="00A23FC0">
      <w:pPr>
        <w:spacing w:after="0" w:line="240" w:lineRule="auto"/>
        <w:jc w:val="both"/>
        <w:rPr>
          <w:rFonts w:ascii="Arial" w:hAnsi="Arial" w:cs="Arial"/>
          <w:b/>
          <w:sz w:val="20"/>
          <w:szCs w:val="20"/>
          <w:lang w:val="de-CH"/>
        </w:rPr>
      </w:pPr>
    </w:p>
    <w:p w14:paraId="4D4D79CB"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165B5BE8">
          <v:line id="_x0000_s1348" style="position:absolute;left:0;text-align:left;z-index:251756544" from="147.8pt,4.15pt" to="147.8pt,22.8pt">
            <v:stroke endarrow="block"/>
            <o:lock v:ext="edit" aspectratio="t"/>
          </v:line>
        </w:pict>
      </w:r>
    </w:p>
    <w:p w14:paraId="3046465A" w14:textId="77777777" w:rsidR="00A23FC0" w:rsidRPr="003A1FCE" w:rsidRDefault="00905BD1" w:rsidP="00A23FC0">
      <w:pPr>
        <w:spacing w:after="0" w:line="240" w:lineRule="auto"/>
        <w:jc w:val="both"/>
        <w:rPr>
          <w:rFonts w:ascii="Arial" w:hAnsi="Arial" w:cs="Arial"/>
          <w:b/>
          <w:sz w:val="20"/>
          <w:szCs w:val="20"/>
          <w:lang w:val="de-CH"/>
        </w:rPr>
      </w:pPr>
      <w:r>
        <w:rPr>
          <w:rFonts w:ascii="Arial" w:hAnsi="Arial" w:cs="Arial"/>
          <w:b/>
          <w:noProof/>
          <w:sz w:val="20"/>
          <w:szCs w:val="20"/>
        </w:rPr>
        <w:pict w14:anchorId="49E18F73">
          <v:shape id="_x0000_s1329" type="#_x0000_t202" style="position:absolute;left:0;text-align:left;margin-left:120.85pt;margin-top:8.9pt;width:50.3pt;height:21.2pt;z-index:251737088">
            <o:lock v:ext="edit" aspectratio="t"/>
            <v:textbox style="mso-next-textbox:#_x0000_s1329" inset="3.6pt,,3.6pt">
              <w:txbxContent>
                <w:p w14:paraId="590C1E57"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Field</w:t>
                  </w:r>
                </w:p>
                <w:p w14:paraId="40F4E2B2" w14:textId="77777777" w:rsidR="008D18AC" w:rsidRDefault="008D18AC" w:rsidP="00A23FC0">
                  <w:pPr>
                    <w:jc w:val="center"/>
                    <w:rPr>
                      <w:rFonts w:ascii="Arial Narrow" w:eastAsia="Times New Roman" w:hAnsi="Arial Narrow" w:cs="Times New Roman"/>
                      <w:sz w:val="18"/>
                    </w:rPr>
                  </w:pPr>
                  <w:r>
                    <w:rPr>
                      <w:rFonts w:ascii="Arial Narrow" w:eastAsia="Times New Roman" w:hAnsi="Arial Narrow" w:cs="Times New Roman"/>
                      <w:sz w:val="18"/>
                    </w:rPr>
                    <w:t>Organizer</w:t>
                  </w:r>
                </w:p>
              </w:txbxContent>
            </v:textbox>
          </v:shape>
        </w:pict>
      </w:r>
      <w:r>
        <w:rPr>
          <w:rFonts w:ascii="Arial" w:hAnsi="Arial" w:cs="Arial"/>
          <w:b/>
          <w:noProof/>
          <w:sz w:val="20"/>
          <w:szCs w:val="20"/>
        </w:rPr>
        <w:pict w14:anchorId="6D490325">
          <v:shape id="_x0000_s1343" type="#_x0000_t202" style="position:absolute;left:0;text-align:left;margin-left:425.6pt;margin-top:5.7pt;width:54.6pt;height:21.85pt;z-index:251751424">
            <o:lock v:ext="edit" aspectratio="t"/>
            <v:textbox style="mso-next-textbox:#_x0000_s1343" inset="3.6pt,,3.6pt">
              <w:txbxContent>
                <w:p w14:paraId="3F7F4689" w14:textId="77777777" w:rsidR="008D18AC" w:rsidRDefault="008D18AC" w:rsidP="00A23FC0">
                  <w:pPr>
                    <w:pStyle w:val="BodyText2"/>
                    <w:rPr>
                      <w:rFonts w:ascii="Arial Narrow" w:hAnsi="Arial Narrow"/>
                      <w:sz w:val="18"/>
                    </w:rPr>
                  </w:pPr>
                  <w:r>
                    <w:rPr>
                      <w:rFonts w:ascii="Arial Narrow" w:hAnsi="Arial Narrow"/>
                      <w:sz w:val="18"/>
                    </w:rPr>
                    <w:t xml:space="preserve">Field </w:t>
                  </w:r>
                </w:p>
                <w:p w14:paraId="10C1CF2A" w14:textId="77777777" w:rsidR="008D18AC" w:rsidRDefault="008D18AC" w:rsidP="00A23FC0">
                  <w:pPr>
                    <w:pStyle w:val="BodyText2"/>
                    <w:rPr>
                      <w:rFonts w:ascii="Arial Narrow" w:hAnsi="Arial Narrow"/>
                      <w:sz w:val="18"/>
                    </w:rPr>
                  </w:pPr>
                </w:p>
              </w:txbxContent>
            </v:textbox>
          </v:shape>
        </w:pict>
      </w:r>
    </w:p>
    <w:p w14:paraId="1305A9DD" w14:textId="77777777" w:rsidR="00A23FC0" w:rsidRPr="003A1FCE" w:rsidRDefault="00A23FC0" w:rsidP="00A23FC0">
      <w:pPr>
        <w:spacing w:after="0" w:line="240" w:lineRule="auto"/>
        <w:jc w:val="both"/>
        <w:rPr>
          <w:rFonts w:ascii="Arial" w:hAnsi="Arial" w:cs="Arial"/>
          <w:b/>
          <w:sz w:val="20"/>
          <w:szCs w:val="20"/>
          <w:lang w:val="de-CH"/>
        </w:rPr>
      </w:pPr>
    </w:p>
    <w:bookmarkEnd w:id="0"/>
    <w:p w14:paraId="5B523B7B" w14:textId="77777777" w:rsidR="00A23FC0" w:rsidRPr="003A1FCE" w:rsidRDefault="00A23FC0" w:rsidP="00A23FC0">
      <w:pPr>
        <w:spacing w:after="0" w:line="240" w:lineRule="auto"/>
        <w:jc w:val="both"/>
        <w:rPr>
          <w:rFonts w:ascii="Arial" w:hAnsi="Arial" w:cs="Arial"/>
          <w:b/>
          <w:sz w:val="20"/>
          <w:szCs w:val="20"/>
          <w:lang w:val="de-CH"/>
        </w:rPr>
      </w:pPr>
    </w:p>
    <w:p w14:paraId="7CC0C05C" w14:textId="77777777" w:rsidR="00A23FC0" w:rsidRPr="003A1FCE" w:rsidRDefault="00A23FC0" w:rsidP="00A23FC0">
      <w:pPr>
        <w:jc w:val="both"/>
        <w:rPr>
          <w:rFonts w:ascii="Arial" w:hAnsi="Arial" w:cs="Arial"/>
          <w:sz w:val="20"/>
          <w:szCs w:val="20"/>
        </w:rPr>
      </w:pPr>
    </w:p>
    <w:p w14:paraId="09A09218" w14:textId="77777777" w:rsidR="00A23FC0" w:rsidRPr="003A1FCE" w:rsidRDefault="00A23FC0" w:rsidP="00A23FC0">
      <w:pPr>
        <w:rPr>
          <w:rFonts w:ascii="Arial" w:hAnsi="Arial" w:cs="Arial"/>
          <w:sz w:val="20"/>
          <w:szCs w:val="20"/>
        </w:rPr>
      </w:pPr>
    </w:p>
    <w:p w14:paraId="7011622E" w14:textId="77777777" w:rsidR="00A23FC0" w:rsidRPr="003A1FCE" w:rsidRDefault="00A23FC0" w:rsidP="00A23FC0">
      <w:pPr>
        <w:rPr>
          <w:rFonts w:ascii="Arial" w:hAnsi="Arial" w:cs="Arial"/>
          <w:sz w:val="20"/>
          <w:szCs w:val="20"/>
        </w:rPr>
      </w:pPr>
      <w:r w:rsidRPr="003A1FCE">
        <w:rPr>
          <w:rFonts w:ascii="Arial" w:hAnsi="Arial" w:cs="Arial"/>
          <w:b/>
          <w:sz w:val="20"/>
          <w:szCs w:val="20"/>
        </w:rPr>
        <w:t>Income sources of Organization:</w:t>
      </w:r>
      <w:r w:rsidRPr="003A1FCE">
        <w:rPr>
          <w:rFonts w:ascii="Arial" w:hAnsi="Arial" w:cs="Arial"/>
          <w:sz w:val="20"/>
          <w:szCs w:val="20"/>
        </w:rPr>
        <w:t xml:space="preserve"> ARCO creates fund for its development work from </w:t>
      </w:r>
    </w:p>
    <w:p w14:paraId="10EE2C52" w14:textId="36EBBE99" w:rsidR="00EB3857" w:rsidRDefault="00EB3857" w:rsidP="00A23FC0">
      <w:pPr>
        <w:pStyle w:val="ListParagraph"/>
        <w:numPr>
          <w:ilvl w:val="0"/>
          <w:numId w:val="20"/>
        </w:numPr>
        <w:spacing w:after="0" w:line="240" w:lineRule="auto"/>
        <w:jc w:val="both"/>
        <w:rPr>
          <w:rFonts w:ascii="Arial" w:hAnsi="Arial" w:cs="Arial"/>
          <w:sz w:val="20"/>
          <w:szCs w:val="20"/>
        </w:rPr>
      </w:pPr>
      <w:r w:rsidRPr="003A1FCE">
        <w:rPr>
          <w:rFonts w:ascii="Arial" w:hAnsi="Arial" w:cs="Arial"/>
          <w:b/>
          <w:sz w:val="20"/>
          <w:szCs w:val="20"/>
        </w:rPr>
        <w:t>INGO:</w:t>
      </w:r>
      <w:r w:rsidR="00A23FC0" w:rsidRPr="003A1FCE">
        <w:rPr>
          <w:rFonts w:ascii="Arial" w:hAnsi="Arial" w:cs="Arial"/>
          <w:sz w:val="20"/>
          <w:szCs w:val="20"/>
        </w:rPr>
        <w:t xml:space="preserve"> HEKS/EPER and</w:t>
      </w:r>
    </w:p>
    <w:p w14:paraId="65F07924" w14:textId="71FB6CBA" w:rsidR="00A23FC0" w:rsidRPr="003A1FCE" w:rsidRDefault="00A23FC0" w:rsidP="00A23FC0">
      <w:pPr>
        <w:pStyle w:val="ListParagraph"/>
        <w:numPr>
          <w:ilvl w:val="0"/>
          <w:numId w:val="20"/>
        </w:numPr>
        <w:spacing w:after="0" w:line="240" w:lineRule="auto"/>
        <w:jc w:val="both"/>
        <w:rPr>
          <w:rFonts w:ascii="Arial" w:hAnsi="Arial" w:cs="Arial"/>
          <w:sz w:val="20"/>
          <w:szCs w:val="20"/>
        </w:rPr>
      </w:pPr>
      <w:r w:rsidRPr="003A1FCE">
        <w:rPr>
          <w:rFonts w:ascii="Arial" w:hAnsi="Arial" w:cs="Arial"/>
          <w:sz w:val="20"/>
          <w:szCs w:val="20"/>
        </w:rPr>
        <w:t xml:space="preserve"> </w:t>
      </w:r>
      <w:r w:rsidR="00EB3857" w:rsidRPr="003A1FCE">
        <w:rPr>
          <w:rFonts w:ascii="Arial" w:hAnsi="Arial" w:cs="Arial"/>
          <w:sz w:val="20"/>
          <w:szCs w:val="20"/>
        </w:rPr>
        <w:t>Mennonite</w:t>
      </w:r>
      <w:r w:rsidRPr="003A1FCE">
        <w:rPr>
          <w:rFonts w:ascii="Arial" w:hAnsi="Arial" w:cs="Arial"/>
          <w:sz w:val="20"/>
          <w:szCs w:val="20"/>
        </w:rPr>
        <w:t xml:space="preserve"> Center Committee (MCC) Bangladesh</w:t>
      </w:r>
    </w:p>
    <w:p w14:paraId="556452C9" w14:textId="77777777" w:rsidR="00A23FC0" w:rsidRPr="003A1FCE" w:rsidRDefault="00A23FC0" w:rsidP="00A23FC0">
      <w:pPr>
        <w:pStyle w:val="ListParagraph"/>
        <w:numPr>
          <w:ilvl w:val="0"/>
          <w:numId w:val="20"/>
        </w:numPr>
        <w:spacing w:after="0" w:line="240" w:lineRule="auto"/>
        <w:jc w:val="both"/>
        <w:rPr>
          <w:rFonts w:ascii="Arial" w:hAnsi="Arial" w:cs="Arial"/>
          <w:sz w:val="20"/>
          <w:szCs w:val="20"/>
        </w:rPr>
      </w:pPr>
      <w:r w:rsidRPr="003A1FCE">
        <w:rPr>
          <w:rFonts w:ascii="Arial" w:hAnsi="Arial" w:cs="Arial"/>
          <w:b/>
          <w:sz w:val="20"/>
          <w:szCs w:val="20"/>
        </w:rPr>
        <w:t>Government :</w:t>
      </w:r>
      <w:r w:rsidRPr="003A1FCE">
        <w:rPr>
          <w:rFonts w:ascii="Arial" w:hAnsi="Arial" w:cs="Arial"/>
          <w:sz w:val="20"/>
          <w:szCs w:val="20"/>
        </w:rPr>
        <w:t xml:space="preserve"> Bangladesh Bank</w:t>
      </w:r>
    </w:p>
    <w:p w14:paraId="04C8DAC4" w14:textId="77777777" w:rsidR="00A23FC0" w:rsidRPr="003A1FCE" w:rsidRDefault="00A23FC0" w:rsidP="00A23FC0">
      <w:pPr>
        <w:pStyle w:val="ListParagraph"/>
        <w:numPr>
          <w:ilvl w:val="0"/>
          <w:numId w:val="20"/>
        </w:numPr>
        <w:spacing w:after="0" w:line="240" w:lineRule="auto"/>
        <w:jc w:val="both"/>
        <w:rPr>
          <w:rFonts w:ascii="Arial" w:hAnsi="Arial" w:cs="Arial"/>
          <w:sz w:val="20"/>
          <w:szCs w:val="20"/>
        </w:rPr>
      </w:pPr>
      <w:r w:rsidRPr="003A1FCE">
        <w:rPr>
          <w:rFonts w:ascii="Arial" w:hAnsi="Arial" w:cs="Arial"/>
          <w:b/>
          <w:sz w:val="20"/>
          <w:szCs w:val="20"/>
        </w:rPr>
        <w:t>Own :</w:t>
      </w:r>
      <w:r w:rsidRPr="003A1FCE">
        <w:rPr>
          <w:rFonts w:ascii="Arial" w:hAnsi="Arial" w:cs="Arial"/>
          <w:sz w:val="20"/>
          <w:szCs w:val="20"/>
        </w:rPr>
        <w:t xml:space="preserve"> Micro-credit </w:t>
      </w:r>
    </w:p>
    <w:p w14:paraId="287D3A57" w14:textId="77777777" w:rsidR="00A23FC0" w:rsidRPr="003A1FCE" w:rsidRDefault="00A23FC0" w:rsidP="00A23FC0">
      <w:pPr>
        <w:pStyle w:val="ListParagraph"/>
        <w:numPr>
          <w:ilvl w:val="0"/>
          <w:numId w:val="20"/>
        </w:numPr>
        <w:spacing w:after="0" w:line="240" w:lineRule="auto"/>
        <w:jc w:val="both"/>
        <w:rPr>
          <w:rFonts w:ascii="Arial" w:hAnsi="Arial" w:cs="Arial"/>
          <w:sz w:val="20"/>
          <w:szCs w:val="20"/>
        </w:rPr>
      </w:pPr>
      <w:r w:rsidRPr="003A1FCE">
        <w:rPr>
          <w:rFonts w:ascii="Arial" w:hAnsi="Arial" w:cs="Arial"/>
          <w:sz w:val="20"/>
          <w:szCs w:val="20"/>
        </w:rPr>
        <w:t>Like minded NGOs</w:t>
      </w:r>
    </w:p>
    <w:p w14:paraId="6733EABA" w14:textId="0BA3BE91" w:rsidR="00A23FC0" w:rsidRDefault="00A23FC0" w:rsidP="00A23FC0">
      <w:pPr>
        <w:pStyle w:val="ListParagraph"/>
        <w:numPr>
          <w:ilvl w:val="0"/>
          <w:numId w:val="20"/>
        </w:numPr>
        <w:spacing w:after="0" w:line="240" w:lineRule="auto"/>
        <w:jc w:val="both"/>
        <w:rPr>
          <w:rFonts w:ascii="Arial" w:hAnsi="Arial" w:cs="Arial"/>
          <w:sz w:val="20"/>
          <w:szCs w:val="20"/>
        </w:rPr>
      </w:pPr>
      <w:r w:rsidRPr="003A1FCE">
        <w:rPr>
          <w:rFonts w:ascii="Arial" w:hAnsi="Arial" w:cs="Arial"/>
          <w:sz w:val="20"/>
          <w:szCs w:val="20"/>
        </w:rPr>
        <w:t xml:space="preserve">Contribution of members </w:t>
      </w:r>
    </w:p>
    <w:p w14:paraId="23D279C6" w14:textId="42A14DBC" w:rsidR="00376DC0" w:rsidRPr="003A1FCE" w:rsidRDefault="00376DC0" w:rsidP="00A23FC0">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 xml:space="preserve">Start Fund Bangladesh/ UK aid </w:t>
      </w:r>
    </w:p>
    <w:p w14:paraId="4DC0DA94" w14:textId="77777777" w:rsidR="00A23FC0" w:rsidRPr="003A1FCE" w:rsidRDefault="00A23FC0" w:rsidP="00A23FC0">
      <w:pPr>
        <w:pStyle w:val="ListParagraph"/>
        <w:spacing w:after="0" w:line="240" w:lineRule="auto"/>
        <w:ind w:left="0"/>
        <w:jc w:val="both"/>
        <w:rPr>
          <w:rFonts w:ascii="Arial" w:hAnsi="Arial" w:cs="Arial"/>
          <w:b/>
          <w:sz w:val="20"/>
          <w:szCs w:val="20"/>
        </w:rPr>
      </w:pPr>
    </w:p>
    <w:p w14:paraId="7A8E4703" w14:textId="77777777" w:rsidR="00A23FC0" w:rsidRPr="003A1FCE" w:rsidRDefault="00A23FC0" w:rsidP="00A23FC0">
      <w:pPr>
        <w:pStyle w:val="ListParagraph"/>
        <w:spacing w:after="0" w:line="240" w:lineRule="auto"/>
        <w:ind w:left="0"/>
        <w:jc w:val="both"/>
        <w:rPr>
          <w:rFonts w:ascii="Arial" w:hAnsi="Arial" w:cs="Arial"/>
          <w:b/>
          <w:sz w:val="20"/>
          <w:szCs w:val="20"/>
        </w:rPr>
      </w:pPr>
      <w:r w:rsidRPr="003A1FCE">
        <w:rPr>
          <w:rFonts w:ascii="Arial" w:hAnsi="Arial" w:cs="Arial"/>
          <w:b/>
          <w:sz w:val="20"/>
          <w:szCs w:val="20"/>
        </w:rPr>
        <w:t xml:space="preserve">Human resources </w:t>
      </w:r>
    </w:p>
    <w:p w14:paraId="3F4749D5" w14:textId="77777777" w:rsidR="00656853" w:rsidRPr="003A1FCE" w:rsidRDefault="00656853" w:rsidP="00656853">
      <w:pPr>
        <w:spacing w:after="0" w:line="240" w:lineRule="auto"/>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1346"/>
        <w:gridCol w:w="1346"/>
        <w:gridCol w:w="1346"/>
        <w:gridCol w:w="1346"/>
        <w:gridCol w:w="1346"/>
        <w:gridCol w:w="1346"/>
      </w:tblGrid>
      <w:tr w:rsidR="00656853" w:rsidRPr="003A1FCE" w14:paraId="013BB430" w14:textId="77777777" w:rsidTr="00A23FC0">
        <w:trPr>
          <w:trHeight w:val="56"/>
          <w:jc w:val="center"/>
        </w:trPr>
        <w:tc>
          <w:tcPr>
            <w:tcW w:w="4037" w:type="dxa"/>
            <w:gridSpan w:val="3"/>
            <w:shd w:val="clear" w:color="auto" w:fill="EAF1DD" w:themeFill="accent3" w:themeFillTint="33"/>
          </w:tcPr>
          <w:p w14:paraId="2CE84114" w14:textId="77777777" w:rsidR="00656853" w:rsidRPr="003A1FCE" w:rsidRDefault="00A23FC0" w:rsidP="00877414">
            <w:pPr>
              <w:jc w:val="center"/>
              <w:rPr>
                <w:rFonts w:ascii="Arial" w:hAnsi="Arial" w:cs="Arial"/>
                <w:sz w:val="20"/>
                <w:szCs w:val="20"/>
              </w:rPr>
            </w:pPr>
            <w:r w:rsidRPr="003A1FCE">
              <w:rPr>
                <w:rFonts w:ascii="Arial" w:hAnsi="Arial" w:cs="Arial"/>
                <w:sz w:val="20"/>
                <w:szCs w:val="20"/>
              </w:rPr>
              <w:t>Permanent staff</w:t>
            </w:r>
            <w:r w:rsidR="00656853" w:rsidRPr="003A1FCE">
              <w:rPr>
                <w:rFonts w:ascii="Arial" w:hAnsi="Arial" w:cs="Arial"/>
                <w:sz w:val="20"/>
                <w:szCs w:val="20"/>
              </w:rPr>
              <w:t xml:space="preserve"> </w:t>
            </w:r>
          </w:p>
        </w:tc>
        <w:tc>
          <w:tcPr>
            <w:tcW w:w="4037" w:type="dxa"/>
            <w:gridSpan w:val="3"/>
            <w:shd w:val="clear" w:color="auto" w:fill="EAF1DD" w:themeFill="accent3" w:themeFillTint="33"/>
          </w:tcPr>
          <w:p w14:paraId="651567CB" w14:textId="77777777" w:rsidR="00656853" w:rsidRPr="003A1FCE" w:rsidRDefault="00A23FC0" w:rsidP="00877414">
            <w:pPr>
              <w:jc w:val="center"/>
              <w:rPr>
                <w:rFonts w:ascii="Arial" w:hAnsi="Arial" w:cs="Arial"/>
                <w:sz w:val="20"/>
                <w:szCs w:val="20"/>
              </w:rPr>
            </w:pPr>
            <w:r w:rsidRPr="003A1FCE">
              <w:rPr>
                <w:rFonts w:ascii="Arial" w:hAnsi="Arial" w:cs="Arial"/>
                <w:sz w:val="20"/>
                <w:szCs w:val="20"/>
              </w:rPr>
              <w:t xml:space="preserve">Volunteer </w:t>
            </w:r>
          </w:p>
        </w:tc>
      </w:tr>
      <w:tr w:rsidR="00656853" w:rsidRPr="003A1FCE" w14:paraId="396517A0" w14:textId="77777777" w:rsidTr="00A23FC0">
        <w:trPr>
          <w:trHeight w:val="143"/>
          <w:jc w:val="center"/>
        </w:trPr>
        <w:tc>
          <w:tcPr>
            <w:tcW w:w="1346" w:type="dxa"/>
          </w:tcPr>
          <w:p w14:paraId="6A7C35F4" w14:textId="77777777" w:rsidR="00656853" w:rsidRPr="003A1FCE" w:rsidRDefault="00A23FC0" w:rsidP="00A23FC0">
            <w:pPr>
              <w:tabs>
                <w:tab w:val="left" w:pos="334"/>
                <w:tab w:val="center" w:pos="565"/>
              </w:tabs>
              <w:rPr>
                <w:rFonts w:ascii="Arial" w:hAnsi="Arial" w:cs="Arial"/>
                <w:sz w:val="20"/>
                <w:szCs w:val="20"/>
              </w:rPr>
            </w:pPr>
            <w:r w:rsidRPr="003A1FCE">
              <w:rPr>
                <w:rFonts w:ascii="Arial" w:hAnsi="Arial" w:cs="Arial"/>
                <w:sz w:val="20"/>
                <w:szCs w:val="20"/>
              </w:rPr>
              <w:tab/>
            </w:r>
            <w:r w:rsidRPr="003A1FCE">
              <w:rPr>
                <w:rFonts w:ascii="Arial" w:hAnsi="Arial" w:cs="Arial"/>
                <w:sz w:val="20"/>
                <w:szCs w:val="20"/>
              </w:rPr>
              <w:tab/>
              <w:t>Total</w:t>
            </w:r>
          </w:p>
        </w:tc>
        <w:tc>
          <w:tcPr>
            <w:tcW w:w="1346" w:type="dxa"/>
          </w:tcPr>
          <w:p w14:paraId="3A2ECB67" w14:textId="77777777" w:rsidR="00656853" w:rsidRPr="003A1FCE" w:rsidRDefault="00A23FC0" w:rsidP="00877414">
            <w:pPr>
              <w:jc w:val="center"/>
              <w:rPr>
                <w:rFonts w:ascii="Arial" w:hAnsi="Arial" w:cs="Arial"/>
                <w:sz w:val="20"/>
                <w:szCs w:val="20"/>
              </w:rPr>
            </w:pPr>
            <w:r w:rsidRPr="003A1FCE">
              <w:rPr>
                <w:rFonts w:ascii="Arial" w:hAnsi="Arial" w:cs="Arial"/>
                <w:sz w:val="20"/>
                <w:szCs w:val="20"/>
              </w:rPr>
              <w:t>Female</w:t>
            </w:r>
          </w:p>
        </w:tc>
        <w:tc>
          <w:tcPr>
            <w:tcW w:w="1346" w:type="dxa"/>
          </w:tcPr>
          <w:p w14:paraId="303DF3BA" w14:textId="77777777" w:rsidR="00656853" w:rsidRPr="003A1FCE" w:rsidRDefault="00A23FC0" w:rsidP="00877414">
            <w:pPr>
              <w:jc w:val="center"/>
              <w:rPr>
                <w:rFonts w:ascii="Arial" w:hAnsi="Arial" w:cs="Arial"/>
                <w:sz w:val="20"/>
                <w:szCs w:val="20"/>
              </w:rPr>
            </w:pPr>
            <w:r w:rsidRPr="003A1FCE">
              <w:rPr>
                <w:rFonts w:ascii="Arial" w:hAnsi="Arial" w:cs="Arial"/>
                <w:sz w:val="20"/>
                <w:szCs w:val="20"/>
              </w:rPr>
              <w:t>Male</w:t>
            </w:r>
          </w:p>
        </w:tc>
        <w:tc>
          <w:tcPr>
            <w:tcW w:w="1346" w:type="dxa"/>
          </w:tcPr>
          <w:p w14:paraId="53BC0115" w14:textId="77777777" w:rsidR="00656853" w:rsidRPr="003A1FCE" w:rsidRDefault="00A23FC0" w:rsidP="00877414">
            <w:pPr>
              <w:jc w:val="center"/>
              <w:rPr>
                <w:rFonts w:ascii="Arial" w:hAnsi="Arial" w:cs="Arial"/>
                <w:sz w:val="20"/>
                <w:szCs w:val="20"/>
              </w:rPr>
            </w:pPr>
            <w:r w:rsidRPr="003A1FCE">
              <w:rPr>
                <w:rFonts w:ascii="Arial" w:hAnsi="Arial" w:cs="Arial"/>
                <w:sz w:val="20"/>
                <w:szCs w:val="20"/>
              </w:rPr>
              <w:t>Total</w:t>
            </w:r>
          </w:p>
        </w:tc>
        <w:tc>
          <w:tcPr>
            <w:tcW w:w="1346" w:type="dxa"/>
          </w:tcPr>
          <w:p w14:paraId="6E826CA6" w14:textId="77777777" w:rsidR="00656853" w:rsidRPr="003A1FCE" w:rsidRDefault="00A23FC0" w:rsidP="00877414">
            <w:pPr>
              <w:jc w:val="center"/>
              <w:rPr>
                <w:rFonts w:ascii="Arial" w:hAnsi="Arial" w:cs="Arial"/>
                <w:sz w:val="20"/>
                <w:szCs w:val="20"/>
              </w:rPr>
            </w:pPr>
            <w:r w:rsidRPr="003A1FCE">
              <w:rPr>
                <w:rFonts w:ascii="Arial" w:hAnsi="Arial" w:cs="Arial"/>
                <w:sz w:val="20"/>
                <w:szCs w:val="20"/>
              </w:rPr>
              <w:t>Female</w:t>
            </w:r>
          </w:p>
        </w:tc>
        <w:tc>
          <w:tcPr>
            <w:tcW w:w="1346" w:type="dxa"/>
          </w:tcPr>
          <w:p w14:paraId="1C8F1D55" w14:textId="77777777" w:rsidR="00656853" w:rsidRPr="003A1FCE" w:rsidRDefault="00A23FC0" w:rsidP="00877414">
            <w:pPr>
              <w:jc w:val="center"/>
              <w:rPr>
                <w:rFonts w:ascii="Arial" w:hAnsi="Arial" w:cs="Arial"/>
                <w:sz w:val="20"/>
                <w:szCs w:val="20"/>
              </w:rPr>
            </w:pPr>
            <w:r w:rsidRPr="003A1FCE">
              <w:rPr>
                <w:rFonts w:ascii="Arial" w:hAnsi="Arial" w:cs="Arial"/>
                <w:sz w:val="20"/>
                <w:szCs w:val="20"/>
              </w:rPr>
              <w:t>Male</w:t>
            </w:r>
          </w:p>
        </w:tc>
      </w:tr>
      <w:tr w:rsidR="00656853" w:rsidRPr="003A1FCE" w14:paraId="740C531E" w14:textId="77777777" w:rsidTr="00877414">
        <w:trPr>
          <w:trHeight w:val="60"/>
          <w:jc w:val="center"/>
        </w:trPr>
        <w:tc>
          <w:tcPr>
            <w:tcW w:w="1346" w:type="dxa"/>
          </w:tcPr>
          <w:p w14:paraId="7648357B" w14:textId="77777777" w:rsidR="00656853" w:rsidRPr="003A1FCE" w:rsidRDefault="00656853" w:rsidP="00877414">
            <w:pPr>
              <w:jc w:val="center"/>
              <w:rPr>
                <w:rFonts w:ascii="Arial" w:hAnsi="Arial" w:cs="Arial"/>
                <w:sz w:val="20"/>
                <w:szCs w:val="20"/>
              </w:rPr>
            </w:pPr>
            <w:r w:rsidRPr="003A1FCE">
              <w:rPr>
                <w:rFonts w:ascii="Arial" w:hAnsi="Arial" w:cs="Arial"/>
                <w:sz w:val="20"/>
                <w:szCs w:val="20"/>
              </w:rPr>
              <w:t>45</w:t>
            </w:r>
          </w:p>
        </w:tc>
        <w:tc>
          <w:tcPr>
            <w:tcW w:w="1346" w:type="dxa"/>
          </w:tcPr>
          <w:p w14:paraId="4B38A027" w14:textId="77777777" w:rsidR="00656853" w:rsidRPr="003A1FCE" w:rsidRDefault="00656853" w:rsidP="00877414">
            <w:pPr>
              <w:jc w:val="center"/>
              <w:rPr>
                <w:rFonts w:ascii="Arial" w:hAnsi="Arial" w:cs="Arial"/>
                <w:sz w:val="20"/>
                <w:szCs w:val="20"/>
              </w:rPr>
            </w:pPr>
            <w:r w:rsidRPr="003A1FCE">
              <w:rPr>
                <w:rFonts w:ascii="Arial" w:hAnsi="Arial" w:cs="Arial"/>
                <w:sz w:val="20"/>
                <w:szCs w:val="20"/>
              </w:rPr>
              <w:t>25</w:t>
            </w:r>
          </w:p>
        </w:tc>
        <w:tc>
          <w:tcPr>
            <w:tcW w:w="1346" w:type="dxa"/>
          </w:tcPr>
          <w:p w14:paraId="5664C45E" w14:textId="77777777" w:rsidR="00656853" w:rsidRPr="003A1FCE" w:rsidRDefault="00656853" w:rsidP="00877414">
            <w:pPr>
              <w:jc w:val="center"/>
              <w:rPr>
                <w:rFonts w:ascii="Arial" w:hAnsi="Arial" w:cs="Arial"/>
                <w:sz w:val="20"/>
                <w:szCs w:val="20"/>
              </w:rPr>
            </w:pPr>
            <w:r w:rsidRPr="003A1FCE">
              <w:rPr>
                <w:rFonts w:ascii="Arial" w:hAnsi="Arial" w:cs="Arial"/>
                <w:sz w:val="20"/>
                <w:szCs w:val="20"/>
              </w:rPr>
              <w:t>20</w:t>
            </w:r>
          </w:p>
        </w:tc>
        <w:tc>
          <w:tcPr>
            <w:tcW w:w="1346" w:type="dxa"/>
          </w:tcPr>
          <w:p w14:paraId="72CE3FEF" w14:textId="77777777" w:rsidR="00656853" w:rsidRPr="003A1FCE" w:rsidRDefault="00656853" w:rsidP="00877414">
            <w:pPr>
              <w:jc w:val="center"/>
              <w:rPr>
                <w:rFonts w:ascii="Arial" w:hAnsi="Arial" w:cs="Arial"/>
                <w:sz w:val="20"/>
                <w:szCs w:val="20"/>
              </w:rPr>
            </w:pPr>
            <w:r w:rsidRPr="003A1FCE">
              <w:rPr>
                <w:rFonts w:ascii="Arial" w:hAnsi="Arial" w:cs="Arial"/>
                <w:sz w:val="20"/>
                <w:szCs w:val="20"/>
              </w:rPr>
              <w:t>50</w:t>
            </w:r>
          </w:p>
        </w:tc>
        <w:tc>
          <w:tcPr>
            <w:tcW w:w="1346" w:type="dxa"/>
          </w:tcPr>
          <w:p w14:paraId="6D77A257" w14:textId="77777777" w:rsidR="00656853" w:rsidRPr="003A1FCE" w:rsidRDefault="00656853" w:rsidP="00877414">
            <w:pPr>
              <w:jc w:val="center"/>
              <w:rPr>
                <w:rFonts w:ascii="Arial" w:hAnsi="Arial" w:cs="Arial"/>
                <w:sz w:val="20"/>
                <w:szCs w:val="20"/>
              </w:rPr>
            </w:pPr>
            <w:r w:rsidRPr="003A1FCE">
              <w:rPr>
                <w:rFonts w:ascii="Arial" w:hAnsi="Arial" w:cs="Arial"/>
                <w:sz w:val="20"/>
                <w:szCs w:val="20"/>
              </w:rPr>
              <w:t>25</w:t>
            </w:r>
          </w:p>
        </w:tc>
        <w:tc>
          <w:tcPr>
            <w:tcW w:w="1346" w:type="dxa"/>
          </w:tcPr>
          <w:p w14:paraId="219BE0D0" w14:textId="77777777" w:rsidR="00656853" w:rsidRPr="003A1FCE" w:rsidRDefault="00656853" w:rsidP="00877414">
            <w:pPr>
              <w:jc w:val="center"/>
              <w:rPr>
                <w:rFonts w:ascii="Arial" w:hAnsi="Arial" w:cs="Arial"/>
                <w:sz w:val="20"/>
                <w:szCs w:val="20"/>
              </w:rPr>
            </w:pPr>
            <w:r w:rsidRPr="003A1FCE">
              <w:rPr>
                <w:rFonts w:ascii="Arial" w:hAnsi="Arial" w:cs="Arial"/>
                <w:sz w:val="20"/>
                <w:szCs w:val="20"/>
              </w:rPr>
              <w:t>15</w:t>
            </w:r>
          </w:p>
        </w:tc>
      </w:tr>
    </w:tbl>
    <w:p w14:paraId="17DD91A6" w14:textId="77777777" w:rsidR="00656853" w:rsidRPr="003A1FCE" w:rsidRDefault="00656853" w:rsidP="00656853">
      <w:pPr>
        <w:spacing w:after="0" w:line="240" w:lineRule="auto"/>
        <w:jc w:val="both"/>
        <w:rPr>
          <w:rFonts w:ascii="Arial" w:hAnsi="Arial" w:cs="Arial"/>
          <w:b/>
          <w:sz w:val="20"/>
          <w:szCs w:val="20"/>
          <w:lang w:val="de-CH"/>
        </w:rPr>
      </w:pPr>
    </w:p>
    <w:p w14:paraId="2A294893" w14:textId="77777777" w:rsidR="00656853" w:rsidRPr="003A1FCE" w:rsidRDefault="00803207" w:rsidP="00803207">
      <w:pPr>
        <w:rPr>
          <w:rFonts w:ascii="Arial" w:hAnsi="Arial" w:cs="Arial"/>
          <w:b/>
          <w:sz w:val="20"/>
          <w:szCs w:val="20"/>
          <w:lang w:val="de-CH"/>
        </w:rPr>
      </w:pPr>
      <w:r w:rsidRPr="003A1FCE">
        <w:rPr>
          <w:rFonts w:ascii="Arial" w:hAnsi="Arial" w:cs="Arial"/>
          <w:b/>
          <w:sz w:val="20"/>
          <w:szCs w:val="20"/>
          <w:lang w:val="de-CH"/>
        </w:rPr>
        <w:t>Previous and ongoing project</w:t>
      </w:r>
      <w:r w:rsidR="00656853" w:rsidRPr="003A1FCE">
        <w:rPr>
          <w:rFonts w:ascii="Arial" w:hAnsi="Arial" w:cs="Arial"/>
          <w:b/>
          <w:sz w:val="20"/>
          <w:szCs w:val="20"/>
          <w:lang w:val="de-CH"/>
        </w:rPr>
        <w:t xml:space="preserve"> </w:t>
      </w:r>
    </w:p>
    <w:p w14:paraId="0CD1FCE2" w14:textId="77777777" w:rsidR="00656853" w:rsidRPr="003A1FCE" w:rsidRDefault="00656853" w:rsidP="00656853">
      <w:pPr>
        <w:spacing w:after="0" w:line="240" w:lineRule="auto"/>
        <w:jc w:val="both"/>
        <w:rPr>
          <w:rFonts w:ascii="Arial" w:hAnsi="Arial" w:cs="Arial"/>
          <w:b/>
          <w:sz w:val="20"/>
          <w:szCs w:val="20"/>
          <w:lang w:val="de-CH"/>
        </w:rPr>
      </w:pPr>
    </w:p>
    <w:tbl>
      <w:tblPr>
        <w:tblStyle w:val="TableGrid"/>
        <w:tblW w:w="10025" w:type="dxa"/>
        <w:tblInd w:w="-342" w:type="dxa"/>
        <w:tblLook w:val="04A0" w:firstRow="1" w:lastRow="0" w:firstColumn="1" w:lastColumn="0" w:noHBand="0" w:noVBand="1"/>
      </w:tblPr>
      <w:tblGrid>
        <w:gridCol w:w="867"/>
        <w:gridCol w:w="4263"/>
        <w:gridCol w:w="2070"/>
        <w:gridCol w:w="1469"/>
        <w:gridCol w:w="1356"/>
      </w:tblGrid>
      <w:tr w:rsidR="00656853" w:rsidRPr="003A1FCE" w14:paraId="62F4DFB4" w14:textId="77777777" w:rsidTr="00E15CEB">
        <w:trPr>
          <w:trHeight w:val="323"/>
        </w:trPr>
        <w:tc>
          <w:tcPr>
            <w:tcW w:w="867" w:type="dxa"/>
            <w:vAlign w:val="center"/>
          </w:tcPr>
          <w:p w14:paraId="6EDF1688" w14:textId="77777777" w:rsidR="00656853" w:rsidRPr="003A1FCE" w:rsidRDefault="00803207" w:rsidP="00877414">
            <w:pPr>
              <w:jc w:val="center"/>
              <w:rPr>
                <w:rFonts w:ascii="Arial" w:hAnsi="Arial" w:cs="Arial"/>
                <w:b/>
                <w:sz w:val="20"/>
                <w:szCs w:val="20"/>
              </w:rPr>
            </w:pPr>
            <w:r w:rsidRPr="003A1FCE">
              <w:rPr>
                <w:rFonts w:ascii="Arial" w:hAnsi="Arial" w:cs="Arial"/>
                <w:b/>
                <w:sz w:val="20"/>
                <w:szCs w:val="20"/>
              </w:rPr>
              <w:t>Sl</w:t>
            </w:r>
            <w:r w:rsidR="00344A09" w:rsidRPr="003A1FCE">
              <w:rPr>
                <w:rFonts w:ascii="Arial" w:hAnsi="Arial" w:cs="Arial"/>
                <w:b/>
                <w:sz w:val="20"/>
                <w:szCs w:val="20"/>
              </w:rPr>
              <w:t>. No.</w:t>
            </w:r>
          </w:p>
        </w:tc>
        <w:tc>
          <w:tcPr>
            <w:tcW w:w="4263" w:type="dxa"/>
            <w:vAlign w:val="center"/>
          </w:tcPr>
          <w:p w14:paraId="7F705497" w14:textId="77777777" w:rsidR="00656853" w:rsidRPr="003A1FCE" w:rsidRDefault="00803207" w:rsidP="00877414">
            <w:pPr>
              <w:jc w:val="center"/>
              <w:rPr>
                <w:rFonts w:ascii="Arial" w:hAnsi="Arial" w:cs="Arial"/>
                <w:b/>
                <w:sz w:val="20"/>
                <w:szCs w:val="20"/>
              </w:rPr>
            </w:pPr>
            <w:r w:rsidRPr="003A1FCE">
              <w:rPr>
                <w:rFonts w:ascii="Arial" w:hAnsi="Arial" w:cs="Arial"/>
                <w:b/>
                <w:sz w:val="20"/>
                <w:szCs w:val="20"/>
              </w:rPr>
              <w:t>Project</w:t>
            </w:r>
            <w:r w:rsidR="00E15CEB">
              <w:rPr>
                <w:rFonts w:ascii="Arial" w:hAnsi="Arial" w:cs="Arial"/>
                <w:b/>
                <w:sz w:val="20"/>
                <w:szCs w:val="20"/>
              </w:rPr>
              <w:t>/program's</w:t>
            </w:r>
            <w:r w:rsidRPr="003A1FCE">
              <w:rPr>
                <w:rFonts w:ascii="Arial" w:hAnsi="Arial" w:cs="Arial"/>
                <w:b/>
                <w:sz w:val="20"/>
                <w:szCs w:val="20"/>
              </w:rPr>
              <w:t xml:space="preserve"> name</w:t>
            </w:r>
          </w:p>
        </w:tc>
        <w:tc>
          <w:tcPr>
            <w:tcW w:w="2070" w:type="dxa"/>
            <w:vAlign w:val="center"/>
          </w:tcPr>
          <w:p w14:paraId="136A285C" w14:textId="77777777" w:rsidR="00656853" w:rsidRPr="003A1FCE" w:rsidRDefault="00803207" w:rsidP="00877414">
            <w:pPr>
              <w:jc w:val="center"/>
              <w:rPr>
                <w:rFonts w:ascii="Arial" w:hAnsi="Arial" w:cs="Arial"/>
                <w:b/>
                <w:sz w:val="20"/>
                <w:szCs w:val="20"/>
              </w:rPr>
            </w:pPr>
            <w:r w:rsidRPr="003A1FCE">
              <w:rPr>
                <w:rFonts w:ascii="Arial" w:hAnsi="Arial" w:cs="Arial"/>
                <w:b/>
                <w:sz w:val="20"/>
                <w:szCs w:val="20"/>
              </w:rPr>
              <w:t>Donor</w:t>
            </w:r>
          </w:p>
        </w:tc>
        <w:tc>
          <w:tcPr>
            <w:tcW w:w="1469" w:type="dxa"/>
            <w:vAlign w:val="center"/>
          </w:tcPr>
          <w:p w14:paraId="6A9AFC81" w14:textId="77777777" w:rsidR="00656853" w:rsidRPr="003A1FCE" w:rsidRDefault="00803207" w:rsidP="00877414">
            <w:pPr>
              <w:jc w:val="center"/>
              <w:rPr>
                <w:rFonts w:ascii="Arial" w:hAnsi="Arial" w:cs="Arial"/>
                <w:b/>
                <w:sz w:val="20"/>
                <w:szCs w:val="20"/>
              </w:rPr>
            </w:pPr>
            <w:r w:rsidRPr="003A1FCE">
              <w:rPr>
                <w:rFonts w:ascii="Arial" w:hAnsi="Arial" w:cs="Arial"/>
                <w:b/>
                <w:sz w:val="20"/>
                <w:szCs w:val="20"/>
              </w:rPr>
              <w:t>Year</w:t>
            </w:r>
          </w:p>
        </w:tc>
        <w:tc>
          <w:tcPr>
            <w:tcW w:w="1356" w:type="dxa"/>
            <w:vAlign w:val="center"/>
          </w:tcPr>
          <w:p w14:paraId="56D5CBB6" w14:textId="77777777" w:rsidR="00656853" w:rsidRPr="003A1FCE" w:rsidRDefault="00803207" w:rsidP="00877414">
            <w:pPr>
              <w:jc w:val="center"/>
              <w:rPr>
                <w:rFonts w:ascii="Arial" w:hAnsi="Arial" w:cs="Arial"/>
                <w:b/>
                <w:sz w:val="20"/>
                <w:szCs w:val="20"/>
              </w:rPr>
            </w:pPr>
            <w:r w:rsidRPr="003A1FCE">
              <w:rPr>
                <w:rFonts w:ascii="Arial" w:hAnsi="Arial" w:cs="Arial"/>
                <w:b/>
                <w:sz w:val="20"/>
                <w:szCs w:val="20"/>
              </w:rPr>
              <w:t xml:space="preserve">Total </w:t>
            </w:r>
            <w:r w:rsidRPr="003A1FCE">
              <w:rPr>
                <w:rFonts w:ascii="Arial" w:hAnsi="Arial" w:cs="Arial"/>
                <w:b/>
                <w:sz w:val="20"/>
                <w:szCs w:val="20"/>
              </w:rPr>
              <w:lastRenderedPageBreak/>
              <w:t>budget</w:t>
            </w:r>
          </w:p>
        </w:tc>
      </w:tr>
      <w:tr w:rsidR="00554F8A" w:rsidRPr="003A1FCE" w14:paraId="2AFF3F97" w14:textId="77777777" w:rsidTr="00E15CEB">
        <w:trPr>
          <w:trHeight w:val="65"/>
        </w:trPr>
        <w:tc>
          <w:tcPr>
            <w:tcW w:w="867" w:type="dxa"/>
            <w:vAlign w:val="center"/>
          </w:tcPr>
          <w:p w14:paraId="6736ED61" w14:textId="77777777" w:rsidR="00554F8A" w:rsidRPr="003A1FCE" w:rsidRDefault="00554F8A" w:rsidP="00554F8A">
            <w:pPr>
              <w:pStyle w:val="ListParagraph"/>
              <w:numPr>
                <w:ilvl w:val="0"/>
                <w:numId w:val="11"/>
              </w:numPr>
              <w:rPr>
                <w:rFonts w:ascii="Arial" w:hAnsi="Arial" w:cs="Arial"/>
                <w:sz w:val="20"/>
                <w:szCs w:val="20"/>
              </w:rPr>
            </w:pPr>
          </w:p>
        </w:tc>
        <w:tc>
          <w:tcPr>
            <w:tcW w:w="4263" w:type="dxa"/>
            <w:vAlign w:val="center"/>
          </w:tcPr>
          <w:p w14:paraId="413D9F25" w14:textId="15DCAE6A" w:rsidR="00554F8A" w:rsidRPr="003A1FCE" w:rsidRDefault="00554F8A" w:rsidP="00554F8A">
            <w:pPr>
              <w:jc w:val="both"/>
              <w:rPr>
                <w:rFonts w:ascii="Arial" w:hAnsi="Arial" w:cs="Arial"/>
                <w:sz w:val="20"/>
                <w:szCs w:val="20"/>
              </w:rPr>
            </w:pPr>
            <w:r w:rsidRPr="001055EE">
              <w:rPr>
                <w:rFonts w:ascii="Times New Roman" w:hAnsi="Times New Roman"/>
                <w:sz w:val="24"/>
                <w:szCs w:val="24"/>
              </w:rPr>
              <w:t>Dalit/Ad</w:t>
            </w:r>
            <w:r>
              <w:rPr>
                <w:rFonts w:ascii="Times New Roman" w:hAnsi="Times New Roman"/>
                <w:sz w:val="24"/>
                <w:szCs w:val="24"/>
              </w:rPr>
              <w:t>ibashi</w:t>
            </w:r>
            <w:r w:rsidRPr="001055EE">
              <w:rPr>
                <w:rFonts w:ascii="Times New Roman" w:hAnsi="Times New Roman"/>
                <w:sz w:val="24"/>
                <w:szCs w:val="24"/>
              </w:rPr>
              <w:t xml:space="preserve"> </w:t>
            </w:r>
            <w:r>
              <w:rPr>
                <w:rFonts w:ascii="Times New Roman" w:hAnsi="Times New Roman"/>
                <w:sz w:val="24"/>
                <w:szCs w:val="24"/>
              </w:rPr>
              <w:t>R</w:t>
            </w:r>
            <w:r w:rsidRPr="001055EE">
              <w:rPr>
                <w:rFonts w:ascii="Times New Roman" w:hAnsi="Times New Roman"/>
                <w:sz w:val="24"/>
                <w:szCs w:val="24"/>
              </w:rPr>
              <w:t>ights</w:t>
            </w:r>
            <w:r>
              <w:rPr>
                <w:rFonts w:ascii="Times New Roman" w:hAnsi="Times New Roman"/>
                <w:sz w:val="24"/>
                <w:szCs w:val="24"/>
              </w:rPr>
              <w:t>,</w:t>
            </w:r>
            <w:r w:rsidRPr="001055EE">
              <w:rPr>
                <w:rFonts w:ascii="Times New Roman" w:hAnsi="Times New Roman"/>
                <w:sz w:val="24"/>
                <w:szCs w:val="24"/>
              </w:rPr>
              <w:t xml:space="preserve"> </w:t>
            </w:r>
            <w:r>
              <w:rPr>
                <w:rFonts w:ascii="Times New Roman" w:hAnsi="Times New Roman"/>
                <w:sz w:val="24"/>
                <w:szCs w:val="24"/>
              </w:rPr>
              <w:t>E</w:t>
            </w:r>
            <w:r w:rsidRPr="001055EE">
              <w:rPr>
                <w:rFonts w:ascii="Times New Roman" w:hAnsi="Times New Roman"/>
                <w:sz w:val="24"/>
                <w:szCs w:val="24"/>
              </w:rPr>
              <w:t xml:space="preserve">mpowerment and </w:t>
            </w:r>
            <w:r>
              <w:rPr>
                <w:rFonts w:ascii="Times New Roman" w:hAnsi="Times New Roman"/>
                <w:sz w:val="24"/>
                <w:szCs w:val="24"/>
              </w:rPr>
              <w:t>A</w:t>
            </w:r>
            <w:r w:rsidRPr="001055EE">
              <w:rPr>
                <w:rFonts w:ascii="Times New Roman" w:hAnsi="Times New Roman"/>
                <w:sz w:val="24"/>
                <w:szCs w:val="24"/>
              </w:rPr>
              <w:t xml:space="preserve">ccess towards </w:t>
            </w:r>
            <w:r>
              <w:rPr>
                <w:rFonts w:ascii="Times New Roman" w:hAnsi="Times New Roman"/>
                <w:sz w:val="24"/>
                <w:szCs w:val="24"/>
              </w:rPr>
              <w:t>M</w:t>
            </w:r>
            <w:r w:rsidRPr="001055EE">
              <w:rPr>
                <w:rFonts w:ascii="Times New Roman" w:hAnsi="Times New Roman"/>
                <w:sz w:val="24"/>
                <w:szCs w:val="24"/>
              </w:rPr>
              <w:t>ainstreaming (DREAM)</w:t>
            </w:r>
          </w:p>
        </w:tc>
        <w:tc>
          <w:tcPr>
            <w:tcW w:w="2070" w:type="dxa"/>
            <w:vAlign w:val="center"/>
          </w:tcPr>
          <w:p w14:paraId="740F2069" w14:textId="4E1BC850" w:rsidR="00554F8A" w:rsidRPr="003A1FCE" w:rsidRDefault="00554F8A" w:rsidP="00554F8A">
            <w:pPr>
              <w:jc w:val="both"/>
              <w:rPr>
                <w:rFonts w:ascii="Arial" w:hAnsi="Arial" w:cs="Arial"/>
                <w:sz w:val="20"/>
                <w:szCs w:val="20"/>
              </w:rPr>
            </w:pPr>
            <w:r w:rsidRPr="001055EE">
              <w:rPr>
                <w:rFonts w:ascii="Times New Roman" w:hAnsi="Times New Roman"/>
                <w:sz w:val="24"/>
                <w:szCs w:val="24"/>
              </w:rPr>
              <w:t>HEKS/EPER, Switzerland</w:t>
            </w:r>
          </w:p>
        </w:tc>
        <w:tc>
          <w:tcPr>
            <w:tcW w:w="1469" w:type="dxa"/>
            <w:vAlign w:val="center"/>
          </w:tcPr>
          <w:p w14:paraId="035B5169" w14:textId="1AE07A8F" w:rsidR="00554F8A" w:rsidRPr="003A1FCE" w:rsidRDefault="00554F8A" w:rsidP="00554F8A">
            <w:pPr>
              <w:jc w:val="center"/>
              <w:rPr>
                <w:rFonts w:ascii="Arial" w:hAnsi="Arial" w:cs="Arial"/>
                <w:sz w:val="20"/>
                <w:szCs w:val="20"/>
              </w:rPr>
            </w:pPr>
            <w:r w:rsidRPr="001055EE">
              <w:rPr>
                <w:rFonts w:ascii="Times New Roman" w:hAnsi="Times New Roman"/>
                <w:sz w:val="24"/>
                <w:szCs w:val="24"/>
              </w:rPr>
              <w:t>2017-2020</w:t>
            </w:r>
          </w:p>
        </w:tc>
        <w:tc>
          <w:tcPr>
            <w:tcW w:w="1356" w:type="dxa"/>
            <w:vAlign w:val="center"/>
          </w:tcPr>
          <w:p w14:paraId="614EE6F5" w14:textId="30CA7D18" w:rsidR="00554F8A" w:rsidRPr="003A1FCE" w:rsidRDefault="00554F8A" w:rsidP="00554F8A">
            <w:pPr>
              <w:jc w:val="center"/>
              <w:rPr>
                <w:rFonts w:ascii="Arial" w:hAnsi="Arial" w:cs="Arial"/>
                <w:b/>
                <w:sz w:val="20"/>
                <w:szCs w:val="20"/>
              </w:rPr>
            </w:pPr>
            <w:r>
              <w:rPr>
                <w:rFonts w:ascii="Times New Roman" w:hAnsi="Times New Roman"/>
                <w:bCs/>
                <w:sz w:val="24"/>
                <w:szCs w:val="24"/>
              </w:rPr>
              <w:t>6,95,64,212</w:t>
            </w:r>
          </w:p>
        </w:tc>
      </w:tr>
      <w:tr w:rsidR="00554F8A" w:rsidRPr="003A1FCE" w14:paraId="2D3602A9" w14:textId="77777777" w:rsidTr="00E15CEB">
        <w:trPr>
          <w:trHeight w:val="65"/>
        </w:trPr>
        <w:tc>
          <w:tcPr>
            <w:tcW w:w="867" w:type="dxa"/>
            <w:vAlign w:val="center"/>
          </w:tcPr>
          <w:p w14:paraId="2CA4C69F" w14:textId="77777777" w:rsidR="00554F8A" w:rsidRPr="003A1FCE" w:rsidRDefault="00554F8A" w:rsidP="00554F8A">
            <w:pPr>
              <w:pStyle w:val="ListParagraph"/>
              <w:numPr>
                <w:ilvl w:val="0"/>
                <w:numId w:val="11"/>
              </w:numPr>
              <w:rPr>
                <w:rFonts w:ascii="Arial" w:hAnsi="Arial" w:cs="Arial"/>
                <w:sz w:val="20"/>
                <w:szCs w:val="20"/>
              </w:rPr>
            </w:pPr>
          </w:p>
        </w:tc>
        <w:tc>
          <w:tcPr>
            <w:tcW w:w="4263" w:type="dxa"/>
            <w:vAlign w:val="center"/>
          </w:tcPr>
          <w:p w14:paraId="48647C95" w14:textId="632DBD96" w:rsidR="00554F8A" w:rsidRPr="003A1FCE" w:rsidRDefault="00554F8A" w:rsidP="00554F8A">
            <w:pPr>
              <w:jc w:val="both"/>
              <w:rPr>
                <w:rFonts w:ascii="Arial" w:hAnsi="Arial" w:cs="Arial"/>
                <w:sz w:val="20"/>
                <w:szCs w:val="20"/>
              </w:rPr>
            </w:pPr>
            <w:r>
              <w:rPr>
                <w:rFonts w:ascii="Times New Roman" w:hAnsi="Times New Roman"/>
                <w:sz w:val="24"/>
                <w:szCs w:val="24"/>
              </w:rPr>
              <w:t>ARCO Agriculture and food security assistance project.</w:t>
            </w:r>
          </w:p>
        </w:tc>
        <w:tc>
          <w:tcPr>
            <w:tcW w:w="2070" w:type="dxa"/>
            <w:vAlign w:val="center"/>
          </w:tcPr>
          <w:p w14:paraId="520C2A28" w14:textId="6CCF0259" w:rsidR="00554F8A" w:rsidRPr="003A1FCE" w:rsidRDefault="00554F8A" w:rsidP="00554F8A">
            <w:pPr>
              <w:jc w:val="both"/>
              <w:rPr>
                <w:rFonts w:ascii="Arial" w:hAnsi="Arial" w:cs="Arial"/>
                <w:sz w:val="20"/>
                <w:szCs w:val="20"/>
              </w:rPr>
            </w:pPr>
            <w:r w:rsidRPr="001055EE">
              <w:rPr>
                <w:rFonts w:ascii="Times New Roman" w:hAnsi="Times New Roman"/>
                <w:sz w:val="24"/>
                <w:szCs w:val="24"/>
              </w:rPr>
              <w:t>M. C. C. Bangladesh</w:t>
            </w:r>
          </w:p>
        </w:tc>
        <w:tc>
          <w:tcPr>
            <w:tcW w:w="1469" w:type="dxa"/>
            <w:vAlign w:val="center"/>
          </w:tcPr>
          <w:p w14:paraId="37BA2C0E" w14:textId="5C9A0EE2" w:rsidR="00554F8A" w:rsidRPr="003A1FCE" w:rsidRDefault="00554F8A" w:rsidP="00554F8A">
            <w:pPr>
              <w:jc w:val="center"/>
              <w:rPr>
                <w:rFonts w:ascii="Arial" w:hAnsi="Arial" w:cs="Arial"/>
                <w:sz w:val="20"/>
                <w:szCs w:val="20"/>
              </w:rPr>
            </w:pPr>
            <w:r w:rsidRPr="001055EE">
              <w:rPr>
                <w:rFonts w:ascii="Times New Roman" w:hAnsi="Times New Roman"/>
                <w:sz w:val="24"/>
                <w:szCs w:val="24"/>
              </w:rPr>
              <w:t>201</w:t>
            </w:r>
            <w:r>
              <w:rPr>
                <w:rFonts w:ascii="Times New Roman" w:hAnsi="Times New Roman"/>
                <w:sz w:val="24"/>
                <w:szCs w:val="24"/>
              </w:rPr>
              <w:t>7</w:t>
            </w:r>
            <w:r w:rsidRPr="001055EE">
              <w:rPr>
                <w:rFonts w:ascii="Times New Roman" w:hAnsi="Times New Roman"/>
                <w:sz w:val="24"/>
                <w:szCs w:val="24"/>
              </w:rPr>
              <w:t>-</w:t>
            </w:r>
            <w:r>
              <w:rPr>
                <w:rFonts w:ascii="Times New Roman" w:hAnsi="Times New Roman"/>
                <w:sz w:val="24"/>
                <w:szCs w:val="24"/>
              </w:rPr>
              <w:t>2020</w:t>
            </w:r>
          </w:p>
        </w:tc>
        <w:tc>
          <w:tcPr>
            <w:tcW w:w="1356" w:type="dxa"/>
            <w:vAlign w:val="center"/>
          </w:tcPr>
          <w:p w14:paraId="7C38E1A9" w14:textId="1D39EC5D" w:rsidR="00554F8A" w:rsidRPr="003A1FCE" w:rsidRDefault="00554F8A" w:rsidP="00554F8A">
            <w:pPr>
              <w:jc w:val="center"/>
              <w:rPr>
                <w:rFonts w:ascii="Arial" w:hAnsi="Arial" w:cs="Arial"/>
                <w:b/>
                <w:sz w:val="20"/>
                <w:szCs w:val="20"/>
              </w:rPr>
            </w:pPr>
            <w:r>
              <w:rPr>
                <w:rFonts w:ascii="Times New Roman" w:hAnsi="Times New Roman"/>
                <w:sz w:val="24"/>
                <w:szCs w:val="24"/>
              </w:rPr>
              <w:t>34,62,000</w:t>
            </w:r>
          </w:p>
        </w:tc>
      </w:tr>
      <w:tr w:rsidR="00554F8A" w:rsidRPr="003A1FCE" w14:paraId="2C7F18F7" w14:textId="77777777" w:rsidTr="00E15CEB">
        <w:trPr>
          <w:trHeight w:val="65"/>
        </w:trPr>
        <w:tc>
          <w:tcPr>
            <w:tcW w:w="867" w:type="dxa"/>
            <w:vAlign w:val="center"/>
          </w:tcPr>
          <w:p w14:paraId="58AD0741" w14:textId="77777777" w:rsidR="00554F8A" w:rsidRPr="003A1FCE" w:rsidRDefault="00554F8A" w:rsidP="00554F8A">
            <w:pPr>
              <w:pStyle w:val="ListParagraph"/>
              <w:numPr>
                <w:ilvl w:val="0"/>
                <w:numId w:val="11"/>
              </w:numPr>
              <w:rPr>
                <w:rFonts w:ascii="Arial" w:hAnsi="Arial" w:cs="Arial"/>
                <w:sz w:val="20"/>
                <w:szCs w:val="20"/>
              </w:rPr>
            </w:pPr>
          </w:p>
        </w:tc>
        <w:tc>
          <w:tcPr>
            <w:tcW w:w="4263" w:type="dxa"/>
            <w:vAlign w:val="center"/>
          </w:tcPr>
          <w:p w14:paraId="00FC2DB2" w14:textId="522D73B7" w:rsidR="00554F8A" w:rsidRPr="003A1FCE" w:rsidRDefault="00554F8A" w:rsidP="00554F8A">
            <w:pPr>
              <w:jc w:val="both"/>
              <w:rPr>
                <w:rFonts w:ascii="Arial" w:hAnsi="Arial" w:cs="Arial"/>
                <w:sz w:val="20"/>
                <w:szCs w:val="20"/>
              </w:rPr>
            </w:pPr>
            <w:r>
              <w:rPr>
                <w:rFonts w:ascii="Times New Roman" w:hAnsi="Times New Roman"/>
                <w:sz w:val="24"/>
                <w:szCs w:val="24"/>
              </w:rPr>
              <w:t>Housing project</w:t>
            </w:r>
          </w:p>
        </w:tc>
        <w:tc>
          <w:tcPr>
            <w:tcW w:w="2070" w:type="dxa"/>
            <w:vAlign w:val="center"/>
          </w:tcPr>
          <w:p w14:paraId="6571BA69" w14:textId="34BD1BB5" w:rsidR="00554F8A" w:rsidRPr="003A1FCE" w:rsidRDefault="00554F8A" w:rsidP="00554F8A">
            <w:pPr>
              <w:jc w:val="both"/>
              <w:rPr>
                <w:rFonts w:ascii="Arial" w:hAnsi="Arial" w:cs="Arial"/>
                <w:sz w:val="20"/>
                <w:szCs w:val="20"/>
              </w:rPr>
            </w:pPr>
            <w:r>
              <w:rPr>
                <w:rFonts w:ascii="Times New Roman" w:hAnsi="Times New Roman"/>
                <w:sz w:val="24"/>
                <w:szCs w:val="24"/>
              </w:rPr>
              <w:t xml:space="preserve"> Bangladesh Bank</w:t>
            </w:r>
          </w:p>
        </w:tc>
        <w:tc>
          <w:tcPr>
            <w:tcW w:w="1469" w:type="dxa"/>
            <w:vAlign w:val="center"/>
          </w:tcPr>
          <w:p w14:paraId="5709498D" w14:textId="55DCBBA1" w:rsidR="00554F8A" w:rsidRPr="003A1FCE" w:rsidRDefault="00554F8A" w:rsidP="00554F8A">
            <w:pPr>
              <w:jc w:val="center"/>
              <w:rPr>
                <w:rFonts w:ascii="Arial" w:hAnsi="Arial" w:cs="Arial"/>
                <w:sz w:val="20"/>
                <w:szCs w:val="20"/>
              </w:rPr>
            </w:pPr>
            <w:r w:rsidRPr="001055EE">
              <w:rPr>
                <w:rFonts w:ascii="Times New Roman" w:hAnsi="Times New Roman"/>
                <w:sz w:val="24"/>
                <w:szCs w:val="24"/>
              </w:rPr>
              <w:t>200</w:t>
            </w:r>
            <w:r>
              <w:rPr>
                <w:rFonts w:ascii="Times New Roman" w:hAnsi="Times New Roman"/>
                <w:sz w:val="24"/>
                <w:szCs w:val="24"/>
              </w:rPr>
              <w:t>8 ---continue</w:t>
            </w:r>
          </w:p>
        </w:tc>
        <w:tc>
          <w:tcPr>
            <w:tcW w:w="1356" w:type="dxa"/>
            <w:vAlign w:val="center"/>
          </w:tcPr>
          <w:p w14:paraId="1A5791BF" w14:textId="1016F744" w:rsidR="00554F8A" w:rsidRPr="003A1FCE" w:rsidRDefault="00554F8A" w:rsidP="00554F8A">
            <w:pPr>
              <w:jc w:val="center"/>
              <w:rPr>
                <w:rFonts w:ascii="Arial" w:hAnsi="Arial" w:cs="Arial"/>
                <w:b/>
                <w:sz w:val="20"/>
                <w:szCs w:val="20"/>
              </w:rPr>
            </w:pPr>
            <w:r>
              <w:rPr>
                <w:rFonts w:ascii="Times New Roman" w:hAnsi="Times New Roman"/>
                <w:sz w:val="24"/>
                <w:szCs w:val="24"/>
              </w:rPr>
              <w:t>69,30,000</w:t>
            </w:r>
          </w:p>
        </w:tc>
      </w:tr>
      <w:tr w:rsidR="00554F8A" w:rsidRPr="003A1FCE" w14:paraId="56B6F8BA" w14:textId="77777777" w:rsidTr="00E15CEB">
        <w:trPr>
          <w:trHeight w:val="309"/>
        </w:trPr>
        <w:tc>
          <w:tcPr>
            <w:tcW w:w="867" w:type="dxa"/>
            <w:vAlign w:val="center"/>
          </w:tcPr>
          <w:p w14:paraId="1D373DA1" w14:textId="77777777" w:rsidR="00554F8A" w:rsidRPr="003A1FCE" w:rsidRDefault="00554F8A" w:rsidP="00554F8A">
            <w:pPr>
              <w:pStyle w:val="ListParagraph"/>
              <w:numPr>
                <w:ilvl w:val="0"/>
                <w:numId w:val="11"/>
              </w:numPr>
              <w:rPr>
                <w:rFonts w:ascii="Arial" w:hAnsi="Arial" w:cs="Arial"/>
                <w:sz w:val="20"/>
                <w:szCs w:val="20"/>
              </w:rPr>
            </w:pPr>
          </w:p>
        </w:tc>
        <w:tc>
          <w:tcPr>
            <w:tcW w:w="4263" w:type="dxa"/>
            <w:vAlign w:val="center"/>
          </w:tcPr>
          <w:p w14:paraId="6B43FEAF" w14:textId="4DC87F66" w:rsidR="00554F8A" w:rsidRPr="003A1FCE" w:rsidRDefault="00554F8A" w:rsidP="00554F8A">
            <w:pPr>
              <w:jc w:val="both"/>
              <w:rPr>
                <w:rFonts w:ascii="Arial" w:hAnsi="Arial" w:cs="Arial"/>
                <w:sz w:val="20"/>
                <w:szCs w:val="20"/>
              </w:rPr>
            </w:pPr>
            <w:r w:rsidRPr="003A1FCE">
              <w:rPr>
                <w:rFonts w:ascii="Arial" w:hAnsi="Arial" w:cs="Arial"/>
                <w:sz w:val="20"/>
                <w:szCs w:val="20"/>
              </w:rPr>
              <w:t xml:space="preserve">Micro </w:t>
            </w:r>
            <w:r>
              <w:rPr>
                <w:rFonts w:ascii="Arial" w:hAnsi="Arial" w:cs="Arial"/>
                <w:sz w:val="20"/>
                <w:szCs w:val="20"/>
              </w:rPr>
              <w:t xml:space="preserve">Finance </w:t>
            </w:r>
          </w:p>
        </w:tc>
        <w:tc>
          <w:tcPr>
            <w:tcW w:w="2070" w:type="dxa"/>
            <w:vAlign w:val="center"/>
          </w:tcPr>
          <w:p w14:paraId="2A8E7E6E" w14:textId="1FCC5794" w:rsidR="00554F8A" w:rsidRPr="003A1FCE" w:rsidRDefault="00554F8A" w:rsidP="00554F8A">
            <w:pPr>
              <w:jc w:val="both"/>
              <w:rPr>
                <w:rFonts w:ascii="Arial" w:hAnsi="Arial" w:cs="Arial"/>
                <w:sz w:val="20"/>
                <w:szCs w:val="20"/>
              </w:rPr>
            </w:pPr>
            <w:r w:rsidRPr="003A1FCE">
              <w:rPr>
                <w:rFonts w:ascii="Arial" w:hAnsi="Arial" w:cs="Arial"/>
                <w:sz w:val="20"/>
                <w:szCs w:val="20"/>
              </w:rPr>
              <w:t>Own</w:t>
            </w:r>
          </w:p>
        </w:tc>
        <w:tc>
          <w:tcPr>
            <w:tcW w:w="1469" w:type="dxa"/>
            <w:vAlign w:val="center"/>
          </w:tcPr>
          <w:p w14:paraId="3795095E" w14:textId="7D489557" w:rsidR="00554F8A" w:rsidRPr="003A1FCE" w:rsidRDefault="00554F8A" w:rsidP="00554F8A">
            <w:pPr>
              <w:jc w:val="center"/>
              <w:rPr>
                <w:rFonts w:ascii="Arial" w:hAnsi="Arial" w:cs="Arial"/>
                <w:sz w:val="20"/>
                <w:szCs w:val="20"/>
              </w:rPr>
            </w:pPr>
            <w:r w:rsidRPr="003A1FCE">
              <w:rPr>
                <w:rFonts w:ascii="Arial" w:hAnsi="Arial" w:cs="Arial"/>
                <w:sz w:val="20"/>
                <w:szCs w:val="20"/>
              </w:rPr>
              <w:t xml:space="preserve">Ongoing </w:t>
            </w:r>
          </w:p>
        </w:tc>
        <w:tc>
          <w:tcPr>
            <w:tcW w:w="1356" w:type="dxa"/>
            <w:vAlign w:val="center"/>
          </w:tcPr>
          <w:p w14:paraId="6B9538F5" w14:textId="23FEEDD2" w:rsidR="00554F8A" w:rsidRPr="003A1FCE" w:rsidRDefault="00554F8A" w:rsidP="00554F8A">
            <w:pPr>
              <w:jc w:val="center"/>
              <w:rPr>
                <w:rFonts w:ascii="Arial" w:hAnsi="Arial" w:cs="Arial"/>
                <w:bCs/>
                <w:sz w:val="20"/>
                <w:szCs w:val="20"/>
              </w:rPr>
            </w:pPr>
            <w:r w:rsidRPr="001055EE">
              <w:rPr>
                <w:rFonts w:ascii="Times New Roman" w:hAnsi="Times New Roman"/>
                <w:sz w:val="24"/>
                <w:szCs w:val="24"/>
              </w:rPr>
              <w:t>1</w:t>
            </w:r>
            <w:r>
              <w:rPr>
                <w:rFonts w:ascii="Times New Roman" w:hAnsi="Times New Roman"/>
                <w:sz w:val="24"/>
                <w:szCs w:val="24"/>
              </w:rPr>
              <w:t>,75,0000</w:t>
            </w:r>
          </w:p>
        </w:tc>
      </w:tr>
    </w:tbl>
    <w:p w14:paraId="2C7D2638" w14:textId="2DAE127A" w:rsidR="00021616" w:rsidRPr="003A1FCE" w:rsidRDefault="00021616" w:rsidP="00542086">
      <w:pPr>
        <w:spacing w:after="0" w:line="240" w:lineRule="auto"/>
        <w:jc w:val="center"/>
        <w:rPr>
          <w:rFonts w:ascii="Arial" w:hAnsi="Arial" w:cs="Arial"/>
          <w:b/>
          <w:sz w:val="20"/>
          <w:szCs w:val="20"/>
        </w:rPr>
      </w:pPr>
      <w:r w:rsidRPr="003A1FCE">
        <w:rPr>
          <w:rFonts w:ascii="Arial" w:hAnsi="Arial" w:cs="Arial"/>
          <w:b/>
          <w:sz w:val="20"/>
          <w:szCs w:val="20"/>
        </w:rPr>
        <w:t>Working location:</w:t>
      </w:r>
    </w:p>
    <w:p w14:paraId="5830013E" w14:textId="77777777" w:rsidR="00021616" w:rsidRPr="003A1FCE" w:rsidRDefault="00021616" w:rsidP="00656853">
      <w:pPr>
        <w:spacing w:after="0" w:line="240" w:lineRule="auto"/>
        <w:rPr>
          <w:rFonts w:ascii="Arial" w:hAnsi="Arial" w:cs="Arial"/>
          <w:b/>
          <w:sz w:val="20"/>
          <w:szCs w:val="20"/>
        </w:rPr>
      </w:pPr>
    </w:p>
    <w:tbl>
      <w:tblPr>
        <w:tblStyle w:val="TableGrid"/>
        <w:tblW w:w="0" w:type="auto"/>
        <w:jc w:val="center"/>
        <w:tblLook w:val="04A0" w:firstRow="1" w:lastRow="0" w:firstColumn="1" w:lastColumn="0" w:noHBand="0" w:noVBand="1"/>
      </w:tblPr>
      <w:tblGrid>
        <w:gridCol w:w="3503"/>
        <w:gridCol w:w="1328"/>
        <w:gridCol w:w="4745"/>
      </w:tblGrid>
      <w:tr w:rsidR="00021616" w:rsidRPr="003A1FCE" w14:paraId="321A5632" w14:textId="77777777" w:rsidTr="00554F8A">
        <w:trPr>
          <w:trHeight w:val="273"/>
          <w:jc w:val="center"/>
        </w:trPr>
        <w:tc>
          <w:tcPr>
            <w:tcW w:w="3651" w:type="dxa"/>
            <w:tcBorders>
              <w:bottom w:val="single" w:sz="4" w:space="0" w:color="auto"/>
            </w:tcBorders>
          </w:tcPr>
          <w:p w14:paraId="44AC8BA1" w14:textId="77777777" w:rsidR="00021616" w:rsidRPr="003A1FCE" w:rsidRDefault="00021616" w:rsidP="008D18AC">
            <w:pPr>
              <w:jc w:val="center"/>
              <w:rPr>
                <w:rFonts w:ascii="Arial" w:hAnsi="Arial" w:cs="Arial"/>
                <w:b/>
                <w:sz w:val="20"/>
                <w:szCs w:val="20"/>
              </w:rPr>
            </w:pPr>
            <w:r w:rsidRPr="003A1FCE">
              <w:rPr>
                <w:rFonts w:ascii="Arial" w:hAnsi="Arial" w:cs="Arial"/>
                <w:b/>
                <w:sz w:val="20"/>
                <w:szCs w:val="20"/>
              </w:rPr>
              <w:t>District</w:t>
            </w:r>
          </w:p>
        </w:tc>
        <w:tc>
          <w:tcPr>
            <w:tcW w:w="1220" w:type="dxa"/>
          </w:tcPr>
          <w:p w14:paraId="2A756CBE" w14:textId="5F1A63F8" w:rsidR="00021616" w:rsidRPr="003A1FCE" w:rsidRDefault="00542086" w:rsidP="008D18AC">
            <w:pPr>
              <w:jc w:val="center"/>
              <w:rPr>
                <w:rFonts w:ascii="Arial" w:hAnsi="Arial" w:cs="Arial"/>
                <w:b/>
                <w:sz w:val="20"/>
                <w:szCs w:val="20"/>
              </w:rPr>
            </w:pPr>
            <w:r w:rsidRPr="003A1FCE">
              <w:rPr>
                <w:rFonts w:ascii="Arial" w:hAnsi="Arial" w:cs="Arial"/>
                <w:b/>
                <w:sz w:val="20"/>
                <w:szCs w:val="20"/>
              </w:rPr>
              <w:t>Upazila</w:t>
            </w:r>
          </w:p>
        </w:tc>
        <w:tc>
          <w:tcPr>
            <w:tcW w:w="4950" w:type="dxa"/>
          </w:tcPr>
          <w:p w14:paraId="75D972E9" w14:textId="4A2211FC" w:rsidR="00021616" w:rsidRPr="003A1FCE" w:rsidRDefault="00542086" w:rsidP="008D18AC">
            <w:pPr>
              <w:jc w:val="center"/>
              <w:rPr>
                <w:rFonts w:ascii="Arial" w:hAnsi="Arial" w:cs="Arial"/>
                <w:b/>
                <w:sz w:val="20"/>
                <w:szCs w:val="20"/>
              </w:rPr>
            </w:pPr>
            <w:r>
              <w:rPr>
                <w:rFonts w:ascii="Arial" w:hAnsi="Arial" w:cs="Arial"/>
                <w:b/>
                <w:sz w:val="20"/>
                <w:szCs w:val="20"/>
              </w:rPr>
              <w:t>union</w:t>
            </w:r>
          </w:p>
        </w:tc>
      </w:tr>
      <w:tr w:rsidR="00021616" w:rsidRPr="003A1FCE" w14:paraId="785B6995" w14:textId="77777777" w:rsidTr="00554F8A">
        <w:trPr>
          <w:trHeight w:val="546"/>
          <w:jc w:val="center"/>
        </w:trPr>
        <w:tc>
          <w:tcPr>
            <w:tcW w:w="3651" w:type="dxa"/>
            <w:vMerge w:val="restart"/>
            <w:tcBorders>
              <w:top w:val="single" w:sz="4" w:space="0" w:color="auto"/>
            </w:tcBorders>
            <w:vAlign w:val="center"/>
          </w:tcPr>
          <w:p w14:paraId="37699840" w14:textId="77777777" w:rsidR="00021616" w:rsidRPr="003A1FCE" w:rsidRDefault="00021616" w:rsidP="00542086">
            <w:pPr>
              <w:jc w:val="center"/>
              <w:rPr>
                <w:rFonts w:ascii="Arial" w:hAnsi="Arial" w:cs="Arial"/>
                <w:sz w:val="20"/>
                <w:szCs w:val="20"/>
              </w:rPr>
            </w:pPr>
            <w:r w:rsidRPr="003A1FCE">
              <w:rPr>
                <w:rFonts w:ascii="Arial" w:hAnsi="Arial" w:cs="Arial"/>
                <w:sz w:val="20"/>
                <w:szCs w:val="20"/>
              </w:rPr>
              <w:t>Naogaon</w:t>
            </w:r>
          </w:p>
        </w:tc>
        <w:tc>
          <w:tcPr>
            <w:tcW w:w="1220" w:type="dxa"/>
          </w:tcPr>
          <w:p w14:paraId="6902B227" w14:textId="77777777" w:rsidR="00021616" w:rsidRPr="003A1FCE" w:rsidRDefault="00021616" w:rsidP="008D18AC">
            <w:pPr>
              <w:rPr>
                <w:rFonts w:ascii="Arial" w:hAnsi="Arial" w:cs="Arial"/>
                <w:sz w:val="20"/>
                <w:szCs w:val="20"/>
              </w:rPr>
            </w:pPr>
            <w:r w:rsidRPr="003A1FCE">
              <w:rPr>
                <w:rFonts w:ascii="Arial" w:hAnsi="Arial" w:cs="Arial"/>
                <w:sz w:val="20"/>
                <w:szCs w:val="20"/>
              </w:rPr>
              <w:t>Naogaon Sadar</w:t>
            </w:r>
          </w:p>
        </w:tc>
        <w:tc>
          <w:tcPr>
            <w:tcW w:w="4950" w:type="dxa"/>
          </w:tcPr>
          <w:p w14:paraId="21817257" w14:textId="77777777" w:rsidR="00542086" w:rsidRDefault="00542086" w:rsidP="008D18AC">
            <w:pPr>
              <w:rPr>
                <w:rFonts w:ascii="Arial" w:hAnsi="Arial" w:cs="Arial"/>
                <w:sz w:val="20"/>
                <w:szCs w:val="20"/>
              </w:rPr>
            </w:pPr>
            <w:r>
              <w:rPr>
                <w:rFonts w:ascii="Arial" w:hAnsi="Arial" w:cs="Arial"/>
                <w:sz w:val="20"/>
                <w:szCs w:val="20"/>
              </w:rPr>
              <w:t>Boalia Union</w:t>
            </w:r>
          </w:p>
          <w:p w14:paraId="46004FC6" w14:textId="77777777" w:rsidR="00542086" w:rsidRPr="00542086" w:rsidRDefault="00542086" w:rsidP="008D18AC">
            <w:pPr>
              <w:rPr>
                <w:rFonts w:ascii="Arial" w:hAnsi="Arial" w:cs="Arial"/>
                <w:sz w:val="20"/>
                <w:szCs w:val="20"/>
              </w:rPr>
            </w:pPr>
            <w:r w:rsidRPr="00542086">
              <w:rPr>
                <w:rFonts w:ascii="Arial" w:hAnsi="Arial" w:cs="Arial"/>
                <w:sz w:val="20"/>
                <w:szCs w:val="20"/>
              </w:rPr>
              <w:t>Tilokpur union</w:t>
            </w:r>
          </w:p>
          <w:p w14:paraId="7A3257B3" w14:textId="519A51FB" w:rsidR="00021616" w:rsidRPr="003A1FCE" w:rsidRDefault="00542086" w:rsidP="008D18AC">
            <w:pPr>
              <w:rPr>
                <w:rFonts w:ascii="Arial" w:hAnsi="Arial" w:cs="Arial"/>
                <w:b/>
                <w:sz w:val="20"/>
                <w:szCs w:val="20"/>
              </w:rPr>
            </w:pPr>
            <w:r w:rsidRPr="00542086">
              <w:rPr>
                <w:rFonts w:ascii="Arial" w:hAnsi="Arial" w:cs="Arial"/>
                <w:sz w:val="20"/>
                <w:szCs w:val="20"/>
              </w:rPr>
              <w:t>Naogaon Pourashava</w:t>
            </w:r>
            <w:r w:rsidR="00021616" w:rsidRPr="003A1FCE">
              <w:rPr>
                <w:rFonts w:ascii="Arial" w:hAnsi="Arial" w:cs="Arial"/>
                <w:b/>
                <w:sz w:val="20"/>
                <w:szCs w:val="20"/>
              </w:rPr>
              <w:t xml:space="preserve"> </w:t>
            </w:r>
          </w:p>
        </w:tc>
      </w:tr>
      <w:tr w:rsidR="00021616" w:rsidRPr="003A1FCE" w14:paraId="16A94ED2" w14:textId="77777777" w:rsidTr="00554F8A">
        <w:trPr>
          <w:trHeight w:val="143"/>
          <w:jc w:val="center"/>
        </w:trPr>
        <w:tc>
          <w:tcPr>
            <w:tcW w:w="3651" w:type="dxa"/>
            <w:vMerge/>
          </w:tcPr>
          <w:p w14:paraId="65EE6732" w14:textId="77777777" w:rsidR="00021616" w:rsidRPr="003A1FCE" w:rsidRDefault="00021616" w:rsidP="00542086">
            <w:pPr>
              <w:jc w:val="center"/>
              <w:rPr>
                <w:rFonts w:ascii="Arial" w:hAnsi="Arial" w:cs="Arial"/>
                <w:b/>
                <w:sz w:val="20"/>
                <w:szCs w:val="20"/>
              </w:rPr>
            </w:pPr>
          </w:p>
        </w:tc>
        <w:tc>
          <w:tcPr>
            <w:tcW w:w="1220" w:type="dxa"/>
          </w:tcPr>
          <w:p w14:paraId="05F9E2ED" w14:textId="77777777" w:rsidR="00021616" w:rsidRPr="003A1FCE" w:rsidRDefault="00021616" w:rsidP="008D18AC">
            <w:pPr>
              <w:jc w:val="both"/>
              <w:rPr>
                <w:rFonts w:ascii="Arial" w:hAnsi="Arial" w:cs="Arial"/>
                <w:sz w:val="20"/>
                <w:szCs w:val="20"/>
              </w:rPr>
            </w:pPr>
            <w:r w:rsidRPr="003A1FCE">
              <w:rPr>
                <w:rFonts w:ascii="Arial" w:hAnsi="Arial" w:cs="Arial"/>
                <w:sz w:val="20"/>
                <w:szCs w:val="20"/>
              </w:rPr>
              <w:t>Mohadevpur</w:t>
            </w:r>
          </w:p>
        </w:tc>
        <w:tc>
          <w:tcPr>
            <w:tcW w:w="4950" w:type="dxa"/>
          </w:tcPr>
          <w:p w14:paraId="18FF4C7C" w14:textId="11EA7FA8" w:rsidR="00021616" w:rsidRPr="00542086" w:rsidRDefault="00542086" w:rsidP="00542086">
            <w:pPr>
              <w:rPr>
                <w:rFonts w:ascii="Arial" w:hAnsi="Arial" w:cs="Arial"/>
                <w:sz w:val="20"/>
                <w:szCs w:val="20"/>
              </w:rPr>
            </w:pPr>
            <w:r w:rsidRPr="00542086">
              <w:rPr>
                <w:rFonts w:ascii="Arial" w:hAnsi="Arial" w:cs="Arial"/>
                <w:sz w:val="20"/>
                <w:szCs w:val="20"/>
              </w:rPr>
              <w:t>Ch</w:t>
            </w:r>
            <w:r>
              <w:rPr>
                <w:rFonts w:ascii="Arial" w:hAnsi="Arial" w:cs="Arial"/>
                <w:sz w:val="20"/>
                <w:szCs w:val="20"/>
              </w:rPr>
              <w:t>erag</w:t>
            </w:r>
            <w:r w:rsidRPr="00542086">
              <w:rPr>
                <w:rFonts w:ascii="Arial" w:hAnsi="Arial" w:cs="Arial"/>
                <w:sz w:val="20"/>
                <w:szCs w:val="20"/>
              </w:rPr>
              <w:t>pur union</w:t>
            </w:r>
          </w:p>
          <w:p w14:paraId="7EF84CDA" w14:textId="77F17986" w:rsidR="00542086" w:rsidRPr="00542086" w:rsidRDefault="00542086" w:rsidP="00542086">
            <w:pPr>
              <w:rPr>
                <w:rFonts w:ascii="Arial" w:hAnsi="Arial" w:cs="Arial"/>
                <w:sz w:val="20"/>
                <w:szCs w:val="20"/>
              </w:rPr>
            </w:pPr>
            <w:r w:rsidRPr="00542086">
              <w:rPr>
                <w:rFonts w:ascii="Arial" w:hAnsi="Arial" w:cs="Arial"/>
                <w:sz w:val="20"/>
                <w:szCs w:val="20"/>
              </w:rPr>
              <w:t>Mohadevpur sadar union</w:t>
            </w:r>
          </w:p>
        </w:tc>
      </w:tr>
      <w:tr w:rsidR="00021616" w:rsidRPr="003A1FCE" w14:paraId="7F306FB1" w14:textId="77777777" w:rsidTr="00554F8A">
        <w:trPr>
          <w:trHeight w:val="251"/>
          <w:jc w:val="center"/>
        </w:trPr>
        <w:tc>
          <w:tcPr>
            <w:tcW w:w="3651" w:type="dxa"/>
            <w:vMerge/>
          </w:tcPr>
          <w:p w14:paraId="78417912" w14:textId="77777777" w:rsidR="00021616" w:rsidRPr="003A1FCE" w:rsidRDefault="00021616" w:rsidP="00542086">
            <w:pPr>
              <w:jc w:val="center"/>
              <w:rPr>
                <w:rFonts w:ascii="Arial" w:hAnsi="Arial" w:cs="Arial"/>
                <w:b/>
                <w:sz w:val="20"/>
                <w:szCs w:val="20"/>
              </w:rPr>
            </w:pPr>
          </w:p>
        </w:tc>
        <w:tc>
          <w:tcPr>
            <w:tcW w:w="1220" w:type="dxa"/>
          </w:tcPr>
          <w:p w14:paraId="02CE9CE1" w14:textId="77777777" w:rsidR="00021616" w:rsidRPr="003A1FCE" w:rsidRDefault="00021616" w:rsidP="008D18AC">
            <w:pPr>
              <w:jc w:val="both"/>
              <w:rPr>
                <w:rFonts w:ascii="Arial" w:hAnsi="Arial" w:cs="Arial"/>
                <w:sz w:val="20"/>
                <w:szCs w:val="20"/>
              </w:rPr>
            </w:pPr>
            <w:r w:rsidRPr="003A1FCE">
              <w:rPr>
                <w:rFonts w:ascii="Arial" w:hAnsi="Arial" w:cs="Arial"/>
                <w:sz w:val="20"/>
                <w:szCs w:val="20"/>
              </w:rPr>
              <w:t>Patnitala</w:t>
            </w:r>
          </w:p>
        </w:tc>
        <w:tc>
          <w:tcPr>
            <w:tcW w:w="4950" w:type="dxa"/>
          </w:tcPr>
          <w:p w14:paraId="7B0472E6" w14:textId="77777777" w:rsidR="00021616" w:rsidRDefault="00542086" w:rsidP="00542086">
            <w:pPr>
              <w:rPr>
                <w:rFonts w:ascii="Arial" w:hAnsi="Arial" w:cs="Arial"/>
                <w:sz w:val="20"/>
                <w:szCs w:val="20"/>
              </w:rPr>
            </w:pPr>
            <w:r>
              <w:rPr>
                <w:rFonts w:ascii="Arial" w:hAnsi="Arial" w:cs="Arial"/>
                <w:sz w:val="20"/>
                <w:szCs w:val="20"/>
              </w:rPr>
              <w:t>Patnitala union</w:t>
            </w:r>
          </w:p>
          <w:p w14:paraId="02D34CA8" w14:textId="171651B7" w:rsidR="00542086" w:rsidRPr="00542086" w:rsidRDefault="00542086" w:rsidP="00542086">
            <w:pPr>
              <w:rPr>
                <w:rFonts w:ascii="Arial" w:hAnsi="Arial" w:cs="Arial"/>
                <w:sz w:val="20"/>
                <w:szCs w:val="20"/>
              </w:rPr>
            </w:pPr>
            <w:r w:rsidRPr="00542086">
              <w:rPr>
                <w:rFonts w:ascii="Arial" w:hAnsi="Arial" w:cs="Arial"/>
                <w:sz w:val="20"/>
                <w:szCs w:val="20"/>
              </w:rPr>
              <w:t>Patichara union</w:t>
            </w:r>
          </w:p>
        </w:tc>
      </w:tr>
      <w:tr w:rsidR="00554F8A" w:rsidRPr="003A1FCE" w14:paraId="286BF3E3" w14:textId="77777777" w:rsidTr="00554F8A">
        <w:trPr>
          <w:trHeight w:val="665"/>
          <w:jc w:val="center"/>
        </w:trPr>
        <w:tc>
          <w:tcPr>
            <w:tcW w:w="3651" w:type="dxa"/>
            <w:tcBorders>
              <w:bottom w:val="single" w:sz="4" w:space="0" w:color="auto"/>
            </w:tcBorders>
          </w:tcPr>
          <w:p w14:paraId="0B0A476D" w14:textId="4D575B9D" w:rsidR="00554F8A" w:rsidRPr="003A1FCE" w:rsidRDefault="00554F8A" w:rsidP="00554F8A">
            <w:pPr>
              <w:jc w:val="center"/>
              <w:rPr>
                <w:rFonts w:ascii="Arial" w:hAnsi="Arial" w:cs="Arial"/>
                <w:b/>
                <w:sz w:val="20"/>
                <w:szCs w:val="20"/>
              </w:rPr>
            </w:pPr>
            <w:r w:rsidRPr="00542086">
              <w:rPr>
                <w:rFonts w:ascii="Arial" w:hAnsi="Arial" w:cs="Arial"/>
                <w:sz w:val="20"/>
                <w:szCs w:val="20"/>
              </w:rPr>
              <w:t>Borga</w:t>
            </w:r>
          </w:p>
        </w:tc>
        <w:tc>
          <w:tcPr>
            <w:tcW w:w="1220" w:type="dxa"/>
          </w:tcPr>
          <w:p w14:paraId="2462D353" w14:textId="2B627D5D" w:rsidR="00554F8A" w:rsidRPr="003A1FCE" w:rsidRDefault="00554F8A" w:rsidP="00554F8A">
            <w:pPr>
              <w:jc w:val="both"/>
              <w:rPr>
                <w:rFonts w:ascii="Arial" w:hAnsi="Arial" w:cs="Arial"/>
                <w:sz w:val="20"/>
                <w:szCs w:val="20"/>
              </w:rPr>
            </w:pPr>
            <w:r>
              <w:rPr>
                <w:rFonts w:ascii="Arial" w:hAnsi="Arial" w:cs="Arial"/>
                <w:sz w:val="20"/>
                <w:szCs w:val="20"/>
              </w:rPr>
              <w:t>Adamdhigi</w:t>
            </w:r>
          </w:p>
        </w:tc>
        <w:tc>
          <w:tcPr>
            <w:tcW w:w="4950" w:type="dxa"/>
          </w:tcPr>
          <w:p w14:paraId="7C701EC4" w14:textId="77777777" w:rsidR="00554F8A" w:rsidRDefault="00554F8A" w:rsidP="00554F8A">
            <w:pPr>
              <w:jc w:val="both"/>
              <w:rPr>
                <w:rFonts w:ascii="Arial" w:hAnsi="Arial" w:cs="Arial"/>
                <w:sz w:val="20"/>
                <w:szCs w:val="20"/>
              </w:rPr>
            </w:pPr>
            <w:r>
              <w:rPr>
                <w:rFonts w:ascii="Arial" w:hAnsi="Arial" w:cs="Arial"/>
                <w:sz w:val="20"/>
                <w:szCs w:val="20"/>
              </w:rPr>
              <w:t>Santahar Pourashava</w:t>
            </w:r>
          </w:p>
          <w:p w14:paraId="74593811" w14:textId="77777777" w:rsidR="00554F8A" w:rsidRDefault="00554F8A" w:rsidP="00554F8A">
            <w:pPr>
              <w:jc w:val="both"/>
              <w:rPr>
                <w:rFonts w:ascii="Arial" w:hAnsi="Arial" w:cs="Arial"/>
                <w:sz w:val="20"/>
                <w:szCs w:val="20"/>
              </w:rPr>
            </w:pPr>
          </w:p>
          <w:p w14:paraId="1DC8CF8D" w14:textId="77777777" w:rsidR="00554F8A" w:rsidRDefault="00554F8A" w:rsidP="00554F8A">
            <w:pPr>
              <w:jc w:val="both"/>
              <w:rPr>
                <w:rFonts w:ascii="Arial" w:hAnsi="Arial" w:cs="Arial"/>
                <w:sz w:val="20"/>
                <w:szCs w:val="20"/>
              </w:rPr>
            </w:pPr>
          </w:p>
          <w:p w14:paraId="3BCF12F0" w14:textId="77777777" w:rsidR="00554F8A" w:rsidRDefault="00554F8A" w:rsidP="00554F8A">
            <w:pPr>
              <w:jc w:val="both"/>
              <w:rPr>
                <w:rFonts w:ascii="Arial" w:hAnsi="Arial" w:cs="Arial"/>
                <w:sz w:val="20"/>
                <w:szCs w:val="20"/>
              </w:rPr>
            </w:pPr>
          </w:p>
          <w:p w14:paraId="7E51EFDD" w14:textId="77777777" w:rsidR="00554F8A" w:rsidRDefault="00554F8A" w:rsidP="00554F8A">
            <w:pPr>
              <w:rPr>
                <w:rFonts w:ascii="Arial" w:hAnsi="Arial" w:cs="Arial"/>
                <w:sz w:val="20"/>
                <w:szCs w:val="20"/>
              </w:rPr>
            </w:pPr>
          </w:p>
        </w:tc>
      </w:tr>
    </w:tbl>
    <w:p w14:paraId="1279FBD6" w14:textId="747AFC36" w:rsidR="00542086" w:rsidRDefault="00542086"/>
    <w:p w14:paraId="7ABC6380" w14:textId="50020CC5" w:rsidR="00021616" w:rsidRDefault="00021616" w:rsidP="00656853">
      <w:pPr>
        <w:spacing w:after="0" w:line="240" w:lineRule="auto"/>
        <w:rPr>
          <w:rFonts w:ascii="Arial" w:hAnsi="Arial" w:cs="Arial"/>
          <w:b/>
          <w:sz w:val="20"/>
          <w:szCs w:val="20"/>
        </w:rPr>
      </w:pPr>
    </w:p>
    <w:p w14:paraId="79B0D21B" w14:textId="0F794F45" w:rsidR="00554F8A" w:rsidRDefault="00554F8A" w:rsidP="00656853">
      <w:pPr>
        <w:spacing w:after="0" w:line="240" w:lineRule="auto"/>
        <w:rPr>
          <w:rFonts w:ascii="Arial" w:hAnsi="Arial" w:cs="Arial"/>
          <w:b/>
          <w:sz w:val="20"/>
          <w:szCs w:val="20"/>
        </w:rPr>
      </w:pPr>
    </w:p>
    <w:p w14:paraId="3BE2CE7A" w14:textId="77777777" w:rsidR="00554F8A" w:rsidRPr="003A1FCE" w:rsidRDefault="00554F8A" w:rsidP="00656853">
      <w:pPr>
        <w:spacing w:after="0" w:line="240" w:lineRule="auto"/>
        <w:rPr>
          <w:rFonts w:ascii="Arial" w:hAnsi="Arial" w:cs="Arial"/>
          <w:b/>
          <w:sz w:val="20"/>
          <w:szCs w:val="20"/>
        </w:rPr>
      </w:pPr>
    </w:p>
    <w:p w14:paraId="284218E4" w14:textId="37105F7B" w:rsidR="00021616" w:rsidRDefault="00021616" w:rsidP="00021616">
      <w:pPr>
        <w:spacing w:after="0" w:line="240" w:lineRule="auto"/>
        <w:rPr>
          <w:rFonts w:ascii="Arial" w:hAnsi="Arial" w:cs="Arial"/>
          <w:sz w:val="20"/>
          <w:szCs w:val="20"/>
        </w:rPr>
      </w:pPr>
      <w:r w:rsidRPr="003A1FCE">
        <w:rPr>
          <w:rFonts w:ascii="Arial" w:hAnsi="Arial" w:cs="Arial"/>
          <w:b/>
          <w:sz w:val="20"/>
          <w:szCs w:val="20"/>
        </w:rPr>
        <w:t xml:space="preserve">Office Address: </w:t>
      </w:r>
      <w:r w:rsidRPr="003A1FCE">
        <w:rPr>
          <w:rFonts w:ascii="Arial" w:hAnsi="Arial" w:cs="Arial"/>
          <w:sz w:val="20"/>
          <w:szCs w:val="20"/>
        </w:rPr>
        <w:t xml:space="preserve">ARCO has officially designated persons to represent any specific constituency </w:t>
      </w:r>
    </w:p>
    <w:p w14:paraId="0A2BB68C" w14:textId="77777777" w:rsidR="00554F8A" w:rsidRPr="003A1FCE" w:rsidRDefault="00554F8A" w:rsidP="00021616">
      <w:pPr>
        <w:spacing w:after="0" w:line="240" w:lineRule="auto"/>
        <w:rPr>
          <w:rFonts w:ascii="Arial" w:hAnsi="Arial" w:cs="Arial"/>
          <w:sz w:val="20"/>
          <w:szCs w:val="20"/>
        </w:rPr>
      </w:pPr>
    </w:p>
    <w:tbl>
      <w:tblPr>
        <w:tblStyle w:val="TableGrid"/>
        <w:tblW w:w="9181" w:type="dxa"/>
        <w:jc w:val="center"/>
        <w:tblLook w:val="04A0" w:firstRow="1" w:lastRow="0" w:firstColumn="1" w:lastColumn="0" w:noHBand="0" w:noVBand="1"/>
      </w:tblPr>
      <w:tblGrid>
        <w:gridCol w:w="2522"/>
        <w:gridCol w:w="1966"/>
        <w:gridCol w:w="4693"/>
      </w:tblGrid>
      <w:tr w:rsidR="008D18AC" w:rsidRPr="003A1FCE" w14:paraId="2E525BA5" w14:textId="77777777" w:rsidTr="00554F8A">
        <w:trPr>
          <w:trHeight w:val="232"/>
          <w:jc w:val="center"/>
        </w:trPr>
        <w:tc>
          <w:tcPr>
            <w:tcW w:w="2522" w:type="dxa"/>
          </w:tcPr>
          <w:p w14:paraId="0AC1B22E" w14:textId="77777777" w:rsidR="008D18AC" w:rsidRPr="003A1FCE" w:rsidRDefault="008D18AC" w:rsidP="008D18AC">
            <w:pPr>
              <w:jc w:val="center"/>
              <w:rPr>
                <w:rFonts w:ascii="Arial" w:hAnsi="Arial" w:cs="Arial"/>
                <w:b/>
                <w:sz w:val="20"/>
                <w:szCs w:val="20"/>
              </w:rPr>
            </w:pPr>
            <w:r w:rsidRPr="003A1FCE">
              <w:rPr>
                <w:rFonts w:ascii="Arial" w:hAnsi="Arial" w:cs="Arial"/>
                <w:b/>
                <w:sz w:val="20"/>
                <w:szCs w:val="20"/>
              </w:rPr>
              <w:t>District</w:t>
            </w:r>
          </w:p>
        </w:tc>
        <w:tc>
          <w:tcPr>
            <w:tcW w:w="1966" w:type="dxa"/>
          </w:tcPr>
          <w:p w14:paraId="43DD4FE6" w14:textId="77777777" w:rsidR="008D18AC" w:rsidRPr="003A1FCE" w:rsidRDefault="008D18AC" w:rsidP="008D18AC">
            <w:pPr>
              <w:jc w:val="center"/>
              <w:rPr>
                <w:rFonts w:ascii="Arial" w:hAnsi="Arial" w:cs="Arial"/>
                <w:b/>
                <w:sz w:val="20"/>
                <w:szCs w:val="20"/>
              </w:rPr>
            </w:pPr>
            <w:proofErr w:type="spellStart"/>
            <w:r w:rsidRPr="003A1FCE">
              <w:rPr>
                <w:rFonts w:ascii="Arial" w:hAnsi="Arial" w:cs="Arial"/>
                <w:b/>
                <w:sz w:val="20"/>
                <w:szCs w:val="20"/>
              </w:rPr>
              <w:t>Upazilla</w:t>
            </w:r>
            <w:proofErr w:type="spellEnd"/>
            <w:r w:rsidRPr="003A1FCE">
              <w:rPr>
                <w:rFonts w:ascii="Arial" w:hAnsi="Arial" w:cs="Arial"/>
                <w:b/>
                <w:sz w:val="20"/>
                <w:szCs w:val="20"/>
              </w:rPr>
              <w:t>/Union</w:t>
            </w:r>
          </w:p>
        </w:tc>
        <w:tc>
          <w:tcPr>
            <w:tcW w:w="4693" w:type="dxa"/>
          </w:tcPr>
          <w:p w14:paraId="1C4F0572" w14:textId="77777777" w:rsidR="008D18AC" w:rsidRPr="003A1FCE" w:rsidRDefault="008D18AC" w:rsidP="008D18AC">
            <w:pPr>
              <w:jc w:val="center"/>
              <w:rPr>
                <w:rFonts w:ascii="Arial" w:hAnsi="Arial" w:cs="Arial"/>
                <w:b/>
                <w:sz w:val="20"/>
                <w:szCs w:val="20"/>
              </w:rPr>
            </w:pPr>
            <w:r w:rsidRPr="003A1FCE">
              <w:rPr>
                <w:rFonts w:ascii="Arial" w:hAnsi="Arial" w:cs="Arial"/>
                <w:b/>
                <w:sz w:val="20"/>
                <w:szCs w:val="20"/>
              </w:rPr>
              <w:t>Office Address</w:t>
            </w:r>
          </w:p>
        </w:tc>
      </w:tr>
      <w:tr w:rsidR="008D18AC" w:rsidRPr="003A1FCE" w14:paraId="5A6BA0A6" w14:textId="77777777" w:rsidTr="00554F8A">
        <w:trPr>
          <w:trHeight w:val="464"/>
          <w:jc w:val="center"/>
        </w:trPr>
        <w:tc>
          <w:tcPr>
            <w:tcW w:w="2522" w:type="dxa"/>
            <w:vMerge w:val="restart"/>
            <w:vAlign w:val="center"/>
          </w:tcPr>
          <w:p w14:paraId="28929C6A" w14:textId="77777777" w:rsidR="008D18AC" w:rsidRPr="003A1FCE" w:rsidRDefault="008D18AC" w:rsidP="008D18AC">
            <w:pPr>
              <w:rPr>
                <w:rFonts w:ascii="Arial" w:hAnsi="Arial" w:cs="Arial"/>
                <w:sz w:val="20"/>
                <w:szCs w:val="20"/>
              </w:rPr>
            </w:pPr>
            <w:r w:rsidRPr="003A1FCE">
              <w:rPr>
                <w:rFonts w:ascii="Arial" w:hAnsi="Arial" w:cs="Arial"/>
                <w:sz w:val="20"/>
                <w:szCs w:val="20"/>
              </w:rPr>
              <w:t>Naogaon</w:t>
            </w:r>
          </w:p>
        </w:tc>
        <w:tc>
          <w:tcPr>
            <w:tcW w:w="1966" w:type="dxa"/>
          </w:tcPr>
          <w:p w14:paraId="1B874F53" w14:textId="77777777" w:rsidR="008D18AC" w:rsidRPr="003A1FCE" w:rsidRDefault="008D18AC" w:rsidP="008D18AC">
            <w:pPr>
              <w:rPr>
                <w:rFonts w:ascii="Arial" w:hAnsi="Arial" w:cs="Arial"/>
                <w:sz w:val="20"/>
                <w:szCs w:val="20"/>
              </w:rPr>
            </w:pPr>
            <w:r w:rsidRPr="003A1FCE">
              <w:rPr>
                <w:rFonts w:ascii="Arial" w:hAnsi="Arial" w:cs="Arial"/>
                <w:sz w:val="20"/>
                <w:szCs w:val="20"/>
              </w:rPr>
              <w:t>Naogaon Sadar</w:t>
            </w:r>
          </w:p>
        </w:tc>
        <w:tc>
          <w:tcPr>
            <w:tcW w:w="4693" w:type="dxa"/>
          </w:tcPr>
          <w:p w14:paraId="30FADB33" w14:textId="77777777" w:rsidR="008D18AC" w:rsidRPr="003A1FCE" w:rsidRDefault="008D18AC" w:rsidP="008D18AC">
            <w:pPr>
              <w:rPr>
                <w:rFonts w:ascii="Arial" w:hAnsi="Arial" w:cs="Arial"/>
                <w:sz w:val="20"/>
                <w:szCs w:val="20"/>
              </w:rPr>
            </w:pPr>
            <w:r w:rsidRPr="003A1FCE">
              <w:rPr>
                <w:rFonts w:ascii="Arial" w:hAnsi="Arial" w:cs="Arial"/>
                <w:sz w:val="20"/>
                <w:szCs w:val="20"/>
              </w:rPr>
              <w:t>Head Office,</w:t>
            </w:r>
          </w:p>
          <w:p w14:paraId="22B80846" w14:textId="77777777" w:rsidR="008D18AC" w:rsidRPr="003A1FCE" w:rsidRDefault="008D18AC" w:rsidP="008D18AC">
            <w:pPr>
              <w:rPr>
                <w:rFonts w:ascii="Arial" w:hAnsi="Arial" w:cs="Arial"/>
                <w:b/>
                <w:sz w:val="20"/>
                <w:szCs w:val="20"/>
              </w:rPr>
            </w:pPr>
            <w:r w:rsidRPr="003A1FCE">
              <w:rPr>
                <w:rFonts w:ascii="Arial" w:hAnsi="Arial" w:cs="Arial"/>
                <w:sz w:val="20"/>
                <w:szCs w:val="20"/>
              </w:rPr>
              <w:t>Boalia, Naogaon-5600</w:t>
            </w:r>
            <w:r w:rsidRPr="003A1FCE">
              <w:rPr>
                <w:rFonts w:ascii="Arial" w:hAnsi="Arial" w:cs="Arial"/>
                <w:b/>
                <w:sz w:val="20"/>
                <w:szCs w:val="20"/>
              </w:rPr>
              <w:t xml:space="preserve"> </w:t>
            </w:r>
          </w:p>
        </w:tc>
      </w:tr>
      <w:tr w:rsidR="008D18AC" w:rsidRPr="003A1FCE" w14:paraId="54311AD0" w14:textId="77777777" w:rsidTr="00554F8A">
        <w:trPr>
          <w:trHeight w:val="121"/>
          <w:jc w:val="center"/>
        </w:trPr>
        <w:tc>
          <w:tcPr>
            <w:tcW w:w="2522" w:type="dxa"/>
            <w:vMerge/>
          </w:tcPr>
          <w:p w14:paraId="6DFED559" w14:textId="77777777" w:rsidR="008D18AC" w:rsidRPr="003A1FCE" w:rsidRDefault="008D18AC" w:rsidP="008D18AC">
            <w:pPr>
              <w:jc w:val="both"/>
              <w:rPr>
                <w:rFonts w:ascii="Arial" w:hAnsi="Arial" w:cs="Arial"/>
                <w:b/>
                <w:sz w:val="20"/>
                <w:szCs w:val="20"/>
              </w:rPr>
            </w:pPr>
          </w:p>
        </w:tc>
        <w:tc>
          <w:tcPr>
            <w:tcW w:w="1966" w:type="dxa"/>
          </w:tcPr>
          <w:p w14:paraId="644B9763" w14:textId="77777777" w:rsidR="008D18AC" w:rsidRPr="003A1FCE" w:rsidRDefault="008D18AC" w:rsidP="008D18AC">
            <w:pPr>
              <w:jc w:val="both"/>
              <w:rPr>
                <w:rFonts w:ascii="Arial" w:hAnsi="Arial" w:cs="Arial"/>
                <w:sz w:val="20"/>
                <w:szCs w:val="20"/>
              </w:rPr>
            </w:pPr>
            <w:proofErr w:type="spellStart"/>
            <w:r w:rsidRPr="003A1FCE">
              <w:rPr>
                <w:rFonts w:ascii="Arial" w:hAnsi="Arial" w:cs="Arial"/>
                <w:sz w:val="20"/>
                <w:szCs w:val="20"/>
              </w:rPr>
              <w:t>Mohadevpur</w:t>
            </w:r>
            <w:proofErr w:type="spellEnd"/>
            <w:r w:rsidRPr="003A1FCE">
              <w:rPr>
                <w:rFonts w:ascii="Arial" w:hAnsi="Arial" w:cs="Arial"/>
                <w:sz w:val="20"/>
                <w:szCs w:val="20"/>
              </w:rPr>
              <w:t xml:space="preserve"> </w:t>
            </w:r>
            <w:proofErr w:type="spellStart"/>
            <w:r w:rsidRPr="003A1FCE">
              <w:rPr>
                <w:rFonts w:ascii="Arial" w:hAnsi="Arial" w:cs="Arial"/>
                <w:sz w:val="20"/>
                <w:szCs w:val="20"/>
              </w:rPr>
              <w:t>Upazilla</w:t>
            </w:r>
            <w:proofErr w:type="spellEnd"/>
          </w:p>
        </w:tc>
        <w:tc>
          <w:tcPr>
            <w:tcW w:w="4693" w:type="dxa"/>
          </w:tcPr>
          <w:p w14:paraId="42FBAC12" w14:textId="77777777" w:rsidR="008D18AC" w:rsidRPr="003A1FCE" w:rsidRDefault="008D18AC" w:rsidP="008D18AC">
            <w:pPr>
              <w:jc w:val="both"/>
              <w:rPr>
                <w:rFonts w:ascii="Arial" w:hAnsi="Arial" w:cs="Arial"/>
                <w:sz w:val="20"/>
                <w:szCs w:val="20"/>
              </w:rPr>
            </w:pPr>
            <w:r w:rsidRPr="003A1FCE">
              <w:rPr>
                <w:rFonts w:ascii="Arial" w:hAnsi="Arial" w:cs="Arial"/>
                <w:sz w:val="20"/>
                <w:szCs w:val="20"/>
              </w:rPr>
              <w:t>ARCO Project Officer</w:t>
            </w:r>
          </w:p>
          <w:p w14:paraId="4C051916" w14:textId="77777777" w:rsidR="008D18AC" w:rsidRPr="003A1FCE" w:rsidRDefault="008D18AC" w:rsidP="008D18AC">
            <w:pPr>
              <w:jc w:val="both"/>
              <w:rPr>
                <w:rFonts w:ascii="Arial" w:hAnsi="Arial" w:cs="Arial"/>
                <w:sz w:val="20"/>
                <w:szCs w:val="20"/>
              </w:rPr>
            </w:pPr>
            <w:r w:rsidRPr="003A1FCE">
              <w:rPr>
                <w:rFonts w:ascii="Arial" w:hAnsi="Arial" w:cs="Arial"/>
                <w:sz w:val="20"/>
                <w:szCs w:val="20"/>
              </w:rPr>
              <w:t>Nearby Police Station</w:t>
            </w:r>
          </w:p>
          <w:p w14:paraId="7AA04611" w14:textId="77777777" w:rsidR="008D18AC" w:rsidRPr="003A1FCE" w:rsidRDefault="008D18AC" w:rsidP="008D18AC">
            <w:pPr>
              <w:jc w:val="both"/>
              <w:rPr>
                <w:rFonts w:ascii="Arial" w:hAnsi="Arial" w:cs="Arial"/>
                <w:sz w:val="20"/>
                <w:szCs w:val="20"/>
              </w:rPr>
            </w:pPr>
            <w:r w:rsidRPr="003A1FCE">
              <w:rPr>
                <w:rFonts w:ascii="Arial" w:hAnsi="Arial" w:cs="Arial"/>
                <w:sz w:val="20"/>
                <w:szCs w:val="20"/>
              </w:rPr>
              <w:t>Mohadevpur Sadar</w:t>
            </w:r>
          </w:p>
          <w:p w14:paraId="71ACFBA6" w14:textId="77777777" w:rsidR="008D18AC" w:rsidRPr="003A1FCE" w:rsidRDefault="008D18AC" w:rsidP="008D18AC">
            <w:pPr>
              <w:jc w:val="both"/>
              <w:rPr>
                <w:rFonts w:ascii="Arial" w:hAnsi="Arial" w:cs="Arial"/>
                <w:b/>
                <w:sz w:val="20"/>
                <w:szCs w:val="20"/>
              </w:rPr>
            </w:pPr>
            <w:r w:rsidRPr="003A1FCE">
              <w:rPr>
                <w:rFonts w:ascii="Arial" w:hAnsi="Arial" w:cs="Arial"/>
                <w:sz w:val="20"/>
                <w:szCs w:val="20"/>
              </w:rPr>
              <w:t>Mohadevpur, Naogaon</w:t>
            </w:r>
          </w:p>
        </w:tc>
      </w:tr>
      <w:tr w:rsidR="008D18AC" w:rsidRPr="003A1FCE" w14:paraId="006E993E" w14:textId="77777777" w:rsidTr="00554F8A">
        <w:trPr>
          <w:trHeight w:val="121"/>
          <w:jc w:val="center"/>
        </w:trPr>
        <w:tc>
          <w:tcPr>
            <w:tcW w:w="2522" w:type="dxa"/>
            <w:vMerge/>
          </w:tcPr>
          <w:p w14:paraId="7ADE760D" w14:textId="77777777" w:rsidR="008D18AC" w:rsidRPr="003A1FCE" w:rsidRDefault="008D18AC" w:rsidP="008D18AC">
            <w:pPr>
              <w:jc w:val="both"/>
              <w:rPr>
                <w:rFonts w:ascii="Arial" w:hAnsi="Arial" w:cs="Arial"/>
                <w:b/>
                <w:sz w:val="20"/>
                <w:szCs w:val="20"/>
              </w:rPr>
            </w:pPr>
          </w:p>
        </w:tc>
        <w:tc>
          <w:tcPr>
            <w:tcW w:w="1966" w:type="dxa"/>
          </w:tcPr>
          <w:p w14:paraId="4363BE6B" w14:textId="77777777" w:rsidR="008D18AC" w:rsidRPr="003A1FCE" w:rsidRDefault="008D18AC" w:rsidP="008D18AC">
            <w:pPr>
              <w:jc w:val="both"/>
              <w:rPr>
                <w:rFonts w:ascii="Arial" w:hAnsi="Arial" w:cs="Arial"/>
                <w:sz w:val="20"/>
                <w:szCs w:val="20"/>
              </w:rPr>
            </w:pPr>
            <w:proofErr w:type="spellStart"/>
            <w:r w:rsidRPr="003A1FCE">
              <w:rPr>
                <w:rFonts w:ascii="Arial" w:hAnsi="Arial" w:cs="Arial"/>
                <w:sz w:val="20"/>
                <w:szCs w:val="20"/>
              </w:rPr>
              <w:t>Patnitala</w:t>
            </w:r>
            <w:proofErr w:type="spellEnd"/>
            <w:r w:rsidRPr="003A1FCE">
              <w:rPr>
                <w:rFonts w:ascii="Arial" w:hAnsi="Arial" w:cs="Arial"/>
                <w:sz w:val="20"/>
                <w:szCs w:val="20"/>
              </w:rPr>
              <w:t xml:space="preserve"> </w:t>
            </w:r>
            <w:proofErr w:type="spellStart"/>
            <w:r w:rsidRPr="003A1FCE">
              <w:rPr>
                <w:rFonts w:ascii="Arial" w:hAnsi="Arial" w:cs="Arial"/>
                <w:sz w:val="20"/>
                <w:szCs w:val="20"/>
              </w:rPr>
              <w:t>Upazilla</w:t>
            </w:r>
            <w:proofErr w:type="spellEnd"/>
          </w:p>
        </w:tc>
        <w:tc>
          <w:tcPr>
            <w:tcW w:w="4693" w:type="dxa"/>
          </w:tcPr>
          <w:p w14:paraId="648CE5B6" w14:textId="77777777" w:rsidR="008D18AC" w:rsidRPr="003A1FCE" w:rsidRDefault="008D18AC" w:rsidP="008D18AC">
            <w:pPr>
              <w:jc w:val="both"/>
              <w:rPr>
                <w:rFonts w:ascii="Arial" w:hAnsi="Arial" w:cs="Arial"/>
                <w:sz w:val="20"/>
                <w:szCs w:val="20"/>
              </w:rPr>
            </w:pPr>
            <w:r w:rsidRPr="003A1FCE">
              <w:rPr>
                <w:rFonts w:ascii="Arial" w:hAnsi="Arial" w:cs="Arial"/>
                <w:sz w:val="20"/>
                <w:szCs w:val="20"/>
              </w:rPr>
              <w:t>ARCO office</w:t>
            </w:r>
          </w:p>
          <w:p w14:paraId="0C5564F7" w14:textId="77777777" w:rsidR="008D18AC" w:rsidRPr="003A1FCE" w:rsidRDefault="008D18AC" w:rsidP="008D18AC">
            <w:pPr>
              <w:jc w:val="both"/>
              <w:rPr>
                <w:rFonts w:ascii="Arial" w:hAnsi="Arial" w:cs="Arial"/>
                <w:b/>
                <w:sz w:val="20"/>
                <w:szCs w:val="20"/>
              </w:rPr>
            </w:pPr>
            <w:proofErr w:type="spellStart"/>
            <w:r w:rsidRPr="003A1FCE">
              <w:rPr>
                <w:rFonts w:ascii="Arial" w:hAnsi="Arial" w:cs="Arial"/>
                <w:sz w:val="20"/>
                <w:szCs w:val="20"/>
              </w:rPr>
              <w:t>Naogaon</w:t>
            </w:r>
            <w:proofErr w:type="spellEnd"/>
            <w:r w:rsidRPr="003A1FCE">
              <w:rPr>
                <w:rFonts w:ascii="Arial" w:hAnsi="Arial" w:cs="Arial"/>
                <w:sz w:val="20"/>
                <w:szCs w:val="20"/>
              </w:rPr>
              <w:t xml:space="preserve"> </w:t>
            </w:r>
            <w:proofErr w:type="spellStart"/>
            <w:r w:rsidRPr="003A1FCE">
              <w:rPr>
                <w:rFonts w:ascii="Arial" w:hAnsi="Arial" w:cs="Arial"/>
                <w:sz w:val="20"/>
                <w:szCs w:val="20"/>
              </w:rPr>
              <w:t>Bustand</w:t>
            </w:r>
            <w:proofErr w:type="spellEnd"/>
            <w:r w:rsidRPr="003A1FCE">
              <w:rPr>
                <w:rFonts w:ascii="Arial" w:hAnsi="Arial" w:cs="Arial"/>
                <w:sz w:val="20"/>
                <w:szCs w:val="20"/>
              </w:rPr>
              <w:t xml:space="preserve">, Padma counter, 2nd Floor, </w:t>
            </w:r>
            <w:proofErr w:type="spellStart"/>
            <w:r w:rsidRPr="003A1FCE">
              <w:rPr>
                <w:rFonts w:ascii="Arial" w:hAnsi="Arial" w:cs="Arial"/>
                <w:sz w:val="20"/>
                <w:szCs w:val="20"/>
              </w:rPr>
              <w:t>Nazirpur</w:t>
            </w:r>
            <w:proofErr w:type="spellEnd"/>
            <w:r w:rsidRPr="003A1FCE">
              <w:rPr>
                <w:rFonts w:ascii="Arial" w:hAnsi="Arial" w:cs="Arial"/>
                <w:sz w:val="20"/>
                <w:szCs w:val="20"/>
              </w:rPr>
              <w:t xml:space="preserve">, </w:t>
            </w:r>
            <w:proofErr w:type="spellStart"/>
            <w:r w:rsidRPr="003A1FCE">
              <w:rPr>
                <w:rFonts w:ascii="Arial" w:hAnsi="Arial" w:cs="Arial"/>
                <w:sz w:val="20"/>
                <w:szCs w:val="20"/>
              </w:rPr>
              <w:t>Naogaon</w:t>
            </w:r>
            <w:proofErr w:type="spellEnd"/>
          </w:p>
        </w:tc>
      </w:tr>
      <w:tr w:rsidR="008D18AC" w:rsidRPr="003A1FCE" w14:paraId="33015C9A" w14:textId="77777777" w:rsidTr="00554F8A">
        <w:trPr>
          <w:trHeight w:val="121"/>
          <w:jc w:val="center"/>
        </w:trPr>
        <w:tc>
          <w:tcPr>
            <w:tcW w:w="2522" w:type="dxa"/>
            <w:vMerge/>
          </w:tcPr>
          <w:p w14:paraId="2DF99BD8" w14:textId="77777777" w:rsidR="008D18AC" w:rsidRPr="003A1FCE" w:rsidRDefault="008D18AC" w:rsidP="008D18AC">
            <w:pPr>
              <w:jc w:val="both"/>
              <w:rPr>
                <w:rFonts w:ascii="Arial" w:hAnsi="Arial" w:cs="Arial"/>
                <w:b/>
                <w:sz w:val="20"/>
                <w:szCs w:val="20"/>
              </w:rPr>
            </w:pPr>
          </w:p>
        </w:tc>
        <w:tc>
          <w:tcPr>
            <w:tcW w:w="1966" w:type="dxa"/>
          </w:tcPr>
          <w:p w14:paraId="5BDC6969" w14:textId="77777777" w:rsidR="008D18AC" w:rsidRPr="003A1FCE" w:rsidRDefault="008D18AC" w:rsidP="008D18AC">
            <w:pPr>
              <w:jc w:val="both"/>
              <w:rPr>
                <w:rFonts w:ascii="Arial" w:hAnsi="Arial" w:cs="Arial"/>
                <w:sz w:val="20"/>
                <w:szCs w:val="20"/>
              </w:rPr>
            </w:pPr>
            <w:r w:rsidRPr="003A1FCE">
              <w:rPr>
                <w:rFonts w:ascii="Arial" w:hAnsi="Arial" w:cs="Arial"/>
                <w:sz w:val="20"/>
                <w:szCs w:val="20"/>
              </w:rPr>
              <w:t>Cheragpur Union</w:t>
            </w:r>
          </w:p>
        </w:tc>
        <w:tc>
          <w:tcPr>
            <w:tcW w:w="4693" w:type="dxa"/>
          </w:tcPr>
          <w:p w14:paraId="2551ECAC" w14:textId="77777777" w:rsidR="008D18AC" w:rsidRPr="003A1FCE" w:rsidRDefault="008D18AC" w:rsidP="008D18AC">
            <w:pPr>
              <w:jc w:val="both"/>
              <w:rPr>
                <w:rFonts w:ascii="Arial" w:hAnsi="Arial" w:cs="Arial"/>
                <w:sz w:val="20"/>
                <w:szCs w:val="20"/>
              </w:rPr>
            </w:pPr>
            <w:r w:rsidRPr="003A1FCE">
              <w:rPr>
                <w:rFonts w:ascii="Arial" w:hAnsi="Arial" w:cs="Arial"/>
                <w:sz w:val="20"/>
                <w:szCs w:val="20"/>
              </w:rPr>
              <w:t xml:space="preserve">ARCO Office </w:t>
            </w:r>
          </w:p>
          <w:p w14:paraId="20978565" w14:textId="52F145FE" w:rsidR="008D18AC" w:rsidRPr="003A1FCE" w:rsidRDefault="008D18AC" w:rsidP="008D18AC">
            <w:pPr>
              <w:jc w:val="both"/>
              <w:rPr>
                <w:rFonts w:ascii="Arial" w:hAnsi="Arial" w:cs="Arial"/>
                <w:sz w:val="20"/>
                <w:szCs w:val="20"/>
              </w:rPr>
            </w:pPr>
            <w:proofErr w:type="spellStart"/>
            <w:r>
              <w:rPr>
                <w:rFonts w:ascii="Arial" w:hAnsi="Arial" w:cs="Arial"/>
                <w:sz w:val="20"/>
                <w:szCs w:val="20"/>
              </w:rPr>
              <w:t>Dhanjoil</w:t>
            </w:r>
            <w:proofErr w:type="spellEnd"/>
            <w:r>
              <w:rPr>
                <w:rFonts w:ascii="Arial" w:hAnsi="Arial" w:cs="Arial"/>
                <w:sz w:val="20"/>
                <w:szCs w:val="20"/>
              </w:rPr>
              <w:t xml:space="preserve"> </w:t>
            </w:r>
            <w:proofErr w:type="spellStart"/>
            <w:r>
              <w:rPr>
                <w:rFonts w:ascii="Arial" w:hAnsi="Arial" w:cs="Arial"/>
                <w:sz w:val="20"/>
                <w:szCs w:val="20"/>
              </w:rPr>
              <w:t>bazar,</w:t>
            </w:r>
            <w:r w:rsidRPr="003A1FCE">
              <w:rPr>
                <w:rFonts w:ascii="Arial" w:hAnsi="Arial" w:cs="Arial"/>
                <w:sz w:val="20"/>
                <w:szCs w:val="20"/>
              </w:rPr>
              <w:t>Cheragpur</w:t>
            </w:r>
            <w:r>
              <w:rPr>
                <w:rFonts w:ascii="Arial" w:hAnsi="Arial" w:cs="Arial"/>
                <w:sz w:val="20"/>
                <w:szCs w:val="20"/>
              </w:rPr>
              <w:t>,Mohadevpur,Naogaon</w:t>
            </w:r>
            <w:proofErr w:type="spellEnd"/>
          </w:p>
        </w:tc>
      </w:tr>
    </w:tbl>
    <w:p w14:paraId="564A5570" w14:textId="77777777" w:rsidR="00021616" w:rsidRPr="003A1FCE" w:rsidRDefault="00021616" w:rsidP="00021616">
      <w:pPr>
        <w:jc w:val="both"/>
        <w:rPr>
          <w:rFonts w:ascii="Arial" w:hAnsi="Arial" w:cs="Arial"/>
          <w:sz w:val="20"/>
          <w:szCs w:val="20"/>
        </w:rPr>
      </w:pPr>
    </w:p>
    <w:p w14:paraId="7CBC8D30" w14:textId="77777777" w:rsidR="00AE37D3" w:rsidRPr="003A1FCE" w:rsidRDefault="00AE37D3" w:rsidP="00021616">
      <w:pPr>
        <w:jc w:val="both"/>
        <w:rPr>
          <w:rFonts w:ascii="Arial" w:hAnsi="Arial" w:cs="Arial"/>
          <w:b/>
          <w:sz w:val="20"/>
          <w:szCs w:val="20"/>
        </w:rPr>
      </w:pPr>
      <w:r w:rsidRPr="003A1FCE">
        <w:rPr>
          <w:rFonts w:ascii="Arial" w:hAnsi="Arial" w:cs="Arial"/>
          <w:b/>
          <w:sz w:val="20"/>
          <w:szCs w:val="20"/>
        </w:rPr>
        <w:t xml:space="preserve">Membership and networking: </w:t>
      </w:r>
    </w:p>
    <w:p w14:paraId="68817308" w14:textId="77777777" w:rsidR="00AE37D3" w:rsidRPr="003A1FCE" w:rsidRDefault="00021616" w:rsidP="00AE37D3">
      <w:pPr>
        <w:spacing w:after="0" w:line="240" w:lineRule="auto"/>
        <w:jc w:val="both"/>
        <w:rPr>
          <w:rFonts w:ascii="Arial" w:hAnsi="Arial" w:cs="Arial"/>
          <w:sz w:val="20"/>
          <w:szCs w:val="20"/>
        </w:rPr>
      </w:pPr>
      <w:r w:rsidRPr="003A1FCE">
        <w:rPr>
          <w:rFonts w:ascii="Arial" w:hAnsi="Arial" w:cs="Arial"/>
          <w:b/>
          <w:sz w:val="20"/>
          <w:szCs w:val="20"/>
        </w:rPr>
        <w:t xml:space="preserve"> </w:t>
      </w:r>
      <w:r w:rsidR="00AE37D3" w:rsidRPr="003A1FCE">
        <w:rPr>
          <w:rFonts w:ascii="Arial" w:hAnsi="Arial" w:cs="Arial"/>
          <w:sz w:val="20"/>
          <w:szCs w:val="20"/>
        </w:rPr>
        <w:t xml:space="preserve">ARCO is a member of </w:t>
      </w:r>
    </w:p>
    <w:p w14:paraId="4926D8D7" w14:textId="77777777" w:rsidR="00AE37D3" w:rsidRPr="003A1FCE" w:rsidRDefault="00AE37D3" w:rsidP="00AE37D3">
      <w:pPr>
        <w:pStyle w:val="ListParagraph"/>
        <w:numPr>
          <w:ilvl w:val="0"/>
          <w:numId w:val="21"/>
        </w:numPr>
        <w:spacing w:after="0" w:line="240" w:lineRule="auto"/>
        <w:jc w:val="both"/>
        <w:rPr>
          <w:rFonts w:ascii="Arial" w:hAnsi="Arial" w:cs="Arial"/>
          <w:sz w:val="20"/>
          <w:szCs w:val="20"/>
        </w:rPr>
      </w:pPr>
      <w:r w:rsidRPr="003A1FCE">
        <w:rPr>
          <w:rFonts w:ascii="Arial" w:hAnsi="Arial" w:cs="Arial"/>
          <w:sz w:val="20"/>
          <w:szCs w:val="20"/>
        </w:rPr>
        <w:t>Credit and Development Forum (CDF)</w:t>
      </w:r>
    </w:p>
    <w:p w14:paraId="72598F43" w14:textId="77777777" w:rsidR="00AE37D3" w:rsidRPr="003A1FCE" w:rsidRDefault="00AE37D3" w:rsidP="00AE37D3">
      <w:pPr>
        <w:pStyle w:val="ListParagraph"/>
        <w:numPr>
          <w:ilvl w:val="0"/>
          <w:numId w:val="21"/>
        </w:numPr>
        <w:spacing w:after="0" w:line="240" w:lineRule="auto"/>
        <w:jc w:val="both"/>
        <w:rPr>
          <w:rFonts w:ascii="Arial" w:hAnsi="Arial" w:cs="Arial"/>
          <w:sz w:val="20"/>
          <w:szCs w:val="20"/>
        </w:rPr>
      </w:pPr>
      <w:r w:rsidRPr="003A1FCE">
        <w:rPr>
          <w:rFonts w:ascii="Arial" w:hAnsi="Arial" w:cs="Arial"/>
          <w:sz w:val="20"/>
          <w:szCs w:val="20"/>
        </w:rPr>
        <w:t>The Network of Non-mainstreamed Marginalized Communities-NNMC Foundation.</w:t>
      </w:r>
    </w:p>
    <w:p w14:paraId="70D9F167" w14:textId="77777777" w:rsidR="00AE37D3" w:rsidRPr="003A1FCE" w:rsidRDefault="00AE37D3" w:rsidP="00AE37D3">
      <w:pPr>
        <w:pStyle w:val="ListParagraph"/>
        <w:numPr>
          <w:ilvl w:val="0"/>
          <w:numId w:val="21"/>
        </w:numPr>
        <w:spacing w:after="0" w:line="240" w:lineRule="auto"/>
        <w:jc w:val="both"/>
        <w:rPr>
          <w:rFonts w:ascii="Arial" w:hAnsi="Arial" w:cs="Arial"/>
          <w:sz w:val="20"/>
          <w:szCs w:val="20"/>
        </w:rPr>
      </w:pPr>
      <w:r w:rsidRPr="003A1FCE">
        <w:rPr>
          <w:rFonts w:ascii="Arial" w:hAnsi="Arial" w:cs="Arial"/>
          <w:sz w:val="20"/>
          <w:szCs w:val="20"/>
        </w:rPr>
        <w:t xml:space="preserve">Federation of NGOs in Bangladesh (FNB), </w:t>
      </w:r>
    </w:p>
    <w:p w14:paraId="740EE431" w14:textId="56F24C08" w:rsidR="008D18AC" w:rsidRDefault="00AE37D3" w:rsidP="00AE37D3">
      <w:pPr>
        <w:pStyle w:val="ListParagraph"/>
        <w:numPr>
          <w:ilvl w:val="0"/>
          <w:numId w:val="21"/>
        </w:numPr>
        <w:spacing w:after="0" w:line="240" w:lineRule="auto"/>
        <w:jc w:val="both"/>
        <w:rPr>
          <w:rFonts w:ascii="Arial" w:hAnsi="Arial" w:cs="Arial"/>
          <w:sz w:val="20"/>
          <w:szCs w:val="20"/>
        </w:rPr>
      </w:pPr>
      <w:r w:rsidRPr="003A1FCE">
        <w:rPr>
          <w:rFonts w:ascii="Arial" w:hAnsi="Arial" w:cs="Arial"/>
          <w:sz w:val="20"/>
          <w:szCs w:val="20"/>
        </w:rPr>
        <w:t xml:space="preserve">Action Against Trafficking and Sexual Exploitation of Children (ATSEC-Bangladesh) and </w:t>
      </w:r>
    </w:p>
    <w:p w14:paraId="285BA8BF" w14:textId="77777777" w:rsidR="008D18AC" w:rsidRDefault="008D18AC">
      <w:pPr>
        <w:rPr>
          <w:rFonts w:ascii="Arial" w:hAnsi="Arial" w:cs="Arial"/>
          <w:sz w:val="20"/>
          <w:szCs w:val="20"/>
        </w:rPr>
      </w:pPr>
      <w:r>
        <w:rPr>
          <w:rFonts w:ascii="Arial" w:hAnsi="Arial" w:cs="Arial"/>
          <w:sz w:val="20"/>
          <w:szCs w:val="20"/>
        </w:rPr>
        <w:lastRenderedPageBreak/>
        <w:br w:type="page"/>
      </w:r>
    </w:p>
    <w:p w14:paraId="6907F612" w14:textId="77777777" w:rsidR="008D18AC" w:rsidRDefault="008D18AC" w:rsidP="008D18AC">
      <w:pPr>
        <w:spacing w:after="0" w:line="240" w:lineRule="auto"/>
        <w:jc w:val="both"/>
        <w:rPr>
          <w:rFonts w:ascii="Arial" w:hAnsi="Arial" w:cs="Arial"/>
          <w:sz w:val="20"/>
          <w:szCs w:val="20"/>
        </w:rPr>
        <w:sectPr w:rsidR="008D18AC" w:rsidSect="00F213F3">
          <w:pgSz w:w="12240" w:h="15840"/>
          <w:pgMar w:top="1440" w:right="1440" w:bottom="1440" w:left="1440" w:header="720" w:footer="720" w:gutter="0"/>
          <w:cols w:space="720"/>
          <w:docGrid w:linePitch="360"/>
        </w:sectPr>
      </w:pPr>
    </w:p>
    <w:tbl>
      <w:tblPr>
        <w:tblStyle w:val="TableGrid"/>
        <w:tblW w:w="15030" w:type="dxa"/>
        <w:tblInd w:w="-972" w:type="dxa"/>
        <w:tblLayout w:type="fixed"/>
        <w:tblLook w:val="04A0" w:firstRow="1" w:lastRow="0" w:firstColumn="1" w:lastColumn="0" w:noHBand="0" w:noVBand="1"/>
      </w:tblPr>
      <w:tblGrid>
        <w:gridCol w:w="731"/>
        <w:gridCol w:w="1462"/>
        <w:gridCol w:w="1674"/>
        <w:gridCol w:w="1315"/>
        <w:gridCol w:w="1658"/>
        <w:gridCol w:w="1710"/>
        <w:gridCol w:w="2250"/>
        <w:gridCol w:w="1530"/>
        <w:gridCol w:w="2700"/>
      </w:tblGrid>
      <w:tr w:rsidR="00721D09" w14:paraId="749E653A" w14:textId="77777777" w:rsidTr="006D16A3">
        <w:tc>
          <w:tcPr>
            <w:tcW w:w="731" w:type="dxa"/>
            <w:shd w:val="clear" w:color="auto" w:fill="92D050"/>
            <w:vAlign w:val="center"/>
          </w:tcPr>
          <w:p w14:paraId="515E4E56" w14:textId="7CDABE98" w:rsidR="00394487" w:rsidRDefault="00394487" w:rsidP="00394487">
            <w:pPr>
              <w:jc w:val="both"/>
              <w:rPr>
                <w:rFonts w:ascii="Arial" w:hAnsi="Arial" w:cs="Arial"/>
                <w:sz w:val="20"/>
                <w:szCs w:val="20"/>
              </w:rPr>
            </w:pPr>
            <w:proofErr w:type="spellStart"/>
            <w:r w:rsidRPr="008D18AC">
              <w:rPr>
                <w:rFonts w:ascii="Arial" w:eastAsia="Times New Roman" w:hAnsi="Arial" w:cs="Arial"/>
                <w:sz w:val="20"/>
                <w:szCs w:val="20"/>
              </w:rPr>
              <w:lastRenderedPageBreak/>
              <w:t>Sl.No</w:t>
            </w:r>
            <w:proofErr w:type="spellEnd"/>
          </w:p>
        </w:tc>
        <w:tc>
          <w:tcPr>
            <w:tcW w:w="1462" w:type="dxa"/>
            <w:shd w:val="clear" w:color="auto" w:fill="92D050"/>
          </w:tcPr>
          <w:p w14:paraId="29F02212" w14:textId="51296EF9" w:rsidR="00394487" w:rsidRDefault="00394487" w:rsidP="00394487">
            <w:pPr>
              <w:jc w:val="both"/>
              <w:rPr>
                <w:rFonts w:ascii="Arial" w:hAnsi="Arial" w:cs="Arial"/>
                <w:sz w:val="20"/>
                <w:szCs w:val="20"/>
              </w:rPr>
            </w:pPr>
            <w:r w:rsidRPr="008D18AC">
              <w:rPr>
                <w:rFonts w:ascii="Arial" w:eastAsia="Times New Roman" w:hAnsi="Arial" w:cs="Arial"/>
                <w:sz w:val="20"/>
                <w:szCs w:val="20"/>
              </w:rPr>
              <w:t xml:space="preserve">Name </w:t>
            </w:r>
          </w:p>
        </w:tc>
        <w:tc>
          <w:tcPr>
            <w:tcW w:w="1674" w:type="dxa"/>
            <w:shd w:val="clear" w:color="auto" w:fill="92D050"/>
          </w:tcPr>
          <w:p w14:paraId="7C57C46F" w14:textId="2A5A9514" w:rsidR="00394487" w:rsidRDefault="00394487" w:rsidP="00394487">
            <w:pPr>
              <w:jc w:val="both"/>
              <w:rPr>
                <w:rFonts w:ascii="Arial" w:hAnsi="Arial" w:cs="Arial"/>
                <w:sz w:val="20"/>
                <w:szCs w:val="20"/>
              </w:rPr>
            </w:pPr>
            <w:r w:rsidRPr="008D18AC">
              <w:rPr>
                <w:rFonts w:ascii="Arial" w:eastAsia="Times New Roman" w:hAnsi="Arial" w:cs="Arial"/>
                <w:sz w:val="20"/>
                <w:szCs w:val="20"/>
              </w:rPr>
              <w:t>Designation</w:t>
            </w:r>
          </w:p>
        </w:tc>
        <w:tc>
          <w:tcPr>
            <w:tcW w:w="1315" w:type="dxa"/>
            <w:shd w:val="clear" w:color="auto" w:fill="92D050"/>
          </w:tcPr>
          <w:p w14:paraId="4E17C37F" w14:textId="5B4CBFDF" w:rsidR="00394487" w:rsidRDefault="00394487" w:rsidP="00394487">
            <w:pPr>
              <w:jc w:val="both"/>
              <w:rPr>
                <w:rFonts w:ascii="Arial" w:hAnsi="Arial" w:cs="Arial"/>
                <w:sz w:val="20"/>
                <w:szCs w:val="20"/>
              </w:rPr>
            </w:pPr>
            <w:r w:rsidRPr="008D18AC">
              <w:rPr>
                <w:rFonts w:ascii="Arial" w:eastAsia="Times New Roman" w:hAnsi="Arial" w:cs="Arial"/>
                <w:sz w:val="20"/>
                <w:szCs w:val="20"/>
              </w:rPr>
              <w:t>Date of birth</w:t>
            </w:r>
          </w:p>
        </w:tc>
        <w:tc>
          <w:tcPr>
            <w:tcW w:w="1658" w:type="dxa"/>
            <w:shd w:val="clear" w:color="auto" w:fill="92D050"/>
          </w:tcPr>
          <w:p w14:paraId="00B3ABA5" w14:textId="00195900" w:rsidR="00394487" w:rsidRDefault="00394487" w:rsidP="00394487">
            <w:pPr>
              <w:jc w:val="both"/>
              <w:rPr>
                <w:rFonts w:ascii="Arial" w:hAnsi="Arial" w:cs="Arial"/>
                <w:sz w:val="20"/>
                <w:szCs w:val="20"/>
              </w:rPr>
            </w:pPr>
            <w:r w:rsidRPr="008D18AC">
              <w:rPr>
                <w:rFonts w:ascii="Arial" w:eastAsia="Times New Roman" w:hAnsi="Arial" w:cs="Arial"/>
                <w:sz w:val="20"/>
                <w:szCs w:val="20"/>
              </w:rPr>
              <w:t>Father's Name</w:t>
            </w:r>
          </w:p>
        </w:tc>
        <w:tc>
          <w:tcPr>
            <w:tcW w:w="1710" w:type="dxa"/>
            <w:shd w:val="clear" w:color="auto" w:fill="92D050"/>
          </w:tcPr>
          <w:p w14:paraId="07CC7784" w14:textId="7EA58B10" w:rsidR="00394487" w:rsidRDefault="00394487" w:rsidP="00394487">
            <w:pPr>
              <w:jc w:val="both"/>
              <w:rPr>
                <w:rFonts w:ascii="Arial" w:hAnsi="Arial" w:cs="Arial"/>
                <w:sz w:val="20"/>
                <w:szCs w:val="20"/>
              </w:rPr>
            </w:pPr>
            <w:r w:rsidRPr="008D18AC">
              <w:rPr>
                <w:rFonts w:ascii="Arial" w:eastAsia="Times New Roman" w:hAnsi="Arial" w:cs="Arial"/>
                <w:sz w:val="20"/>
                <w:szCs w:val="20"/>
              </w:rPr>
              <w:t>Permanent Address</w:t>
            </w:r>
          </w:p>
        </w:tc>
        <w:tc>
          <w:tcPr>
            <w:tcW w:w="2250" w:type="dxa"/>
            <w:shd w:val="clear" w:color="auto" w:fill="92D050"/>
          </w:tcPr>
          <w:p w14:paraId="6A5C5A18" w14:textId="71937EDC" w:rsidR="00394487" w:rsidRPr="008D18AC" w:rsidRDefault="00EF25A3" w:rsidP="00394487">
            <w:pPr>
              <w:jc w:val="both"/>
              <w:rPr>
                <w:rFonts w:ascii="Arial" w:eastAsia="Times New Roman" w:hAnsi="Arial" w:cs="Arial"/>
                <w:sz w:val="20"/>
                <w:szCs w:val="20"/>
              </w:rPr>
            </w:pPr>
            <w:r w:rsidRPr="008D18AC">
              <w:rPr>
                <w:rFonts w:ascii="Arial" w:eastAsia="Times New Roman" w:hAnsi="Arial" w:cs="Arial"/>
                <w:sz w:val="20"/>
                <w:szCs w:val="20"/>
              </w:rPr>
              <w:t>Name of Spouse</w:t>
            </w:r>
          </w:p>
        </w:tc>
        <w:tc>
          <w:tcPr>
            <w:tcW w:w="1530" w:type="dxa"/>
            <w:shd w:val="clear" w:color="auto" w:fill="92D050"/>
          </w:tcPr>
          <w:p w14:paraId="4A11BAA0" w14:textId="43C15165" w:rsidR="00394487" w:rsidRDefault="00394487" w:rsidP="00394487">
            <w:pPr>
              <w:jc w:val="both"/>
              <w:rPr>
                <w:rFonts w:ascii="Arial" w:hAnsi="Arial" w:cs="Arial"/>
                <w:sz w:val="20"/>
                <w:szCs w:val="20"/>
              </w:rPr>
            </w:pPr>
            <w:r w:rsidRPr="008D18AC">
              <w:rPr>
                <w:rFonts w:ascii="Arial" w:eastAsia="Times New Roman" w:hAnsi="Arial" w:cs="Arial"/>
                <w:sz w:val="20"/>
                <w:szCs w:val="20"/>
              </w:rPr>
              <w:t>Educational Qualification</w:t>
            </w:r>
          </w:p>
        </w:tc>
        <w:tc>
          <w:tcPr>
            <w:tcW w:w="2700" w:type="dxa"/>
            <w:shd w:val="clear" w:color="auto" w:fill="92D050"/>
          </w:tcPr>
          <w:p w14:paraId="25316FE5" w14:textId="70FF170D" w:rsidR="00394487" w:rsidRDefault="00394487" w:rsidP="00394487">
            <w:pPr>
              <w:jc w:val="both"/>
              <w:rPr>
                <w:rFonts w:ascii="Arial" w:hAnsi="Arial" w:cs="Arial"/>
                <w:sz w:val="20"/>
                <w:szCs w:val="20"/>
              </w:rPr>
            </w:pPr>
            <w:r w:rsidRPr="008D18AC">
              <w:rPr>
                <w:rFonts w:ascii="Arial" w:eastAsia="Times New Roman" w:hAnsi="Arial" w:cs="Arial"/>
                <w:sz w:val="20"/>
                <w:szCs w:val="20"/>
              </w:rPr>
              <w:t>Profession</w:t>
            </w:r>
          </w:p>
        </w:tc>
      </w:tr>
      <w:tr w:rsidR="00721D09" w14:paraId="1828EDF0" w14:textId="77777777" w:rsidTr="006D16A3">
        <w:tc>
          <w:tcPr>
            <w:tcW w:w="731" w:type="dxa"/>
            <w:vAlign w:val="center"/>
          </w:tcPr>
          <w:p w14:paraId="1113E1BB" w14:textId="764EF9DD" w:rsidR="00394487" w:rsidRPr="008D18AC" w:rsidRDefault="00721D09" w:rsidP="00394487">
            <w:pPr>
              <w:jc w:val="both"/>
              <w:rPr>
                <w:rFonts w:ascii="Arial" w:eastAsia="Times New Roman" w:hAnsi="Arial" w:cs="Arial"/>
                <w:sz w:val="20"/>
                <w:szCs w:val="20"/>
              </w:rPr>
            </w:pPr>
            <w:r>
              <w:rPr>
                <w:rFonts w:ascii="Arial" w:eastAsia="Times New Roman" w:hAnsi="Arial" w:cs="Arial"/>
                <w:sz w:val="20"/>
                <w:szCs w:val="20"/>
              </w:rPr>
              <w:t>1</w:t>
            </w:r>
          </w:p>
        </w:tc>
        <w:tc>
          <w:tcPr>
            <w:tcW w:w="1462" w:type="dxa"/>
          </w:tcPr>
          <w:p w14:paraId="42C77715" w14:textId="0D7532E1"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Md. Jahangir Islam,</w:t>
            </w:r>
          </w:p>
        </w:tc>
        <w:tc>
          <w:tcPr>
            <w:tcW w:w="1674" w:type="dxa"/>
          </w:tcPr>
          <w:p w14:paraId="79304AA6" w14:textId="070616A6"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president</w:t>
            </w:r>
          </w:p>
        </w:tc>
        <w:tc>
          <w:tcPr>
            <w:tcW w:w="1315" w:type="dxa"/>
          </w:tcPr>
          <w:p w14:paraId="4CACC355" w14:textId="4FE2DF37"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26-01-1963</w:t>
            </w:r>
          </w:p>
        </w:tc>
        <w:tc>
          <w:tcPr>
            <w:tcW w:w="1658" w:type="dxa"/>
          </w:tcPr>
          <w:p w14:paraId="1ACE65A1" w14:textId="6E084196"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 xml:space="preserve">Md. </w:t>
            </w:r>
            <w:proofErr w:type="spellStart"/>
            <w:r w:rsidRPr="008D18AC">
              <w:rPr>
                <w:rFonts w:ascii="Arial" w:eastAsia="Times New Roman" w:hAnsi="Arial" w:cs="Arial"/>
                <w:sz w:val="20"/>
                <w:szCs w:val="20"/>
              </w:rPr>
              <w:t>Khadamul</w:t>
            </w:r>
            <w:proofErr w:type="spellEnd"/>
            <w:r w:rsidRPr="008D18AC">
              <w:rPr>
                <w:rFonts w:ascii="Arial" w:eastAsia="Times New Roman" w:hAnsi="Arial" w:cs="Arial"/>
                <w:sz w:val="20"/>
                <w:szCs w:val="20"/>
              </w:rPr>
              <w:t xml:space="preserve"> Islam</w:t>
            </w:r>
          </w:p>
        </w:tc>
        <w:tc>
          <w:tcPr>
            <w:tcW w:w="1710" w:type="dxa"/>
          </w:tcPr>
          <w:p w14:paraId="7B1D8B7B" w14:textId="7A4DA00A" w:rsidR="00394487" w:rsidRPr="008D18AC" w:rsidRDefault="00721D09" w:rsidP="00394487">
            <w:pPr>
              <w:jc w:val="both"/>
              <w:rPr>
                <w:rFonts w:ascii="Arial" w:eastAsia="Times New Roman" w:hAnsi="Arial" w:cs="Arial"/>
                <w:sz w:val="20"/>
                <w:szCs w:val="20"/>
              </w:rPr>
            </w:pPr>
            <w:r w:rsidRPr="008D18AC">
              <w:rPr>
                <w:rFonts w:ascii="Arial" w:eastAsia="Times New Roman" w:hAnsi="Arial" w:cs="Arial"/>
                <w:sz w:val="20"/>
                <w:szCs w:val="20"/>
              </w:rPr>
              <w:t>K</w:t>
            </w:r>
            <w:r w:rsidR="00394487" w:rsidRPr="008D18AC">
              <w:rPr>
                <w:rFonts w:ascii="Arial" w:eastAsia="Times New Roman" w:hAnsi="Arial" w:cs="Arial"/>
                <w:sz w:val="20"/>
                <w:szCs w:val="20"/>
              </w:rPr>
              <w:t>has</w:t>
            </w:r>
            <w:r>
              <w:rPr>
                <w:rFonts w:ascii="Arial" w:eastAsia="Times New Roman" w:hAnsi="Arial" w:cs="Arial"/>
                <w:sz w:val="20"/>
                <w:szCs w:val="20"/>
              </w:rPr>
              <w:t xml:space="preserve"> </w:t>
            </w:r>
            <w:r w:rsidR="00394487" w:rsidRPr="008D18AC">
              <w:rPr>
                <w:rFonts w:ascii="Arial" w:eastAsia="Times New Roman" w:hAnsi="Arial" w:cs="Arial"/>
                <w:sz w:val="20"/>
                <w:szCs w:val="20"/>
              </w:rPr>
              <w:t>Naogao</w:t>
            </w:r>
            <w:r w:rsidR="00394487">
              <w:rPr>
                <w:rFonts w:ascii="Arial" w:eastAsia="Times New Roman" w:hAnsi="Arial" w:cs="Arial"/>
                <w:sz w:val="20"/>
                <w:szCs w:val="20"/>
              </w:rPr>
              <w:t>n</w:t>
            </w:r>
            <w:r w:rsidR="00394487" w:rsidRPr="008D18AC">
              <w:rPr>
                <w:rFonts w:ascii="Arial" w:eastAsia="Times New Roman" w:hAnsi="Arial" w:cs="Arial"/>
                <w:sz w:val="20"/>
                <w:szCs w:val="20"/>
              </w:rPr>
              <w:t>,</w:t>
            </w:r>
            <w:r w:rsidR="00394487" w:rsidRPr="008D18AC">
              <w:rPr>
                <w:rFonts w:ascii="Arial" w:eastAsia="Times New Roman" w:hAnsi="Arial" w:cs="Arial"/>
                <w:sz w:val="20"/>
                <w:szCs w:val="20"/>
              </w:rPr>
              <w:br/>
              <w:t>Naogaon 6500</w:t>
            </w:r>
          </w:p>
        </w:tc>
        <w:tc>
          <w:tcPr>
            <w:tcW w:w="2250" w:type="dxa"/>
          </w:tcPr>
          <w:p w14:paraId="3A1B9B2E" w14:textId="55149189" w:rsidR="00394487" w:rsidRPr="008D18AC" w:rsidRDefault="00EF25A3" w:rsidP="00394487">
            <w:pPr>
              <w:jc w:val="both"/>
              <w:rPr>
                <w:rFonts w:ascii="Arial" w:eastAsia="Times New Roman" w:hAnsi="Arial" w:cs="Arial"/>
                <w:sz w:val="20"/>
                <w:szCs w:val="20"/>
              </w:rPr>
            </w:pPr>
            <w:r w:rsidRPr="008D18AC">
              <w:rPr>
                <w:rFonts w:ascii="Arial" w:eastAsia="Times New Roman" w:hAnsi="Arial" w:cs="Arial"/>
                <w:sz w:val="20"/>
                <w:szCs w:val="20"/>
              </w:rPr>
              <w:t xml:space="preserve">Naz A </w:t>
            </w:r>
            <w:proofErr w:type="spellStart"/>
            <w:r w:rsidRPr="008D18AC">
              <w:rPr>
                <w:rFonts w:ascii="Arial" w:eastAsia="Times New Roman" w:hAnsi="Arial" w:cs="Arial"/>
                <w:sz w:val="20"/>
                <w:szCs w:val="20"/>
              </w:rPr>
              <w:t>Shabera</w:t>
            </w:r>
            <w:proofErr w:type="spellEnd"/>
          </w:p>
        </w:tc>
        <w:tc>
          <w:tcPr>
            <w:tcW w:w="1530" w:type="dxa"/>
          </w:tcPr>
          <w:p w14:paraId="377CDE27" w14:textId="73F932B7"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L.L.B</w:t>
            </w:r>
          </w:p>
        </w:tc>
        <w:tc>
          <w:tcPr>
            <w:tcW w:w="2700" w:type="dxa"/>
          </w:tcPr>
          <w:p w14:paraId="0C55EE2C" w14:textId="77777777" w:rsidR="00394487" w:rsidRDefault="00394487" w:rsidP="00394487">
            <w:pPr>
              <w:jc w:val="both"/>
              <w:rPr>
                <w:rFonts w:ascii="Arial" w:eastAsia="Times New Roman" w:hAnsi="Arial" w:cs="Arial"/>
                <w:sz w:val="20"/>
                <w:szCs w:val="20"/>
              </w:rPr>
            </w:pPr>
            <w:proofErr w:type="spellStart"/>
            <w:r w:rsidRPr="008D18AC">
              <w:rPr>
                <w:rFonts w:ascii="Arial" w:eastAsia="Times New Roman" w:hAnsi="Arial" w:cs="Arial"/>
                <w:sz w:val="20"/>
                <w:szCs w:val="20"/>
              </w:rPr>
              <w:t>Lawer</w:t>
            </w:r>
            <w:proofErr w:type="spellEnd"/>
            <w:r w:rsidRPr="008D18AC">
              <w:rPr>
                <w:rFonts w:ascii="Arial" w:eastAsia="Times New Roman" w:hAnsi="Arial" w:cs="Arial"/>
                <w:sz w:val="20"/>
                <w:szCs w:val="20"/>
              </w:rPr>
              <w:t>. Judge court. Naogaon</w:t>
            </w:r>
          </w:p>
          <w:p w14:paraId="4C634A5F" w14:textId="1F795245" w:rsidR="00721D09" w:rsidRPr="008D18AC" w:rsidRDefault="00721D09" w:rsidP="00394487">
            <w:pPr>
              <w:jc w:val="both"/>
              <w:rPr>
                <w:rFonts w:ascii="Arial" w:eastAsia="Times New Roman" w:hAnsi="Arial" w:cs="Arial"/>
                <w:sz w:val="20"/>
                <w:szCs w:val="20"/>
              </w:rPr>
            </w:pPr>
          </w:p>
        </w:tc>
      </w:tr>
      <w:tr w:rsidR="00721D09" w14:paraId="7F147B59" w14:textId="77777777" w:rsidTr="006D16A3">
        <w:tc>
          <w:tcPr>
            <w:tcW w:w="731" w:type="dxa"/>
            <w:vAlign w:val="center"/>
          </w:tcPr>
          <w:p w14:paraId="52063196" w14:textId="4ED49A75" w:rsidR="00394487" w:rsidRPr="008D18AC" w:rsidRDefault="00721D09" w:rsidP="00394487">
            <w:pPr>
              <w:jc w:val="both"/>
              <w:rPr>
                <w:rFonts w:ascii="Arial" w:eastAsia="Times New Roman" w:hAnsi="Arial" w:cs="Arial"/>
                <w:sz w:val="20"/>
                <w:szCs w:val="20"/>
              </w:rPr>
            </w:pPr>
            <w:r>
              <w:rPr>
                <w:rFonts w:ascii="Arial" w:eastAsia="Times New Roman" w:hAnsi="Arial" w:cs="Arial"/>
                <w:sz w:val="20"/>
                <w:szCs w:val="20"/>
              </w:rPr>
              <w:t>2</w:t>
            </w:r>
          </w:p>
        </w:tc>
        <w:tc>
          <w:tcPr>
            <w:tcW w:w="1462" w:type="dxa"/>
          </w:tcPr>
          <w:p w14:paraId="52A9218E" w14:textId="026E01AC"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 xml:space="preserve">Md. </w:t>
            </w:r>
            <w:proofErr w:type="spellStart"/>
            <w:r w:rsidRPr="008D18AC">
              <w:rPr>
                <w:rFonts w:ascii="Arial" w:eastAsia="Times New Roman" w:hAnsi="Arial" w:cs="Arial"/>
                <w:sz w:val="20"/>
                <w:szCs w:val="20"/>
              </w:rPr>
              <w:t>Bozlar</w:t>
            </w:r>
            <w:proofErr w:type="spellEnd"/>
            <w:r w:rsidRPr="008D18AC">
              <w:rPr>
                <w:rFonts w:ascii="Arial" w:eastAsia="Times New Roman" w:hAnsi="Arial" w:cs="Arial"/>
                <w:sz w:val="20"/>
                <w:szCs w:val="20"/>
              </w:rPr>
              <w:t xml:space="preserve"> Rahman, </w:t>
            </w:r>
          </w:p>
        </w:tc>
        <w:tc>
          <w:tcPr>
            <w:tcW w:w="1674" w:type="dxa"/>
          </w:tcPr>
          <w:p w14:paraId="3D792B2A" w14:textId="5142DB28"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Vice-President</w:t>
            </w:r>
          </w:p>
        </w:tc>
        <w:tc>
          <w:tcPr>
            <w:tcW w:w="1315" w:type="dxa"/>
          </w:tcPr>
          <w:p w14:paraId="6C79B748" w14:textId="105F7276"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23.12.1956</w:t>
            </w:r>
          </w:p>
        </w:tc>
        <w:tc>
          <w:tcPr>
            <w:tcW w:w="1658" w:type="dxa"/>
            <w:vAlign w:val="center"/>
          </w:tcPr>
          <w:p w14:paraId="14793ADF" w14:textId="01028A1D" w:rsidR="00394487" w:rsidRPr="008D18AC" w:rsidRDefault="00394487" w:rsidP="00394487">
            <w:pPr>
              <w:jc w:val="both"/>
              <w:rPr>
                <w:rFonts w:ascii="Arial" w:eastAsia="Times New Roman" w:hAnsi="Arial" w:cs="Arial"/>
                <w:sz w:val="20"/>
                <w:szCs w:val="20"/>
              </w:rPr>
            </w:pPr>
            <w:proofErr w:type="spellStart"/>
            <w:r w:rsidRPr="008D18AC">
              <w:rPr>
                <w:rFonts w:ascii="Arial" w:eastAsia="Times New Roman" w:hAnsi="Arial" w:cs="Arial"/>
                <w:sz w:val="20"/>
                <w:szCs w:val="20"/>
              </w:rPr>
              <w:t>Late,Bazu</w:t>
            </w:r>
            <w:proofErr w:type="spellEnd"/>
            <w:r w:rsidRPr="008D18AC">
              <w:rPr>
                <w:rFonts w:ascii="Arial" w:eastAsia="Times New Roman" w:hAnsi="Arial" w:cs="Arial"/>
                <w:sz w:val="20"/>
                <w:szCs w:val="20"/>
              </w:rPr>
              <w:t xml:space="preserve"> Mondal</w:t>
            </w:r>
          </w:p>
        </w:tc>
        <w:tc>
          <w:tcPr>
            <w:tcW w:w="1710" w:type="dxa"/>
          </w:tcPr>
          <w:p w14:paraId="09D43E47" w14:textId="21AD0701"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Boalia, Naogaon,</w:t>
            </w:r>
            <w:r w:rsidRPr="008D18AC">
              <w:rPr>
                <w:rFonts w:ascii="Arial" w:eastAsia="Times New Roman" w:hAnsi="Arial" w:cs="Arial"/>
                <w:sz w:val="20"/>
                <w:szCs w:val="20"/>
              </w:rPr>
              <w:br/>
              <w:t>5891</w:t>
            </w:r>
          </w:p>
        </w:tc>
        <w:tc>
          <w:tcPr>
            <w:tcW w:w="2250" w:type="dxa"/>
          </w:tcPr>
          <w:p w14:paraId="03D1C097" w14:textId="0A928C56" w:rsidR="00394487" w:rsidRPr="008D18AC" w:rsidRDefault="00EF25A3" w:rsidP="00394487">
            <w:pPr>
              <w:jc w:val="both"/>
              <w:rPr>
                <w:rFonts w:ascii="Arial" w:eastAsia="Times New Roman" w:hAnsi="Arial" w:cs="Arial"/>
                <w:sz w:val="20"/>
                <w:szCs w:val="20"/>
              </w:rPr>
            </w:pPr>
            <w:proofErr w:type="spellStart"/>
            <w:r w:rsidRPr="008D18AC">
              <w:rPr>
                <w:rFonts w:ascii="Arial" w:eastAsia="Times New Roman" w:hAnsi="Arial" w:cs="Arial"/>
                <w:sz w:val="20"/>
                <w:szCs w:val="20"/>
              </w:rPr>
              <w:t>Mst</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Asrafun</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Nesha</w:t>
            </w:r>
            <w:proofErr w:type="spellEnd"/>
          </w:p>
        </w:tc>
        <w:tc>
          <w:tcPr>
            <w:tcW w:w="1530" w:type="dxa"/>
          </w:tcPr>
          <w:p w14:paraId="2E65E54A" w14:textId="501D0190"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B. A</w:t>
            </w:r>
          </w:p>
        </w:tc>
        <w:tc>
          <w:tcPr>
            <w:tcW w:w="2700" w:type="dxa"/>
          </w:tcPr>
          <w:p w14:paraId="161A03E7" w14:textId="3E313B90"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Asst. Teacher, Boalia High School, Boalia, Naogaon</w:t>
            </w:r>
          </w:p>
        </w:tc>
      </w:tr>
      <w:tr w:rsidR="00721D09" w14:paraId="7EF26F2C" w14:textId="77777777" w:rsidTr="006D16A3">
        <w:tc>
          <w:tcPr>
            <w:tcW w:w="731" w:type="dxa"/>
            <w:vAlign w:val="center"/>
          </w:tcPr>
          <w:p w14:paraId="59710731" w14:textId="4D36480E" w:rsidR="00394487" w:rsidRPr="008D18AC" w:rsidRDefault="00721D09" w:rsidP="00394487">
            <w:pPr>
              <w:jc w:val="both"/>
              <w:rPr>
                <w:rFonts w:ascii="Arial" w:eastAsia="Times New Roman" w:hAnsi="Arial" w:cs="Arial"/>
                <w:sz w:val="20"/>
                <w:szCs w:val="20"/>
              </w:rPr>
            </w:pPr>
            <w:r>
              <w:rPr>
                <w:rFonts w:ascii="Arial" w:eastAsia="Times New Roman" w:hAnsi="Arial" w:cs="Arial"/>
                <w:sz w:val="20"/>
                <w:szCs w:val="20"/>
              </w:rPr>
              <w:t>3</w:t>
            </w:r>
          </w:p>
        </w:tc>
        <w:tc>
          <w:tcPr>
            <w:tcW w:w="1462" w:type="dxa"/>
            <w:vAlign w:val="center"/>
          </w:tcPr>
          <w:p w14:paraId="602DD79D" w14:textId="454401C9" w:rsidR="00394487" w:rsidRPr="008D18AC" w:rsidRDefault="00394487" w:rsidP="00394487">
            <w:pPr>
              <w:jc w:val="both"/>
              <w:rPr>
                <w:rFonts w:ascii="Arial" w:eastAsia="Times New Roman" w:hAnsi="Arial" w:cs="Arial"/>
                <w:sz w:val="20"/>
                <w:szCs w:val="20"/>
              </w:rPr>
            </w:pPr>
            <w:proofErr w:type="spellStart"/>
            <w:r w:rsidRPr="008D18AC">
              <w:rPr>
                <w:rFonts w:ascii="Arial" w:eastAsia="Times New Roman" w:hAnsi="Arial" w:cs="Arial"/>
                <w:sz w:val="20"/>
                <w:szCs w:val="20"/>
              </w:rPr>
              <w:t>Sajal</w:t>
            </w:r>
            <w:proofErr w:type="spellEnd"/>
            <w:r w:rsidRPr="008D18AC">
              <w:rPr>
                <w:rFonts w:ascii="Arial" w:eastAsia="Times New Roman" w:hAnsi="Arial" w:cs="Arial"/>
                <w:sz w:val="20"/>
                <w:szCs w:val="20"/>
              </w:rPr>
              <w:t xml:space="preserve"> Kumar Chowdhury, </w:t>
            </w:r>
          </w:p>
        </w:tc>
        <w:tc>
          <w:tcPr>
            <w:tcW w:w="1674" w:type="dxa"/>
            <w:vAlign w:val="center"/>
          </w:tcPr>
          <w:p w14:paraId="59B582B1" w14:textId="5D0558B4"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General Secretary</w:t>
            </w:r>
          </w:p>
        </w:tc>
        <w:tc>
          <w:tcPr>
            <w:tcW w:w="1315" w:type="dxa"/>
          </w:tcPr>
          <w:p w14:paraId="2363A648" w14:textId="4ABED54A"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11.10.1965</w:t>
            </w:r>
          </w:p>
        </w:tc>
        <w:tc>
          <w:tcPr>
            <w:tcW w:w="1658" w:type="dxa"/>
            <w:vAlign w:val="center"/>
          </w:tcPr>
          <w:p w14:paraId="40EED3CD" w14:textId="1363CC19"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Late. Satish Chandra Chowdhury</w:t>
            </w:r>
          </w:p>
        </w:tc>
        <w:tc>
          <w:tcPr>
            <w:tcW w:w="1710" w:type="dxa"/>
            <w:vAlign w:val="center"/>
          </w:tcPr>
          <w:p w14:paraId="2540296E" w14:textId="76999513"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Per-Naogaon, Naogaon,6500</w:t>
            </w:r>
          </w:p>
        </w:tc>
        <w:tc>
          <w:tcPr>
            <w:tcW w:w="2250" w:type="dxa"/>
          </w:tcPr>
          <w:p w14:paraId="50D986E9" w14:textId="6A90D25A" w:rsidR="00394487" w:rsidRPr="008D18AC" w:rsidRDefault="00EF25A3" w:rsidP="00394487">
            <w:pPr>
              <w:jc w:val="both"/>
              <w:rPr>
                <w:rFonts w:ascii="Arial" w:eastAsia="Times New Roman" w:hAnsi="Arial" w:cs="Arial"/>
                <w:sz w:val="20"/>
                <w:szCs w:val="20"/>
              </w:rPr>
            </w:pPr>
            <w:r w:rsidRPr="008D18AC">
              <w:rPr>
                <w:rFonts w:ascii="Arial" w:eastAsia="Times New Roman" w:hAnsi="Arial" w:cs="Arial"/>
                <w:sz w:val="20"/>
                <w:szCs w:val="20"/>
              </w:rPr>
              <w:t>Bharati Rani</w:t>
            </w:r>
          </w:p>
        </w:tc>
        <w:tc>
          <w:tcPr>
            <w:tcW w:w="1530" w:type="dxa"/>
          </w:tcPr>
          <w:p w14:paraId="29821F27" w14:textId="20D61B14"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 xml:space="preserve">M. </w:t>
            </w:r>
            <w:proofErr w:type="spellStart"/>
            <w:r w:rsidRPr="008D18AC">
              <w:rPr>
                <w:rFonts w:ascii="Arial" w:eastAsia="Times New Roman" w:hAnsi="Arial" w:cs="Arial"/>
                <w:sz w:val="20"/>
                <w:szCs w:val="20"/>
              </w:rPr>
              <w:t>Sc.Ag</w:t>
            </w:r>
            <w:proofErr w:type="spellEnd"/>
          </w:p>
        </w:tc>
        <w:tc>
          <w:tcPr>
            <w:tcW w:w="2700" w:type="dxa"/>
          </w:tcPr>
          <w:p w14:paraId="7FF1EBDD" w14:textId="68F778AF"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Executive Director, ARCO</w:t>
            </w:r>
          </w:p>
        </w:tc>
      </w:tr>
      <w:tr w:rsidR="00721D09" w14:paraId="0419C2EE" w14:textId="77777777" w:rsidTr="006D16A3">
        <w:trPr>
          <w:trHeight w:val="1043"/>
        </w:trPr>
        <w:tc>
          <w:tcPr>
            <w:tcW w:w="731" w:type="dxa"/>
            <w:vAlign w:val="center"/>
          </w:tcPr>
          <w:p w14:paraId="747F5AB8" w14:textId="36771ADA" w:rsidR="00394487" w:rsidRPr="008D18AC" w:rsidRDefault="00721D09" w:rsidP="00394487">
            <w:pPr>
              <w:jc w:val="both"/>
              <w:rPr>
                <w:rFonts w:ascii="Arial" w:eastAsia="Times New Roman" w:hAnsi="Arial" w:cs="Arial"/>
                <w:sz w:val="20"/>
                <w:szCs w:val="20"/>
              </w:rPr>
            </w:pPr>
            <w:r>
              <w:rPr>
                <w:rFonts w:ascii="Arial" w:eastAsia="Times New Roman" w:hAnsi="Arial" w:cs="Arial"/>
                <w:sz w:val="20"/>
                <w:szCs w:val="20"/>
              </w:rPr>
              <w:t>4</w:t>
            </w:r>
          </w:p>
        </w:tc>
        <w:tc>
          <w:tcPr>
            <w:tcW w:w="1462" w:type="dxa"/>
            <w:vAlign w:val="center"/>
          </w:tcPr>
          <w:p w14:paraId="54C83802" w14:textId="039A78D1" w:rsidR="00394487" w:rsidRPr="008D18AC" w:rsidRDefault="00394487" w:rsidP="00394487">
            <w:pPr>
              <w:jc w:val="both"/>
              <w:rPr>
                <w:rFonts w:ascii="Arial" w:eastAsia="Times New Roman" w:hAnsi="Arial" w:cs="Arial"/>
                <w:sz w:val="20"/>
                <w:szCs w:val="20"/>
              </w:rPr>
            </w:pPr>
            <w:proofErr w:type="spellStart"/>
            <w:r w:rsidRPr="008D18AC">
              <w:rPr>
                <w:rFonts w:ascii="Arial" w:eastAsia="Times New Roman" w:hAnsi="Arial" w:cs="Arial"/>
                <w:sz w:val="20"/>
                <w:szCs w:val="20"/>
              </w:rPr>
              <w:t>Aroti</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Pahan</w:t>
            </w:r>
            <w:proofErr w:type="spellEnd"/>
            <w:r w:rsidRPr="008D18AC">
              <w:rPr>
                <w:rFonts w:ascii="Arial" w:eastAsia="Times New Roman" w:hAnsi="Arial" w:cs="Arial"/>
                <w:sz w:val="20"/>
                <w:szCs w:val="20"/>
              </w:rPr>
              <w:t xml:space="preserve">, </w:t>
            </w:r>
          </w:p>
        </w:tc>
        <w:tc>
          <w:tcPr>
            <w:tcW w:w="1674" w:type="dxa"/>
            <w:vAlign w:val="center"/>
          </w:tcPr>
          <w:p w14:paraId="2019859C" w14:textId="58199529"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Vice-General Secretary</w:t>
            </w:r>
          </w:p>
        </w:tc>
        <w:tc>
          <w:tcPr>
            <w:tcW w:w="1315" w:type="dxa"/>
            <w:vAlign w:val="center"/>
          </w:tcPr>
          <w:p w14:paraId="0E278632" w14:textId="603C84D4" w:rsidR="00394487" w:rsidRPr="008D18AC" w:rsidRDefault="00394487" w:rsidP="00394487">
            <w:pPr>
              <w:jc w:val="both"/>
              <w:rPr>
                <w:rFonts w:ascii="Arial" w:eastAsia="Times New Roman" w:hAnsi="Arial" w:cs="Arial"/>
                <w:sz w:val="20"/>
                <w:szCs w:val="20"/>
              </w:rPr>
            </w:pPr>
            <w:r w:rsidRPr="008D18AC">
              <w:rPr>
                <w:rFonts w:ascii="Arial" w:eastAsia="Times New Roman" w:hAnsi="Arial" w:cs="Arial"/>
                <w:sz w:val="20"/>
                <w:szCs w:val="20"/>
              </w:rPr>
              <w:t>14.04.1976</w:t>
            </w:r>
          </w:p>
        </w:tc>
        <w:tc>
          <w:tcPr>
            <w:tcW w:w="1658" w:type="dxa"/>
            <w:vAlign w:val="center"/>
          </w:tcPr>
          <w:p w14:paraId="1D53DB72" w14:textId="4EB6339A" w:rsidR="00394487" w:rsidRPr="008D18AC" w:rsidRDefault="00394487" w:rsidP="00394487">
            <w:pPr>
              <w:jc w:val="both"/>
              <w:rPr>
                <w:rFonts w:ascii="Arial" w:eastAsia="Times New Roman" w:hAnsi="Arial" w:cs="Arial"/>
                <w:sz w:val="20"/>
                <w:szCs w:val="20"/>
              </w:rPr>
            </w:pPr>
            <w:proofErr w:type="spellStart"/>
            <w:r w:rsidRPr="008D18AC">
              <w:rPr>
                <w:rFonts w:ascii="Arial" w:eastAsia="Times New Roman" w:hAnsi="Arial" w:cs="Arial"/>
                <w:sz w:val="20"/>
                <w:szCs w:val="20"/>
              </w:rPr>
              <w:t>kashi</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nath</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pahan</w:t>
            </w:r>
            <w:proofErr w:type="spellEnd"/>
          </w:p>
        </w:tc>
        <w:tc>
          <w:tcPr>
            <w:tcW w:w="1710" w:type="dxa"/>
          </w:tcPr>
          <w:p w14:paraId="35166F7E" w14:textId="24AEEA4E" w:rsidR="00394487" w:rsidRPr="008D18AC" w:rsidRDefault="00394487" w:rsidP="00394487">
            <w:pPr>
              <w:jc w:val="both"/>
              <w:rPr>
                <w:rFonts w:ascii="Arial" w:eastAsia="Times New Roman" w:hAnsi="Arial" w:cs="Arial"/>
                <w:sz w:val="20"/>
                <w:szCs w:val="20"/>
              </w:rPr>
            </w:pPr>
            <w:proofErr w:type="spellStart"/>
            <w:r w:rsidRPr="008D18AC">
              <w:rPr>
                <w:rFonts w:ascii="Arial" w:eastAsia="Times New Roman" w:hAnsi="Arial" w:cs="Arial"/>
                <w:sz w:val="20"/>
                <w:szCs w:val="20"/>
              </w:rPr>
              <w:t>Boro</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mohespur,Cheragpur</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Mohadevpur</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Naogaon</w:t>
            </w:r>
            <w:proofErr w:type="spellEnd"/>
            <w:r w:rsidRPr="008D18AC">
              <w:rPr>
                <w:rFonts w:ascii="Arial" w:eastAsia="Times New Roman" w:hAnsi="Arial" w:cs="Arial"/>
                <w:sz w:val="20"/>
                <w:szCs w:val="20"/>
              </w:rPr>
              <w:t>.</w:t>
            </w:r>
          </w:p>
        </w:tc>
        <w:tc>
          <w:tcPr>
            <w:tcW w:w="2250" w:type="dxa"/>
          </w:tcPr>
          <w:p w14:paraId="21213B83" w14:textId="4A447DE4" w:rsidR="00394487" w:rsidRPr="008D18AC" w:rsidRDefault="00EF25A3" w:rsidP="00394487">
            <w:pPr>
              <w:jc w:val="both"/>
              <w:rPr>
                <w:rFonts w:ascii="Arial" w:eastAsia="Times New Roman" w:hAnsi="Arial" w:cs="Arial"/>
                <w:sz w:val="20"/>
                <w:szCs w:val="20"/>
              </w:rPr>
            </w:pPr>
            <w:proofErr w:type="spellStart"/>
            <w:r w:rsidRPr="008D18AC">
              <w:rPr>
                <w:rFonts w:ascii="Arial" w:eastAsia="Times New Roman" w:hAnsi="Arial" w:cs="Arial"/>
                <w:sz w:val="20"/>
                <w:szCs w:val="20"/>
              </w:rPr>
              <w:t>Shusil</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Pahan</w:t>
            </w:r>
            <w:proofErr w:type="spellEnd"/>
          </w:p>
        </w:tc>
        <w:tc>
          <w:tcPr>
            <w:tcW w:w="1530" w:type="dxa"/>
          </w:tcPr>
          <w:p w14:paraId="38C00EC3" w14:textId="75DBCB59" w:rsidR="00394487" w:rsidRPr="008D18AC" w:rsidRDefault="00EF25A3" w:rsidP="00394487">
            <w:pPr>
              <w:jc w:val="both"/>
              <w:rPr>
                <w:rFonts w:ascii="Arial" w:eastAsia="Times New Roman" w:hAnsi="Arial" w:cs="Arial"/>
                <w:sz w:val="20"/>
                <w:szCs w:val="20"/>
              </w:rPr>
            </w:pPr>
            <w:r w:rsidRPr="008D18AC">
              <w:rPr>
                <w:rFonts w:ascii="Arial" w:eastAsia="Times New Roman" w:hAnsi="Arial" w:cs="Arial"/>
                <w:sz w:val="20"/>
                <w:szCs w:val="20"/>
              </w:rPr>
              <w:t>S.S.C</w:t>
            </w:r>
          </w:p>
        </w:tc>
        <w:tc>
          <w:tcPr>
            <w:tcW w:w="2700" w:type="dxa"/>
          </w:tcPr>
          <w:p w14:paraId="3B032E73" w14:textId="5D376D5E" w:rsidR="00394487" w:rsidRPr="008D18AC" w:rsidRDefault="00EF25A3" w:rsidP="00394487">
            <w:pPr>
              <w:jc w:val="both"/>
              <w:rPr>
                <w:rFonts w:ascii="Arial" w:eastAsia="Times New Roman" w:hAnsi="Arial" w:cs="Arial"/>
                <w:sz w:val="20"/>
                <w:szCs w:val="20"/>
              </w:rPr>
            </w:pPr>
            <w:r w:rsidRPr="008D18AC">
              <w:rPr>
                <w:rFonts w:ascii="Arial" w:eastAsia="Times New Roman" w:hAnsi="Arial" w:cs="Arial"/>
                <w:sz w:val="20"/>
                <w:szCs w:val="20"/>
              </w:rPr>
              <w:t>Social Worker</w:t>
            </w:r>
          </w:p>
        </w:tc>
      </w:tr>
      <w:tr w:rsidR="00EF25A3" w14:paraId="625110C5" w14:textId="77777777" w:rsidTr="006D16A3">
        <w:trPr>
          <w:trHeight w:val="557"/>
        </w:trPr>
        <w:tc>
          <w:tcPr>
            <w:tcW w:w="731" w:type="dxa"/>
            <w:vAlign w:val="center"/>
          </w:tcPr>
          <w:p w14:paraId="62B4B9C6" w14:textId="124DE7E7" w:rsidR="00EF25A3" w:rsidRPr="008D18AC" w:rsidRDefault="00721D09" w:rsidP="00EF25A3">
            <w:pPr>
              <w:jc w:val="both"/>
              <w:rPr>
                <w:rFonts w:ascii="Arial" w:eastAsia="Times New Roman" w:hAnsi="Arial" w:cs="Arial"/>
                <w:sz w:val="20"/>
                <w:szCs w:val="20"/>
              </w:rPr>
            </w:pPr>
            <w:r>
              <w:rPr>
                <w:rFonts w:ascii="Arial" w:eastAsia="Times New Roman" w:hAnsi="Arial" w:cs="Arial"/>
                <w:sz w:val="20"/>
                <w:szCs w:val="20"/>
              </w:rPr>
              <w:t>5</w:t>
            </w:r>
          </w:p>
        </w:tc>
        <w:tc>
          <w:tcPr>
            <w:tcW w:w="1462" w:type="dxa"/>
            <w:vAlign w:val="center"/>
          </w:tcPr>
          <w:p w14:paraId="4A47CC00" w14:textId="60162A9F"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 xml:space="preserve">Biswajit Majumder, </w:t>
            </w:r>
          </w:p>
        </w:tc>
        <w:tc>
          <w:tcPr>
            <w:tcW w:w="1674" w:type="dxa"/>
            <w:vAlign w:val="center"/>
          </w:tcPr>
          <w:p w14:paraId="3F6A0B7E" w14:textId="4D6E0FE5"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Treasurer</w:t>
            </w:r>
          </w:p>
        </w:tc>
        <w:tc>
          <w:tcPr>
            <w:tcW w:w="1315" w:type="dxa"/>
            <w:vAlign w:val="center"/>
          </w:tcPr>
          <w:p w14:paraId="6247C566" w14:textId="27D15864"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01.12.1975</w:t>
            </w:r>
          </w:p>
        </w:tc>
        <w:tc>
          <w:tcPr>
            <w:tcW w:w="1658" w:type="dxa"/>
            <w:vAlign w:val="center"/>
          </w:tcPr>
          <w:p w14:paraId="766CD815" w14:textId="0D714E0D"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Brozendranath</w:t>
            </w:r>
            <w:proofErr w:type="spellEnd"/>
            <w:r w:rsidRPr="008D18AC">
              <w:rPr>
                <w:rFonts w:ascii="Arial" w:eastAsia="Times New Roman" w:hAnsi="Arial" w:cs="Arial"/>
                <w:sz w:val="20"/>
                <w:szCs w:val="20"/>
              </w:rPr>
              <w:t xml:space="preserve"> Majumdar</w:t>
            </w:r>
          </w:p>
        </w:tc>
        <w:tc>
          <w:tcPr>
            <w:tcW w:w="1710" w:type="dxa"/>
            <w:vAlign w:val="center"/>
          </w:tcPr>
          <w:p w14:paraId="48AA8B66" w14:textId="4ECBFD2C"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Per-Naogaon, Naogaon,6500</w:t>
            </w:r>
          </w:p>
        </w:tc>
        <w:tc>
          <w:tcPr>
            <w:tcW w:w="2250" w:type="dxa"/>
            <w:vAlign w:val="center"/>
          </w:tcPr>
          <w:p w14:paraId="5534B946" w14:textId="2F6DA03E"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Lipi</w:t>
            </w:r>
            <w:proofErr w:type="spellEnd"/>
            <w:r w:rsidRPr="008D18AC">
              <w:rPr>
                <w:rFonts w:ascii="Arial" w:eastAsia="Times New Roman" w:hAnsi="Arial" w:cs="Arial"/>
                <w:sz w:val="20"/>
                <w:szCs w:val="20"/>
              </w:rPr>
              <w:t xml:space="preserve"> Rani Majumder</w:t>
            </w:r>
          </w:p>
        </w:tc>
        <w:tc>
          <w:tcPr>
            <w:tcW w:w="1530" w:type="dxa"/>
            <w:vAlign w:val="center"/>
          </w:tcPr>
          <w:p w14:paraId="51B2A5F0" w14:textId="1BA924E5"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M.A</w:t>
            </w:r>
          </w:p>
        </w:tc>
        <w:tc>
          <w:tcPr>
            <w:tcW w:w="2700" w:type="dxa"/>
          </w:tcPr>
          <w:p w14:paraId="4D94D8E1" w14:textId="6957A441"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Head Teacher, Boalia High School, Boalia, Naogaon</w:t>
            </w:r>
          </w:p>
        </w:tc>
      </w:tr>
      <w:tr w:rsidR="00EF25A3" w14:paraId="247FAFE7" w14:textId="77777777" w:rsidTr="006D16A3">
        <w:trPr>
          <w:trHeight w:val="1115"/>
        </w:trPr>
        <w:tc>
          <w:tcPr>
            <w:tcW w:w="731" w:type="dxa"/>
            <w:vAlign w:val="center"/>
          </w:tcPr>
          <w:p w14:paraId="4C288F95" w14:textId="51C64010" w:rsidR="00EF25A3" w:rsidRPr="008D18AC" w:rsidRDefault="00721D09" w:rsidP="00EF25A3">
            <w:pPr>
              <w:jc w:val="both"/>
              <w:rPr>
                <w:rFonts w:ascii="Arial" w:eastAsia="Times New Roman" w:hAnsi="Arial" w:cs="Arial"/>
                <w:sz w:val="20"/>
                <w:szCs w:val="20"/>
              </w:rPr>
            </w:pPr>
            <w:r>
              <w:rPr>
                <w:rFonts w:ascii="Arial" w:eastAsia="Times New Roman" w:hAnsi="Arial" w:cs="Arial"/>
                <w:sz w:val="20"/>
                <w:szCs w:val="20"/>
              </w:rPr>
              <w:t>6</w:t>
            </w:r>
          </w:p>
        </w:tc>
        <w:tc>
          <w:tcPr>
            <w:tcW w:w="1462" w:type="dxa"/>
            <w:vAlign w:val="center"/>
          </w:tcPr>
          <w:p w14:paraId="4B191521" w14:textId="46C2E01F"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 xml:space="preserve">Md. Abed Ali Dewan, </w:t>
            </w:r>
          </w:p>
        </w:tc>
        <w:tc>
          <w:tcPr>
            <w:tcW w:w="1674" w:type="dxa"/>
            <w:vAlign w:val="center"/>
          </w:tcPr>
          <w:p w14:paraId="1C4C7034" w14:textId="3D1CDB6E"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Executive Member</w:t>
            </w:r>
          </w:p>
        </w:tc>
        <w:tc>
          <w:tcPr>
            <w:tcW w:w="1315" w:type="dxa"/>
            <w:vAlign w:val="center"/>
          </w:tcPr>
          <w:p w14:paraId="3B792CDE" w14:textId="1C34781E"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02.01.1946</w:t>
            </w:r>
          </w:p>
        </w:tc>
        <w:tc>
          <w:tcPr>
            <w:tcW w:w="1658" w:type="dxa"/>
            <w:vAlign w:val="center"/>
          </w:tcPr>
          <w:p w14:paraId="32BB2068" w14:textId="496EDF08"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Kandur</w:t>
            </w:r>
            <w:proofErr w:type="spellEnd"/>
            <w:r w:rsidRPr="008D18AC">
              <w:rPr>
                <w:rFonts w:ascii="Arial" w:eastAsia="Times New Roman" w:hAnsi="Arial" w:cs="Arial"/>
                <w:sz w:val="20"/>
                <w:szCs w:val="20"/>
              </w:rPr>
              <w:t xml:space="preserve"> Dewan</w:t>
            </w:r>
          </w:p>
        </w:tc>
        <w:tc>
          <w:tcPr>
            <w:tcW w:w="1710" w:type="dxa"/>
          </w:tcPr>
          <w:p w14:paraId="4FD714DD" w14:textId="56CDD543"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Vatara,Gulshan,Dhaka</w:t>
            </w:r>
            <w:proofErr w:type="spellEnd"/>
            <w:r w:rsidRPr="008D18AC">
              <w:rPr>
                <w:rFonts w:ascii="Arial" w:eastAsia="Times New Roman" w:hAnsi="Arial" w:cs="Arial"/>
                <w:sz w:val="20"/>
                <w:szCs w:val="20"/>
              </w:rPr>
              <w:t xml:space="preserve"> 1212</w:t>
            </w:r>
          </w:p>
        </w:tc>
        <w:tc>
          <w:tcPr>
            <w:tcW w:w="2250" w:type="dxa"/>
            <w:vAlign w:val="center"/>
          </w:tcPr>
          <w:p w14:paraId="46C8DE75" w14:textId="60325608"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Mst</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Sahida</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Banue</w:t>
            </w:r>
            <w:proofErr w:type="spellEnd"/>
          </w:p>
        </w:tc>
        <w:tc>
          <w:tcPr>
            <w:tcW w:w="1530" w:type="dxa"/>
            <w:vAlign w:val="center"/>
          </w:tcPr>
          <w:p w14:paraId="09484F62" w14:textId="061B48F3"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B. A</w:t>
            </w:r>
          </w:p>
        </w:tc>
        <w:tc>
          <w:tcPr>
            <w:tcW w:w="2700" w:type="dxa"/>
            <w:vAlign w:val="center"/>
          </w:tcPr>
          <w:p w14:paraId="361A2810" w14:textId="5FCA5629"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Ret. Managing Director (admin)</w:t>
            </w:r>
          </w:p>
        </w:tc>
      </w:tr>
      <w:tr w:rsidR="00721D09" w14:paraId="27D74BCB" w14:textId="77777777" w:rsidTr="006D16A3">
        <w:trPr>
          <w:trHeight w:val="1232"/>
        </w:trPr>
        <w:tc>
          <w:tcPr>
            <w:tcW w:w="731" w:type="dxa"/>
            <w:vAlign w:val="center"/>
          </w:tcPr>
          <w:p w14:paraId="11553E58" w14:textId="3D949A07" w:rsidR="00EF25A3" w:rsidRPr="008D18AC" w:rsidRDefault="00721D09" w:rsidP="00EF25A3">
            <w:pPr>
              <w:jc w:val="both"/>
              <w:rPr>
                <w:rFonts w:ascii="Arial" w:eastAsia="Times New Roman" w:hAnsi="Arial" w:cs="Arial"/>
                <w:sz w:val="20"/>
                <w:szCs w:val="20"/>
              </w:rPr>
            </w:pPr>
            <w:r>
              <w:rPr>
                <w:rFonts w:ascii="Arial" w:eastAsia="Times New Roman" w:hAnsi="Arial" w:cs="Arial"/>
                <w:sz w:val="20"/>
                <w:szCs w:val="20"/>
              </w:rPr>
              <w:t>7</w:t>
            </w:r>
          </w:p>
        </w:tc>
        <w:tc>
          <w:tcPr>
            <w:tcW w:w="1462" w:type="dxa"/>
            <w:vAlign w:val="center"/>
          </w:tcPr>
          <w:p w14:paraId="0E457BBB" w14:textId="3FBB9E07"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 xml:space="preserve">Md. </w:t>
            </w:r>
            <w:proofErr w:type="spellStart"/>
            <w:r w:rsidRPr="008D18AC">
              <w:rPr>
                <w:rFonts w:ascii="Arial" w:eastAsia="Times New Roman" w:hAnsi="Arial" w:cs="Arial"/>
                <w:sz w:val="20"/>
                <w:szCs w:val="20"/>
              </w:rPr>
              <w:t>Sajedul</w:t>
            </w:r>
            <w:proofErr w:type="spellEnd"/>
            <w:r w:rsidRPr="008D18AC">
              <w:rPr>
                <w:rFonts w:ascii="Arial" w:eastAsia="Times New Roman" w:hAnsi="Arial" w:cs="Arial"/>
                <w:sz w:val="20"/>
                <w:szCs w:val="20"/>
              </w:rPr>
              <w:t xml:space="preserve"> Islam, </w:t>
            </w:r>
          </w:p>
        </w:tc>
        <w:tc>
          <w:tcPr>
            <w:tcW w:w="1674" w:type="dxa"/>
            <w:vAlign w:val="center"/>
          </w:tcPr>
          <w:p w14:paraId="1AA86C88" w14:textId="1BAA4C16"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Executive Member</w:t>
            </w:r>
          </w:p>
        </w:tc>
        <w:tc>
          <w:tcPr>
            <w:tcW w:w="1315" w:type="dxa"/>
            <w:vAlign w:val="center"/>
          </w:tcPr>
          <w:p w14:paraId="4A586EB4" w14:textId="07E0DB2D"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4/2/1976</w:t>
            </w:r>
          </w:p>
        </w:tc>
        <w:tc>
          <w:tcPr>
            <w:tcW w:w="1658" w:type="dxa"/>
            <w:vAlign w:val="center"/>
          </w:tcPr>
          <w:p w14:paraId="3D9BCC4D" w14:textId="2344DA00"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Md:Mozaffar</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Hossen</w:t>
            </w:r>
            <w:proofErr w:type="spellEnd"/>
            <w:r w:rsidRPr="008D18AC">
              <w:rPr>
                <w:rFonts w:ascii="Arial" w:eastAsia="Times New Roman" w:hAnsi="Arial" w:cs="Arial"/>
                <w:sz w:val="20"/>
                <w:szCs w:val="20"/>
              </w:rPr>
              <w:t>.</w:t>
            </w:r>
          </w:p>
        </w:tc>
        <w:tc>
          <w:tcPr>
            <w:tcW w:w="1710" w:type="dxa"/>
          </w:tcPr>
          <w:p w14:paraId="1CF988CE" w14:textId="1562B4B7"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Khalisha</w:t>
            </w:r>
            <w:proofErr w:type="spellEnd"/>
            <w:r w:rsidRPr="008D18AC">
              <w:rPr>
                <w:rFonts w:ascii="Arial" w:eastAsia="Times New Roman" w:hAnsi="Arial" w:cs="Arial"/>
                <w:sz w:val="20"/>
                <w:szCs w:val="20"/>
              </w:rPr>
              <w:t xml:space="preserve"> Kuri,Naogaon,6500</w:t>
            </w:r>
          </w:p>
        </w:tc>
        <w:tc>
          <w:tcPr>
            <w:tcW w:w="2250" w:type="dxa"/>
            <w:vAlign w:val="center"/>
          </w:tcPr>
          <w:p w14:paraId="2C0210B7" w14:textId="112C1120"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Hosne</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ara</w:t>
            </w:r>
            <w:proofErr w:type="spellEnd"/>
            <w:r w:rsidRPr="008D18AC">
              <w:rPr>
                <w:rFonts w:ascii="Arial" w:eastAsia="Times New Roman" w:hAnsi="Arial" w:cs="Arial"/>
                <w:sz w:val="20"/>
                <w:szCs w:val="20"/>
              </w:rPr>
              <w:t xml:space="preserve"> Begum Sumi.</w:t>
            </w:r>
          </w:p>
        </w:tc>
        <w:tc>
          <w:tcPr>
            <w:tcW w:w="1530" w:type="dxa"/>
            <w:vAlign w:val="center"/>
          </w:tcPr>
          <w:p w14:paraId="66481A10" w14:textId="6299ABB9"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B.A</w:t>
            </w:r>
          </w:p>
        </w:tc>
        <w:tc>
          <w:tcPr>
            <w:tcW w:w="2700" w:type="dxa"/>
            <w:vAlign w:val="center"/>
          </w:tcPr>
          <w:p w14:paraId="771CD2FE" w14:textId="52925718"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 xml:space="preserve">Principal, VLC Kinder </w:t>
            </w:r>
            <w:proofErr w:type="spellStart"/>
            <w:r w:rsidRPr="008D18AC">
              <w:rPr>
                <w:rFonts w:ascii="Arial" w:eastAsia="Times New Roman" w:hAnsi="Arial" w:cs="Arial"/>
                <w:sz w:val="20"/>
                <w:szCs w:val="20"/>
              </w:rPr>
              <w:t>garten</w:t>
            </w:r>
            <w:proofErr w:type="spellEnd"/>
            <w:r w:rsidRPr="008D18AC">
              <w:rPr>
                <w:rFonts w:ascii="Arial" w:eastAsia="Times New Roman" w:hAnsi="Arial" w:cs="Arial"/>
                <w:sz w:val="20"/>
                <w:szCs w:val="20"/>
              </w:rPr>
              <w:t xml:space="preserve"> School.</w:t>
            </w:r>
          </w:p>
        </w:tc>
      </w:tr>
      <w:tr w:rsidR="00721D09" w14:paraId="103E18ED" w14:textId="77777777" w:rsidTr="006D16A3">
        <w:trPr>
          <w:trHeight w:val="1421"/>
        </w:trPr>
        <w:tc>
          <w:tcPr>
            <w:tcW w:w="731" w:type="dxa"/>
            <w:vAlign w:val="center"/>
          </w:tcPr>
          <w:p w14:paraId="346D7C8E" w14:textId="08E5CDD2" w:rsidR="00EF25A3" w:rsidRPr="008D18AC" w:rsidRDefault="00721D09" w:rsidP="00EF25A3">
            <w:pPr>
              <w:jc w:val="both"/>
              <w:rPr>
                <w:rFonts w:ascii="Arial" w:eastAsia="Times New Roman" w:hAnsi="Arial" w:cs="Arial"/>
                <w:sz w:val="20"/>
                <w:szCs w:val="20"/>
              </w:rPr>
            </w:pPr>
            <w:r>
              <w:rPr>
                <w:rFonts w:ascii="Arial" w:eastAsia="Times New Roman" w:hAnsi="Arial" w:cs="Arial"/>
                <w:sz w:val="20"/>
                <w:szCs w:val="20"/>
              </w:rPr>
              <w:t>8</w:t>
            </w:r>
          </w:p>
        </w:tc>
        <w:tc>
          <w:tcPr>
            <w:tcW w:w="1462" w:type="dxa"/>
            <w:vAlign w:val="center"/>
          </w:tcPr>
          <w:p w14:paraId="67501A8A" w14:textId="36E35A01"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Msr</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Rebaka</w:t>
            </w:r>
            <w:proofErr w:type="spellEnd"/>
            <w:r w:rsidRPr="008D18AC">
              <w:rPr>
                <w:rFonts w:ascii="Arial" w:eastAsia="Times New Roman" w:hAnsi="Arial" w:cs="Arial"/>
                <w:sz w:val="20"/>
                <w:szCs w:val="20"/>
              </w:rPr>
              <w:t xml:space="preserve"> Sultana, </w:t>
            </w:r>
          </w:p>
        </w:tc>
        <w:tc>
          <w:tcPr>
            <w:tcW w:w="1674" w:type="dxa"/>
            <w:vAlign w:val="center"/>
          </w:tcPr>
          <w:p w14:paraId="071720DD" w14:textId="4B009B20"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Executive Member</w:t>
            </w:r>
          </w:p>
        </w:tc>
        <w:tc>
          <w:tcPr>
            <w:tcW w:w="1315" w:type="dxa"/>
            <w:vAlign w:val="center"/>
          </w:tcPr>
          <w:p w14:paraId="1D547403" w14:textId="7CC00CF1"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01.01.1984</w:t>
            </w:r>
          </w:p>
        </w:tc>
        <w:tc>
          <w:tcPr>
            <w:tcW w:w="1658" w:type="dxa"/>
            <w:vAlign w:val="center"/>
          </w:tcPr>
          <w:p w14:paraId="4BF353A2" w14:textId="6A4B7796"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Hossain Ali</w:t>
            </w:r>
          </w:p>
        </w:tc>
        <w:tc>
          <w:tcPr>
            <w:tcW w:w="1710" w:type="dxa"/>
          </w:tcPr>
          <w:p w14:paraId="50DC3EB3" w14:textId="72F3DBAD"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Boalia, Naogaon,5891</w:t>
            </w:r>
          </w:p>
        </w:tc>
        <w:tc>
          <w:tcPr>
            <w:tcW w:w="2250" w:type="dxa"/>
            <w:vAlign w:val="center"/>
          </w:tcPr>
          <w:p w14:paraId="2C5E327E" w14:textId="09546A68" w:rsidR="00EF25A3" w:rsidRPr="008D18AC" w:rsidRDefault="00EF25A3" w:rsidP="00EF25A3">
            <w:pPr>
              <w:jc w:val="both"/>
              <w:rPr>
                <w:rFonts w:ascii="Arial" w:eastAsia="Times New Roman" w:hAnsi="Arial" w:cs="Arial"/>
                <w:sz w:val="20"/>
                <w:szCs w:val="20"/>
              </w:rPr>
            </w:pPr>
            <w:proofErr w:type="spellStart"/>
            <w:r w:rsidRPr="008D18AC">
              <w:rPr>
                <w:rFonts w:ascii="Arial" w:eastAsia="Times New Roman" w:hAnsi="Arial" w:cs="Arial"/>
                <w:sz w:val="20"/>
                <w:szCs w:val="20"/>
              </w:rPr>
              <w:t>late,Sahidul</w:t>
            </w:r>
            <w:proofErr w:type="spellEnd"/>
            <w:r w:rsidRPr="008D18AC">
              <w:rPr>
                <w:rFonts w:ascii="Arial" w:eastAsia="Times New Roman" w:hAnsi="Arial" w:cs="Arial"/>
                <w:sz w:val="20"/>
                <w:szCs w:val="20"/>
              </w:rPr>
              <w:t xml:space="preserve"> Haque</w:t>
            </w:r>
          </w:p>
        </w:tc>
        <w:tc>
          <w:tcPr>
            <w:tcW w:w="1530" w:type="dxa"/>
            <w:vAlign w:val="center"/>
          </w:tcPr>
          <w:p w14:paraId="34C3E0F8" w14:textId="0682C02C"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S. S. C</w:t>
            </w:r>
          </w:p>
        </w:tc>
        <w:tc>
          <w:tcPr>
            <w:tcW w:w="2700" w:type="dxa"/>
            <w:vAlign w:val="center"/>
          </w:tcPr>
          <w:p w14:paraId="599A51B9" w14:textId="611307C9" w:rsidR="00EF25A3" w:rsidRPr="008D18AC" w:rsidRDefault="00EF25A3" w:rsidP="00EF25A3">
            <w:pPr>
              <w:jc w:val="both"/>
              <w:rPr>
                <w:rFonts w:ascii="Arial" w:eastAsia="Times New Roman" w:hAnsi="Arial" w:cs="Arial"/>
                <w:sz w:val="20"/>
                <w:szCs w:val="20"/>
              </w:rPr>
            </w:pPr>
            <w:r w:rsidRPr="008D18AC">
              <w:rPr>
                <w:rFonts w:ascii="Arial" w:eastAsia="Times New Roman" w:hAnsi="Arial" w:cs="Arial"/>
                <w:sz w:val="20"/>
                <w:szCs w:val="20"/>
              </w:rPr>
              <w:t>Counselor, Naogaon Municipality</w:t>
            </w:r>
          </w:p>
        </w:tc>
      </w:tr>
      <w:tr w:rsidR="00721D09" w14:paraId="4A491096" w14:textId="77777777" w:rsidTr="006D16A3">
        <w:trPr>
          <w:trHeight w:val="1007"/>
        </w:trPr>
        <w:tc>
          <w:tcPr>
            <w:tcW w:w="731" w:type="dxa"/>
            <w:vAlign w:val="center"/>
          </w:tcPr>
          <w:p w14:paraId="1A3A64B5" w14:textId="7315AB81" w:rsidR="00721D09" w:rsidRPr="008D18AC" w:rsidRDefault="00721D09" w:rsidP="00721D09">
            <w:pPr>
              <w:jc w:val="both"/>
              <w:rPr>
                <w:rFonts w:ascii="Arial" w:eastAsia="Times New Roman" w:hAnsi="Arial" w:cs="Arial"/>
                <w:sz w:val="20"/>
                <w:szCs w:val="20"/>
              </w:rPr>
            </w:pPr>
            <w:r>
              <w:rPr>
                <w:rFonts w:ascii="Arial" w:eastAsia="Times New Roman" w:hAnsi="Arial" w:cs="Arial"/>
                <w:sz w:val="20"/>
                <w:szCs w:val="20"/>
              </w:rPr>
              <w:t>9</w:t>
            </w:r>
          </w:p>
        </w:tc>
        <w:tc>
          <w:tcPr>
            <w:tcW w:w="1462" w:type="dxa"/>
            <w:vAlign w:val="center"/>
          </w:tcPr>
          <w:p w14:paraId="4D362E92" w14:textId="7BF73542" w:rsidR="00721D09" w:rsidRPr="008D18AC" w:rsidRDefault="00721D09" w:rsidP="00721D09">
            <w:pPr>
              <w:jc w:val="both"/>
              <w:rPr>
                <w:rFonts w:ascii="Arial" w:eastAsia="Times New Roman" w:hAnsi="Arial" w:cs="Arial"/>
                <w:sz w:val="20"/>
                <w:szCs w:val="20"/>
              </w:rPr>
            </w:pPr>
            <w:proofErr w:type="spellStart"/>
            <w:r w:rsidRPr="008D18AC">
              <w:rPr>
                <w:rFonts w:ascii="Arial" w:eastAsia="Times New Roman" w:hAnsi="Arial" w:cs="Arial"/>
                <w:sz w:val="20"/>
                <w:szCs w:val="20"/>
              </w:rPr>
              <w:t>Miss.Hasna</w:t>
            </w:r>
            <w:proofErr w:type="spellEnd"/>
            <w:r w:rsidRPr="008D18AC">
              <w:rPr>
                <w:rFonts w:ascii="Arial" w:eastAsia="Times New Roman" w:hAnsi="Arial" w:cs="Arial"/>
                <w:sz w:val="20"/>
                <w:szCs w:val="20"/>
              </w:rPr>
              <w:t xml:space="preserve"> Banu </w:t>
            </w:r>
          </w:p>
        </w:tc>
        <w:tc>
          <w:tcPr>
            <w:tcW w:w="1674" w:type="dxa"/>
            <w:vAlign w:val="center"/>
          </w:tcPr>
          <w:p w14:paraId="32A5876F" w14:textId="55C31AFD" w:rsidR="00721D09" w:rsidRPr="008D18AC" w:rsidRDefault="00721D09" w:rsidP="00721D09">
            <w:pPr>
              <w:jc w:val="both"/>
              <w:rPr>
                <w:rFonts w:ascii="Arial" w:eastAsia="Times New Roman" w:hAnsi="Arial" w:cs="Arial"/>
                <w:sz w:val="20"/>
                <w:szCs w:val="20"/>
              </w:rPr>
            </w:pPr>
            <w:r w:rsidRPr="008D18AC">
              <w:rPr>
                <w:rFonts w:ascii="Arial" w:eastAsia="Times New Roman" w:hAnsi="Arial" w:cs="Arial"/>
                <w:sz w:val="20"/>
                <w:szCs w:val="20"/>
              </w:rPr>
              <w:t>Executive Member</w:t>
            </w:r>
          </w:p>
        </w:tc>
        <w:tc>
          <w:tcPr>
            <w:tcW w:w="1315" w:type="dxa"/>
            <w:vAlign w:val="center"/>
          </w:tcPr>
          <w:p w14:paraId="1349727C" w14:textId="79BE6BFC" w:rsidR="00721D09" w:rsidRPr="008D18AC" w:rsidRDefault="00721D09" w:rsidP="00721D09">
            <w:pPr>
              <w:jc w:val="both"/>
              <w:rPr>
                <w:rFonts w:ascii="Arial" w:eastAsia="Times New Roman" w:hAnsi="Arial" w:cs="Arial"/>
                <w:sz w:val="20"/>
                <w:szCs w:val="20"/>
              </w:rPr>
            </w:pPr>
            <w:r w:rsidRPr="008D18AC">
              <w:rPr>
                <w:rFonts w:ascii="Arial" w:eastAsia="Times New Roman" w:hAnsi="Arial" w:cs="Arial"/>
                <w:sz w:val="20"/>
                <w:szCs w:val="20"/>
              </w:rPr>
              <w:t>1/1/1964</w:t>
            </w:r>
          </w:p>
        </w:tc>
        <w:tc>
          <w:tcPr>
            <w:tcW w:w="1658" w:type="dxa"/>
            <w:vAlign w:val="center"/>
          </w:tcPr>
          <w:p w14:paraId="03B9CBA1" w14:textId="38B03B7A" w:rsidR="00721D09" w:rsidRPr="008D18AC" w:rsidRDefault="00721D09" w:rsidP="00721D09">
            <w:pPr>
              <w:jc w:val="both"/>
              <w:rPr>
                <w:rFonts w:ascii="Arial" w:eastAsia="Times New Roman" w:hAnsi="Arial" w:cs="Arial"/>
                <w:sz w:val="20"/>
                <w:szCs w:val="20"/>
              </w:rPr>
            </w:pPr>
            <w:r w:rsidRPr="008D18AC">
              <w:rPr>
                <w:rFonts w:ascii="Arial" w:eastAsia="Times New Roman" w:hAnsi="Arial" w:cs="Arial"/>
                <w:sz w:val="20"/>
                <w:szCs w:val="20"/>
              </w:rPr>
              <w:t xml:space="preserve">Md. Abdul </w:t>
            </w:r>
            <w:proofErr w:type="spellStart"/>
            <w:r w:rsidRPr="008D18AC">
              <w:rPr>
                <w:rFonts w:ascii="Arial" w:eastAsia="Times New Roman" w:hAnsi="Arial" w:cs="Arial"/>
                <w:sz w:val="20"/>
                <w:szCs w:val="20"/>
              </w:rPr>
              <w:t>Ghofur</w:t>
            </w:r>
            <w:proofErr w:type="spellEnd"/>
            <w:r w:rsidRPr="008D18AC">
              <w:rPr>
                <w:rFonts w:ascii="Arial" w:eastAsia="Times New Roman" w:hAnsi="Arial" w:cs="Arial"/>
                <w:sz w:val="20"/>
                <w:szCs w:val="20"/>
              </w:rPr>
              <w:t xml:space="preserve"> </w:t>
            </w:r>
            <w:proofErr w:type="spellStart"/>
            <w:r w:rsidRPr="008D18AC">
              <w:rPr>
                <w:rFonts w:ascii="Arial" w:eastAsia="Times New Roman" w:hAnsi="Arial" w:cs="Arial"/>
                <w:sz w:val="20"/>
                <w:szCs w:val="20"/>
              </w:rPr>
              <w:t>Mondoul</w:t>
            </w:r>
            <w:proofErr w:type="spellEnd"/>
          </w:p>
        </w:tc>
        <w:tc>
          <w:tcPr>
            <w:tcW w:w="1710" w:type="dxa"/>
          </w:tcPr>
          <w:p w14:paraId="09C58508" w14:textId="3839D434" w:rsidR="00721D09" w:rsidRPr="008D18AC" w:rsidRDefault="00721D09" w:rsidP="00721D09">
            <w:pPr>
              <w:jc w:val="both"/>
              <w:rPr>
                <w:rFonts w:ascii="Arial" w:eastAsia="Times New Roman" w:hAnsi="Arial" w:cs="Arial"/>
                <w:sz w:val="20"/>
                <w:szCs w:val="20"/>
              </w:rPr>
            </w:pPr>
            <w:r w:rsidRPr="008D18AC">
              <w:rPr>
                <w:rFonts w:ascii="Arial" w:eastAsia="Times New Roman" w:hAnsi="Arial" w:cs="Arial"/>
                <w:sz w:val="20"/>
                <w:szCs w:val="20"/>
              </w:rPr>
              <w:t>Dham Kuri,Santahar,Adamdhighi,5800</w:t>
            </w:r>
          </w:p>
        </w:tc>
        <w:tc>
          <w:tcPr>
            <w:tcW w:w="2250" w:type="dxa"/>
            <w:vAlign w:val="center"/>
          </w:tcPr>
          <w:p w14:paraId="798D3774" w14:textId="30E53310" w:rsidR="00721D09" w:rsidRPr="008D18AC" w:rsidRDefault="00721D09" w:rsidP="00721D09">
            <w:pPr>
              <w:jc w:val="both"/>
              <w:rPr>
                <w:rFonts w:ascii="Arial" w:eastAsia="Times New Roman" w:hAnsi="Arial" w:cs="Arial"/>
                <w:sz w:val="20"/>
                <w:szCs w:val="20"/>
              </w:rPr>
            </w:pPr>
            <w:r w:rsidRPr="008D18AC">
              <w:rPr>
                <w:rFonts w:ascii="Arial" w:eastAsia="Times New Roman" w:hAnsi="Arial" w:cs="Arial"/>
                <w:sz w:val="20"/>
                <w:szCs w:val="20"/>
              </w:rPr>
              <w:t xml:space="preserve">AFM </w:t>
            </w:r>
            <w:proofErr w:type="spellStart"/>
            <w:r w:rsidRPr="008D18AC">
              <w:rPr>
                <w:rFonts w:ascii="Arial" w:eastAsia="Times New Roman" w:hAnsi="Arial" w:cs="Arial"/>
                <w:sz w:val="20"/>
                <w:szCs w:val="20"/>
              </w:rPr>
              <w:t>Momtazur</w:t>
            </w:r>
            <w:proofErr w:type="spellEnd"/>
            <w:r w:rsidRPr="008D18AC">
              <w:rPr>
                <w:rFonts w:ascii="Arial" w:eastAsia="Times New Roman" w:hAnsi="Arial" w:cs="Arial"/>
                <w:sz w:val="20"/>
                <w:szCs w:val="20"/>
              </w:rPr>
              <w:t xml:space="preserve"> Rahman</w:t>
            </w:r>
          </w:p>
        </w:tc>
        <w:tc>
          <w:tcPr>
            <w:tcW w:w="1530" w:type="dxa"/>
            <w:vAlign w:val="center"/>
          </w:tcPr>
          <w:p w14:paraId="39955C25" w14:textId="63E4A994" w:rsidR="00721D09" w:rsidRPr="008D18AC" w:rsidRDefault="00721D09" w:rsidP="00721D09">
            <w:pPr>
              <w:jc w:val="both"/>
              <w:rPr>
                <w:rFonts w:ascii="Arial" w:eastAsia="Times New Roman" w:hAnsi="Arial" w:cs="Arial"/>
                <w:sz w:val="20"/>
                <w:szCs w:val="20"/>
              </w:rPr>
            </w:pPr>
            <w:r w:rsidRPr="008D18AC">
              <w:rPr>
                <w:rFonts w:ascii="Arial" w:eastAsia="Times New Roman" w:hAnsi="Arial" w:cs="Arial"/>
                <w:sz w:val="20"/>
                <w:szCs w:val="20"/>
              </w:rPr>
              <w:t>B.A</w:t>
            </w:r>
          </w:p>
        </w:tc>
        <w:tc>
          <w:tcPr>
            <w:tcW w:w="2700" w:type="dxa"/>
            <w:vAlign w:val="center"/>
          </w:tcPr>
          <w:p w14:paraId="31FCCCC9" w14:textId="14D30631" w:rsidR="00721D09" w:rsidRPr="008D18AC" w:rsidRDefault="00721D09" w:rsidP="00721D09">
            <w:pPr>
              <w:jc w:val="both"/>
              <w:rPr>
                <w:rFonts w:ascii="Arial" w:eastAsia="Times New Roman" w:hAnsi="Arial" w:cs="Arial"/>
                <w:sz w:val="20"/>
                <w:szCs w:val="20"/>
              </w:rPr>
            </w:pPr>
            <w:r w:rsidRPr="008D18AC">
              <w:rPr>
                <w:rFonts w:ascii="Arial" w:eastAsia="Times New Roman" w:hAnsi="Arial" w:cs="Arial"/>
                <w:sz w:val="20"/>
                <w:szCs w:val="20"/>
              </w:rPr>
              <w:t xml:space="preserve">Head Teacher, </w:t>
            </w:r>
            <w:proofErr w:type="spellStart"/>
            <w:r w:rsidRPr="008D18AC">
              <w:rPr>
                <w:rFonts w:ascii="Arial" w:eastAsia="Times New Roman" w:hAnsi="Arial" w:cs="Arial"/>
                <w:sz w:val="20"/>
                <w:szCs w:val="20"/>
              </w:rPr>
              <w:t>Dhamkuri</w:t>
            </w:r>
            <w:proofErr w:type="spellEnd"/>
            <w:r w:rsidRPr="008D18AC">
              <w:rPr>
                <w:rFonts w:ascii="Arial" w:eastAsia="Times New Roman" w:hAnsi="Arial" w:cs="Arial"/>
                <w:sz w:val="20"/>
                <w:szCs w:val="20"/>
              </w:rPr>
              <w:t xml:space="preserve"> Govt: primary School.</w:t>
            </w:r>
          </w:p>
        </w:tc>
      </w:tr>
    </w:tbl>
    <w:p w14:paraId="7BED3AB6" w14:textId="01C6E76C" w:rsidR="00AE37D3" w:rsidRDefault="00AE37D3" w:rsidP="008D18AC">
      <w:pPr>
        <w:spacing w:after="0" w:line="240" w:lineRule="auto"/>
        <w:jc w:val="both"/>
        <w:rPr>
          <w:rFonts w:ascii="Arial" w:hAnsi="Arial" w:cs="Arial"/>
          <w:sz w:val="20"/>
          <w:szCs w:val="20"/>
        </w:rPr>
      </w:pPr>
    </w:p>
    <w:p w14:paraId="46A8C11F" w14:textId="5305A684" w:rsidR="00394487" w:rsidRDefault="00394487" w:rsidP="008D18AC">
      <w:pPr>
        <w:spacing w:after="0" w:line="240" w:lineRule="auto"/>
        <w:jc w:val="both"/>
        <w:rPr>
          <w:rFonts w:ascii="Arial" w:hAnsi="Arial" w:cs="Arial"/>
          <w:sz w:val="20"/>
          <w:szCs w:val="20"/>
        </w:rPr>
      </w:pPr>
    </w:p>
    <w:p w14:paraId="1AD20825" w14:textId="068F4664" w:rsidR="00394487" w:rsidRDefault="00394487" w:rsidP="008D18AC">
      <w:pPr>
        <w:spacing w:after="0" w:line="240" w:lineRule="auto"/>
        <w:jc w:val="both"/>
        <w:rPr>
          <w:rFonts w:ascii="Arial" w:hAnsi="Arial" w:cs="Arial"/>
          <w:sz w:val="20"/>
          <w:szCs w:val="20"/>
        </w:rPr>
      </w:pPr>
    </w:p>
    <w:p w14:paraId="418C20BA" w14:textId="37D05477" w:rsidR="00394487" w:rsidRDefault="00394487" w:rsidP="008D18AC">
      <w:pPr>
        <w:spacing w:after="0" w:line="240" w:lineRule="auto"/>
        <w:jc w:val="both"/>
        <w:rPr>
          <w:rFonts w:ascii="Arial" w:hAnsi="Arial" w:cs="Arial"/>
          <w:sz w:val="20"/>
          <w:szCs w:val="20"/>
        </w:rPr>
      </w:pPr>
    </w:p>
    <w:p w14:paraId="4E452B5A" w14:textId="4E9CF888" w:rsidR="00394487" w:rsidRDefault="00394487" w:rsidP="008D18AC">
      <w:pPr>
        <w:spacing w:after="0" w:line="240" w:lineRule="auto"/>
        <w:jc w:val="both"/>
        <w:rPr>
          <w:rFonts w:ascii="Arial" w:hAnsi="Arial" w:cs="Arial"/>
          <w:sz w:val="20"/>
          <w:szCs w:val="20"/>
        </w:rPr>
      </w:pPr>
    </w:p>
    <w:p w14:paraId="76F75544" w14:textId="098F0612" w:rsidR="00394487" w:rsidRDefault="00394487" w:rsidP="008D18AC">
      <w:pPr>
        <w:spacing w:after="0" w:line="240" w:lineRule="auto"/>
        <w:jc w:val="both"/>
        <w:rPr>
          <w:rFonts w:ascii="Arial" w:hAnsi="Arial" w:cs="Arial"/>
          <w:sz w:val="20"/>
          <w:szCs w:val="20"/>
        </w:rPr>
      </w:pPr>
    </w:p>
    <w:p w14:paraId="4EE89776" w14:textId="4C07692D" w:rsidR="00394487" w:rsidRDefault="00394487" w:rsidP="008D18AC">
      <w:pPr>
        <w:spacing w:after="0" w:line="240" w:lineRule="auto"/>
        <w:jc w:val="both"/>
        <w:rPr>
          <w:rFonts w:ascii="Arial" w:hAnsi="Arial" w:cs="Arial"/>
          <w:sz w:val="20"/>
          <w:szCs w:val="20"/>
        </w:rPr>
      </w:pPr>
    </w:p>
    <w:p w14:paraId="535ABEFC" w14:textId="5B5DA901" w:rsidR="00394487" w:rsidRDefault="00394487" w:rsidP="008D18AC">
      <w:pPr>
        <w:spacing w:after="0" w:line="240" w:lineRule="auto"/>
        <w:jc w:val="both"/>
        <w:rPr>
          <w:rFonts w:ascii="Arial" w:hAnsi="Arial" w:cs="Arial"/>
          <w:sz w:val="20"/>
          <w:szCs w:val="20"/>
        </w:rPr>
      </w:pPr>
    </w:p>
    <w:p w14:paraId="332974F0" w14:textId="5877F267" w:rsidR="00394487" w:rsidRDefault="00394487" w:rsidP="008D18AC">
      <w:pPr>
        <w:spacing w:after="0" w:line="240" w:lineRule="auto"/>
        <w:jc w:val="both"/>
        <w:rPr>
          <w:rFonts w:ascii="Arial" w:hAnsi="Arial" w:cs="Arial"/>
          <w:sz w:val="20"/>
          <w:szCs w:val="20"/>
        </w:rPr>
      </w:pPr>
    </w:p>
    <w:p w14:paraId="0C9B43BF" w14:textId="3B82A033" w:rsidR="00394487" w:rsidRDefault="00394487" w:rsidP="008D18AC">
      <w:pPr>
        <w:spacing w:after="0" w:line="240" w:lineRule="auto"/>
        <w:jc w:val="both"/>
        <w:rPr>
          <w:rFonts w:ascii="Arial" w:hAnsi="Arial" w:cs="Arial"/>
          <w:sz w:val="20"/>
          <w:szCs w:val="20"/>
        </w:rPr>
      </w:pPr>
    </w:p>
    <w:p w14:paraId="1D4885A4" w14:textId="023BB880" w:rsidR="00394487" w:rsidRDefault="00394487" w:rsidP="008D18AC">
      <w:pPr>
        <w:spacing w:after="0" w:line="240" w:lineRule="auto"/>
        <w:jc w:val="both"/>
        <w:rPr>
          <w:rFonts w:ascii="Arial" w:hAnsi="Arial" w:cs="Arial"/>
          <w:sz w:val="20"/>
          <w:szCs w:val="20"/>
        </w:rPr>
      </w:pPr>
    </w:p>
    <w:p w14:paraId="4821CAC2" w14:textId="536C6086" w:rsidR="00394487" w:rsidRDefault="00394487" w:rsidP="008D18AC">
      <w:pPr>
        <w:spacing w:after="0" w:line="240" w:lineRule="auto"/>
        <w:jc w:val="both"/>
        <w:rPr>
          <w:rFonts w:ascii="Arial" w:hAnsi="Arial" w:cs="Arial"/>
          <w:sz w:val="20"/>
          <w:szCs w:val="20"/>
        </w:rPr>
      </w:pPr>
    </w:p>
    <w:p w14:paraId="7FBFE2AC" w14:textId="7F67D332" w:rsidR="00394487" w:rsidRDefault="00394487" w:rsidP="008D18AC">
      <w:pPr>
        <w:spacing w:after="0" w:line="240" w:lineRule="auto"/>
        <w:jc w:val="both"/>
        <w:rPr>
          <w:rFonts w:ascii="Arial" w:hAnsi="Arial" w:cs="Arial"/>
          <w:sz w:val="20"/>
          <w:szCs w:val="20"/>
        </w:rPr>
      </w:pPr>
    </w:p>
    <w:p w14:paraId="4D1E28F6" w14:textId="191652B1" w:rsidR="00394487" w:rsidRDefault="00394487" w:rsidP="008D18AC">
      <w:pPr>
        <w:spacing w:after="0" w:line="240" w:lineRule="auto"/>
        <w:jc w:val="both"/>
        <w:rPr>
          <w:rFonts w:ascii="Arial" w:hAnsi="Arial" w:cs="Arial"/>
          <w:sz w:val="20"/>
          <w:szCs w:val="20"/>
        </w:rPr>
      </w:pPr>
    </w:p>
    <w:p w14:paraId="086F044E" w14:textId="77777777" w:rsidR="00394487" w:rsidRPr="008D18AC" w:rsidRDefault="00394487" w:rsidP="008D18AC">
      <w:pPr>
        <w:spacing w:after="0" w:line="240" w:lineRule="auto"/>
        <w:jc w:val="both"/>
        <w:rPr>
          <w:rFonts w:ascii="Arial" w:hAnsi="Arial" w:cs="Arial"/>
          <w:sz w:val="20"/>
          <w:szCs w:val="20"/>
        </w:rPr>
      </w:pPr>
    </w:p>
    <w:sectPr w:rsidR="00394487" w:rsidRPr="008D18AC" w:rsidSect="008D18A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utonnyMJ">
    <w:altName w:val="Calibri"/>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83A11"/>
    <w:multiLevelType w:val="hybridMultilevel"/>
    <w:tmpl w:val="B9F4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43B9D"/>
    <w:multiLevelType w:val="hybridMultilevel"/>
    <w:tmpl w:val="45FA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50C3D"/>
    <w:multiLevelType w:val="hybridMultilevel"/>
    <w:tmpl w:val="4A18C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A736A"/>
    <w:multiLevelType w:val="hybridMultilevel"/>
    <w:tmpl w:val="0C22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609C1"/>
    <w:multiLevelType w:val="hybridMultilevel"/>
    <w:tmpl w:val="CDBC2F5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0DD72B63"/>
    <w:multiLevelType w:val="hybridMultilevel"/>
    <w:tmpl w:val="60CA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841D3"/>
    <w:multiLevelType w:val="hybridMultilevel"/>
    <w:tmpl w:val="19229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76DFB"/>
    <w:multiLevelType w:val="hybridMultilevel"/>
    <w:tmpl w:val="5CCA2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95965"/>
    <w:multiLevelType w:val="hybridMultilevel"/>
    <w:tmpl w:val="61CA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F68D9"/>
    <w:multiLevelType w:val="hybridMultilevel"/>
    <w:tmpl w:val="3732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C907BA"/>
    <w:multiLevelType w:val="hybridMultilevel"/>
    <w:tmpl w:val="14C07978"/>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1" w15:restartNumberingAfterBreak="0">
    <w:nsid w:val="23DD0752"/>
    <w:multiLevelType w:val="hybridMultilevel"/>
    <w:tmpl w:val="F180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4084F"/>
    <w:multiLevelType w:val="hybridMultilevel"/>
    <w:tmpl w:val="E9A04196"/>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13" w15:restartNumberingAfterBreak="0">
    <w:nsid w:val="25BE1BE8"/>
    <w:multiLevelType w:val="multilevel"/>
    <w:tmpl w:val="A81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7E1B5D"/>
    <w:multiLevelType w:val="hybridMultilevel"/>
    <w:tmpl w:val="FF92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F5CD9"/>
    <w:multiLevelType w:val="hybridMultilevel"/>
    <w:tmpl w:val="96AE3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DD6344"/>
    <w:multiLevelType w:val="hybridMultilevel"/>
    <w:tmpl w:val="05562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854FFC"/>
    <w:multiLevelType w:val="hybridMultilevel"/>
    <w:tmpl w:val="76B2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76475"/>
    <w:multiLevelType w:val="hybridMultilevel"/>
    <w:tmpl w:val="74928B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6E7AF7"/>
    <w:multiLevelType w:val="hybridMultilevel"/>
    <w:tmpl w:val="55E0F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0D4B25"/>
    <w:multiLevelType w:val="hybridMultilevel"/>
    <w:tmpl w:val="20C6A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307418"/>
    <w:multiLevelType w:val="hybridMultilevel"/>
    <w:tmpl w:val="12849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5A1D68"/>
    <w:multiLevelType w:val="hybridMultilevel"/>
    <w:tmpl w:val="574A0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6"/>
  </w:num>
  <w:num w:numId="3">
    <w:abstractNumId w:val="15"/>
  </w:num>
  <w:num w:numId="4">
    <w:abstractNumId w:val="13"/>
  </w:num>
  <w:num w:numId="5">
    <w:abstractNumId w:val="6"/>
  </w:num>
  <w:num w:numId="6">
    <w:abstractNumId w:val="5"/>
  </w:num>
  <w:num w:numId="7">
    <w:abstractNumId w:val="12"/>
  </w:num>
  <w:num w:numId="8">
    <w:abstractNumId w:val="10"/>
  </w:num>
  <w:num w:numId="9">
    <w:abstractNumId w:val="21"/>
  </w:num>
  <w:num w:numId="10">
    <w:abstractNumId w:val="9"/>
  </w:num>
  <w:num w:numId="11">
    <w:abstractNumId w:val="7"/>
  </w:num>
  <w:num w:numId="12">
    <w:abstractNumId w:val="18"/>
  </w:num>
  <w:num w:numId="13">
    <w:abstractNumId w:val="14"/>
  </w:num>
  <w:num w:numId="14">
    <w:abstractNumId w:val="2"/>
  </w:num>
  <w:num w:numId="15">
    <w:abstractNumId w:val="0"/>
  </w:num>
  <w:num w:numId="16">
    <w:abstractNumId w:val="17"/>
  </w:num>
  <w:num w:numId="17">
    <w:abstractNumId w:val="3"/>
  </w:num>
  <w:num w:numId="18">
    <w:abstractNumId w:val="19"/>
  </w:num>
  <w:num w:numId="19">
    <w:abstractNumId w:val="22"/>
  </w:num>
  <w:num w:numId="20">
    <w:abstractNumId w:val="20"/>
  </w:num>
  <w:num w:numId="21">
    <w:abstractNumId w:val="1"/>
  </w:num>
  <w:num w:numId="22">
    <w:abstractNumId w:va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3868"/>
    <w:rsid w:val="00001E63"/>
    <w:rsid w:val="00021616"/>
    <w:rsid w:val="000A2C0D"/>
    <w:rsid w:val="000C0C10"/>
    <w:rsid w:val="001707BC"/>
    <w:rsid w:val="001B4DF9"/>
    <w:rsid w:val="001C67B2"/>
    <w:rsid w:val="00203868"/>
    <w:rsid w:val="00286418"/>
    <w:rsid w:val="0030798E"/>
    <w:rsid w:val="003333BC"/>
    <w:rsid w:val="0034259E"/>
    <w:rsid w:val="00344A09"/>
    <w:rsid w:val="00376DC0"/>
    <w:rsid w:val="003875E1"/>
    <w:rsid w:val="00391932"/>
    <w:rsid w:val="00393678"/>
    <w:rsid w:val="00394487"/>
    <w:rsid w:val="003A1FCE"/>
    <w:rsid w:val="003D2E68"/>
    <w:rsid w:val="004D40CA"/>
    <w:rsid w:val="005141C9"/>
    <w:rsid w:val="00542086"/>
    <w:rsid w:val="00554F8A"/>
    <w:rsid w:val="00595BA9"/>
    <w:rsid w:val="00604934"/>
    <w:rsid w:val="00630C66"/>
    <w:rsid w:val="00636A4F"/>
    <w:rsid w:val="006444EF"/>
    <w:rsid w:val="00656853"/>
    <w:rsid w:val="006D16A3"/>
    <w:rsid w:val="00710BE3"/>
    <w:rsid w:val="00721D09"/>
    <w:rsid w:val="00730C08"/>
    <w:rsid w:val="00742B2D"/>
    <w:rsid w:val="00745E9D"/>
    <w:rsid w:val="00782FF2"/>
    <w:rsid w:val="007B71E7"/>
    <w:rsid w:val="007F1054"/>
    <w:rsid w:val="00803207"/>
    <w:rsid w:val="0082510C"/>
    <w:rsid w:val="00877414"/>
    <w:rsid w:val="00881F6A"/>
    <w:rsid w:val="008924CC"/>
    <w:rsid w:val="008D18AC"/>
    <w:rsid w:val="00933833"/>
    <w:rsid w:val="009364C4"/>
    <w:rsid w:val="00A23FC0"/>
    <w:rsid w:val="00AD2635"/>
    <w:rsid w:val="00AD546E"/>
    <w:rsid w:val="00AD7FB4"/>
    <w:rsid w:val="00AE37D3"/>
    <w:rsid w:val="00B54708"/>
    <w:rsid w:val="00B77CC8"/>
    <w:rsid w:val="00BA61C1"/>
    <w:rsid w:val="00C10CB1"/>
    <w:rsid w:val="00C216F1"/>
    <w:rsid w:val="00C22769"/>
    <w:rsid w:val="00CF10BD"/>
    <w:rsid w:val="00D53971"/>
    <w:rsid w:val="00DE1175"/>
    <w:rsid w:val="00E15CEB"/>
    <w:rsid w:val="00E50A8A"/>
    <w:rsid w:val="00EB3857"/>
    <w:rsid w:val="00EF25A3"/>
    <w:rsid w:val="00F213F3"/>
    <w:rsid w:val="00F239B0"/>
    <w:rsid w:val="00F660DD"/>
    <w:rsid w:val="00F706C0"/>
    <w:rsid w:val="00F82C18"/>
    <w:rsid w:val="00FA5E8C"/>
    <w:rsid w:val="00FC6EED"/>
    <w:rsid w:val="00FE2D41"/>
    <w:rsid w:val="00FE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2"/>
    <o:shapelayout v:ext="edit">
      <o:idmap v:ext="edit" data="1"/>
      <o:rules v:ext="edit">
        <o:r id="V:Rule6" type="connector" idref="#_x0000_s1323"/>
        <o:r id="V:Rule7" type="connector" idref="#_x0000_s1309"/>
        <o:r id="V:Rule8" type="connector" idref="#_x0000_s1349"/>
        <o:r id="V:Rule9" type="connector" idref="#_x0000_s1350"/>
        <o:r id="V:Rule10" type="connector" idref="#_x0000_s1313"/>
      </o:rules>
    </o:shapelayout>
  </w:shapeDefaults>
  <w:decimalSymbol w:val="."/>
  <w:listSeparator w:val=","/>
  <w14:docId w14:val="02D464CB"/>
  <w15:docId w15:val="{3BA89857-FD83-48E8-91FD-93BEC41A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3F3"/>
  </w:style>
  <w:style w:type="paragraph" w:styleId="Heading3">
    <w:name w:val="heading 3"/>
    <w:basedOn w:val="Normal"/>
    <w:link w:val="Heading3Char"/>
    <w:uiPriority w:val="9"/>
    <w:qFormat/>
    <w:rsid w:val="000C0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9">
    <w:name w:val="heading 9"/>
    <w:basedOn w:val="Normal"/>
    <w:next w:val="Normal"/>
    <w:link w:val="Heading9Char"/>
    <w:uiPriority w:val="9"/>
    <w:semiHidden/>
    <w:unhideWhenUsed/>
    <w:qFormat/>
    <w:rsid w:val="006568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216F1"/>
    <w:pPr>
      <w:ind w:left="720"/>
      <w:contextualSpacing/>
    </w:pPr>
  </w:style>
  <w:style w:type="character" w:customStyle="1" w:styleId="ListParagraphChar">
    <w:name w:val="List Paragraph Char"/>
    <w:link w:val="ListParagraph"/>
    <w:uiPriority w:val="34"/>
    <w:locked/>
    <w:rsid w:val="00C216F1"/>
  </w:style>
  <w:style w:type="table" w:styleId="TableGrid">
    <w:name w:val="Table Grid"/>
    <w:basedOn w:val="TableNormal"/>
    <w:uiPriority w:val="59"/>
    <w:rsid w:val="00C216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C0C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0C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C0C10"/>
    <w:rPr>
      <w:color w:val="0000FF"/>
      <w:u w:val="single"/>
    </w:rPr>
  </w:style>
  <w:style w:type="character" w:customStyle="1" w:styleId="Heading9Char">
    <w:name w:val="Heading 9 Char"/>
    <w:basedOn w:val="DefaultParagraphFont"/>
    <w:link w:val="Heading9"/>
    <w:uiPriority w:val="9"/>
    <w:semiHidden/>
    <w:rsid w:val="00656853"/>
    <w:rPr>
      <w:rFonts w:asciiTheme="majorHAnsi" w:eastAsiaTheme="majorEastAsia" w:hAnsiTheme="majorHAnsi" w:cstheme="majorBidi"/>
      <w:i/>
      <w:iCs/>
      <w:color w:val="404040" w:themeColor="text1" w:themeTint="BF"/>
      <w:sz w:val="20"/>
      <w:szCs w:val="20"/>
    </w:rPr>
  </w:style>
  <w:style w:type="paragraph" w:styleId="BodyText2">
    <w:name w:val="Body Text 2"/>
    <w:basedOn w:val="Normal"/>
    <w:link w:val="BodyText2Char"/>
    <w:rsid w:val="00656853"/>
    <w:pPr>
      <w:spacing w:after="0" w:line="240" w:lineRule="auto"/>
      <w:jc w:val="center"/>
    </w:pPr>
    <w:rPr>
      <w:rFonts w:ascii="Times New Roman" w:eastAsia="Times New Roman" w:hAnsi="Times New Roman" w:cs="Times New Roman"/>
    </w:rPr>
  </w:style>
  <w:style w:type="character" w:customStyle="1" w:styleId="BodyText2Char">
    <w:name w:val="Body Text 2 Char"/>
    <w:basedOn w:val="DefaultParagraphFont"/>
    <w:link w:val="BodyText2"/>
    <w:rsid w:val="00656853"/>
    <w:rPr>
      <w:rFonts w:ascii="Times New Roman" w:eastAsia="Times New Roman" w:hAnsi="Times New Roman" w:cs="Times New Roman"/>
    </w:rPr>
  </w:style>
  <w:style w:type="paragraph" w:styleId="BodyText3">
    <w:name w:val="Body Text 3"/>
    <w:basedOn w:val="Normal"/>
    <w:link w:val="BodyText3Char"/>
    <w:rsid w:val="00656853"/>
    <w:pPr>
      <w:spacing w:after="0" w:line="240" w:lineRule="auto"/>
      <w:jc w:val="center"/>
    </w:pPr>
    <w:rPr>
      <w:rFonts w:ascii="Arial Narrow" w:eastAsia="Times New Roman" w:hAnsi="Arial Narrow" w:cs="Times New Roman"/>
      <w:sz w:val="18"/>
      <w:szCs w:val="18"/>
    </w:rPr>
  </w:style>
  <w:style w:type="character" w:customStyle="1" w:styleId="BodyText3Char">
    <w:name w:val="Body Text 3 Char"/>
    <w:basedOn w:val="DefaultParagraphFont"/>
    <w:link w:val="BodyText3"/>
    <w:rsid w:val="00656853"/>
    <w:rPr>
      <w:rFonts w:ascii="Arial Narrow" w:eastAsia="Times New Roman" w:hAnsi="Arial Narrow" w:cs="Times New Roman"/>
      <w:sz w:val="18"/>
      <w:szCs w:val="18"/>
    </w:rPr>
  </w:style>
  <w:style w:type="paragraph" w:styleId="BalloonText">
    <w:name w:val="Balloon Text"/>
    <w:basedOn w:val="Normal"/>
    <w:link w:val="BalloonTextChar"/>
    <w:uiPriority w:val="99"/>
    <w:semiHidden/>
    <w:unhideWhenUsed/>
    <w:rsid w:val="00333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3BC"/>
    <w:rPr>
      <w:rFonts w:ascii="Tahoma" w:hAnsi="Tahoma" w:cs="Tahoma"/>
      <w:sz w:val="16"/>
      <w:szCs w:val="16"/>
    </w:rPr>
  </w:style>
  <w:style w:type="character" w:customStyle="1" w:styleId="tlid-translation">
    <w:name w:val="tlid-translation"/>
    <w:basedOn w:val="DefaultParagraphFont"/>
    <w:rsid w:val="00825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436066">
      <w:bodyDiv w:val="1"/>
      <w:marLeft w:val="0"/>
      <w:marRight w:val="0"/>
      <w:marTop w:val="0"/>
      <w:marBottom w:val="0"/>
      <w:divBdr>
        <w:top w:val="none" w:sz="0" w:space="0" w:color="auto"/>
        <w:left w:val="none" w:sz="0" w:space="0" w:color="auto"/>
        <w:bottom w:val="none" w:sz="0" w:space="0" w:color="auto"/>
        <w:right w:val="none" w:sz="0" w:space="0" w:color="auto"/>
      </w:divBdr>
      <w:divsChild>
        <w:div w:id="199125484">
          <w:marLeft w:val="0"/>
          <w:marRight w:val="0"/>
          <w:marTop w:val="0"/>
          <w:marBottom w:val="0"/>
          <w:divBdr>
            <w:top w:val="none" w:sz="0" w:space="0" w:color="auto"/>
            <w:left w:val="none" w:sz="0" w:space="0" w:color="auto"/>
            <w:bottom w:val="none" w:sz="0" w:space="0" w:color="auto"/>
            <w:right w:val="none" w:sz="0" w:space="0" w:color="auto"/>
          </w:divBdr>
        </w:div>
        <w:div w:id="202711146">
          <w:marLeft w:val="0"/>
          <w:marRight w:val="0"/>
          <w:marTop w:val="0"/>
          <w:marBottom w:val="0"/>
          <w:divBdr>
            <w:top w:val="none" w:sz="0" w:space="0" w:color="auto"/>
            <w:left w:val="none" w:sz="0" w:space="0" w:color="auto"/>
            <w:bottom w:val="none" w:sz="0" w:space="0" w:color="auto"/>
            <w:right w:val="none" w:sz="0" w:space="0" w:color="auto"/>
          </w:divBdr>
          <w:divsChild>
            <w:div w:id="20065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404">
      <w:bodyDiv w:val="1"/>
      <w:marLeft w:val="0"/>
      <w:marRight w:val="0"/>
      <w:marTop w:val="0"/>
      <w:marBottom w:val="0"/>
      <w:divBdr>
        <w:top w:val="none" w:sz="0" w:space="0" w:color="auto"/>
        <w:left w:val="none" w:sz="0" w:space="0" w:color="auto"/>
        <w:bottom w:val="none" w:sz="0" w:space="0" w:color="auto"/>
        <w:right w:val="none" w:sz="0" w:space="0" w:color="auto"/>
      </w:divBdr>
      <w:divsChild>
        <w:div w:id="1162281669">
          <w:marLeft w:val="0"/>
          <w:marRight w:val="0"/>
          <w:marTop w:val="0"/>
          <w:marBottom w:val="0"/>
          <w:divBdr>
            <w:top w:val="none" w:sz="0" w:space="0" w:color="auto"/>
            <w:left w:val="none" w:sz="0" w:space="0" w:color="auto"/>
            <w:bottom w:val="none" w:sz="0" w:space="0" w:color="auto"/>
            <w:right w:val="none" w:sz="0" w:space="0" w:color="auto"/>
          </w:divBdr>
          <w:divsChild>
            <w:div w:id="359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4150">
      <w:bodyDiv w:val="1"/>
      <w:marLeft w:val="0"/>
      <w:marRight w:val="0"/>
      <w:marTop w:val="0"/>
      <w:marBottom w:val="0"/>
      <w:divBdr>
        <w:top w:val="none" w:sz="0" w:space="0" w:color="auto"/>
        <w:left w:val="none" w:sz="0" w:space="0" w:color="auto"/>
        <w:bottom w:val="none" w:sz="0" w:space="0" w:color="auto"/>
        <w:right w:val="none" w:sz="0" w:space="0" w:color="auto"/>
      </w:divBdr>
    </w:div>
    <w:div w:id="1559635118">
      <w:bodyDiv w:val="1"/>
      <w:marLeft w:val="0"/>
      <w:marRight w:val="0"/>
      <w:marTop w:val="0"/>
      <w:marBottom w:val="0"/>
      <w:divBdr>
        <w:top w:val="none" w:sz="0" w:space="0" w:color="auto"/>
        <w:left w:val="none" w:sz="0" w:space="0" w:color="auto"/>
        <w:bottom w:val="none" w:sz="0" w:space="0" w:color="auto"/>
        <w:right w:val="none" w:sz="0" w:space="0" w:color="auto"/>
      </w:divBdr>
      <w:divsChild>
        <w:div w:id="1756391577">
          <w:marLeft w:val="0"/>
          <w:marRight w:val="0"/>
          <w:marTop w:val="0"/>
          <w:marBottom w:val="0"/>
          <w:divBdr>
            <w:top w:val="none" w:sz="0" w:space="0" w:color="auto"/>
            <w:left w:val="none" w:sz="0" w:space="0" w:color="auto"/>
            <w:bottom w:val="none" w:sz="0" w:space="0" w:color="auto"/>
            <w:right w:val="none" w:sz="0" w:space="0" w:color="auto"/>
          </w:divBdr>
          <w:divsChild>
            <w:div w:id="16093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rco.banglades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11</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Swadesh Computer</dc:creator>
  <cp:keywords/>
  <dc:description/>
  <cp:lastModifiedBy>Debotosh</cp:lastModifiedBy>
  <cp:revision>42</cp:revision>
  <dcterms:created xsi:type="dcterms:W3CDTF">2018-04-29T15:41:00Z</dcterms:created>
  <dcterms:modified xsi:type="dcterms:W3CDTF">2020-10-21T06:37:00Z</dcterms:modified>
</cp:coreProperties>
</file>