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7A3" w:rsidRDefault="00B70DEC" w:rsidP="00B70DEC">
      <w:pPr>
        <w:jc w:val="center"/>
        <w:rPr>
          <w:b/>
        </w:rPr>
      </w:pPr>
      <w:r w:rsidRPr="00B70DEC">
        <w:rPr>
          <w:b/>
        </w:rPr>
        <w:t>Informe de Gestión de Tiempo</w:t>
      </w:r>
    </w:p>
    <w:p w:rsidR="00B70DEC" w:rsidRDefault="00E33734" w:rsidP="00E33734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Grafica</w:t>
      </w:r>
    </w:p>
    <w:p w:rsidR="00E33734" w:rsidRDefault="0019607A" w:rsidP="00E33734">
      <w:pPr>
        <w:rPr>
          <w:b/>
        </w:rPr>
      </w:pPr>
      <w:r>
        <w:rPr>
          <w:noProof/>
          <w:lang w:eastAsia="es-GT"/>
        </w:rPr>
        <w:drawing>
          <wp:inline distT="0" distB="0" distL="0" distR="0" wp14:anchorId="1C34785A" wp14:editId="23F9CE18">
            <wp:extent cx="4066391" cy="2286000"/>
            <wp:effectExtent l="0" t="0" r="0" b="0"/>
            <wp:docPr id="5" name="Imagen 2" descr="https://sobeaglebone.files.wordpress.com/2016/03/selection-sort.jpg?w=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https://sobeaglebone.files.wordpress.com/2016/03/selection-sort.jpg?w=6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391" cy="22860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19607A" w:rsidRDefault="0019607A" w:rsidP="00E33734">
      <w:pPr>
        <w:rPr>
          <w:b/>
        </w:rPr>
      </w:pPr>
      <w:r>
        <w:rPr>
          <w:noProof/>
          <w:lang w:eastAsia="es-GT"/>
        </w:rPr>
        <w:drawing>
          <wp:inline distT="0" distB="0" distL="0" distR="0" wp14:anchorId="45ECE4C5" wp14:editId="2C113B59">
            <wp:extent cx="3970020" cy="2267610"/>
            <wp:effectExtent l="0" t="0" r="0" b="0"/>
            <wp:docPr id="6" name="Imagen 3" descr="http://www.inf.ufrgs.br/~pfbiasuz/cont/semestre3/inf01124/gra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http://www.inf.ufrgs.br/~pfbiasuz/cont/semestre3/inf01124/graf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226761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19607A" w:rsidRDefault="0019607A" w:rsidP="00E33734">
      <w:pPr>
        <w:rPr>
          <w:b/>
        </w:rPr>
      </w:pPr>
      <w:r>
        <w:rPr>
          <w:noProof/>
          <w:lang w:eastAsia="es-GT"/>
        </w:rPr>
        <w:drawing>
          <wp:inline distT="0" distB="0" distL="0" distR="0" wp14:anchorId="25A74BB8" wp14:editId="7EE51DC5">
            <wp:extent cx="4572000" cy="2743200"/>
            <wp:effectExtent l="0" t="0" r="0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33734" w:rsidRDefault="00E056EC" w:rsidP="00E056E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Link: </w:t>
      </w:r>
      <w:r w:rsidRPr="00E056EC">
        <w:rPr>
          <w:b/>
        </w:rPr>
        <w:t>https://github.com/Roworod/Hoja3/</w:t>
      </w:r>
    </w:p>
    <w:p w:rsidR="00E056EC" w:rsidRDefault="00E056EC" w:rsidP="00E056EC">
      <w:pPr>
        <w:pStyle w:val="Prrafodelista"/>
        <w:rPr>
          <w:b/>
        </w:rPr>
      </w:pPr>
      <w:proofErr w:type="spellStart"/>
      <w:r>
        <w:rPr>
          <w:b/>
        </w:rPr>
        <w:t>Roworod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Robin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Wodds</w:t>
      </w:r>
      <w:proofErr w:type="spellEnd"/>
    </w:p>
    <w:p w:rsidR="00E056EC" w:rsidRDefault="00E056EC" w:rsidP="00E056EC">
      <w:pPr>
        <w:pStyle w:val="Prrafodelista"/>
        <w:rPr>
          <w:b/>
        </w:rPr>
      </w:pPr>
      <w:proofErr w:type="spellStart"/>
      <w:r>
        <w:rPr>
          <w:b/>
        </w:rPr>
        <w:t>GerardoCardoza</w:t>
      </w:r>
      <w:proofErr w:type="spellEnd"/>
      <w:r>
        <w:rPr>
          <w:b/>
        </w:rPr>
        <w:t>: Gerardo Cardoza</w:t>
      </w:r>
    </w:p>
    <w:p w:rsidR="00E056EC" w:rsidRDefault="00E056EC" w:rsidP="00E056EC">
      <w:pPr>
        <w:pStyle w:val="Prrafodelista"/>
        <w:rPr>
          <w:b/>
        </w:rPr>
      </w:pPr>
    </w:p>
    <w:p w:rsidR="00E056EC" w:rsidRDefault="00E056EC" w:rsidP="00E056EC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Profiler</w:t>
      </w:r>
      <w:proofErr w:type="spellEnd"/>
      <w:r>
        <w:rPr>
          <w:b/>
        </w:rPr>
        <w:t>:</w:t>
      </w:r>
    </w:p>
    <w:p w:rsidR="00E056EC" w:rsidRPr="0019607A" w:rsidRDefault="0019607A" w:rsidP="00E056EC">
      <w:r>
        <w:t xml:space="preserve">Se utilizó </w:t>
      </w:r>
      <w:proofErr w:type="spellStart"/>
      <w:r>
        <w:t>profilers</w:t>
      </w:r>
      <w:proofErr w:type="spellEnd"/>
      <w:r>
        <w:t xml:space="preserve"> estadísticos, estos se basan en realizar el programa por muestreo con el “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counter</w:t>
      </w:r>
      <w:proofErr w:type="spellEnd"/>
      <w:r>
        <w:t>” con ciertos intervalos, aunque estos puedan ser inexactos y menos específicos, pero con esto hacemos que el programa funcione a su velocidad máxima.</w:t>
      </w:r>
      <w:bookmarkStart w:id="0" w:name="_GoBack"/>
      <w:bookmarkEnd w:id="0"/>
    </w:p>
    <w:p w:rsidR="00E056EC" w:rsidRDefault="00E056EC" w:rsidP="00E056E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Pruebas Unitarias:</w:t>
      </w:r>
    </w:p>
    <w:p w:rsidR="00E056EC" w:rsidRPr="00E056EC" w:rsidRDefault="00E056EC" w:rsidP="00E056EC">
      <w:pPr>
        <w:pStyle w:val="Prrafodelista"/>
        <w:rPr>
          <w:b/>
        </w:rPr>
      </w:pPr>
    </w:p>
    <w:p w:rsidR="00E056EC" w:rsidRDefault="00E056EC" w:rsidP="00E056EC">
      <w:pPr>
        <w:pStyle w:val="Prrafodelista"/>
        <w:rPr>
          <w:b/>
        </w:rPr>
      </w:pPr>
      <w:r>
        <w:rPr>
          <w:noProof/>
          <w:lang w:eastAsia="es-GT"/>
        </w:rPr>
        <w:drawing>
          <wp:inline distT="0" distB="0" distL="0" distR="0" wp14:anchorId="70234A36" wp14:editId="14E2EAE9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6EC" w:rsidRPr="00E056EC" w:rsidRDefault="00E056EC" w:rsidP="00E056EC">
      <w:pPr>
        <w:pStyle w:val="Prrafodelista"/>
        <w:rPr>
          <w:b/>
        </w:rPr>
      </w:pPr>
      <w:r>
        <w:rPr>
          <w:noProof/>
          <w:lang w:eastAsia="es-GT"/>
        </w:rPr>
        <w:lastRenderedPageBreak/>
        <w:drawing>
          <wp:inline distT="0" distB="0" distL="0" distR="0" wp14:anchorId="6B5E6FB9" wp14:editId="20F10D9C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DEC" w:rsidRPr="00E056EC" w:rsidRDefault="00E056EC" w:rsidP="00E056E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Está en un archivo aparte.</w:t>
      </w:r>
    </w:p>
    <w:p w:rsidR="00B70DEC" w:rsidRDefault="00B70DEC" w:rsidP="00B70DEC">
      <w:pPr>
        <w:rPr>
          <w:b/>
        </w:rPr>
      </w:pPr>
    </w:p>
    <w:p w:rsidR="00B70DEC" w:rsidRDefault="00B70DEC" w:rsidP="00B70DEC">
      <w:pPr>
        <w:rPr>
          <w:b/>
        </w:rPr>
      </w:pPr>
    </w:p>
    <w:p w:rsidR="00B70DEC" w:rsidRPr="00B70DEC" w:rsidRDefault="00B70DEC" w:rsidP="00B70DEC">
      <w:pPr>
        <w:rPr>
          <w:b/>
        </w:rPr>
      </w:pPr>
      <w:r>
        <w:rPr>
          <w:b/>
        </w:rPr>
        <w:t xml:space="preserve">f. </w:t>
      </w:r>
      <w:r w:rsidRPr="00B70DEC">
        <w:rPr>
          <w:b/>
        </w:rPr>
        <w:t>División de tareas:</w:t>
      </w:r>
    </w:p>
    <w:p w:rsidR="00B70DEC" w:rsidRDefault="00B70DEC" w:rsidP="00B70DEC">
      <w:r>
        <w:t>(Nombre de las tareas, descripción de la tarea, responsable de la tarea, Fecha para iniciarla, Fecha para terminarla)</w:t>
      </w:r>
    </w:p>
    <w:p w:rsidR="00B70DEC" w:rsidRDefault="00B70DEC" w:rsidP="00B70DEC"/>
    <w:p w:rsidR="00B70DEC" w:rsidRDefault="00B70DEC" w:rsidP="00B70DEC"/>
    <w:p w:rsidR="00B70DEC" w:rsidRPr="00B70DEC" w:rsidRDefault="00B70DEC" w:rsidP="00B70DEC">
      <w:pPr>
        <w:rPr>
          <w:b/>
        </w:rPr>
      </w:pPr>
    </w:p>
    <w:p w:rsidR="00B70DEC" w:rsidRPr="00B70DEC" w:rsidRDefault="00B70DEC" w:rsidP="00B70DEC">
      <w:pPr>
        <w:rPr>
          <w:b/>
        </w:rPr>
      </w:pPr>
      <w:r w:rsidRPr="00B70DEC">
        <w:rPr>
          <w:b/>
        </w:rPr>
        <w:t>Formularios LOGT:</w:t>
      </w:r>
    </w:p>
    <w:p w:rsidR="00B70DEC" w:rsidRDefault="00B70DEC" w:rsidP="00B70DEC">
      <w:r>
        <w:t>Robín Woods:</w:t>
      </w:r>
    </w:p>
    <w:p w:rsidR="00E33734" w:rsidRDefault="00E33734" w:rsidP="00B70DEC">
      <w:r w:rsidRPr="00E33734">
        <w:drawing>
          <wp:inline distT="0" distB="0" distL="0" distR="0">
            <wp:extent cx="5612130" cy="2031097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3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DEC" w:rsidRDefault="00B70DEC" w:rsidP="00B70DEC"/>
    <w:p w:rsidR="00B70DEC" w:rsidRDefault="00B70DEC" w:rsidP="00B70DEC">
      <w:r>
        <w:t>Gerardo Cardoza:</w:t>
      </w:r>
    </w:p>
    <w:p w:rsidR="00B70DEC" w:rsidRDefault="00E33734" w:rsidP="00B70DEC">
      <w:r w:rsidRPr="00E33734">
        <w:drawing>
          <wp:inline distT="0" distB="0" distL="0" distR="0">
            <wp:extent cx="5612130" cy="2435346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3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DEC" w:rsidRDefault="00B70DEC" w:rsidP="00B70DEC"/>
    <w:p w:rsidR="00B70DEC" w:rsidRDefault="00B70DEC" w:rsidP="00B70DEC"/>
    <w:p w:rsidR="00B70DEC" w:rsidRPr="00B70DEC" w:rsidRDefault="00B70DEC" w:rsidP="00B70DEC">
      <w:pPr>
        <w:rPr>
          <w:b/>
        </w:rPr>
      </w:pPr>
    </w:p>
    <w:p w:rsidR="00B70DEC" w:rsidRDefault="00B70DEC" w:rsidP="00B70DEC">
      <w:pPr>
        <w:tabs>
          <w:tab w:val="left" w:pos="2051"/>
        </w:tabs>
        <w:rPr>
          <w:b/>
        </w:rPr>
      </w:pPr>
      <w:r w:rsidRPr="00B70DEC">
        <w:rPr>
          <w:b/>
        </w:rPr>
        <w:t>Reflexión</w:t>
      </w:r>
      <w:r>
        <w:rPr>
          <w:b/>
        </w:rPr>
        <w:t>: (Dificultades y fortalezas)</w:t>
      </w:r>
    </w:p>
    <w:p w:rsidR="00B70DEC" w:rsidRPr="00B70DEC" w:rsidRDefault="00B70DEC" w:rsidP="00B70DEC">
      <w:pPr>
        <w:tabs>
          <w:tab w:val="left" w:pos="2051"/>
        </w:tabs>
      </w:pPr>
    </w:p>
    <w:sectPr w:rsidR="00B70DEC" w:rsidRPr="00B70D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441D8"/>
    <w:multiLevelType w:val="hybridMultilevel"/>
    <w:tmpl w:val="B4BC3B84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AB"/>
    <w:rsid w:val="0019607A"/>
    <w:rsid w:val="005167AB"/>
    <w:rsid w:val="00B70DEC"/>
    <w:rsid w:val="00B777A3"/>
    <w:rsid w:val="00E056EC"/>
    <w:rsid w:val="00E3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483A8-41CB-4182-B1AA-DA34A9B7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37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056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emf"/><Relationship Id="rId5" Type="http://schemas.openxmlformats.org/officeDocument/2006/relationships/image" Target="media/image1.jpe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rardoEnrique\Documents\Estructura%20de%20datos\Hoja%20de%20trabajo%20no.3\Hoja3\Grafic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GT"/>
              <a:t>Insertion Sort y Selection</a:t>
            </a:r>
            <a:r>
              <a:rPr lang="es-GT" baseline="0"/>
              <a:t> Sort</a:t>
            </a:r>
            <a:endParaRPr lang="es-G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Hoja1!$L$13:$L$18</c:f>
              <c:numCache>
                <c:formatCode>General</c:formatCode>
                <c:ptCount val="6"/>
                <c:pt idx="0">
                  <c:v>3000</c:v>
                </c:pt>
                <c:pt idx="1">
                  <c:v>2500</c:v>
                </c:pt>
                <c:pt idx="2">
                  <c:v>2000</c:v>
                </c:pt>
                <c:pt idx="3">
                  <c:v>1500</c:v>
                </c:pt>
                <c:pt idx="4">
                  <c:v>1000</c:v>
                </c:pt>
                <c:pt idx="5">
                  <c:v>500</c:v>
                </c:pt>
              </c:numCache>
            </c:numRef>
          </c:xVal>
          <c:yVal>
            <c:numRef>
              <c:f>Hoja1!$K$13:$K$18</c:f>
              <c:numCache>
                <c:formatCode>General</c:formatCode>
                <c:ptCount val="6"/>
                <c:pt idx="0">
                  <c:v>0.22</c:v>
                </c:pt>
                <c:pt idx="1">
                  <c:v>0.2</c:v>
                </c:pt>
                <c:pt idx="2">
                  <c:v>0.19</c:v>
                </c:pt>
                <c:pt idx="3">
                  <c:v>0.17</c:v>
                </c:pt>
                <c:pt idx="4">
                  <c:v>0.15</c:v>
                </c:pt>
                <c:pt idx="5">
                  <c:v>0.14000000000000001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Hoja1!$J$4:$J$9</c:f>
              <c:strCache>
                <c:ptCount val="6"/>
                <c:pt idx="0">
                  <c:v>3000</c:v>
                </c:pt>
                <c:pt idx="1">
                  <c:v>2500</c:v>
                </c:pt>
                <c:pt idx="2">
                  <c:v>2000</c:v>
                </c:pt>
                <c:pt idx="3">
                  <c:v>1500</c:v>
                </c:pt>
                <c:pt idx="4">
                  <c:v>1000</c:v>
                </c:pt>
                <c:pt idx="5">
                  <c:v>500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Hoja1!$J$4:$J$9</c:f>
              <c:numCache>
                <c:formatCode>General</c:formatCode>
                <c:ptCount val="6"/>
                <c:pt idx="0">
                  <c:v>3000</c:v>
                </c:pt>
                <c:pt idx="1">
                  <c:v>2500</c:v>
                </c:pt>
                <c:pt idx="2">
                  <c:v>2000</c:v>
                </c:pt>
                <c:pt idx="3">
                  <c:v>1500</c:v>
                </c:pt>
                <c:pt idx="4">
                  <c:v>1000</c:v>
                </c:pt>
                <c:pt idx="5">
                  <c:v>500</c:v>
                </c:pt>
              </c:numCache>
            </c:numRef>
          </c:xVal>
          <c:yVal>
            <c:numRef>
              <c:f>Hoja1!$I$4:$I$9</c:f>
              <c:numCache>
                <c:formatCode>General</c:formatCode>
                <c:ptCount val="6"/>
                <c:pt idx="0">
                  <c:v>0.38</c:v>
                </c:pt>
                <c:pt idx="1">
                  <c:v>0.35</c:v>
                </c:pt>
                <c:pt idx="2">
                  <c:v>0.32</c:v>
                </c:pt>
                <c:pt idx="3">
                  <c:v>0.31</c:v>
                </c:pt>
                <c:pt idx="4">
                  <c:v>0.28999999999999998</c:v>
                </c:pt>
                <c:pt idx="5">
                  <c:v>0.28000000000000003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8146704"/>
        <c:axId val="558147096"/>
      </c:scatterChart>
      <c:valAx>
        <c:axId val="558146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558147096"/>
        <c:crosses val="autoZero"/>
        <c:crossBetween val="midCat"/>
      </c:valAx>
      <c:valAx>
        <c:axId val="558147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558146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Enrique Cardoza Marroquin</dc:creator>
  <cp:keywords/>
  <dc:description/>
  <cp:lastModifiedBy>Gerardo Enrique Cardoza Marroquin</cp:lastModifiedBy>
  <cp:revision>2</cp:revision>
  <dcterms:created xsi:type="dcterms:W3CDTF">2016-08-02T04:07:00Z</dcterms:created>
  <dcterms:modified xsi:type="dcterms:W3CDTF">2016-08-02T04:07:00Z</dcterms:modified>
</cp:coreProperties>
</file>