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0" w:before="0" w:line="480" w:lineRule="auto"/>
        <w:jc w:val="center"/>
        <w:rPr>
          <w:rFonts w:ascii="Times New Roman" w:cs="Times New Roman" w:eastAsia="Times New Roman" w:hAnsi="Times New Roman"/>
          <w:b w:val="1"/>
          <w:color w:val="202122"/>
          <w:sz w:val="24"/>
          <w:szCs w:val="24"/>
        </w:rPr>
      </w:pPr>
      <w:bookmarkStart w:colFirst="0" w:colLast="0" w:name="_jf2dlw2ivuva" w:id="0"/>
      <w:bookmarkEnd w:id="0"/>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0" w:before="0" w:line="480" w:lineRule="auto"/>
        <w:jc w:val="center"/>
        <w:rPr>
          <w:rFonts w:ascii="Times New Roman" w:cs="Times New Roman" w:eastAsia="Times New Roman" w:hAnsi="Times New Roman"/>
          <w:b w:val="1"/>
          <w:color w:val="202122"/>
          <w:sz w:val="24"/>
          <w:szCs w:val="24"/>
        </w:rPr>
      </w:pPr>
      <w:bookmarkStart w:colFirst="0" w:colLast="0" w:name="_iulcdarfqlwj" w:id="1"/>
      <w:bookmarkEnd w:id="1"/>
      <w:r w:rsidDel="00000000" w:rsidR="00000000" w:rsidRPr="00000000">
        <w:rPr>
          <w:rtl w:val="0"/>
        </w:rPr>
      </w:r>
    </w:p>
    <w:p w:rsidR="00000000" w:rsidDel="00000000" w:rsidP="00000000" w:rsidRDefault="00000000" w:rsidRPr="00000000" w14:paraId="00000003">
      <w:pPr>
        <w:pStyle w:val="Heading1"/>
        <w:keepNext w:val="0"/>
        <w:keepLines w:val="0"/>
        <w:shd w:fill="ffffff" w:val="clear"/>
        <w:spacing w:after="0" w:before="0" w:line="480" w:lineRule="auto"/>
        <w:jc w:val="center"/>
        <w:rPr>
          <w:rFonts w:ascii="Times New Roman" w:cs="Times New Roman" w:eastAsia="Times New Roman" w:hAnsi="Times New Roman"/>
          <w:b w:val="1"/>
          <w:color w:val="202122"/>
          <w:sz w:val="24"/>
          <w:szCs w:val="24"/>
        </w:rPr>
      </w:pPr>
      <w:bookmarkStart w:colFirst="0" w:colLast="0" w:name="_321xg4tdpoge" w:id="2"/>
      <w:bookmarkEnd w:id="2"/>
      <w:r w:rsidDel="00000000" w:rsidR="00000000" w:rsidRPr="00000000">
        <w:rPr>
          <w:rtl w:val="0"/>
        </w:rPr>
      </w:r>
    </w:p>
    <w:p w:rsidR="00000000" w:rsidDel="00000000" w:rsidP="00000000" w:rsidRDefault="00000000" w:rsidRPr="00000000" w14:paraId="00000004">
      <w:pPr>
        <w:pStyle w:val="Heading1"/>
        <w:keepNext w:val="0"/>
        <w:keepLines w:val="0"/>
        <w:shd w:fill="ffffff" w:val="clear"/>
        <w:spacing w:after="0" w:before="0" w:lineRule="auto"/>
        <w:jc w:val="center"/>
        <w:rPr>
          <w:rFonts w:ascii="Times New Roman" w:cs="Times New Roman" w:eastAsia="Times New Roman" w:hAnsi="Times New Roman"/>
          <w:color w:val="202122"/>
          <w:sz w:val="24"/>
          <w:szCs w:val="24"/>
        </w:rPr>
      </w:pPr>
      <w:bookmarkStart w:colFirst="0" w:colLast="0" w:name="_7ei5cxwhrrw7" w:id="3"/>
      <w:bookmarkEnd w:id="3"/>
      <w:r w:rsidDel="00000000" w:rsidR="00000000" w:rsidRPr="00000000">
        <w:rPr>
          <w:rFonts w:ascii="Times New Roman" w:cs="Times New Roman" w:eastAsia="Times New Roman" w:hAnsi="Times New Roman"/>
          <w:color w:val="202122"/>
          <w:sz w:val="24"/>
          <w:szCs w:val="24"/>
          <w:rtl w:val="0"/>
        </w:rPr>
        <w:t xml:space="preserve">Project Two</w:t>
      </w:r>
    </w:p>
    <w:p w:rsidR="00000000" w:rsidDel="00000000" w:rsidP="00000000" w:rsidRDefault="00000000" w:rsidRPr="00000000" w14:paraId="00000005">
      <w:pPr>
        <w:pStyle w:val="Heading1"/>
        <w:keepNext w:val="0"/>
        <w:keepLines w:val="0"/>
        <w:shd w:fill="ffffff" w:val="clear"/>
        <w:spacing w:after="0" w:before="0" w:lineRule="auto"/>
        <w:jc w:val="center"/>
        <w:rPr>
          <w:rFonts w:ascii="Times New Roman" w:cs="Times New Roman" w:eastAsia="Times New Roman" w:hAnsi="Times New Roman"/>
          <w:b w:val="1"/>
          <w:color w:val="202122"/>
          <w:sz w:val="24"/>
          <w:szCs w:val="24"/>
        </w:rPr>
      </w:pPr>
      <w:bookmarkStart w:colFirst="0" w:colLast="0" w:name="_1chcx8293qe8" w:id="4"/>
      <w:bookmarkEnd w:id="4"/>
      <w:r w:rsidDel="00000000" w:rsidR="00000000" w:rsidRPr="00000000">
        <w:rPr>
          <w:rtl w:val="0"/>
        </w:rPr>
      </w:r>
    </w:p>
    <w:p w:rsidR="00000000" w:rsidDel="00000000" w:rsidP="00000000" w:rsidRDefault="00000000" w:rsidRPr="00000000" w14:paraId="00000006">
      <w:pPr>
        <w:pStyle w:val="Heading1"/>
        <w:keepNext w:val="0"/>
        <w:keepLines w:val="0"/>
        <w:shd w:fill="ffffff" w:val="clear"/>
        <w:spacing w:after="0" w:before="0" w:line="480" w:lineRule="auto"/>
        <w:jc w:val="center"/>
        <w:rPr>
          <w:rFonts w:ascii="Times New Roman" w:cs="Times New Roman" w:eastAsia="Times New Roman" w:hAnsi="Times New Roman"/>
          <w:b w:val="1"/>
          <w:color w:val="202122"/>
          <w:sz w:val="24"/>
          <w:szCs w:val="24"/>
        </w:rPr>
      </w:pPr>
      <w:bookmarkStart w:colFirst="0" w:colLast="0" w:name="_7ei5cxwhrrw7" w:id="3"/>
      <w:bookmarkEnd w:id="3"/>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Juan Sanchez</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Omar Toledo Lopez</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hd w:fill="ffffff" w:val="clear"/>
        <w:spacing w:after="0" w:before="0" w:line="480" w:lineRule="auto"/>
        <w:jc w:val="center"/>
        <w:rPr>
          <w:rFonts w:ascii="Times New Roman" w:cs="Times New Roman" w:eastAsia="Times New Roman" w:hAnsi="Times New Roman"/>
          <w:color w:val="202122"/>
          <w:sz w:val="24"/>
          <w:szCs w:val="24"/>
        </w:rPr>
      </w:pPr>
      <w:bookmarkStart w:colFirst="0" w:colLast="0" w:name="_2jti1qybzrxa" w:id="5"/>
      <w:bookmarkEnd w:id="5"/>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left="0" w:firstLine="0"/>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color w:val="202122"/>
          <w:sz w:val="24"/>
          <w:szCs w:val="24"/>
          <w:rtl w:val="0"/>
        </w:rPr>
        <w:t xml:space="preserve">Summary and Reflections Report</w:t>
      </w:r>
    </w:p>
    <w:p w:rsidR="00000000" w:rsidDel="00000000" w:rsidP="00000000" w:rsidRDefault="00000000" w:rsidRPr="00000000" w14:paraId="0000001A">
      <w:pPr>
        <w:numPr>
          <w:ilvl w:val="0"/>
          <w:numId w:val="3"/>
        </w:numPr>
        <w:shd w:fill="ffffff" w:val="clear"/>
        <w:spacing w:after="0" w:afterAutospacing="0" w:before="26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02122"/>
          <w:sz w:val="24"/>
          <w:szCs w:val="24"/>
          <w:rtl w:val="0"/>
        </w:rPr>
        <w:t xml:space="preserve">Summary</w:t>
      </w:r>
    </w:p>
    <w:p w:rsidR="00000000" w:rsidDel="00000000" w:rsidP="00000000" w:rsidRDefault="00000000" w:rsidRPr="00000000" w14:paraId="0000001B">
      <w:pPr>
        <w:numPr>
          <w:ilvl w:val="0"/>
          <w:numId w:val="2"/>
        </w:numPr>
        <w:spacing w:after="260" w:before="0" w:beforeAutospacing="0" w:line="480" w:lineRule="auto"/>
        <w:ind w:left="1440" w:hanging="360"/>
        <w:rPr>
          <w:rFonts w:ascii="Times New Roman" w:cs="Times New Roman" w:eastAsia="Times New Roman" w:hAnsi="Times New Roman"/>
          <w:color w:val="202122"/>
          <w:sz w:val="24"/>
          <w:szCs w:val="24"/>
          <w:u w:val="none"/>
        </w:rPr>
      </w:pPr>
      <w:r w:rsidDel="00000000" w:rsidR="00000000" w:rsidRPr="00000000">
        <w:rPr>
          <w:rFonts w:ascii="Times New Roman" w:cs="Times New Roman" w:eastAsia="Times New Roman" w:hAnsi="Times New Roman"/>
          <w:color w:val="202122"/>
          <w:sz w:val="24"/>
          <w:szCs w:val="24"/>
          <w:rtl w:val="0"/>
        </w:rPr>
        <w:t xml:space="preserve">Describe your unit testing approach for each of the three features.</w:t>
      </w:r>
    </w:p>
    <w:p w:rsidR="00000000" w:rsidDel="00000000" w:rsidP="00000000" w:rsidRDefault="00000000" w:rsidRPr="00000000" w14:paraId="0000001C">
      <w:pPr>
        <w:spacing w:after="260" w:before="260" w:line="480" w:lineRule="auto"/>
        <w:ind w:left="1440" w:firstLine="0"/>
        <w:rPr>
          <w:color w:val="202122"/>
          <w:sz w:val="26"/>
          <w:szCs w:val="26"/>
        </w:rPr>
      </w:pPr>
      <w:r w:rsidDel="00000000" w:rsidR="00000000" w:rsidRPr="00000000">
        <w:rPr>
          <w:rFonts w:ascii="Times New Roman" w:cs="Times New Roman" w:eastAsia="Times New Roman" w:hAnsi="Times New Roman"/>
          <w:color w:val="202122"/>
          <w:sz w:val="24"/>
          <w:szCs w:val="24"/>
          <w:rtl w:val="0"/>
        </w:rPr>
        <w:t xml:space="preserve">i. To what extent was your approach </w:t>
      </w:r>
      <w:r w:rsidDel="00000000" w:rsidR="00000000" w:rsidRPr="00000000">
        <w:rPr>
          <w:rFonts w:ascii="Times New Roman" w:cs="Times New Roman" w:eastAsia="Times New Roman" w:hAnsi="Times New Roman"/>
          <w:b w:val="1"/>
          <w:color w:val="202122"/>
          <w:sz w:val="24"/>
          <w:szCs w:val="24"/>
          <w:rtl w:val="0"/>
        </w:rPr>
        <w:t xml:space="preserve">aligned to the software requirements</w:t>
      </w:r>
      <w:r w:rsidDel="00000000" w:rsidR="00000000" w:rsidRPr="00000000">
        <w:rPr>
          <w:rFonts w:ascii="Times New Roman" w:cs="Times New Roman" w:eastAsia="Times New Roman" w:hAnsi="Times New Roman"/>
          <w:color w:val="202122"/>
          <w:sz w:val="24"/>
          <w:szCs w:val="24"/>
          <w:rtl w:val="0"/>
        </w:rPr>
        <w:t xml:space="preserve">? Support your claims with specific evidence.</w:t>
      </w:r>
      <w:r w:rsidDel="00000000" w:rsidR="00000000" w:rsidRPr="00000000">
        <w:rPr>
          <w:color w:val="202122"/>
          <w:sz w:val="26"/>
          <w:szCs w:val="26"/>
          <w:rtl w:val="0"/>
        </w:rPr>
        <w:t xml:space="preserve">  </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developer for Grand Stand Systems, my job is to test back-end services and focus on developing. While developing a mobile application, I conducted tests for contact, tasks, and appointment services through the use of JUNIT tests. Starting with the initial development of the services, the JUNIT tests tried to follow the requirements mentioned, but I had used a universally unique identifier. This was corrected with the final release where instead I used a map/list for the ID. Some examples of these requirements were to keep the ID string at 10 and not empty, a first name, and a separate last name field that were both to be kept at no more than 10 characters and not empty. For the contact services tests, these requirements were all that were tested for as well as a new contact feature as well as a delete a contact feature. The quality of my tests were good because I tested for only what was asked for in the requirements by the final release, keeping the tests concise. </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72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ii. Defend the overall quality of your JUnit tests. In other words, how do you know your JUnit tests were </w:t>
      </w:r>
      <w:r w:rsidDel="00000000" w:rsidR="00000000" w:rsidRPr="00000000">
        <w:rPr>
          <w:rFonts w:ascii="Times New Roman" w:cs="Times New Roman" w:eastAsia="Times New Roman" w:hAnsi="Times New Roman"/>
          <w:b w:val="1"/>
          <w:color w:val="202122"/>
          <w:sz w:val="24"/>
          <w:szCs w:val="24"/>
          <w:highlight w:val="white"/>
          <w:rtl w:val="0"/>
        </w:rPr>
        <w:t xml:space="preserve">effective</w:t>
      </w:r>
      <w:r w:rsidDel="00000000" w:rsidR="00000000" w:rsidRPr="00000000">
        <w:rPr>
          <w:rFonts w:ascii="Times New Roman" w:cs="Times New Roman" w:eastAsia="Times New Roman" w:hAnsi="Times New Roman"/>
          <w:color w:val="202122"/>
          <w:sz w:val="24"/>
          <w:szCs w:val="24"/>
          <w:highlight w:val="white"/>
          <w:rtl w:val="0"/>
        </w:rPr>
        <w:t xml:space="preserve"> based on the coverage percentage? </w:t>
      </w:r>
    </w:p>
    <w:p w:rsidR="00000000" w:rsidDel="00000000" w:rsidP="00000000" w:rsidRDefault="00000000" w:rsidRPr="00000000" w14:paraId="00000020">
      <w:pPr>
        <w:spacing w:line="480" w:lineRule="auto"/>
        <w:ind w:left="0" w:firstLine="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In my case, I know that my tests were effective based on the coverage percentage because they tested for exactly what was required of them. If the test asked for an object with 10 characters and not to be empty, the test would make sure this was done correctly using a few different testing techniques such as assertions and exception testing.</w:t>
      </w:r>
    </w:p>
    <w:p w:rsidR="00000000" w:rsidDel="00000000" w:rsidP="00000000" w:rsidRDefault="00000000" w:rsidRPr="00000000" w14:paraId="00000021">
      <w:pPr>
        <w:spacing w:line="480" w:lineRule="auto"/>
        <w:ind w:left="0" w:firstLine="0"/>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22">
      <w:pPr>
        <w:numPr>
          <w:ilvl w:val="0"/>
          <w:numId w:val="2"/>
        </w:numPr>
        <w:spacing w:line="480" w:lineRule="auto"/>
        <w:ind w:left="1440" w:hanging="360"/>
        <w:rPr>
          <w:rFonts w:ascii="Times New Roman" w:cs="Times New Roman" w:eastAsia="Times New Roman" w:hAnsi="Times New Roman"/>
          <w:color w:val="202122"/>
          <w:sz w:val="24"/>
          <w:szCs w:val="24"/>
          <w:highlight w:val="white"/>
          <w:u w:val="none"/>
        </w:rPr>
      </w:pPr>
      <w:r w:rsidDel="00000000" w:rsidR="00000000" w:rsidRPr="00000000">
        <w:rPr>
          <w:rFonts w:ascii="Times New Roman" w:cs="Times New Roman" w:eastAsia="Times New Roman" w:hAnsi="Times New Roman"/>
          <w:color w:val="202122"/>
          <w:sz w:val="24"/>
          <w:szCs w:val="24"/>
          <w:highlight w:val="white"/>
          <w:rtl w:val="0"/>
        </w:rPr>
        <w:t xml:space="preserve">Describe your experience writing the JUnit tests.</w:t>
      </w:r>
    </w:p>
    <w:p w:rsidR="00000000" w:rsidDel="00000000" w:rsidP="00000000" w:rsidRDefault="00000000" w:rsidRPr="00000000" w14:paraId="00000023">
      <w:pPr>
        <w:shd w:fill="ffffff" w:val="clear"/>
        <w:spacing w:line="480" w:lineRule="auto"/>
        <w:ind w:left="720" w:firstLine="720"/>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 </w:t>
      </w:r>
      <w:r w:rsidDel="00000000" w:rsidR="00000000" w:rsidRPr="00000000">
        <w:rPr>
          <w:rFonts w:ascii="Times New Roman" w:cs="Times New Roman" w:eastAsia="Times New Roman" w:hAnsi="Times New Roman"/>
          <w:color w:val="202122"/>
          <w:sz w:val="24"/>
          <w:szCs w:val="24"/>
          <w:rtl w:val="0"/>
        </w:rPr>
        <w:t xml:space="preserve">How did you ensure that your code was </w:t>
      </w:r>
      <w:r w:rsidDel="00000000" w:rsidR="00000000" w:rsidRPr="00000000">
        <w:rPr>
          <w:rFonts w:ascii="Times New Roman" w:cs="Times New Roman" w:eastAsia="Times New Roman" w:hAnsi="Times New Roman"/>
          <w:b w:val="1"/>
          <w:color w:val="202122"/>
          <w:sz w:val="24"/>
          <w:szCs w:val="24"/>
          <w:rtl w:val="0"/>
        </w:rPr>
        <w:t xml:space="preserve">technically sound</w:t>
      </w:r>
      <w:r w:rsidDel="00000000" w:rsidR="00000000" w:rsidRPr="00000000">
        <w:rPr>
          <w:rFonts w:ascii="Times New Roman" w:cs="Times New Roman" w:eastAsia="Times New Roman" w:hAnsi="Times New Roman"/>
          <w:color w:val="202122"/>
          <w:sz w:val="24"/>
          <w:szCs w:val="24"/>
          <w:rtl w:val="0"/>
        </w:rPr>
        <w:t xml:space="preserve">? Cite specific lines of code from your tests to illustrate. </w:t>
      </w:r>
      <w:r w:rsidDel="00000000" w:rsidR="00000000" w:rsidRPr="00000000">
        <w:rPr>
          <w:rtl w:val="0"/>
        </w:rPr>
      </w:r>
    </w:p>
    <w:p w:rsidR="00000000" w:rsidDel="00000000" w:rsidP="00000000" w:rsidRDefault="00000000" w:rsidRPr="00000000" w14:paraId="0000002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my code was technically sound, I made sure to keep to the requirements and to not have anything outside of it. While this wouldn’t cover issues outside of those that were setup to be found from the start, it would make sure that at least those we were looking for will be tested correctly. Examples of code: </w:t>
      </w:r>
    </w:p>
    <w:p w:rsidR="00000000" w:rsidDel="00000000" w:rsidP="00000000" w:rsidRDefault="00000000" w:rsidRPr="00000000" w14:paraId="00000025">
      <w:pPr>
        <w:spacing w:line="480" w:lineRule="auto"/>
        <w:ind w:left="0" w:firstLine="72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026">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setContactIdTest</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27">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Contact contact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Contact(</w:t>
      </w:r>
      <w:r w:rsidDel="00000000" w:rsidR="00000000" w:rsidRPr="00000000">
        <w:rPr>
          <w:rFonts w:ascii="Courier New" w:cs="Courier New" w:eastAsia="Courier New" w:hAnsi="Courier New"/>
          <w:color w:val="6aab73"/>
          <w:sz w:val="20"/>
          <w:szCs w:val="20"/>
          <w:rtl w:val="0"/>
        </w:rPr>
        <w:t xml:space="preserve">"1234AS1234"</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"Jimmy"</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"Johnson"</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"5551111122"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"23701 S Western Ave"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8">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contact.setContactId(</w:t>
      </w:r>
      <w:r w:rsidDel="00000000" w:rsidR="00000000" w:rsidRPr="00000000">
        <w:rPr>
          <w:rFonts w:ascii="Courier New" w:cs="Courier New" w:eastAsia="Courier New" w:hAnsi="Courier New"/>
          <w:color w:val="c77dbb"/>
          <w:sz w:val="20"/>
          <w:szCs w:val="20"/>
          <w:rtl w:val="0"/>
        </w:rPr>
        <w:t xml:space="preserve">contactId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9">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assertAll</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"for contact ID ONLY"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A">
      <w:pPr>
        <w:shd w:fill="1e1f22" w:val="clear"/>
        <w:spacing w:line="48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//if correct</w:t>
      </w:r>
    </w:p>
    <w:p w:rsidR="00000000" w:rsidDel="00000000" w:rsidP="00000000" w:rsidRDefault="00000000" w:rsidRPr="00000000" w14:paraId="0000002B">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-&gt; </w:t>
      </w:r>
      <w:r w:rsidDel="00000000" w:rsidR="00000000" w:rsidRPr="00000000">
        <w:rPr>
          <w:rFonts w:ascii="Courier New" w:cs="Courier New" w:eastAsia="Courier New" w:hAnsi="Courier New"/>
          <w:i w:val="1"/>
          <w:color w:val="bcbec4"/>
          <w:sz w:val="20"/>
          <w:szCs w:val="20"/>
          <w:rtl w:val="0"/>
        </w:rPr>
        <w:t xml:space="preserve">assertEquals</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contactId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contact</w:t>
      </w:r>
      <w:r w:rsidDel="00000000" w:rsidR="00000000" w:rsidRPr="00000000">
        <w:rPr>
          <w:rFonts w:ascii="Courier New" w:cs="Courier New" w:eastAsia="Courier New" w:hAnsi="Courier New"/>
          <w:color w:val="bcbec4"/>
          <w:sz w:val="20"/>
          <w:szCs w:val="20"/>
          <w:rtl w:val="0"/>
        </w:rPr>
        <w:t xml:space="preserve">.getContactId()),</w:t>
      </w:r>
    </w:p>
    <w:p w:rsidR="00000000" w:rsidDel="00000000" w:rsidP="00000000" w:rsidRDefault="00000000" w:rsidRPr="00000000" w14:paraId="0000002C">
      <w:pPr>
        <w:shd w:fill="1e1f22" w:val="clear"/>
        <w:spacing w:line="48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//if empty</w:t>
      </w:r>
    </w:p>
    <w:p w:rsidR="00000000" w:rsidDel="00000000" w:rsidP="00000000" w:rsidRDefault="00000000" w:rsidRPr="00000000" w14:paraId="0000002D">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-&gt; </w:t>
      </w:r>
      <w:r w:rsidDel="00000000" w:rsidR="00000000" w:rsidRPr="00000000">
        <w:rPr>
          <w:rFonts w:ascii="Courier New" w:cs="Courier New" w:eastAsia="Courier New" w:hAnsi="Courier New"/>
          <w:i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contact</w:t>
      </w:r>
      <w:r w:rsidDel="00000000" w:rsidR="00000000" w:rsidRPr="00000000">
        <w:rPr>
          <w:rFonts w:ascii="Courier New" w:cs="Courier New" w:eastAsia="Courier New" w:hAnsi="Courier New"/>
          <w:color w:val="bcbec4"/>
          <w:sz w:val="20"/>
          <w:szCs w:val="20"/>
          <w:rtl w:val="0"/>
        </w:rPr>
        <w:t xml:space="preserve">.setContactId(</w:t>
      </w:r>
      <w:r w:rsidDel="00000000" w:rsidR="00000000" w:rsidRPr="00000000">
        <w:rPr>
          <w:rFonts w:ascii="Courier New" w:cs="Courier New" w:eastAsia="Courier New" w:hAnsi="Courier New"/>
          <w:color w:val="cf8e6d"/>
          <w:sz w:val="20"/>
          <w:szCs w:val="20"/>
          <w:rtl w:val="0"/>
        </w:rPr>
        <w:t xml:space="preserve">null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E">
      <w:pPr>
        <w:shd w:fill="1e1f22" w:val="clear"/>
        <w:spacing w:line="48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//if too long</w:t>
      </w:r>
    </w:p>
    <w:p w:rsidR="00000000" w:rsidDel="00000000" w:rsidP="00000000" w:rsidRDefault="00000000" w:rsidRPr="00000000" w14:paraId="0000002F">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7a7e8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 -&gt; </w:t>
      </w:r>
      <w:r w:rsidDel="00000000" w:rsidR="00000000" w:rsidRPr="00000000">
        <w:rPr>
          <w:rFonts w:ascii="Courier New" w:cs="Courier New" w:eastAsia="Courier New" w:hAnsi="Courier New"/>
          <w:i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(IllegalArgumentException.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contact</w:t>
      </w:r>
      <w:r w:rsidDel="00000000" w:rsidR="00000000" w:rsidRPr="00000000">
        <w:rPr>
          <w:rFonts w:ascii="Courier New" w:cs="Courier New" w:eastAsia="Courier New" w:hAnsi="Courier New"/>
          <w:color w:val="bcbec4"/>
          <w:sz w:val="20"/>
          <w:szCs w:val="20"/>
          <w:rtl w:val="0"/>
        </w:rPr>
        <w:t xml:space="preserve">.setContactId(</w:t>
      </w:r>
      <w:r w:rsidDel="00000000" w:rsidR="00000000" w:rsidRPr="00000000">
        <w:rPr>
          <w:rFonts w:ascii="Courier New" w:cs="Courier New" w:eastAsia="Courier New" w:hAnsi="Courier New"/>
          <w:color w:val="c77dbb"/>
          <w:sz w:val="20"/>
          <w:szCs w:val="20"/>
          <w:rtl w:val="0"/>
        </w:rPr>
        <w:t xml:space="preserve">LongContactId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0">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we implemented a few techniques in our JUNIT test. In this test, we are testing setting the contact ID. To start, we created a new mock contact using the Contact class with a designated ID, first name, last name, phone number, and address. Then, we set the contact ID. As previously mentioned, this is a testing technique called mocking as we made a mock contact. Once this is done, we begin the tests using assertions. An assertion is a test done to see if certain assumptions of our program are working correctly. In this test, we are just making sure that the ID is being set correctly, is the right amount of characters, and isn’t null. For instance, assertequals tests that the ID is set correctly. Next, we set the contact ID to null to see if an illegal argument exception is thrown correctly when the ID is null. This is referred to as exception testing and is a very strong technique to test if code is working properly if the testing is used correctly. To assure our test is working correctly, the exception should be thrown, otherwise it is a failed test. Finally, we do the same for a contact ID that is too long and test to see if an exception is thrown using assertThrows. This would conclude our testing for this certain aspect of the JUNIT testing and ensure that our code is technically sound if all assertion tests work as intended and we would move on to whatever the next test is.</w:t>
      </w:r>
    </w:p>
    <w:p w:rsidR="00000000" w:rsidDel="00000000" w:rsidP="00000000" w:rsidRDefault="00000000" w:rsidRPr="00000000" w14:paraId="00000033">
      <w:pPr>
        <w:shd w:fill="ffffff" w:val="clear"/>
        <w:spacing w:line="480" w:lineRule="auto"/>
        <w:ind w:left="720" w:firstLine="0"/>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ii. How did you ensure that your code was </w:t>
      </w:r>
      <w:r w:rsidDel="00000000" w:rsidR="00000000" w:rsidRPr="00000000">
        <w:rPr>
          <w:rFonts w:ascii="Times New Roman" w:cs="Times New Roman" w:eastAsia="Times New Roman" w:hAnsi="Times New Roman"/>
          <w:b w:val="1"/>
          <w:color w:val="202122"/>
          <w:sz w:val="24"/>
          <w:szCs w:val="24"/>
          <w:rtl w:val="0"/>
        </w:rPr>
        <w:t xml:space="preserve">efficient</w:t>
      </w:r>
      <w:r w:rsidDel="00000000" w:rsidR="00000000" w:rsidRPr="00000000">
        <w:rPr>
          <w:rFonts w:ascii="Times New Roman" w:cs="Times New Roman" w:eastAsia="Times New Roman" w:hAnsi="Times New Roman"/>
          <w:color w:val="202122"/>
          <w:sz w:val="24"/>
          <w:szCs w:val="24"/>
          <w:rtl w:val="0"/>
        </w:rPr>
        <w:t xml:space="preserve">? Cite specific lines of code from your tests to illustrate. </w:t>
      </w:r>
      <w:r w:rsidDel="00000000" w:rsidR="00000000" w:rsidRPr="00000000">
        <w:rPr>
          <w:rtl w:val="0"/>
        </w:rPr>
      </w:r>
    </w:p>
    <w:p w:rsidR="00000000" w:rsidDel="00000000" w:rsidP="00000000" w:rsidRDefault="00000000" w:rsidRPr="00000000" w14:paraId="00000034">
      <w:pPr>
        <w:shd w:fill="ffffff" w:val="clear"/>
        <w:spacing w:line="480" w:lineRule="auto"/>
        <w:ind w:left="720" w:firstLine="0"/>
        <w:rPr>
          <w:rFonts w:ascii="Courier New" w:cs="Courier New" w:eastAsia="Courier New" w:hAnsi="Courier New"/>
          <w:b w:val="1"/>
          <w:color w:val="b3ae60"/>
          <w:sz w:val="20"/>
          <w:szCs w:val="20"/>
        </w:rPr>
      </w:pPr>
      <w:r w:rsidDel="00000000" w:rsidR="00000000" w:rsidRPr="00000000">
        <w:rPr>
          <w:rFonts w:ascii="Times New Roman" w:cs="Times New Roman" w:eastAsia="Times New Roman" w:hAnsi="Times New Roman"/>
          <w:b w:val="1"/>
          <w:color w:val="202122"/>
          <w:sz w:val="24"/>
          <w:szCs w:val="24"/>
          <w:rtl w:val="0"/>
        </w:rPr>
        <w:t xml:space="preserve">Example: </w:t>
      </w:r>
      <w:r w:rsidDel="00000000" w:rsidR="00000000" w:rsidRPr="00000000">
        <w:rPr>
          <w:rFonts w:ascii="Courier New" w:cs="Courier New" w:eastAsia="Courier New" w:hAnsi="Courier New"/>
          <w:b w:val="1"/>
          <w:color w:val="b3ae60"/>
          <w:sz w:val="20"/>
          <w:szCs w:val="20"/>
          <w:rtl w:val="0"/>
        </w:rPr>
        <w:t xml:space="preserve">@Test</w:t>
      </w:r>
    </w:p>
    <w:p w:rsidR="00000000" w:rsidDel="00000000" w:rsidP="00000000" w:rsidRDefault="00000000" w:rsidRPr="00000000" w14:paraId="00000035">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cf8e6d"/>
          <w:sz w:val="20"/>
          <w:szCs w:val="20"/>
          <w:rtl w:val="0"/>
        </w:rPr>
        <w:t xml:space="preserve">void </w:t>
      </w:r>
      <w:r w:rsidDel="00000000" w:rsidR="00000000" w:rsidRPr="00000000">
        <w:rPr>
          <w:rFonts w:ascii="Courier New" w:cs="Courier New" w:eastAsia="Courier New" w:hAnsi="Courier New"/>
          <w:b w:val="1"/>
          <w:color w:val="56a8f5"/>
          <w:sz w:val="20"/>
          <w:szCs w:val="20"/>
          <w:rtl w:val="0"/>
        </w:rPr>
        <w:t xml:space="preserve">setLastNameTest</w:t>
      </w:r>
      <w:r w:rsidDel="00000000" w:rsidR="00000000" w:rsidRPr="00000000">
        <w:rPr>
          <w:rFonts w:ascii="Courier New" w:cs="Courier New" w:eastAsia="Courier New" w:hAnsi="Courier New"/>
          <w:b w:val="1"/>
          <w:color w:val="bcbec4"/>
          <w:sz w:val="20"/>
          <w:szCs w:val="20"/>
          <w:rtl w:val="0"/>
        </w:rPr>
        <w:t xml:space="preserve">() {</w:t>
      </w:r>
    </w:p>
    <w:p w:rsidR="00000000" w:rsidDel="00000000" w:rsidP="00000000" w:rsidRDefault="00000000" w:rsidRPr="00000000" w14:paraId="00000036">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Contact contact = </w:t>
      </w:r>
      <w:r w:rsidDel="00000000" w:rsidR="00000000" w:rsidRPr="00000000">
        <w:rPr>
          <w:rFonts w:ascii="Courier New" w:cs="Courier New" w:eastAsia="Courier New" w:hAnsi="Courier New"/>
          <w:b w:val="1"/>
          <w:color w:val="cf8e6d"/>
          <w:sz w:val="20"/>
          <w:szCs w:val="20"/>
          <w:rtl w:val="0"/>
        </w:rPr>
        <w:t xml:space="preserve">new </w:t>
      </w:r>
      <w:r w:rsidDel="00000000" w:rsidR="00000000" w:rsidRPr="00000000">
        <w:rPr>
          <w:rFonts w:ascii="Courier New" w:cs="Courier New" w:eastAsia="Courier New" w:hAnsi="Courier New"/>
          <w:b w:val="1"/>
          <w:color w:val="bcbec4"/>
          <w:sz w:val="20"/>
          <w:szCs w:val="20"/>
          <w:rtl w:val="0"/>
        </w:rPr>
        <w:t xml:space="preserve">Contact(</w:t>
      </w:r>
      <w:r w:rsidDel="00000000" w:rsidR="00000000" w:rsidRPr="00000000">
        <w:rPr>
          <w:rFonts w:ascii="Courier New" w:cs="Courier New" w:eastAsia="Courier New" w:hAnsi="Courier New"/>
          <w:b w:val="1"/>
          <w:color w:val="6aab73"/>
          <w:sz w:val="20"/>
          <w:szCs w:val="20"/>
          <w:rtl w:val="0"/>
        </w:rPr>
        <w:t xml:space="preserve">"1234AS1234"</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6aab73"/>
          <w:sz w:val="20"/>
          <w:szCs w:val="20"/>
          <w:rtl w:val="0"/>
        </w:rPr>
        <w:t xml:space="preserve">"Jimmy"</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6aab73"/>
          <w:sz w:val="20"/>
          <w:szCs w:val="20"/>
          <w:rtl w:val="0"/>
        </w:rPr>
        <w:t xml:space="preserve">"Johnson"</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6aab73"/>
          <w:sz w:val="20"/>
          <w:szCs w:val="20"/>
          <w:rtl w:val="0"/>
        </w:rPr>
        <w:t xml:space="preserve">"5551111122"</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6aab73"/>
          <w:sz w:val="20"/>
          <w:szCs w:val="20"/>
          <w:rtl w:val="0"/>
        </w:rPr>
        <w:t xml:space="preserve">"23701 S Western Ave"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37">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contact.setLastName(</w:t>
      </w:r>
      <w:r w:rsidDel="00000000" w:rsidR="00000000" w:rsidRPr="00000000">
        <w:rPr>
          <w:rFonts w:ascii="Courier New" w:cs="Courier New" w:eastAsia="Courier New" w:hAnsi="Courier New"/>
          <w:b w:val="1"/>
          <w:color w:val="c77dbb"/>
          <w:sz w:val="20"/>
          <w:szCs w:val="20"/>
          <w:rtl w:val="0"/>
        </w:rPr>
        <w:t xml:space="preserve">lastNameTest</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38">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i w:val="1"/>
          <w:color w:val="bcbec4"/>
          <w:sz w:val="20"/>
          <w:szCs w:val="20"/>
          <w:rtl w:val="0"/>
        </w:rPr>
        <w:t xml:space="preserve">assertAll</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39">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6aab73"/>
          <w:sz w:val="20"/>
          <w:szCs w:val="20"/>
          <w:rtl w:val="0"/>
        </w:rPr>
        <w:t xml:space="preserve">"for last name only"</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3A">
      <w:pPr>
        <w:shd w:fill="1e1f22" w:val="clear"/>
        <w:spacing w:line="480" w:lineRule="auto"/>
        <w:ind w:left="720" w:firstLine="0"/>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//if correct</w:t>
      </w:r>
    </w:p>
    <w:p w:rsidR="00000000" w:rsidDel="00000000" w:rsidP="00000000" w:rsidRDefault="00000000" w:rsidRPr="00000000" w14:paraId="0000003B">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bcbec4"/>
          <w:sz w:val="20"/>
          <w:szCs w:val="20"/>
          <w:rtl w:val="0"/>
        </w:rPr>
        <w:t xml:space="preserve">() -&gt; </w:t>
      </w:r>
      <w:r w:rsidDel="00000000" w:rsidR="00000000" w:rsidRPr="00000000">
        <w:rPr>
          <w:rFonts w:ascii="Courier New" w:cs="Courier New" w:eastAsia="Courier New" w:hAnsi="Courier New"/>
          <w:b w:val="1"/>
          <w:i w:val="1"/>
          <w:color w:val="bcbec4"/>
          <w:sz w:val="20"/>
          <w:szCs w:val="20"/>
          <w:rtl w:val="0"/>
        </w:rPr>
        <w:t xml:space="preserve">assertEquals</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c77dbb"/>
          <w:sz w:val="20"/>
          <w:szCs w:val="20"/>
          <w:rtl w:val="0"/>
        </w:rPr>
        <w:t xml:space="preserve">lastNameTest</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c77dbb"/>
          <w:sz w:val="20"/>
          <w:szCs w:val="20"/>
          <w:rtl w:val="0"/>
        </w:rPr>
        <w:t xml:space="preserve">contact</w:t>
      </w:r>
      <w:r w:rsidDel="00000000" w:rsidR="00000000" w:rsidRPr="00000000">
        <w:rPr>
          <w:rFonts w:ascii="Courier New" w:cs="Courier New" w:eastAsia="Courier New" w:hAnsi="Courier New"/>
          <w:b w:val="1"/>
          <w:color w:val="bcbec4"/>
          <w:sz w:val="20"/>
          <w:szCs w:val="20"/>
          <w:rtl w:val="0"/>
        </w:rPr>
        <w:t xml:space="preserve">.getLastName()),</w:t>
      </w:r>
    </w:p>
    <w:p w:rsidR="00000000" w:rsidDel="00000000" w:rsidP="00000000" w:rsidRDefault="00000000" w:rsidRPr="00000000" w14:paraId="0000003C">
      <w:pPr>
        <w:shd w:fill="1e1f22" w:val="clear"/>
        <w:spacing w:line="480" w:lineRule="auto"/>
        <w:ind w:left="720" w:firstLine="0"/>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 if too empty</w:t>
      </w:r>
    </w:p>
    <w:p w:rsidR="00000000" w:rsidDel="00000000" w:rsidP="00000000" w:rsidRDefault="00000000" w:rsidRPr="00000000" w14:paraId="0000003D">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bcbec4"/>
          <w:sz w:val="20"/>
          <w:szCs w:val="20"/>
          <w:rtl w:val="0"/>
        </w:rPr>
        <w:t xml:space="preserve">() -&gt; </w:t>
      </w:r>
      <w:r w:rsidDel="00000000" w:rsidR="00000000" w:rsidRPr="00000000">
        <w:rPr>
          <w:rFonts w:ascii="Courier New" w:cs="Courier New" w:eastAsia="Courier New" w:hAnsi="Courier New"/>
          <w:b w:val="1"/>
          <w:i w:val="1"/>
          <w:color w:val="bcbec4"/>
          <w:sz w:val="20"/>
          <w:szCs w:val="20"/>
          <w:rtl w:val="0"/>
        </w:rPr>
        <w:t xml:space="preserve">assertThrows</w:t>
      </w:r>
      <w:r w:rsidDel="00000000" w:rsidR="00000000" w:rsidRPr="00000000">
        <w:rPr>
          <w:rFonts w:ascii="Courier New" w:cs="Courier New" w:eastAsia="Courier New" w:hAnsi="Courier New"/>
          <w:b w:val="1"/>
          <w:color w:val="bcbec4"/>
          <w:sz w:val="20"/>
          <w:szCs w:val="20"/>
          <w:rtl w:val="0"/>
        </w:rPr>
        <w:t xml:space="preserve">(IllegalArgumentException.</w:t>
      </w:r>
      <w:r w:rsidDel="00000000" w:rsidR="00000000" w:rsidRPr="00000000">
        <w:rPr>
          <w:rFonts w:ascii="Courier New" w:cs="Courier New" w:eastAsia="Courier New" w:hAnsi="Courier New"/>
          <w:b w:val="1"/>
          <w:color w:val="cf8e6d"/>
          <w:sz w:val="20"/>
          <w:szCs w:val="20"/>
          <w:rtl w:val="0"/>
        </w:rPr>
        <w:t xml:space="preserve">class</w:t>
      </w:r>
      <w:r w:rsidDel="00000000" w:rsidR="00000000" w:rsidRPr="00000000">
        <w:rPr>
          <w:rFonts w:ascii="Courier New" w:cs="Courier New" w:eastAsia="Courier New" w:hAnsi="Courier New"/>
          <w:b w:val="1"/>
          <w:color w:val="bcbec4"/>
          <w:sz w:val="20"/>
          <w:szCs w:val="20"/>
          <w:rtl w:val="0"/>
        </w:rPr>
        <w:t xml:space="preserve">, () -&gt; </w:t>
      </w:r>
      <w:r w:rsidDel="00000000" w:rsidR="00000000" w:rsidRPr="00000000">
        <w:rPr>
          <w:rFonts w:ascii="Courier New" w:cs="Courier New" w:eastAsia="Courier New" w:hAnsi="Courier New"/>
          <w:b w:val="1"/>
          <w:color w:val="c77dbb"/>
          <w:sz w:val="20"/>
          <w:szCs w:val="20"/>
          <w:rtl w:val="0"/>
        </w:rPr>
        <w:t xml:space="preserve">contact</w:t>
      </w:r>
      <w:r w:rsidDel="00000000" w:rsidR="00000000" w:rsidRPr="00000000">
        <w:rPr>
          <w:rFonts w:ascii="Courier New" w:cs="Courier New" w:eastAsia="Courier New" w:hAnsi="Courier New"/>
          <w:b w:val="1"/>
          <w:color w:val="bcbec4"/>
          <w:sz w:val="20"/>
          <w:szCs w:val="20"/>
          <w:rtl w:val="0"/>
        </w:rPr>
        <w:t xml:space="preserve">.setLastName(</w:t>
      </w:r>
      <w:r w:rsidDel="00000000" w:rsidR="00000000" w:rsidRPr="00000000">
        <w:rPr>
          <w:rFonts w:ascii="Courier New" w:cs="Courier New" w:eastAsia="Courier New" w:hAnsi="Courier New"/>
          <w:b w:val="1"/>
          <w:color w:val="cf8e6d"/>
          <w:sz w:val="20"/>
          <w:szCs w:val="20"/>
          <w:rtl w:val="0"/>
        </w:rPr>
        <w:t xml:space="preserve">null</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3E">
      <w:pPr>
        <w:shd w:fill="1e1f22" w:val="clear"/>
        <w:spacing w:line="480" w:lineRule="auto"/>
        <w:ind w:left="720" w:firstLine="0"/>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//if too long</w:t>
      </w:r>
    </w:p>
    <w:p w:rsidR="00000000" w:rsidDel="00000000" w:rsidP="00000000" w:rsidRDefault="00000000" w:rsidRPr="00000000" w14:paraId="0000003F">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7a7e85"/>
          <w:sz w:val="20"/>
          <w:szCs w:val="20"/>
          <w:rtl w:val="0"/>
        </w:rPr>
        <w:t xml:space="preserve">           </w:t>
      </w:r>
      <w:r w:rsidDel="00000000" w:rsidR="00000000" w:rsidRPr="00000000">
        <w:rPr>
          <w:rFonts w:ascii="Courier New" w:cs="Courier New" w:eastAsia="Courier New" w:hAnsi="Courier New"/>
          <w:b w:val="1"/>
          <w:color w:val="bcbec4"/>
          <w:sz w:val="20"/>
          <w:szCs w:val="20"/>
          <w:rtl w:val="0"/>
        </w:rPr>
        <w:t xml:space="preserve">() -&gt; </w:t>
      </w:r>
      <w:r w:rsidDel="00000000" w:rsidR="00000000" w:rsidRPr="00000000">
        <w:rPr>
          <w:rFonts w:ascii="Courier New" w:cs="Courier New" w:eastAsia="Courier New" w:hAnsi="Courier New"/>
          <w:b w:val="1"/>
          <w:i w:val="1"/>
          <w:color w:val="bcbec4"/>
          <w:sz w:val="20"/>
          <w:szCs w:val="20"/>
          <w:rtl w:val="0"/>
        </w:rPr>
        <w:t xml:space="preserve">assertThrows</w:t>
      </w:r>
      <w:r w:rsidDel="00000000" w:rsidR="00000000" w:rsidRPr="00000000">
        <w:rPr>
          <w:rFonts w:ascii="Courier New" w:cs="Courier New" w:eastAsia="Courier New" w:hAnsi="Courier New"/>
          <w:b w:val="1"/>
          <w:color w:val="bcbec4"/>
          <w:sz w:val="20"/>
          <w:szCs w:val="20"/>
          <w:rtl w:val="0"/>
        </w:rPr>
        <w:t xml:space="preserve">(IllegalArgumentException.</w:t>
      </w:r>
      <w:r w:rsidDel="00000000" w:rsidR="00000000" w:rsidRPr="00000000">
        <w:rPr>
          <w:rFonts w:ascii="Courier New" w:cs="Courier New" w:eastAsia="Courier New" w:hAnsi="Courier New"/>
          <w:b w:val="1"/>
          <w:color w:val="cf8e6d"/>
          <w:sz w:val="20"/>
          <w:szCs w:val="20"/>
          <w:rtl w:val="0"/>
        </w:rPr>
        <w:t xml:space="preserve">class</w:t>
      </w:r>
      <w:r w:rsidDel="00000000" w:rsidR="00000000" w:rsidRPr="00000000">
        <w:rPr>
          <w:rFonts w:ascii="Courier New" w:cs="Courier New" w:eastAsia="Courier New" w:hAnsi="Courier New"/>
          <w:b w:val="1"/>
          <w:color w:val="bcbec4"/>
          <w:sz w:val="20"/>
          <w:szCs w:val="20"/>
          <w:rtl w:val="0"/>
        </w:rPr>
        <w:t xml:space="preserve">, () -&gt; </w:t>
      </w:r>
      <w:r w:rsidDel="00000000" w:rsidR="00000000" w:rsidRPr="00000000">
        <w:rPr>
          <w:rFonts w:ascii="Courier New" w:cs="Courier New" w:eastAsia="Courier New" w:hAnsi="Courier New"/>
          <w:b w:val="1"/>
          <w:color w:val="c77dbb"/>
          <w:sz w:val="20"/>
          <w:szCs w:val="20"/>
          <w:rtl w:val="0"/>
        </w:rPr>
        <w:t xml:space="preserve">contact</w:t>
      </w:r>
      <w:r w:rsidDel="00000000" w:rsidR="00000000" w:rsidRPr="00000000">
        <w:rPr>
          <w:rFonts w:ascii="Courier New" w:cs="Courier New" w:eastAsia="Courier New" w:hAnsi="Courier New"/>
          <w:b w:val="1"/>
          <w:color w:val="bcbec4"/>
          <w:sz w:val="20"/>
          <w:szCs w:val="20"/>
          <w:rtl w:val="0"/>
        </w:rPr>
        <w:t xml:space="preserve">.setLastName(</w:t>
      </w:r>
      <w:r w:rsidDel="00000000" w:rsidR="00000000" w:rsidRPr="00000000">
        <w:rPr>
          <w:rFonts w:ascii="Courier New" w:cs="Courier New" w:eastAsia="Courier New" w:hAnsi="Courier New"/>
          <w:b w:val="1"/>
          <w:color w:val="c77dbb"/>
          <w:sz w:val="20"/>
          <w:szCs w:val="20"/>
          <w:rtl w:val="0"/>
        </w:rPr>
        <w:t xml:space="preserve">LongFirstName</w:t>
      </w: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40">
      <w:pPr>
        <w:shd w:fill="1e1f22" w:val="clear"/>
        <w:spacing w:line="480" w:lineRule="auto"/>
        <w:ind w:left="720" w:firstLine="0"/>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w:t>
      </w:r>
    </w:p>
    <w:p w:rsidR="00000000" w:rsidDel="00000000" w:rsidP="00000000" w:rsidRDefault="00000000" w:rsidRPr="00000000" w14:paraId="00000041">
      <w:pPr>
        <w:shd w:fill="ffffff" w:val="clear"/>
        <w:spacing w:line="480" w:lineRule="auto"/>
        <w:ind w:left="720" w:firstLine="0"/>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42">
      <w:pPr>
        <w:shd w:fill="ffffff" w:val="clear"/>
        <w:spacing w:line="480" w:lineRule="auto"/>
        <w:ind w:left="720" w:firstLine="0"/>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 know my test is efficient because it was concise and in line with the requirements. In this block of code, I tested for the last name to be set correctly, and then tested if exceptions were thrown when empty and then if they were thrown when too long. No other testing was done to keep the code concise and I added comments to each different aspect of the test in case there was any confusion.</w:t>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w:t>
      </w:r>
    </w:p>
    <w:p w:rsidR="00000000" w:rsidDel="00000000" w:rsidP="00000000" w:rsidRDefault="00000000" w:rsidRPr="00000000" w14:paraId="00000046">
      <w:pPr>
        <w:numPr>
          <w:ilvl w:val="0"/>
          <w:numId w:val="1"/>
        </w:numPr>
        <w:spacing w:line="480" w:lineRule="auto"/>
        <w:ind w:left="720" w:hanging="360"/>
        <w:rPr>
          <w:rFonts w:ascii="Times New Roman" w:cs="Times New Roman" w:eastAsia="Times New Roman" w:hAnsi="Times New Roman"/>
          <w:color w:val="202122"/>
          <w:sz w:val="24"/>
          <w:szCs w:val="24"/>
          <w:highlight w:val="white"/>
          <w:u w:val="none"/>
        </w:rPr>
      </w:pPr>
      <w:r w:rsidDel="00000000" w:rsidR="00000000" w:rsidRPr="00000000">
        <w:rPr>
          <w:rFonts w:ascii="Times New Roman" w:cs="Times New Roman" w:eastAsia="Times New Roman" w:hAnsi="Times New Roman"/>
          <w:color w:val="202122"/>
          <w:sz w:val="24"/>
          <w:szCs w:val="24"/>
          <w:highlight w:val="white"/>
          <w:rtl w:val="0"/>
        </w:rPr>
        <w:t xml:space="preserve">Testing Techniques</w:t>
      </w:r>
    </w:p>
    <w:p w:rsidR="00000000" w:rsidDel="00000000" w:rsidP="00000000" w:rsidRDefault="00000000" w:rsidRPr="00000000" w14:paraId="00000047">
      <w:pPr>
        <w:shd w:fill="ffffff" w:val="clear"/>
        <w:spacing w:line="480" w:lineRule="auto"/>
        <w:ind w:left="720" w:firstLine="0"/>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 </w:t>
      </w:r>
      <w:r w:rsidDel="00000000" w:rsidR="00000000" w:rsidRPr="00000000">
        <w:rPr>
          <w:rFonts w:ascii="Times New Roman" w:cs="Times New Roman" w:eastAsia="Times New Roman" w:hAnsi="Times New Roman"/>
          <w:color w:val="202122"/>
          <w:sz w:val="24"/>
          <w:szCs w:val="24"/>
          <w:rtl w:val="0"/>
        </w:rPr>
        <w:t xml:space="preserve">What were the </w:t>
      </w:r>
      <w:r w:rsidDel="00000000" w:rsidR="00000000" w:rsidRPr="00000000">
        <w:rPr>
          <w:rFonts w:ascii="Times New Roman" w:cs="Times New Roman" w:eastAsia="Times New Roman" w:hAnsi="Times New Roman"/>
          <w:b w:val="1"/>
          <w:color w:val="202122"/>
          <w:sz w:val="24"/>
          <w:szCs w:val="24"/>
          <w:rtl w:val="0"/>
        </w:rPr>
        <w:t xml:space="preserve">software testing techniques</w:t>
      </w:r>
      <w:r w:rsidDel="00000000" w:rsidR="00000000" w:rsidRPr="00000000">
        <w:rPr>
          <w:rFonts w:ascii="Times New Roman" w:cs="Times New Roman" w:eastAsia="Times New Roman" w:hAnsi="Times New Roman"/>
          <w:color w:val="202122"/>
          <w:sz w:val="24"/>
          <w:szCs w:val="24"/>
          <w:rtl w:val="0"/>
        </w:rPr>
        <w:t xml:space="preserve"> that you employed in this project? Describe their characteristics using specific details. </w:t>
      </w:r>
      <w:r w:rsidDel="00000000" w:rsidR="00000000" w:rsidRPr="00000000">
        <w:rPr>
          <w:rtl w:val="0"/>
        </w:rPr>
      </w:r>
    </w:p>
    <w:p w:rsidR="00000000" w:rsidDel="00000000" w:rsidP="00000000" w:rsidRDefault="00000000" w:rsidRPr="00000000" w14:paraId="0000004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While they were mentioned while reviewing the code, some of the testing techniques applied during the coding process were as follows: mocking certain classes to reflect the creation of an actual contact/appointment/task, exception testing to make sure that certain illegal argument exceptions were thrown during the right circumstances such as null or too long field entries (ID, name), and assertions to ensure that code was working properly under the conditions assumed by the programmers (assert the ID is the correct length and not empty, name is the correct length and not empty, etc.). </w:t>
      </w:r>
    </w:p>
    <w:p w:rsidR="00000000" w:rsidDel="00000000" w:rsidP="00000000" w:rsidRDefault="00000000" w:rsidRPr="00000000" w14:paraId="00000049">
      <w:pPr>
        <w:spacing w:line="480" w:lineRule="auto"/>
        <w:ind w:left="720" w:firstLine="72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sz w:val="24"/>
          <w:szCs w:val="24"/>
          <w:rtl w:val="0"/>
        </w:rPr>
        <w:t xml:space="preserve">ii. </w:t>
      </w:r>
      <w:r w:rsidDel="00000000" w:rsidR="00000000" w:rsidRPr="00000000">
        <w:rPr>
          <w:rFonts w:ascii="Times New Roman" w:cs="Times New Roman" w:eastAsia="Times New Roman" w:hAnsi="Times New Roman"/>
          <w:color w:val="202122"/>
          <w:sz w:val="24"/>
          <w:szCs w:val="24"/>
          <w:highlight w:val="white"/>
          <w:rtl w:val="0"/>
        </w:rPr>
        <w:t xml:space="preserve">What are the </w:t>
      </w:r>
      <w:r w:rsidDel="00000000" w:rsidR="00000000" w:rsidRPr="00000000">
        <w:rPr>
          <w:rFonts w:ascii="Times New Roman" w:cs="Times New Roman" w:eastAsia="Times New Roman" w:hAnsi="Times New Roman"/>
          <w:b w:val="1"/>
          <w:color w:val="202122"/>
          <w:sz w:val="24"/>
          <w:szCs w:val="24"/>
          <w:highlight w:val="white"/>
          <w:rtl w:val="0"/>
        </w:rPr>
        <w:t xml:space="preserve">other software testing techniques</w:t>
      </w:r>
      <w:r w:rsidDel="00000000" w:rsidR="00000000" w:rsidRPr="00000000">
        <w:rPr>
          <w:rFonts w:ascii="Times New Roman" w:cs="Times New Roman" w:eastAsia="Times New Roman" w:hAnsi="Times New Roman"/>
          <w:color w:val="202122"/>
          <w:sz w:val="24"/>
          <w:szCs w:val="24"/>
          <w:highlight w:val="white"/>
          <w:rtl w:val="0"/>
        </w:rPr>
        <w:t xml:space="preserve"> that you did not use for this project? Describe their characteristics using specific details.</w:t>
      </w:r>
    </w:p>
    <w:p w:rsidR="00000000" w:rsidDel="00000000" w:rsidP="00000000" w:rsidRDefault="00000000" w:rsidRPr="00000000" w14:paraId="0000004A">
      <w:pPr>
        <w:spacing w:line="480" w:lineRule="auto"/>
        <w:ind w:left="720" w:firstLine="72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I think one form of testing that I did not use, but am aware of naming convention testing. I did not use a consistent naming convention and that could cause issues if I was not working alone.</w:t>
      </w:r>
    </w:p>
    <w:p w:rsidR="00000000" w:rsidDel="00000000" w:rsidP="00000000" w:rsidRDefault="00000000" w:rsidRPr="00000000" w14:paraId="0000004B">
      <w:pPr>
        <w:shd w:fill="ffffff" w:val="clear"/>
        <w:spacing w:line="480" w:lineRule="auto"/>
        <w:ind w:left="720" w:firstLine="720"/>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iii. For each of the techniques you discussed, explain the </w:t>
      </w:r>
      <w:r w:rsidDel="00000000" w:rsidR="00000000" w:rsidRPr="00000000">
        <w:rPr>
          <w:rFonts w:ascii="Times New Roman" w:cs="Times New Roman" w:eastAsia="Times New Roman" w:hAnsi="Times New Roman"/>
          <w:b w:val="1"/>
          <w:color w:val="202122"/>
          <w:sz w:val="24"/>
          <w:szCs w:val="24"/>
          <w:rtl w:val="0"/>
        </w:rPr>
        <w:t xml:space="preserve">practical uses and implications</w:t>
      </w:r>
      <w:r w:rsidDel="00000000" w:rsidR="00000000" w:rsidRPr="00000000">
        <w:rPr>
          <w:rFonts w:ascii="Times New Roman" w:cs="Times New Roman" w:eastAsia="Times New Roman" w:hAnsi="Times New Roman"/>
          <w:color w:val="202122"/>
          <w:sz w:val="24"/>
          <w:szCs w:val="24"/>
          <w:rtl w:val="0"/>
        </w:rPr>
        <w:t xml:space="preserve"> for different software development projects and situations. </w:t>
      </w:r>
      <w:r w:rsidDel="00000000" w:rsidR="00000000" w:rsidRPr="00000000">
        <w:rPr>
          <w:rFonts w:ascii="Times New Roman" w:cs="Times New Roman" w:eastAsia="Times New Roman" w:hAnsi="Times New Roman"/>
          <w:b w:val="1"/>
          <w:color w:val="202122"/>
          <w:sz w:val="24"/>
          <w:szCs w:val="24"/>
          <w:rtl w:val="0"/>
        </w:rPr>
        <w:t xml:space="preserve">&lt;</w:t>
      </w:r>
    </w:p>
    <w:p w:rsidR="00000000" w:rsidDel="00000000" w:rsidP="00000000" w:rsidRDefault="00000000" w:rsidRPr="00000000" w14:paraId="0000004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Mocking classes is a useful technique for testing to use because it allows the programmer to see how the code would behave when a class is initialized with the expected parameters. This can be done in isolation to show behaviors of the code and fix any errors that may be harder to test when running all the program. Exception testing is a test that serves a similar purpose from a different end: testing if the code recognizes and properly finds errors in parameters or fields when they appear. For instance, testing that the program recognizes that there are too many numbers in the phone number. Finally, assertion testing is an extremely useful tool to make sure the code is working exactly as expected. In our case, we did this in tandem with both of the above testing to cover the most bases possible. For example, we created a mock object and then proceeded to test that it was initialized as intended using assertions. Then, also using assertions, we tested that illegal arguments were thrown when the fields were initialized incorrectly. </w:t>
      </w:r>
    </w:p>
    <w:p w:rsidR="00000000" w:rsidDel="00000000" w:rsidP="00000000" w:rsidRDefault="00000000" w:rsidRPr="00000000" w14:paraId="0000004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F">
      <w:pPr>
        <w:numPr>
          <w:ilvl w:val="0"/>
          <w:numId w:val="1"/>
        </w:numPr>
        <w:spacing w:line="480" w:lineRule="auto"/>
        <w:ind w:left="720" w:hanging="36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Mindset</w:t>
      </w:r>
    </w:p>
    <w:p w:rsidR="00000000" w:rsidDel="00000000" w:rsidP="00000000" w:rsidRDefault="00000000" w:rsidRPr="00000000" w14:paraId="00000050">
      <w:pPr>
        <w:shd w:fill="ffffff" w:val="clear"/>
        <w:spacing w:line="480" w:lineRule="auto"/>
        <w:ind w:left="720" w:firstLine="0"/>
        <w:rPr>
          <w:rFonts w:ascii="Times New Roman" w:cs="Times New Roman" w:eastAsia="Times New Roman" w:hAnsi="Times New Roman"/>
          <w:b w:val="1"/>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i. </w:t>
      </w:r>
      <w:r w:rsidDel="00000000" w:rsidR="00000000" w:rsidRPr="00000000">
        <w:rPr>
          <w:rFonts w:ascii="Times New Roman" w:cs="Times New Roman" w:eastAsia="Times New Roman" w:hAnsi="Times New Roman"/>
          <w:color w:val="202122"/>
          <w:sz w:val="24"/>
          <w:szCs w:val="24"/>
          <w:rtl w:val="0"/>
        </w:rPr>
        <w:t xml:space="preserve">Assess the mindset that you adopted working on this project. In acting as a software tester, to what extent did you employ </w:t>
      </w:r>
      <w:r w:rsidDel="00000000" w:rsidR="00000000" w:rsidRPr="00000000">
        <w:rPr>
          <w:rFonts w:ascii="Times New Roman" w:cs="Times New Roman" w:eastAsia="Times New Roman" w:hAnsi="Times New Roman"/>
          <w:b w:val="1"/>
          <w:color w:val="202122"/>
          <w:sz w:val="24"/>
          <w:szCs w:val="24"/>
          <w:rtl w:val="0"/>
        </w:rPr>
        <w:t xml:space="preserve">caution</w:t>
      </w:r>
      <w:r w:rsidDel="00000000" w:rsidR="00000000" w:rsidRPr="00000000">
        <w:rPr>
          <w:rFonts w:ascii="Times New Roman" w:cs="Times New Roman" w:eastAsia="Times New Roman" w:hAnsi="Times New Roman"/>
          <w:color w:val="202122"/>
          <w:sz w:val="24"/>
          <w:szCs w:val="24"/>
          <w:rtl w:val="0"/>
        </w:rPr>
        <w:t xml:space="preserve">? Why was it important to appreciate the complexity and interrelationships of the code you were testing? Provide specific examples to illustrate your claims. </w:t>
      </w:r>
      <w:r w:rsidDel="00000000" w:rsidR="00000000" w:rsidRPr="00000000">
        <w:rPr>
          <w:rtl w:val="0"/>
        </w:rPr>
      </w:r>
    </w:p>
    <w:p w:rsidR="00000000" w:rsidDel="00000000" w:rsidP="00000000" w:rsidRDefault="00000000" w:rsidRPr="00000000" w14:paraId="00000051">
      <w:pPr>
        <w:shd w:fill="ffffff"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mindset when tackling the JUNIT testing was to focus only on the requirements and make sure that works as technically sound as possible. This was done by not overstepping in my testing and only using the fields mentioned. The code was kept to a minimum and the naming convention used was all the same between every different classes to make the most sense to anyone unfamiliar with what was going on in the code. One example: </w:t>
        <w:br w:type="textWrapping"/>
      </w:r>
    </w:p>
    <w:p w:rsidR="00000000" w:rsidDel="00000000" w:rsidP="00000000" w:rsidRDefault="00000000" w:rsidRPr="00000000" w14:paraId="00000052">
      <w:pPr>
        <w:spacing w:line="480" w:lineRule="auto"/>
        <w:ind w:left="0" w:firstLine="0"/>
        <w:rPr>
          <w:rFonts w:ascii="Courier New" w:cs="Courier New" w:eastAsia="Courier New" w:hAnsi="Courier New"/>
          <w:color w:val="b3ae60"/>
          <w:sz w:val="20"/>
          <w:szCs w:val="20"/>
        </w:rPr>
      </w:pPr>
      <w:r w:rsidDel="00000000" w:rsidR="00000000" w:rsidRPr="00000000">
        <w:rPr>
          <w:rtl w:val="0"/>
        </w:rPr>
      </w:r>
    </w:p>
    <w:p w:rsidR="00000000" w:rsidDel="00000000" w:rsidP="00000000" w:rsidRDefault="00000000" w:rsidRPr="00000000" w14:paraId="00000053">
      <w:pPr>
        <w:spacing w:line="480" w:lineRule="auto"/>
        <w:ind w:left="0" w:firstLine="0"/>
        <w:rPr>
          <w:rFonts w:ascii="Courier New" w:cs="Courier New" w:eastAsia="Courier New" w:hAnsi="Courier New"/>
          <w:color w:val="b3ae60"/>
          <w:sz w:val="20"/>
          <w:szCs w:val="20"/>
        </w:rPr>
      </w:pPr>
      <w:r w:rsidDel="00000000" w:rsidR="00000000" w:rsidRPr="00000000">
        <w:rPr>
          <w:rFonts w:ascii="Courier New" w:cs="Courier New" w:eastAsia="Courier New" w:hAnsi="Courier New"/>
          <w:color w:val="b3ae60"/>
          <w:sz w:val="20"/>
          <w:szCs w:val="20"/>
          <w:rtl w:val="0"/>
        </w:rPr>
        <w:t xml:space="preserve">@Test</w:t>
      </w:r>
    </w:p>
    <w:p w:rsidR="00000000" w:rsidDel="00000000" w:rsidP="00000000" w:rsidRDefault="00000000" w:rsidRPr="00000000" w14:paraId="00000054">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void </w:t>
      </w:r>
      <w:r w:rsidDel="00000000" w:rsidR="00000000" w:rsidRPr="00000000">
        <w:rPr>
          <w:rFonts w:ascii="Courier New" w:cs="Courier New" w:eastAsia="Courier New" w:hAnsi="Courier New"/>
          <w:color w:val="56a8f5"/>
          <w:sz w:val="20"/>
          <w:szCs w:val="20"/>
          <w:rtl w:val="0"/>
        </w:rPr>
        <w:t xml:space="preserve">deleteContact</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055">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ContactService service = </w:t>
      </w:r>
      <w:r w:rsidDel="00000000" w:rsidR="00000000" w:rsidRPr="00000000">
        <w:rPr>
          <w:rFonts w:ascii="Courier New" w:cs="Courier New" w:eastAsia="Courier New" w:hAnsi="Courier New"/>
          <w:color w:val="cf8e6d"/>
          <w:sz w:val="20"/>
          <w:szCs w:val="20"/>
          <w:rtl w:val="0"/>
        </w:rPr>
        <w:t xml:space="preserve">new </w:t>
      </w:r>
      <w:r w:rsidDel="00000000" w:rsidR="00000000" w:rsidRPr="00000000">
        <w:rPr>
          <w:rFonts w:ascii="Courier New" w:cs="Courier New" w:eastAsia="Courier New" w:hAnsi="Courier New"/>
          <w:color w:val="bcbec4"/>
          <w:sz w:val="20"/>
          <w:szCs w:val="20"/>
          <w:rtl w:val="0"/>
        </w:rPr>
        <w:t xml:space="preserve">ContactService();</w:t>
      </w:r>
    </w:p>
    <w:p w:rsidR="00000000" w:rsidDel="00000000" w:rsidP="00000000" w:rsidRDefault="00000000" w:rsidRPr="00000000" w14:paraId="00000056">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service.newContact();</w:t>
      </w:r>
    </w:p>
    <w:p w:rsidR="00000000" w:rsidDel="00000000" w:rsidP="00000000" w:rsidRDefault="00000000" w:rsidRPr="00000000" w14:paraId="00000057">
      <w:pPr>
        <w:shd w:fill="1e1f22" w:val="clear"/>
        <w:spacing w:line="480" w:lineRule="auto"/>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8">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assertAll</w:t>
      </w:r>
      <w:r w:rsidDel="00000000" w:rsidR="00000000" w:rsidRPr="00000000">
        <w:rPr>
          <w:rFonts w:ascii="Courier New" w:cs="Courier New" w:eastAsia="Courier New" w:hAnsi="Courier New"/>
          <w:color w:val="bcbec4"/>
          <w:sz w:val="20"/>
          <w:szCs w:val="20"/>
          <w:rtl w:val="0"/>
        </w:rPr>
        <w:t xml:space="preserve">(() -&gt; </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.deleteContact(</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.getContactList().get(</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).getContactId()));</w:t>
      </w:r>
    </w:p>
    <w:p w:rsidR="00000000" w:rsidDel="00000000" w:rsidP="00000000" w:rsidRDefault="00000000" w:rsidRPr="00000000" w14:paraId="00000059">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color w:val="bcbec4"/>
          <w:sz w:val="20"/>
          <w:szCs w:val="20"/>
          <w:rtl w:val="0"/>
        </w:rPr>
        <w:t xml:space="preserve">assertThrows</w:t>
      </w:r>
      <w:r w:rsidDel="00000000" w:rsidR="00000000" w:rsidRPr="00000000">
        <w:rPr>
          <w:rFonts w:ascii="Courier New" w:cs="Courier New" w:eastAsia="Courier New" w:hAnsi="Courier New"/>
          <w:color w:val="bcbec4"/>
          <w:sz w:val="20"/>
          <w:szCs w:val="20"/>
          <w:rtl w:val="0"/>
        </w:rPr>
        <w:t xml:space="preserve">(Exception.</w:t>
      </w:r>
      <w:r w:rsidDel="00000000" w:rsidR="00000000" w:rsidRPr="00000000">
        <w:rPr>
          <w:rFonts w:ascii="Courier New" w:cs="Courier New" w:eastAsia="Courier New" w:hAnsi="Courier New"/>
          <w:color w:val="cf8e6d"/>
          <w:sz w:val="20"/>
          <w:szCs w:val="20"/>
          <w:rtl w:val="0"/>
        </w:rPr>
        <w:t xml:space="preserve">class</w:t>
      </w:r>
      <w:r w:rsidDel="00000000" w:rsidR="00000000" w:rsidRPr="00000000">
        <w:rPr>
          <w:rFonts w:ascii="Courier New" w:cs="Courier New" w:eastAsia="Courier New" w:hAnsi="Courier New"/>
          <w:color w:val="bcbec4"/>
          <w:sz w:val="20"/>
          <w:szCs w:val="20"/>
          <w:rtl w:val="0"/>
        </w:rPr>
        <w:t xml:space="preserve">, () -&gt; </w:t>
      </w:r>
      <w:r w:rsidDel="00000000" w:rsidR="00000000" w:rsidRPr="00000000">
        <w:rPr>
          <w:rFonts w:ascii="Courier New" w:cs="Courier New" w:eastAsia="Courier New" w:hAnsi="Courier New"/>
          <w:color w:val="c77dbb"/>
          <w:sz w:val="20"/>
          <w:szCs w:val="20"/>
          <w:rtl w:val="0"/>
        </w:rPr>
        <w:t xml:space="preserve">service</w:t>
      </w:r>
      <w:r w:rsidDel="00000000" w:rsidR="00000000" w:rsidRPr="00000000">
        <w:rPr>
          <w:rFonts w:ascii="Courier New" w:cs="Courier New" w:eastAsia="Courier New" w:hAnsi="Courier New"/>
          <w:color w:val="bcbec4"/>
          <w:sz w:val="20"/>
          <w:szCs w:val="20"/>
          <w:rtl w:val="0"/>
        </w:rPr>
        <w:t xml:space="preserve">.deleteContact(</w:t>
      </w:r>
      <w:r w:rsidDel="00000000" w:rsidR="00000000" w:rsidRPr="00000000">
        <w:rPr>
          <w:rFonts w:ascii="Courier New" w:cs="Courier New" w:eastAsia="Courier New" w:hAnsi="Courier New"/>
          <w:color w:val="c77dbb"/>
          <w:sz w:val="20"/>
          <w:szCs w:val="20"/>
          <w:rtl w:val="0"/>
        </w:rPr>
        <w:t xml:space="preserve">contactId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A">
      <w:pPr>
        <w:shd w:fill="1e1f22" w:val="clear"/>
        <w:spacing w:line="48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I was testing deleting a contact. In retrospect, I believe I should have named this deleteContactTest() to fit in better with the naming convention of the JUNIT tests I had. I created a service object and used assertion testing to see if the contact was properly deleted from the service as intended. If not, an exception was thrown. The complexity was kept to a minimum. </w:t>
      </w:r>
    </w:p>
    <w:p w:rsidR="00000000" w:rsidDel="00000000" w:rsidP="00000000" w:rsidRDefault="00000000" w:rsidRPr="00000000" w14:paraId="0000005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02122"/>
          <w:sz w:val="24"/>
          <w:szCs w:val="24"/>
          <w:highlight w:val="white"/>
          <w:rtl w:val="0"/>
        </w:rPr>
        <w:t xml:space="preserve">ii. Assess the ways you tried to limit </w:t>
      </w:r>
      <w:r w:rsidDel="00000000" w:rsidR="00000000" w:rsidRPr="00000000">
        <w:rPr>
          <w:rFonts w:ascii="Times New Roman" w:cs="Times New Roman" w:eastAsia="Times New Roman" w:hAnsi="Times New Roman"/>
          <w:b w:val="1"/>
          <w:color w:val="202122"/>
          <w:sz w:val="24"/>
          <w:szCs w:val="24"/>
          <w:highlight w:val="white"/>
          <w:rtl w:val="0"/>
        </w:rPr>
        <w:t xml:space="preserve">bias</w:t>
      </w:r>
      <w:r w:rsidDel="00000000" w:rsidR="00000000" w:rsidRPr="00000000">
        <w:rPr>
          <w:rFonts w:ascii="Times New Roman" w:cs="Times New Roman" w:eastAsia="Times New Roman" w:hAnsi="Times New Roman"/>
          <w:color w:val="202122"/>
          <w:sz w:val="24"/>
          <w:szCs w:val="24"/>
          <w:highlight w:val="white"/>
          <w:rtl w:val="0"/>
        </w:rPr>
        <w:t xml:space="preserve"> in your review of the code. On the software developer side, can you imagine that bias would be a concern if you were responsible for testing your own code? Provide specific examples to illustrate your claims.</w:t>
      </w:r>
      <w:r w:rsidDel="00000000" w:rsidR="00000000" w:rsidRPr="00000000">
        <w:rPr>
          <w:rtl w:val="0"/>
        </w:rPr>
      </w:r>
    </w:p>
    <w:p w:rsidR="00000000" w:rsidDel="00000000" w:rsidP="00000000" w:rsidRDefault="00000000" w:rsidRPr="00000000" w14:paraId="0000005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comes to my bias, I tried to be as hard on myself as possible. Even now, I try to see different ways that I could have reduced the complexity of my own code and made it more concise as my job as a developer is to always strive to improve. One such example is me reflecting on my own naming convention and how it was inconsistent. In the future, that is something I will improve on. </w:t>
      </w:r>
    </w:p>
    <w:p w:rsidR="00000000" w:rsidDel="00000000" w:rsidP="00000000" w:rsidRDefault="00000000" w:rsidRPr="00000000" w14:paraId="00000060">
      <w:pPr>
        <w:spacing w:line="480" w:lineRule="auto"/>
        <w:ind w:left="720" w:firstLine="720"/>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1">
      <w:pPr>
        <w:spacing w:line="480" w:lineRule="auto"/>
        <w:ind w:left="720" w:firstLine="720"/>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iii. Finally, evaluate the importance of being </w:t>
      </w:r>
      <w:r w:rsidDel="00000000" w:rsidR="00000000" w:rsidRPr="00000000">
        <w:rPr>
          <w:rFonts w:ascii="Times New Roman" w:cs="Times New Roman" w:eastAsia="Times New Roman" w:hAnsi="Times New Roman"/>
          <w:b w:val="1"/>
          <w:color w:val="202122"/>
          <w:sz w:val="24"/>
          <w:szCs w:val="24"/>
          <w:highlight w:val="white"/>
          <w:rtl w:val="0"/>
        </w:rPr>
        <w:t xml:space="preserve">disciplined</w:t>
      </w:r>
      <w:r w:rsidDel="00000000" w:rsidR="00000000" w:rsidRPr="00000000">
        <w:rPr>
          <w:rFonts w:ascii="Times New Roman" w:cs="Times New Roman" w:eastAsia="Times New Roman" w:hAnsi="Times New Roman"/>
          <w:color w:val="202122"/>
          <w:sz w:val="24"/>
          <w:szCs w:val="24"/>
          <w:highlight w:val="white"/>
          <w:rtl w:val="0"/>
        </w:rPr>
        <w:t xml:space="preserve"> in your commitment to quality as a software engineering professional. Why is it important not to cut corners when it comes to writing or testing code? How do you plan to avoid technical debt as a practitioner in the field? Provide specific examples to illustrate your claims. </w:t>
      </w:r>
    </w:p>
    <w:p w:rsidR="00000000" w:rsidDel="00000000" w:rsidP="00000000" w:rsidRDefault="00000000" w:rsidRPr="00000000" w14:paraId="00000062">
      <w:pPr>
        <w:spacing w:line="480" w:lineRule="auto"/>
        <w:ind w:left="720" w:firstLine="720"/>
        <w:rPr>
          <w:rFonts w:ascii="Times New Roman" w:cs="Times New Roman" w:eastAsia="Times New Roman" w:hAnsi="Times New Roman"/>
          <w:color w:val="202122"/>
          <w:sz w:val="24"/>
          <w:szCs w:val="24"/>
          <w:highlight w:val="white"/>
        </w:rPr>
      </w:pPr>
      <w:r w:rsidDel="00000000" w:rsidR="00000000" w:rsidRPr="00000000">
        <w:rPr>
          <w:rtl w:val="0"/>
        </w:rPr>
      </w:r>
    </w:p>
    <w:p w:rsidR="00000000" w:rsidDel="00000000" w:rsidP="00000000" w:rsidRDefault="00000000" w:rsidRPr="00000000" w14:paraId="0000006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brings me to my next and final point which is discipline and what it is detrimental to growing and becoming the best developer one can be. Since improvement is always possible as a software developer, pushing oneself to make technically sound and concise code is of the utmost priorities. Furthermore, being able to look back at your own code without bias and seeing where it could be improved is just as important. This would reduce the amount of technical debt in the future as becoming a better developer leads to less coding errors from the start, which then in itself leads to less of a need for maintenance as the code will be more technically sound from the start.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color w:val="202122"/>
        <w:sz w:val="26"/>
        <w:szCs w:val="26"/>
        <w:u w:val="none"/>
      </w:rPr>
    </w:lvl>
    <w:lvl w:ilvl="1">
      <w:start w:val="1"/>
      <w:numFmt w:val="decimal"/>
      <w:lvlText w:val="%2."/>
      <w:lvlJc w:val="left"/>
      <w:pPr>
        <w:ind w:left="1440" w:hanging="360"/>
      </w:pPr>
      <w:rPr>
        <w:rFonts w:ascii="Arial" w:cs="Arial" w:eastAsia="Arial" w:hAnsi="Arial"/>
        <w:color w:val="202122"/>
        <w:sz w:val="26"/>
        <w:szCs w:val="26"/>
        <w:u w:val="none"/>
      </w:rPr>
    </w:lvl>
    <w:lvl w:ilvl="2">
      <w:start w:val="1"/>
      <w:numFmt w:val="decimal"/>
      <w:lvlText w:val="%3."/>
      <w:lvlJc w:val="left"/>
      <w:pPr>
        <w:ind w:left="2160" w:hanging="360"/>
      </w:pPr>
      <w:rPr>
        <w:rFonts w:ascii="Arial" w:cs="Arial" w:eastAsia="Arial" w:hAnsi="Arial"/>
        <w:color w:val="202122"/>
        <w:sz w:val="26"/>
        <w:szCs w:val="26"/>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