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035C9A" w14:textId="77777777" w:rsidR="009231CF" w:rsidRPr="009231CF" w:rsidRDefault="009231CF" w:rsidP="009231CF">
      <w:pPr>
        <w:rPr>
          <w:rFonts w:ascii="Times New Roman" w:eastAsia="宋体" w:hAnsi="Times New Roman" w:cs="Times New Roman"/>
        </w:rPr>
      </w:pPr>
      <w:r w:rsidRPr="009231CF">
        <w:rPr>
          <w:rFonts w:ascii="Times New Roman" w:eastAsia="宋体" w:hAnsi="Times New Roman" w:cs="Times New Roman"/>
          <w:b/>
          <w:bCs/>
        </w:rPr>
        <w:t>Fixes:</w:t>
      </w:r>
    </w:p>
    <w:p w14:paraId="25042EED" w14:textId="77777777" w:rsidR="009231CF" w:rsidRPr="009231CF" w:rsidRDefault="009231CF" w:rsidP="009231CF">
      <w:pPr>
        <w:numPr>
          <w:ilvl w:val="0"/>
          <w:numId w:val="5"/>
        </w:numPr>
        <w:rPr>
          <w:rFonts w:ascii="Times New Roman" w:eastAsia="宋体" w:hAnsi="Times New Roman" w:cs="Times New Roman"/>
        </w:rPr>
      </w:pPr>
      <w:r w:rsidRPr="009231CF">
        <w:rPr>
          <w:rFonts w:ascii="Times New Roman" w:eastAsia="宋体" w:hAnsi="Times New Roman" w:cs="Times New Roman"/>
        </w:rPr>
        <w:t xml:space="preserve">Fixed the reversed direction issue of the </w:t>
      </w:r>
      <w:r w:rsidRPr="009231CF">
        <w:rPr>
          <w:rFonts w:ascii="Times New Roman" w:eastAsia="宋体" w:hAnsi="Times New Roman" w:cs="Times New Roman"/>
          <w:b/>
          <w:bCs/>
        </w:rPr>
        <w:t>“DIM” three-position rotary switch</w:t>
      </w:r>
      <w:r w:rsidRPr="009231CF">
        <w:rPr>
          <w:rFonts w:ascii="Times New Roman" w:eastAsia="宋体" w:hAnsi="Times New Roman" w:cs="Times New Roman"/>
        </w:rPr>
        <w:t xml:space="preserve"> on </w:t>
      </w:r>
      <w:r w:rsidRPr="009231CF">
        <w:rPr>
          <w:rFonts w:ascii="Times New Roman" w:eastAsia="宋体" w:hAnsi="Times New Roman" w:cs="Times New Roman"/>
          <w:b/>
          <w:bCs/>
        </w:rPr>
        <w:t>B107_V1 for PMDG</w:t>
      </w:r>
      <w:r w:rsidRPr="009231CF">
        <w:rPr>
          <w:rFonts w:ascii="Times New Roman" w:eastAsia="宋体" w:hAnsi="Times New Roman" w:cs="Times New Roman"/>
        </w:rPr>
        <w:t xml:space="preserve">. </w:t>
      </w:r>
    </w:p>
    <w:p w14:paraId="2C890FAB" w14:textId="71F8B3CD" w:rsidR="009231CF" w:rsidRPr="009231CF" w:rsidRDefault="009231CF" w:rsidP="009231CF">
      <w:pPr>
        <w:numPr>
          <w:ilvl w:val="0"/>
          <w:numId w:val="5"/>
        </w:numPr>
        <w:rPr>
          <w:rFonts w:ascii="Times New Roman" w:eastAsia="宋体" w:hAnsi="Times New Roman" w:cs="Times New Roman"/>
        </w:rPr>
      </w:pPr>
      <w:r w:rsidRPr="009231CF">
        <w:rPr>
          <w:rFonts w:ascii="Times New Roman" w:eastAsia="宋体" w:hAnsi="Times New Roman" w:cs="Times New Roman"/>
        </w:rPr>
        <w:t>Fixed the occasional device loss issue when multiple devices are connected.</w:t>
      </w:r>
      <w:r w:rsidR="00DA2AA5" w:rsidRPr="009231CF">
        <w:rPr>
          <w:rFonts w:ascii="Times New Roman" w:eastAsia="宋体" w:hAnsi="Times New Roman" w:cs="Times New Roman"/>
          <w:b/>
          <w:bCs/>
        </w:rPr>
        <w:t xml:space="preserve"> </w:t>
      </w:r>
      <w:r w:rsidRPr="009231CF">
        <w:rPr>
          <w:rFonts w:ascii="Times New Roman" w:eastAsia="宋体" w:hAnsi="Times New Roman" w:cs="Times New Roman"/>
          <w:b/>
          <w:bCs/>
        </w:rPr>
        <w:t>Note:</w:t>
      </w:r>
      <w:r w:rsidRPr="009231CF">
        <w:rPr>
          <w:rFonts w:ascii="Times New Roman" w:eastAsia="宋体" w:hAnsi="Times New Roman" w:cs="Times New Roman"/>
        </w:rPr>
        <w:t xml:space="preserve"> If </w:t>
      </w:r>
      <w:r w:rsidRPr="009231CF">
        <w:rPr>
          <w:rFonts w:ascii="Times New Roman" w:eastAsia="宋体" w:hAnsi="Times New Roman" w:cs="Times New Roman"/>
          <w:b/>
          <w:bCs/>
        </w:rPr>
        <w:t>A111, A112, and A113</w:t>
      </w:r>
      <w:r w:rsidRPr="009231CF">
        <w:rPr>
          <w:rFonts w:ascii="Times New Roman" w:eastAsia="宋体" w:hAnsi="Times New Roman" w:cs="Times New Roman"/>
        </w:rPr>
        <w:t xml:space="preserve"> devices are connected to a serial hub at the same time, please be aware that excessive power consumption may cause one of the devices to disconnect. It is recommended to connect them separately, for example, connect one device directly to the computer’s built-in USB port and connect the others to the serial hub as usual. </w:t>
      </w:r>
    </w:p>
    <w:p w14:paraId="212AD73C" w14:textId="77777777" w:rsidR="009231CF" w:rsidRPr="009231CF" w:rsidRDefault="009231CF" w:rsidP="009231CF">
      <w:pPr>
        <w:rPr>
          <w:rFonts w:ascii="Times New Roman" w:eastAsia="宋体" w:hAnsi="Times New Roman" w:cs="Times New Roman"/>
        </w:rPr>
      </w:pPr>
      <w:r w:rsidRPr="009231CF">
        <w:rPr>
          <w:rFonts w:ascii="Times New Roman" w:eastAsia="宋体" w:hAnsi="Times New Roman" w:cs="Times New Roman"/>
          <w:b/>
          <w:bCs/>
        </w:rPr>
        <w:t>Updates:</w:t>
      </w:r>
    </w:p>
    <w:p w14:paraId="038FD08C" w14:textId="77777777" w:rsidR="009231CF" w:rsidRPr="009231CF" w:rsidRDefault="009231CF" w:rsidP="009231CF">
      <w:pPr>
        <w:numPr>
          <w:ilvl w:val="0"/>
          <w:numId w:val="6"/>
        </w:numPr>
        <w:rPr>
          <w:rFonts w:ascii="Times New Roman" w:eastAsia="宋体" w:hAnsi="Times New Roman" w:cs="Times New Roman"/>
        </w:rPr>
      </w:pPr>
      <w:r w:rsidRPr="009231CF">
        <w:rPr>
          <w:rFonts w:ascii="Times New Roman" w:eastAsia="宋体" w:hAnsi="Times New Roman" w:cs="Times New Roman"/>
        </w:rPr>
        <w:t xml:space="preserve">Added support for </w:t>
      </w:r>
      <w:r w:rsidRPr="009231CF">
        <w:rPr>
          <w:rFonts w:ascii="Times New Roman" w:eastAsia="宋体" w:hAnsi="Times New Roman" w:cs="Times New Roman"/>
          <w:b/>
          <w:bCs/>
        </w:rPr>
        <w:t>A105_V3.2, A112_V1.1, and A113_V1.1</w:t>
      </w:r>
      <w:r w:rsidRPr="009231CF">
        <w:rPr>
          <w:rFonts w:ascii="Times New Roman" w:eastAsia="宋体" w:hAnsi="Times New Roman" w:cs="Times New Roman"/>
        </w:rPr>
        <w:t xml:space="preserve"> for </w:t>
      </w:r>
      <w:r w:rsidRPr="009231CF">
        <w:rPr>
          <w:rFonts w:ascii="Times New Roman" w:eastAsia="宋体" w:hAnsi="Times New Roman" w:cs="Times New Roman"/>
          <w:b/>
          <w:bCs/>
        </w:rPr>
        <w:t>Fenix A320</w:t>
      </w:r>
      <w:r w:rsidRPr="009231CF">
        <w:rPr>
          <w:rFonts w:ascii="Times New Roman" w:eastAsia="宋体" w:hAnsi="Times New Roman" w:cs="Times New Roman"/>
        </w:rPr>
        <w:t>.</w:t>
      </w:r>
    </w:p>
    <w:p w14:paraId="20DE9E77" w14:textId="3D55BB68" w:rsidR="004C5900" w:rsidRPr="009231CF" w:rsidRDefault="004C5900" w:rsidP="009231CF">
      <w:pPr>
        <w:rPr>
          <w:rFonts w:hint="eastAsia"/>
        </w:rPr>
      </w:pPr>
    </w:p>
    <w:sectPr w:rsidR="004C5900" w:rsidRPr="009231C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76E296" w14:textId="77777777" w:rsidR="00BC2A3E" w:rsidRDefault="00BC2A3E" w:rsidP="00602F96">
      <w:pPr>
        <w:spacing w:after="0" w:line="240" w:lineRule="auto"/>
        <w:rPr>
          <w:rFonts w:hint="eastAsia"/>
        </w:rPr>
      </w:pPr>
      <w:r>
        <w:separator/>
      </w:r>
    </w:p>
  </w:endnote>
  <w:endnote w:type="continuationSeparator" w:id="0">
    <w:p w14:paraId="6B0C58ED" w14:textId="77777777" w:rsidR="00BC2A3E" w:rsidRDefault="00BC2A3E" w:rsidP="00602F9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A2B490" w14:textId="77777777" w:rsidR="00BC2A3E" w:rsidRDefault="00BC2A3E" w:rsidP="00602F96">
      <w:pPr>
        <w:spacing w:after="0" w:line="240" w:lineRule="auto"/>
        <w:rPr>
          <w:rFonts w:hint="eastAsia"/>
        </w:rPr>
      </w:pPr>
      <w:r>
        <w:separator/>
      </w:r>
    </w:p>
  </w:footnote>
  <w:footnote w:type="continuationSeparator" w:id="0">
    <w:p w14:paraId="05022590" w14:textId="77777777" w:rsidR="00BC2A3E" w:rsidRDefault="00BC2A3E" w:rsidP="00602F9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E0004"/>
    <w:multiLevelType w:val="hybridMultilevel"/>
    <w:tmpl w:val="B09AB5DE"/>
    <w:lvl w:ilvl="0" w:tplc="0409000F">
      <w:start w:val="1"/>
      <w:numFmt w:val="decimal"/>
      <w:lvlText w:val="%1."/>
      <w:lvlJc w:val="left"/>
      <w:pPr>
        <w:ind w:left="553" w:hanging="440"/>
      </w:pPr>
    </w:lvl>
    <w:lvl w:ilvl="1" w:tplc="04090019" w:tentative="1">
      <w:start w:val="1"/>
      <w:numFmt w:val="lowerLetter"/>
      <w:lvlText w:val="%2)"/>
      <w:lvlJc w:val="left"/>
      <w:pPr>
        <w:ind w:left="993" w:hanging="440"/>
      </w:pPr>
    </w:lvl>
    <w:lvl w:ilvl="2" w:tplc="0409001B" w:tentative="1">
      <w:start w:val="1"/>
      <w:numFmt w:val="lowerRoman"/>
      <w:lvlText w:val="%3."/>
      <w:lvlJc w:val="right"/>
      <w:pPr>
        <w:ind w:left="1433" w:hanging="440"/>
      </w:pPr>
    </w:lvl>
    <w:lvl w:ilvl="3" w:tplc="0409000F" w:tentative="1">
      <w:start w:val="1"/>
      <w:numFmt w:val="decimal"/>
      <w:lvlText w:val="%4."/>
      <w:lvlJc w:val="left"/>
      <w:pPr>
        <w:ind w:left="1873" w:hanging="440"/>
      </w:pPr>
    </w:lvl>
    <w:lvl w:ilvl="4" w:tplc="04090019" w:tentative="1">
      <w:start w:val="1"/>
      <w:numFmt w:val="lowerLetter"/>
      <w:lvlText w:val="%5)"/>
      <w:lvlJc w:val="left"/>
      <w:pPr>
        <w:ind w:left="2313" w:hanging="440"/>
      </w:pPr>
    </w:lvl>
    <w:lvl w:ilvl="5" w:tplc="0409001B" w:tentative="1">
      <w:start w:val="1"/>
      <w:numFmt w:val="lowerRoman"/>
      <w:lvlText w:val="%6."/>
      <w:lvlJc w:val="right"/>
      <w:pPr>
        <w:ind w:left="2753" w:hanging="440"/>
      </w:pPr>
    </w:lvl>
    <w:lvl w:ilvl="6" w:tplc="0409000F" w:tentative="1">
      <w:start w:val="1"/>
      <w:numFmt w:val="decimal"/>
      <w:lvlText w:val="%7."/>
      <w:lvlJc w:val="left"/>
      <w:pPr>
        <w:ind w:left="3193" w:hanging="440"/>
      </w:pPr>
    </w:lvl>
    <w:lvl w:ilvl="7" w:tplc="04090019" w:tentative="1">
      <w:start w:val="1"/>
      <w:numFmt w:val="lowerLetter"/>
      <w:lvlText w:val="%8)"/>
      <w:lvlJc w:val="left"/>
      <w:pPr>
        <w:ind w:left="3633" w:hanging="440"/>
      </w:pPr>
    </w:lvl>
    <w:lvl w:ilvl="8" w:tplc="0409001B" w:tentative="1">
      <w:start w:val="1"/>
      <w:numFmt w:val="lowerRoman"/>
      <w:lvlText w:val="%9."/>
      <w:lvlJc w:val="right"/>
      <w:pPr>
        <w:ind w:left="4073" w:hanging="440"/>
      </w:pPr>
    </w:lvl>
  </w:abstractNum>
  <w:abstractNum w:abstractNumId="1" w15:restartNumberingAfterBreak="0">
    <w:nsid w:val="0BEE4CDB"/>
    <w:multiLevelType w:val="hybridMultilevel"/>
    <w:tmpl w:val="1EB6884E"/>
    <w:lvl w:ilvl="0" w:tplc="05BC495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5F167B5"/>
    <w:multiLevelType w:val="multilevel"/>
    <w:tmpl w:val="8BE43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B43F81"/>
    <w:multiLevelType w:val="multilevel"/>
    <w:tmpl w:val="DE920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0F1F69"/>
    <w:multiLevelType w:val="hybridMultilevel"/>
    <w:tmpl w:val="7A94E752"/>
    <w:lvl w:ilvl="0" w:tplc="04090011">
      <w:start w:val="1"/>
      <w:numFmt w:val="decimal"/>
      <w:lvlText w:val="%1)"/>
      <w:lvlJc w:val="left"/>
      <w:pPr>
        <w:ind w:left="553" w:hanging="440"/>
      </w:pPr>
    </w:lvl>
    <w:lvl w:ilvl="1" w:tplc="FFFFFFFF" w:tentative="1">
      <w:start w:val="1"/>
      <w:numFmt w:val="lowerLetter"/>
      <w:lvlText w:val="%2)"/>
      <w:lvlJc w:val="left"/>
      <w:pPr>
        <w:ind w:left="993" w:hanging="440"/>
      </w:pPr>
    </w:lvl>
    <w:lvl w:ilvl="2" w:tplc="FFFFFFFF" w:tentative="1">
      <w:start w:val="1"/>
      <w:numFmt w:val="lowerRoman"/>
      <w:lvlText w:val="%3."/>
      <w:lvlJc w:val="right"/>
      <w:pPr>
        <w:ind w:left="1433" w:hanging="440"/>
      </w:pPr>
    </w:lvl>
    <w:lvl w:ilvl="3" w:tplc="FFFFFFFF" w:tentative="1">
      <w:start w:val="1"/>
      <w:numFmt w:val="decimal"/>
      <w:lvlText w:val="%4."/>
      <w:lvlJc w:val="left"/>
      <w:pPr>
        <w:ind w:left="1873" w:hanging="440"/>
      </w:pPr>
    </w:lvl>
    <w:lvl w:ilvl="4" w:tplc="FFFFFFFF" w:tentative="1">
      <w:start w:val="1"/>
      <w:numFmt w:val="lowerLetter"/>
      <w:lvlText w:val="%5)"/>
      <w:lvlJc w:val="left"/>
      <w:pPr>
        <w:ind w:left="2313" w:hanging="440"/>
      </w:pPr>
    </w:lvl>
    <w:lvl w:ilvl="5" w:tplc="FFFFFFFF" w:tentative="1">
      <w:start w:val="1"/>
      <w:numFmt w:val="lowerRoman"/>
      <w:lvlText w:val="%6."/>
      <w:lvlJc w:val="right"/>
      <w:pPr>
        <w:ind w:left="2753" w:hanging="440"/>
      </w:pPr>
    </w:lvl>
    <w:lvl w:ilvl="6" w:tplc="FFFFFFFF" w:tentative="1">
      <w:start w:val="1"/>
      <w:numFmt w:val="decimal"/>
      <w:lvlText w:val="%7."/>
      <w:lvlJc w:val="left"/>
      <w:pPr>
        <w:ind w:left="3193" w:hanging="440"/>
      </w:pPr>
    </w:lvl>
    <w:lvl w:ilvl="7" w:tplc="FFFFFFFF" w:tentative="1">
      <w:start w:val="1"/>
      <w:numFmt w:val="lowerLetter"/>
      <w:lvlText w:val="%8)"/>
      <w:lvlJc w:val="left"/>
      <w:pPr>
        <w:ind w:left="3633" w:hanging="440"/>
      </w:pPr>
    </w:lvl>
    <w:lvl w:ilvl="8" w:tplc="FFFFFFFF" w:tentative="1">
      <w:start w:val="1"/>
      <w:numFmt w:val="lowerRoman"/>
      <w:lvlText w:val="%9."/>
      <w:lvlJc w:val="right"/>
      <w:pPr>
        <w:ind w:left="4073" w:hanging="440"/>
      </w:pPr>
    </w:lvl>
  </w:abstractNum>
  <w:abstractNum w:abstractNumId="5" w15:restartNumberingAfterBreak="0">
    <w:nsid w:val="39D42E67"/>
    <w:multiLevelType w:val="hybridMultilevel"/>
    <w:tmpl w:val="F8DEF2B6"/>
    <w:lvl w:ilvl="0" w:tplc="2B7EC97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89642667">
    <w:abstractNumId w:val="5"/>
  </w:num>
  <w:num w:numId="2" w16cid:durableId="1728068501">
    <w:abstractNumId w:val="0"/>
  </w:num>
  <w:num w:numId="3" w16cid:durableId="1121459830">
    <w:abstractNumId w:val="4"/>
  </w:num>
  <w:num w:numId="4" w16cid:durableId="57749266">
    <w:abstractNumId w:val="1"/>
  </w:num>
  <w:num w:numId="5" w16cid:durableId="1294672481">
    <w:abstractNumId w:val="2"/>
  </w:num>
  <w:num w:numId="6" w16cid:durableId="9491664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B55"/>
    <w:rsid w:val="000229D4"/>
    <w:rsid w:val="00051C9C"/>
    <w:rsid w:val="00087C86"/>
    <w:rsid w:val="00094954"/>
    <w:rsid w:val="000A55C5"/>
    <w:rsid w:val="000B4A22"/>
    <w:rsid w:val="000C408D"/>
    <w:rsid w:val="001403B0"/>
    <w:rsid w:val="00157793"/>
    <w:rsid w:val="001B2621"/>
    <w:rsid w:val="002171D0"/>
    <w:rsid w:val="002653B8"/>
    <w:rsid w:val="002B2528"/>
    <w:rsid w:val="002D0B97"/>
    <w:rsid w:val="003035E6"/>
    <w:rsid w:val="00341513"/>
    <w:rsid w:val="00350411"/>
    <w:rsid w:val="00374170"/>
    <w:rsid w:val="00390035"/>
    <w:rsid w:val="00392153"/>
    <w:rsid w:val="00397642"/>
    <w:rsid w:val="003B6BF3"/>
    <w:rsid w:val="003C1AA5"/>
    <w:rsid w:val="003E78E5"/>
    <w:rsid w:val="004366DC"/>
    <w:rsid w:val="004B0EBF"/>
    <w:rsid w:val="004C5900"/>
    <w:rsid w:val="004D1F08"/>
    <w:rsid w:val="004F4746"/>
    <w:rsid w:val="00536C69"/>
    <w:rsid w:val="00545D54"/>
    <w:rsid w:val="00591C36"/>
    <w:rsid w:val="005B3ABF"/>
    <w:rsid w:val="005B732A"/>
    <w:rsid w:val="005E50CD"/>
    <w:rsid w:val="005E531C"/>
    <w:rsid w:val="005F09A7"/>
    <w:rsid w:val="005F3D71"/>
    <w:rsid w:val="00602F96"/>
    <w:rsid w:val="006526F2"/>
    <w:rsid w:val="00666142"/>
    <w:rsid w:val="006776C8"/>
    <w:rsid w:val="006B72D1"/>
    <w:rsid w:val="007473BF"/>
    <w:rsid w:val="00750C61"/>
    <w:rsid w:val="00766524"/>
    <w:rsid w:val="007C229C"/>
    <w:rsid w:val="008424D7"/>
    <w:rsid w:val="00862940"/>
    <w:rsid w:val="00894864"/>
    <w:rsid w:val="008C6441"/>
    <w:rsid w:val="008D7B89"/>
    <w:rsid w:val="009231CF"/>
    <w:rsid w:val="00936C2C"/>
    <w:rsid w:val="00982A64"/>
    <w:rsid w:val="009923C0"/>
    <w:rsid w:val="009C2B21"/>
    <w:rsid w:val="00A05C66"/>
    <w:rsid w:val="00A20D00"/>
    <w:rsid w:val="00A4091E"/>
    <w:rsid w:val="00AC3818"/>
    <w:rsid w:val="00AD29E3"/>
    <w:rsid w:val="00AE4B94"/>
    <w:rsid w:val="00B4198F"/>
    <w:rsid w:val="00B43C3A"/>
    <w:rsid w:val="00BC2A3E"/>
    <w:rsid w:val="00BF6DCA"/>
    <w:rsid w:val="00C14DDB"/>
    <w:rsid w:val="00C23B75"/>
    <w:rsid w:val="00C45A63"/>
    <w:rsid w:val="00C835F3"/>
    <w:rsid w:val="00C83DB0"/>
    <w:rsid w:val="00CA224B"/>
    <w:rsid w:val="00CC186F"/>
    <w:rsid w:val="00CC66E5"/>
    <w:rsid w:val="00CF0BB7"/>
    <w:rsid w:val="00D2360F"/>
    <w:rsid w:val="00D85800"/>
    <w:rsid w:val="00DA2AA5"/>
    <w:rsid w:val="00DA799B"/>
    <w:rsid w:val="00E04594"/>
    <w:rsid w:val="00E124B1"/>
    <w:rsid w:val="00E62F31"/>
    <w:rsid w:val="00E761A4"/>
    <w:rsid w:val="00E85B55"/>
    <w:rsid w:val="00E96D16"/>
    <w:rsid w:val="00EA1F64"/>
    <w:rsid w:val="00EB1149"/>
    <w:rsid w:val="00EB5836"/>
    <w:rsid w:val="00ED26B1"/>
    <w:rsid w:val="00EF0F02"/>
    <w:rsid w:val="00F049CD"/>
    <w:rsid w:val="00F41AE7"/>
    <w:rsid w:val="00F5170A"/>
    <w:rsid w:val="00F854EF"/>
    <w:rsid w:val="00FF7B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BB9854"/>
  <w15:chartTrackingRefBased/>
  <w15:docId w15:val="{610F9624-F88F-4AB2-AD2A-A2CEA9F15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85B5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85B5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5B5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5B5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5B5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5B5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5B5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5B5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5B5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5B5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85B5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5B5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5B55"/>
    <w:rPr>
      <w:rFonts w:cstheme="majorBidi"/>
      <w:color w:val="0F4761" w:themeColor="accent1" w:themeShade="BF"/>
      <w:sz w:val="28"/>
      <w:szCs w:val="28"/>
    </w:rPr>
  </w:style>
  <w:style w:type="character" w:customStyle="1" w:styleId="50">
    <w:name w:val="标题 5 字符"/>
    <w:basedOn w:val="a0"/>
    <w:link w:val="5"/>
    <w:uiPriority w:val="9"/>
    <w:semiHidden/>
    <w:rsid w:val="00E85B55"/>
    <w:rPr>
      <w:rFonts w:cstheme="majorBidi"/>
      <w:color w:val="0F4761" w:themeColor="accent1" w:themeShade="BF"/>
      <w:sz w:val="24"/>
    </w:rPr>
  </w:style>
  <w:style w:type="character" w:customStyle="1" w:styleId="60">
    <w:name w:val="标题 6 字符"/>
    <w:basedOn w:val="a0"/>
    <w:link w:val="6"/>
    <w:uiPriority w:val="9"/>
    <w:semiHidden/>
    <w:rsid w:val="00E85B55"/>
    <w:rPr>
      <w:rFonts w:cstheme="majorBidi"/>
      <w:b/>
      <w:bCs/>
      <w:color w:val="0F4761" w:themeColor="accent1" w:themeShade="BF"/>
    </w:rPr>
  </w:style>
  <w:style w:type="character" w:customStyle="1" w:styleId="70">
    <w:name w:val="标题 7 字符"/>
    <w:basedOn w:val="a0"/>
    <w:link w:val="7"/>
    <w:uiPriority w:val="9"/>
    <w:semiHidden/>
    <w:rsid w:val="00E85B55"/>
    <w:rPr>
      <w:rFonts w:cstheme="majorBidi"/>
      <w:b/>
      <w:bCs/>
      <w:color w:val="595959" w:themeColor="text1" w:themeTint="A6"/>
    </w:rPr>
  </w:style>
  <w:style w:type="character" w:customStyle="1" w:styleId="80">
    <w:name w:val="标题 8 字符"/>
    <w:basedOn w:val="a0"/>
    <w:link w:val="8"/>
    <w:uiPriority w:val="9"/>
    <w:semiHidden/>
    <w:rsid w:val="00E85B55"/>
    <w:rPr>
      <w:rFonts w:cstheme="majorBidi"/>
      <w:color w:val="595959" w:themeColor="text1" w:themeTint="A6"/>
    </w:rPr>
  </w:style>
  <w:style w:type="character" w:customStyle="1" w:styleId="90">
    <w:name w:val="标题 9 字符"/>
    <w:basedOn w:val="a0"/>
    <w:link w:val="9"/>
    <w:uiPriority w:val="9"/>
    <w:semiHidden/>
    <w:rsid w:val="00E85B55"/>
    <w:rPr>
      <w:rFonts w:eastAsiaTheme="majorEastAsia" w:cstheme="majorBidi"/>
      <w:color w:val="595959" w:themeColor="text1" w:themeTint="A6"/>
    </w:rPr>
  </w:style>
  <w:style w:type="paragraph" w:styleId="a3">
    <w:name w:val="Title"/>
    <w:basedOn w:val="a"/>
    <w:next w:val="a"/>
    <w:link w:val="a4"/>
    <w:uiPriority w:val="10"/>
    <w:qFormat/>
    <w:rsid w:val="00E85B5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5B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5B5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5B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5B55"/>
    <w:pPr>
      <w:spacing w:before="160"/>
      <w:jc w:val="center"/>
    </w:pPr>
    <w:rPr>
      <w:i/>
      <w:iCs/>
      <w:color w:val="404040" w:themeColor="text1" w:themeTint="BF"/>
    </w:rPr>
  </w:style>
  <w:style w:type="character" w:customStyle="1" w:styleId="a8">
    <w:name w:val="引用 字符"/>
    <w:basedOn w:val="a0"/>
    <w:link w:val="a7"/>
    <w:uiPriority w:val="29"/>
    <w:rsid w:val="00E85B55"/>
    <w:rPr>
      <w:i/>
      <w:iCs/>
      <w:color w:val="404040" w:themeColor="text1" w:themeTint="BF"/>
    </w:rPr>
  </w:style>
  <w:style w:type="paragraph" w:styleId="a9">
    <w:name w:val="List Paragraph"/>
    <w:basedOn w:val="a"/>
    <w:uiPriority w:val="34"/>
    <w:qFormat/>
    <w:rsid w:val="00E85B55"/>
    <w:pPr>
      <w:ind w:left="720"/>
      <w:contextualSpacing/>
    </w:pPr>
  </w:style>
  <w:style w:type="character" w:styleId="aa">
    <w:name w:val="Intense Emphasis"/>
    <w:basedOn w:val="a0"/>
    <w:uiPriority w:val="21"/>
    <w:qFormat/>
    <w:rsid w:val="00E85B55"/>
    <w:rPr>
      <w:i/>
      <w:iCs/>
      <w:color w:val="0F4761" w:themeColor="accent1" w:themeShade="BF"/>
    </w:rPr>
  </w:style>
  <w:style w:type="paragraph" w:styleId="ab">
    <w:name w:val="Intense Quote"/>
    <w:basedOn w:val="a"/>
    <w:next w:val="a"/>
    <w:link w:val="ac"/>
    <w:uiPriority w:val="30"/>
    <w:qFormat/>
    <w:rsid w:val="00E85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5B55"/>
    <w:rPr>
      <w:i/>
      <w:iCs/>
      <w:color w:val="0F4761" w:themeColor="accent1" w:themeShade="BF"/>
    </w:rPr>
  </w:style>
  <w:style w:type="character" w:styleId="ad">
    <w:name w:val="Intense Reference"/>
    <w:basedOn w:val="a0"/>
    <w:uiPriority w:val="32"/>
    <w:qFormat/>
    <w:rsid w:val="00E85B55"/>
    <w:rPr>
      <w:b/>
      <w:bCs/>
      <w:smallCaps/>
      <w:color w:val="0F4761" w:themeColor="accent1" w:themeShade="BF"/>
      <w:spacing w:val="5"/>
    </w:rPr>
  </w:style>
  <w:style w:type="paragraph" w:styleId="ae">
    <w:name w:val="header"/>
    <w:basedOn w:val="a"/>
    <w:link w:val="af"/>
    <w:uiPriority w:val="99"/>
    <w:unhideWhenUsed/>
    <w:rsid w:val="00602F9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02F96"/>
    <w:rPr>
      <w:sz w:val="18"/>
      <w:szCs w:val="18"/>
    </w:rPr>
  </w:style>
  <w:style w:type="paragraph" w:styleId="af0">
    <w:name w:val="footer"/>
    <w:basedOn w:val="a"/>
    <w:link w:val="af1"/>
    <w:uiPriority w:val="99"/>
    <w:unhideWhenUsed/>
    <w:rsid w:val="00602F9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02F9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7572415">
      <w:bodyDiv w:val="1"/>
      <w:marLeft w:val="0"/>
      <w:marRight w:val="0"/>
      <w:marTop w:val="0"/>
      <w:marBottom w:val="0"/>
      <w:divBdr>
        <w:top w:val="none" w:sz="0" w:space="0" w:color="auto"/>
        <w:left w:val="none" w:sz="0" w:space="0" w:color="auto"/>
        <w:bottom w:val="none" w:sz="0" w:space="0" w:color="auto"/>
        <w:right w:val="none" w:sz="0" w:space="0" w:color="auto"/>
      </w:divBdr>
    </w:div>
    <w:div w:id="1218783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Pages>
  <Words>261</Words>
  <Characters>355</Characters>
  <Application>Microsoft Office Word</Application>
  <DocSecurity>0</DocSecurity>
  <Lines>15</Lines>
  <Paragraphs>15</Paragraphs>
  <ScaleCrop>false</ScaleCrop>
  <Company/>
  <LinksUpToDate>false</LinksUpToDate>
  <CharactersWithSpaces>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yuhui zhu</dc:creator>
  <cp:keywords/>
  <dc:description/>
  <cp:lastModifiedBy>yuhui zhu</cp:lastModifiedBy>
  <cp:revision>30</cp:revision>
  <dcterms:created xsi:type="dcterms:W3CDTF">2025-12-29T12:05:00Z</dcterms:created>
  <dcterms:modified xsi:type="dcterms:W3CDTF">2026-05-10T00:59:00Z</dcterms:modified>
</cp:coreProperties>
</file>