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30AB1" w14:textId="77777777" w:rsidR="006B701B" w:rsidRDefault="006B701B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</w:t>
      </w:r>
      <w:r w:rsidR="001F4D7E"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</w:p>
    <w:p w14:paraId="05ADDA48" w14:textId="35CAA5BE" w:rsidR="006B701B" w:rsidRDefault="001F4D7E" w:rsidP="001C4B8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</w:t>
      </w:r>
      <w:r w:rsidR="007D2BD1">
        <w:rPr>
          <w:rFonts w:ascii="Times New Roman" w:hAnsi="Times New Roman" w:cs="Times New Roman"/>
          <w:b/>
          <w:sz w:val="32"/>
          <w:szCs w:val="32"/>
        </w:rPr>
        <w:t xml:space="preserve">  </w:t>
      </w:r>
    </w:p>
    <w:p w14:paraId="3A4536FA" w14:textId="0C5ADD34" w:rsidR="00836CAC" w:rsidRDefault="00836CAC" w:rsidP="001C4B8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4E4D934" w14:textId="2A6D540B" w:rsidR="00836CAC" w:rsidRDefault="00836CAC" w:rsidP="001C4B8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3F3DEDA8" w14:textId="45D320B2" w:rsidR="00836CAC" w:rsidRDefault="00836CAC" w:rsidP="001C4B8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F9A1E43" w14:textId="6687C2C2" w:rsidR="00836CAC" w:rsidRDefault="00836CAC" w:rsidP="001C4B8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01478531" w14:textId="2FCD4DD1" w:rsidR="00836CAC" w:rsidRDefault="00836CAC" w:rsidP="001C4B8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22F1A6C" w14:textId="1415A23A" w:rsidR="00836CAC" w:rsidRDefault="00836CAC" w:rsidP="001C4B8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CFD460B" w14:textId="77777777" w:rsidR="00836CAC" w:rsidRDefault="00836CAC" w:rsidP="001C4B8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99BB58C" w14:textId="77777777" w:rsidR="007D2BD1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90C14E" w14:textId="77777777" w:rsidR="007D2BD1" w:rsidRPr="00247B4B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</w:t>
      </w:r>
      <w:r w:rsidRPr="00247B4B">
        <w:rPr>
          <w:rFonts w:ascii="Times New Roman" w:hAnsi="Times New Roman" w:cs="Times New Roman"/>
          <w:b/>
          <w:sz w:val="28"/>
          <w:szCs w:val="28"/>
        </w:rPr>
        <w:t>Руководителю</w:t>
      </w:r>
    </w:p>
    <w:p w14:paraId="7D54BA81" w14:textId="6EE62AA9" w:rsidR="007D2BD1" w:rsidRPr="00247B4B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</w:t>
      </w:r>
      <w:r w:rsidR="00DE552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</w:t>
      </w:r>
      <w:r w:rsidRPr="00247B4B">
        <w:rPr>
          <w:rFonts w:ascii="Times New Roman" w:hAnsi="Times New Roman" w:cs="Times New Roman"/>
          <w:b/>
          <w:sz w:val="28"/>
          <w:szCs w:val="28"/>
        </w:rPr>
        <w:t xml:space="preserve"> управления</w:t>
      </w:r>
      <w:r w:rsidRPr="00247B4B">
        <w:rPr>
          <w:sz w:val="28"/>
          <w:szCs w:val="28"/>
        </w:rPr>
        <w:t xml:space="preserve"> </w:t>
      </w:r>
      <w:r w:rsidRPr="00247B4B">
        <w:rPr>
          <w:rFonts w:ascii="Times New Roman" w:hAnsi="Times New Roman" w:cs="Times New Roman"/>
          <w:b/>
          <w:sz w:val="28"/>
          <w:szCs w:val="28"/>
        </w:rPr>
        <w:t xml:space="preserve">пассажирского                           </w:t>
      </w:r>
    </w:p>
    <w:p w14:paraId="3683D9A8" w14:textId="1B79BCE1" w:rsidR="007D2BD1" w:rsidRPr="00247B4B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</w:t>
      </w:r>
      <w:r w:rsidR="00DE552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</w:t>
      </w:r>
      <w:r w:rsidRPr="00247B4B">
        <w:rPr>
          <w:rFonts w:ascii="Times New Roman" w:hAnsi="Times New Roman" w:cs="Times New Roman"/>
          <w:b/>
          <w:sz w:val="28"/>
          <w:szCs w:val="28"/>
        </w:rPr>
        <w:t xml:space="preserve"> транспорта и автомобильных  </w:t>
      </w:r>
    </w:p>
    <w:p w14:paraId="7B41BFFE" w14:textId="75856C85" w:rsidR="007D2BD1" w:rsidRPr="00247B4B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</w:t>
      </w:r>
      <w:r w:rsidR="00DE552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</w:t>
      </w:r>
      <w:r w:rsidRPr="00247B4B">
        <w:rPr>
          <w:rFonts w:ascii="Times New Roman" w:hAnsi="Times New Roman" w:cs="Times New Roman"/>
          <w:b/>
          <w:sz w:val="28"/>
          <w:szCs w:val="28"/>
        </w:rPr>
        <w:t xml:space="preserve"> дорог области </w:t>
      </w:r>
    </w:p>
    <w:p w14:paraId="246F7BCB" w14:textId="71AAFA38" w:rsidR="007D2BD1" w:rsidRPr="00247B4B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</w:t>
      </w:r>
      <w:r w:rsidR="00DE552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 w:rsidRPr="00247B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7B4B">
        <w:rPr>
          <w:rFonts w:ascii="Times New Roman" w:hAnsi="Times New Roman" w:cs="Times New Roman"/>
          <w:b/>
          <w:sz w:val="28"/>
          <w:szCs w:val="28"/>
        </w:rPr>
        <w:t>Кашкирову</w:t>
      </w:r>
      <w:proofErr w:type="spellEnd"/>
      <w:r w:rsidRPr="00247B4B">
        <w:rPr>
          <w:rFonts w:ascii="Times New Roman" w:hAnsi="Times New Roman" w:cs="Times New Roman"/>
          <w:b/>
          <w:sz w:val="28"/>
          <w:szCs w:val="28"/>
        </w:rPr>
        <w:t xml:space="preserve"> К.Ш.</w:t>
      </w:r>
    </w:p>
    <w:p w14:paraId="63ECF2C9" w14:textId="77777777" w:rsidR="006B701B" w:rsidRPr="00247B4B" w:rsidRDefault="006B701B" w:rsidP="002D03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</w:p>
    <w:p w14:paraId="142AF345" w14:textId="77777777" w:rsidR="006B701B" w:rsidRPr="00247B4B" w:rsidRDefault="006B701B" w:rsidP="00623AF6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EC36745" w14:textId="77777777" w:rsidR="006B701B" w:rsidRPr="00247B4B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395DADAA" w14:textId="77777777" w:rsidR="00623AF6" w:rsidRPr="00247B4B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DC264D" w14:textId="3961EA22" w:rsidR="004C1708" w:rsidRPr="00247B4B" w:rsidRDefault="004C1708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7B4B">
        <w:rPr>
          <w:rFonts w:ascii="Times New Roman" w:hAnsi="Times New Roman" w:cs="Times New Roman"/>
          <w:sz w:val="28"/>
          <w:szCs w:val="28"/>
        </w:rPr>
        <w:t>Инициаторами</w:t>
      </w:r>
      <w:r w:rsidR="002F12D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47B4B">
        <w:rPr>
          <w:rFonts w:ascii="Times New Roman" w:hAnsi="Times New Roman" w:cs="Times New Roman"/>
          <w:sz w:val="28"/>
          <w:szCs w:val="28"/>
        </w:rPr>
        <w:t>открытия маршрутов регулярных автомобильных перевозок пассажиров и багажа могут выступать уполномоченный орган в области автомобильного транспорта, местные исполнительные органы, физические и юридические лица.</w:t>
      </w:r>
      <w:r w:rsidR="00247B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47B4B">
        <w:rPr>
          <w:rFonts w:ascii="Times New Roman" w:hAnsi="Times New Roman" w:cs="Times New Roman"/>
          <w:sz w:val="28"/>
          <w:szCs w:val="28"/>
        </w:rPr>
        <w:t>В связи с этим н</w:t>
      </w:r>
      <w:r w:rsidR="00F67822" w:rsidRPr="00247B4B">
        <w:rPr>
          <w:rFonts w:ascii="Times New Roman" w:hAnsi="Times New Roman" w:cs="Times New Roman"/>
          <w:sz w:val="28"/>
          <w:szCs w:val="28"/>
        </w:rPr>
        <w:t>аправля</w:t>
      </w:r>
      <w:r w:rsidR="001C4B82" w:rsidRPr="00247B4B">
        <w:rPr>
          <w:rFonts w:ascii="Times New Roman" w:hAnsi="Times New Roman" w:cs="Times New Roman"/>
          <w:sz w:val="28"/>
          <w:szCs w:val="28"/>
        </w:rPr>
        <w:t>ю Вам обращение депутата</w:t>
      </w:r>
      <w:r w:rsidR="003F0BA9" w:rsidRPr="00247B4B">
        <w:rPr>
          <w:rFonts w:ascii="Times New Roman" w:hAnsi="Times New Roman" w:cs="Times New Roman"/>
          <w:sz w:val="28"/>
          <w:szCs w:val="28"/>
        </w:rPr>
        <w:t xml:space="preserve"> маслихата района </w:t>
      </w:r>
      <w:r w:rsidR="003F0BA9" w:rsidRPr="00247B4B">
        <w:rPr>
          <w:rFonts w:ascii="Times New Roman" w:hAnsi="Times New Roman" w:cs="Times New Roman"/>
          <w:sz w:val="28"/>
          <w:szCs w:val="28"/>
          <w:lang w:val="kk-KZ"/>
        </w:rPr>
        <w:t>Аққулы</w:t>
      </w:r>
      <w:r w:rsidR="001C4B82" w:rsidRPr="00247B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4B82" w:rsidRPr="00247B4B">
        <w:rPr>
          <w:rFonts w:ascii="Times New Roman" w:hAnsi="Times New Roman" w:cs="Times New Roman"/>
          <w:sz w:val="28"/>
          <w:szCs w:val="28"/>
        </w:rPr>
        <w:t>Батталов</w:t>
      </w:r>
      <w:r w:rsidR="00CD4EB3" w:rsidRPr="00247B4B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1C4B82" w:rsidRPr="00247B4B">
        <w:rPr>
          <w:rFonts w:ascii="Times New Roman" w:hAnsi="Times New Roman" w:cs="Times New Roman"/>
          <w:sz w:val="28"/>
          <w:szCs w:val="28"/>
        </w:rPr>
        <w:t xml:space="preserve"> Ж</w:t>
      </w:r>
      <w:r w:rsidR="00F67822" w:rsidRPr="00247B4B">
        <w:rPr>
          <w:rFonts w:ascii="Times New Roman" w:hAnsi="Times New Roman" w:cs="Times New Roman"/>
          <w:sz w:val="28"/>
          <w:szCs w:val="28"/>
        </w:rPr>
        <w:t xml:space="preserve">. </w:t>
      </w:r>
      <w:r w:rsidR="001F4D7E" w:rsidRPr="00247B4B">
        <w:rPr>
          <w:rFonts w:ascii="Times New Roman" w:hAnsi="Times New Roman" w:cs="Times New Roman"/>
          <w:sz w:val="28"/>
          <w:szCs w:val="28"/>
        </w:rPr>
        <w:t xml:space="preserve"> </w:t>
      </w:r>
      <w:r w:rsidR="006B701B" w:rsidRPr="00247B4B">
        <w:rPr>
          <w:rFonts w:ascii="Times New Roman" w:hAnsi="Times New Roman" w:cs="Times New Roman"/>
          <w:sz w:val="28"/>
          <w:szCs w:val="28"/>
        </w:rPr>
        <w:t>по вопросу</w:t>
      </w:r>
      <w:r w:rsidR="001C4B82" w:rsidRPr="00247B4B">
        <w:rPr>
          <w:rFonts w:ascii="Times New Roman" w:hAnsi="Times New Roman" w:cs="Times New Roman"/>
          <w:sz w:val="28"/>
          <w:szCs w:val="28"/>
        </w:rPr>
        <w:t xml:space="preserve"> продажи билета в кассах автовокзала маршрут </w:t>
      </w:r>
      <w:r w:rsidR="001C4B82" w:rsidRPr="00247B4B">
        <w:rPr>
          <w:rFonts w:ascii="Times New Roman" w:hAnsi="Times New Roman" w:cs="Times New Roman"/>
          <w:b/>
          <w:sz w:val="28"/>
          <w:szCs w:val="28"/>
        </w:rPr>
        <w:t>Павлодар – А</w:t>
      </w:r>
      <w:r w:rsidR="001C4B82" w:rsidRPr="00247B4B">
        <w:rPr>
          <w:rFonts w:ascii="Times New Roman" w:hAnsi="Times New Roman" w:cs="Times New Roman"/>
          <w:b/>
          <w:sz w:val="28"/>
          <w:szCs w:val="28"/>
          <w:lang w:val="kk-KZ"/>
        </w:rPr>
        <w:t xml:space="preserve">ққулы - </w:t>
      </w:r>
      <w:proofErr w:type="spellStart"/>
      <w:r w:rsidR="001C4B82" w:rsidRPr="00247B4B">
        <w:rPr>
          <w:rFonts w:ascii="Times New Roman" w:hAnsi="Times New Roman" w:cs="Times New Roman"/>
          <w:b/>
          <w:sz w:val="28"/>
          <w:szCs w:val="28"/>
        </w:rPr>
        <w:t>Бескарагай</w:t>
      </w:r>
      <w:proofErr w:type="spellEnd"/>
      <w:r w:rsidR="00367F97" w:rsidRPr="00247B4B">
        <w:rPr>
          <w:rFonts w:ascii="Times New Roman" w:hAnsi="Times New Roman" w:cs="Times New Roman"/>
          <w:sz w:val="28"/>
          <w:szCs w:val="28"/>
        </w:rPr>
        <w:t xml:space="preserve">. </w:t>
      </w:r>
      <w:r w:rsidR="00A1054D" w:rsidRPr="00247B4B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0C4370" w:rsidRPr="00247B4B">
        <w:rPr>
          <w:rFonts w:ascii="Times New Roman" w:hAnsi="Times New Roman" w:cs="Times New Roman"/>
          <w:sz w:val="28"/>
          <w:szCs w:val="28"/>
        </w:rPr>
        <w:t xml:space="preserve">Вас </w:t>
      </w:r>
      <w:r w:rsidR="00A1054D" w:rsidRPr="00247B4B">
        <w:rPr>
          <w:rFonts w:ascii="Times New Roman" w:hAnsi="Times New Roman" w:cs="Times New Roman"/>
          <w:sz w:val="28"/>
          <w:szCs w:val="28"/>
        </w:rPr>
        <w:t>изучить дан</w:t>
      </w:r>
      <w:r w:rsidR="000C4370" w:rsidRPr="00247B4B">
        <w:rPr>
          <w:rFonts w:ascii="Times New Roman" w:hAnsi="Times New Roman" w:cs="Times New Roman"/>
          <w:sz w:val="28"/>
          <w:szCs w:val="28"/>
        </w:rPr>
        <w:t xml:space="preserve">ный вопрос и </w:t>
      </w:r>
      <w:r w:rsidRPr="00247B4B">
        <w:rPr>
          <w:rFonts w:ascii="Times New Roman" w:hAnsi="Times New Roman" w:cs="Times New Roman"/>
          <w:sz w:val="28"/>
          <w:szCs w:val="28"/>
        </w:rPr>
        <w:t>разработать схему маршрута и расписани</w:t>
      </w:r>
      <w:r w:rsidR="002F7D91" w:rsidRPr="00247B4B">
        <w:rPr>
          <w:rFonts w:ascii="Times New Roman" w:hAnsi="Times New Roman" w:cs="Times New Roman"/>
          <w:sz w:val="28"/>
          <w:szCs w:val="28"/>
        </w:rPr>
        <w:t>е</w:t>
      </w:r>
      <w:r w:rsidRPr="00247B4B">
        <w:rPr>
          <w:rFonts w:ascii="Times New Roman" w:hAnsi="Times New Roman" w:cs="Times New Roman"/>
          <w:sz w:val="28"/>
          <w:szCs w:val="28"/>
        </w:rPr>
        <w:t xml:space="preserve"> движения вышеуказанного населенного пункта.</w:t>
      </w:r>
    </w:p>
    <w:p w14:paraId="6DB6461D" w14:textId="77777777" w:rsidR="006B701B" w:rsidRPr="00247B4B" w:rsidRDefault="00A1054D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7B4B">
        <w:rPr>
          <w:rFonts w:ascii="Times New Roman" w:hAnsi="Times New Roman" w:cs="Times New Roman"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247B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CC731" w14:textId="77777777" w:rsidR="006B701B" w:rsidRPr="00247B4B" w:rsidRDefault="00F67822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7B4B">
        <w:rPr>
          <w:rFonts w:ascii="Times New Roman" w:hAnsi="Times New Roman" w:cs="Times New Roman"/>
          <w:sz w:val="28"/>
          <w:szCs w:val="28"/>
        </w:rPr>
        <w:t>Приложение: на 1-ом листе</w:t>
      </w:r>
      <w:r w:rsidR="006B701B" w:rsidRPr="00247B4B">
        <w:rPr>
          <w:rFonts w:ascii="Times New Roman" w:hAnsi="Times New Roman" w:cs="Times New Roman"/>
          <w:sz w:val="28"/>
          <w:szCs w:val="28"/>
        </w:rPr>
        <w:t>.</w:t>
      </w:r>
    </w:p>
    <w:p w14:paraId="736251A1" w14:textId="77777777" w:rsidR="006B701B" w:rsidRPr="00247B4B" w:rsidRDefault="006B701B" w:rsidP="002D033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DE27B7C" w14:textId="77777777" w:rsidR="006B701B" w:rsidRPr="00247B4B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            Депутат</w:t>
      </w:r>
    </w:p>
    <w:p w14:paraId="14A81067" w14:textId="77777777" w:rsidR="008938E6" w:rsidRPr="00247B4B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0E89F66B" w14:textId="3584A6BA" w:rsidR="006B701B" w:rsidRPr="00247B4B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      от партии «</w:t>
      </w:r>
      <w:proofErr w:type="spellStart"/>
      <w:proofErr w:type="gramStart"/>
      <w:r w:rsidRPr="00247B4B">
        <w:rPr>
          <w:rFonts w:ascii="Times New Roman" w:hAnsi="Times New Roman" w:cs="Times New Roman"/>
          <w:b/>
          <w:sz w:val="28"/>
          <w:szCs w:val="28"/>
        </w:rPr>
        <w:t>Ауыл</w:t>
      </w:r>
      <w:proofErr w:type="spellEnd"/>
      <w:r w:rsidRPr="00247B4B">
        <w:rPr>
          <w:rFonts w:ascii="Times New Roman" w:hAnsi="Times New Roman" w:cs="Times New Roman"/>
          <w:b/>
          <w:sz w:val="28"/>
          <w:szCs w:val="28"/>
        </w:rPr>
        <w:t xml:space="preserve">»   </w:t>
      </w:r>
      <w:proofErr w:type="gramEnd"/>
      <w:r w:rsidRPr="00247B4B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6B701B" w:rsidRPr="00247B4B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="00350C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</w:t>
      </w:r>
      <w:r w:rsidR="006B701B" w:rsidRPr="00247B4B">
        <w:rPr>
          <w:rFonts w:ascii="Times New Roman" w:hAnsi="Times New Roman" w:cs="Times New Roman"/>
          <w:b/>
          <w:sz w:val="28"/>
          <w:szCs w:val="28"/>
        </w:rPr>
        <w:t xml:space="preserve"> Н.</w:t>
      </w:r>
      <w:r w:rsidR="002D0332" w:rsidRPr="00247B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701B" w:rsidRPr="00247B4B"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p w14:paraId="5DBF26C9" w14:textId="77777777" w:rsidR="001A5B58" w:rsidRPr="00247B4B" w:rsidRDefault="006B701B">
      <w:pPr>
        <w:rPr>
          <w:rFonts w:ascii="Times New Roman" w:hAnsi="Times New Roman" w:cs="Times New Roman"/>
          <w:b/>
          <w:sz w:val="28"/>
          <w:szCs w:val="28"/>
        </w:rPr>
      </w:pPr>
      <w:r w:rsidRPr="00247B4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1A5B58" w:rsidRPr="00247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C4370"/>
    <w:rsid w:val="001A5B58"/>
    <w:rsid w:val="001C4B82"/>
    <w:rsid w:val="001F4D7E"/>
    <w:rsid w:val="00247B4B"/>
    <w:rsid w:val="002D0332"/>
    <w:rsid w:val="002F12D3"/>
    <w:rsid w:val="002F7D91"/>
    <w:rsid w:val="00350C89"/>
    <w:rsid w:val="00367F97"/>
    <w:rsid w:val="003745E5"/>
    <w:rsid w:val="003F0BA9"/>
    <w:rsid w:val="004C1708"/>
    <w:rsid w:val="0056355D"/>
    <w:rsid w:val="0059723B"/>
    <w:rsid w:val="00613750"/>
    <w:rsid w:val="00623AF6"/>
    <w:rsid w:val="006B701B"/>
    <w:rsid w:val="007D2BD1"/>
    <w:rsid w:val="007D658B"/>
    <w:rsid w:val="00836CAC"/>
    <w:rsid w:val="008938E6"/>
    <w:rsid w:val="00A1054D"/>
    <w:rsid w:val="00AE096B"/>
    <w:rsid w:val="00CD4EB3"/>
    <w:rsid w:val="00DE5528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39B9A"/>
  <w15:docId w15:val="{79FE0534-48E5-46B0-939B-A9D313117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User</cp:lastModifiedBy>
  <cp:revision>20</cp:revision>
  <cp:lastPrinted>2024-05-14T04:46:00Z</cp:lastPrinted>
  <dcterms:created xsi:type="dcterms:W3CDTF">2024-05-14T04:30:00Z</dcterms:created>
  <dcterms:modified xsi:type="dcterms:W3CDTF">2024-05-14T04:49:00Z</dcterms:modified>
</cp:coreProperties>
</file>