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330"/>
      </w:tblGrid>
      <w:tr w:rsidR="00F22461" w14:paraId="349C8BF3" w14:textId="77777777" w:rsidTr="00F22461">
        <w:tblPrEx>
          <w:tblCellMar>
            <w:top w:w="0" w:type="dxa"/>
            <w:bottom w:w="0" w:type="dxa"/>
          </w:tblCellMar>
        </w:tblPrEx>
        <w:tc>
          <w:tcPr>
            <w:tcW w:w="10330" w:type="dxa"/>
            <w:shd w:val="clear" w:color="auto" w:fill="auto"/>
          </w:tcPr>
          <w:p w14:paraId="61D6903C" w14:textId="77777777" w:rsidR="00F22461" w:rsidRDefault="00F22461" w:rsidP="00126083">
            <w:pPr>
              <w:pStyle w:val="a3"/>
              <w:spacing w:before="11"/>
              <w:rPr>
                <w:b w:val="0"/>
                <w:color w:val="0C0000"/>
                <w:sz w:val="24"/>
              </w:rPr>
            </w:pPr>
            <w:r>
              <w:rPr>
                <w:b w:val="0"/>
                <w:color w:val="0C0000"/>
                <w:sz w:val="24"/>
              </w:rPr>
              <w:t>01.03.2024-ғы № 18-14-01-18/1249 шығыс хаты</w:t>
            </w:r>
          </w:p>
          <w:p w14:paraId="66C52801" w14:textId="7F682ED3" w:rsidR="00F22461" w:rsidRPr="00F22461" w:rsidRDefault="00F22461" w:rsidP="00126083">
            <w:pPr>
              <w:pStyle w:val="a3"/>
              <w:spacing w:before="11"/>
              <w:rPr>
                <w:b w:val="0"/>
                <w:color w:val="0C0000"/>
                <w:sz w:val="24"/>
              </w:rPr>
            </w:pPr>
            <w:r>
              <w:rPr>
                <w:b w:val="0"/>
                <w:color w:val="0C0000"/>
                <w:sz w:val="24"/>
              </w:rPr>
              <w:t>04.03.2024-ғы № 1-10/232 кіріс хаты</w:t>
            </w:r>
          </w:p>
        </w:tc>
      </w:tr>
    </w:tbl>
    <w:p w14:paraId="6F8C418E" w14:textId="77777777" w:rsidR="00126083" w:rsidRDefault="00126083" w:rsidP="00126083">
      <w:pPr>
        <w:pStyle w:val="a3"/>
        <w:spacing w:before="11"/>
        <w:rPr>
          <w:b w:val="0"/>
          <w:sz w:val="12"/>
        </w:rPr>
      </w:pPr>
    </w:p>
    <w:p w14:paraId="72BBD700" w14:textId="77777777" w:rsidR="00126083" w:rsidRDefault="00126083" w:rsidP="00126083">
      <w:pPr>
        <w:rPr>
          <w:sz w:val="12"/>
        </w:rPr>
        <w:sectPr w:rsidR="00126083">
          <w:footerReference w:type="default" r:id="rId6"/>
          <w:type w:val="continuous"/>
          <w:pgSz w:w="11910" w:h="16840"/>
          <w:pgMar w:top="540" w:right="560" w:bottom="280" w:left="1020" w:header="720" w:footer="720" w:gutter="0"/>
          <w:cols w:space="720"/>
        </w:sectPr>
      </w:pPr>
    </w:p>
    <w:p w14:paraId="2B3402ED" w14:textId="77777777" w:rsidR="00126083" w:rsidRDefault="00126083" w:rsidP="00126083">
      <w:pPr>
        <w:pStyle w:val="a3"/>
        <w:spacing w:before="99" w:line="230" w:lineRule="auto"/>
        <w:ind w:left="236" w:right="38" w:hanging="1"/>
        <w:jc w:val="center"/>
      </w:pPr>
      <w:r>
        <w:rPr>
          <w:color w:val="00AEEF"/>
        </w:rPr>
        <w:t>«ҚАЗАҚСТАН РЕСПУБЛИКАСЫ</w:t>
      </w:r>
      <w:r>
        <w:rPr>
          <w:color w:val="00AEEF"/>
          <w:spacing w:val="1"/>
        </w:rPr>
        <w:t xml:space="preserve"> </w:t>
      </w:r>
      <w:r>
        <w:rPr>
          <w:color w:val="00AEEF"/>
          <w:spacing w:val="-1"/>
        </w:rPr>
        <w:t>ОҚУ-АҒАРТУ</w:t>
      </w:r>
      <w:r>
        <w:rPr>
          <w:color w:val="00AEEF"/>
          <w:spacing w:val="-11"/>
        </w:rPr>
        <w:t xml:space="preserve"> </w:t>
      </w:r>
      <w:r>
        <w:rPr>
          <w:color w:val="00AEEF"/>
        </w:rPr>
        <w:t xml:space="preserve">МИНИСТРЛІГІ </w:t>
      </w:r>
      <w:r>
        <w:rPr>
          <w:color w:val="00AEEF"/>
          <w:spacing w:val="-47"/>
        </w:rPr>
        <w:t xml:space="preserve"> </w:t>
      </w:r>
      <w:r>
        <w:rPr>
          <w:color w:val="00AEEF"/>
        </w:rPr>
        <w:t>БІЛІМ САЛАСЫНДА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САПАНЫ ҚАМТАМАСЫЗ ЕТУ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КОМИТЕТІНІҢ ПАВЛОДАР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ОБЛЫСЫНЫҢ БІЛІМ САЛАСЫНДА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САПАНЫ ҚАМТАМАСЫЗ ЕТУ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ДЕПАРТАМЕНТІ»</w:t>
      </w:r>
    </w:p>
    <w:p w14:paraId="0561158B" w14:textId="77777777" w:rsidR="00126083" w:rsidRDefault="00FD1726" w:rsidP="00126083">
      <w:pPr>
        <w:pStyle w:val="a3"/>
        <w:spacing w:line="228" w:lineRule="exact"/>
        <w:ind w:left="726" w:right="479"/>
        <w:jc w:val="center"/>
      </w:pPr>
      <w:r>
        <w:rPr>
          <w:noProof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03736ED" wp14:editId="3142E190">
                <wp:simplePos x="0" y="0"/>
                <wp:positionH relativeFrom="page">
                  <wp:posOffset>720090</wp:posOffset>
                </wp:positionH>
                <wp:positionV relativeFrom="paragraph">
                  <wp:posOffset>261619</wp:posOffset>
                </wp:positionV>
                <wp:extent cx="6480175" cy="0"/>
                <wp:effectExtent l="0" t="0" r="15875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18000">
                          <a:solidFill>
                            <a:srgbClr val="00AE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38376" id="Прямая соединительная линия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56.7pt,20.6pt" to="566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" strokecolor="#00aeef" strokeweight=".5mm">
                <w10:wrap anchorx="page"/>
              </v:line>
            </w:pict>
          </mc:Fallback>
        </mc:AlternateContent>
      </w:r>
      <w:r w:rsidR="00126083">
        <w:rPr>
          <w:color w:val="00AEEF"/>
        </w:rPr>
        <w:t>МЕМЛЕКЕТТІК МЕКЕМЕСІ</w:t>
      </w:r>
    </w:p>
    <w:p w14:paraId="788427FF" w14:textId="77777777" w:rsidR="00126083" w:rsidRDefault="00126083" w:rsidP="00126083">
      <w:pPr>
        <w:pStyle w:val="a3"/>
        <w:spacing w:before="92" w:line="226" w:lineRule="exact"/>
        <w:ind w:left="2255" w:right="166"/>
        <w:jc w:val="center"/>
      </w:pPr>
      <w:r>
        <w:rPr>
          <w:b w:val="0"/>
        </w:rPr>
        <w:br w:type="column"/>
      </w:r>
      <w:r>
        <w:rPr>
          <w:color w:val="00AEEF"/>
          <w:spacing w:val="-2"/>
        </w:rPr>
        <w:t>ГОСУДАРСТВЕННОЕ</w:t>
      </w:r>
      <w:r>
        <w:rPr>
          <w:color w:val="00AEEF"/>
          <w:spacing w:val="1"/>
        </w:rPr>
        <w:t xml:space="preserve"> </w:t>
      </w:r>
      <w:r>
        <w:rPr>
          <w:color w:val="00AEEF"/>
          <w:spacing w:val="-1"/>
        </w:rPr>
        <w:t>УЧРЕЖДЕНИЕ</w:t>
      </w:r>
    </w:p>
    <w:p w14:paraId="00FF4BD0" w14:textId="77777777" w:rsidR="00126083" w:rsidRDefault="00126083" w:rsidP="00126083">
      <w:pPr>
        <w:pStyle w:val="a3"/>
        <w:spacing w:before="3" w:line="230" w:lineRule="auto"/>
        <w:ind w:left="2196" w:right="104"/>
        <w:jc w:val="center"/>
      </w:pPr>
      <w:r>
        <w:rPr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6DD42561" wp14:editId="7EAAF2CB">
            <wp:simplePos x="0" y="0"/>
            <wp:positionH relativeFrom="page">
              <wp:posOffset>3509781</wp:posOffset>
            </wp:positionH>
            <wp:positionV relativeFrom="paragraph">
              <wp:posOffset>-290858</wp:posOffset>
            </wp:positionV>
            <wp:extent cx="900496" cy="9274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496" cy="92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EEF"/>
        </w:rPr>
        <w:t>«ДЕПАРТАМЕНТ</w:t>
      </w:r>
      <w:r>
        <w:rPr>
          <w:color w:val="00AEEF"/>
          <w:spacing w:val="-13"/>
        </w:rPr>
        <w:t xml:space="preserve"> </w:t>
      </w:r>
      <w:r>
        <w:rPr>
          <w:color w:val="00AEEF"/>
        </w:rPr>
        <w:t>ПО</w:t>
      </w:r>
      <w:r>
        <w:rPr>
          <w:color w:val="00AEEF"/>
          <w:spacing w:val="-12"/>
        </w:rPr>
        <w:t xml:space="preserve"> </w:t>
      </w:r>
      <w:r>
        <w:rPr>
          <w:color w:val="00AEEF"/>
        </w:rPr>
        <w:t>ОБЕСПЕЧЕНИЮ</w:t>
      </w:r>
      <w:r>
        <w:rPr>
          <w:color w:val="00AEEF"/>
          <w:spacing w:val="-47"/>
        </w:rPr>
        <w:t xml:space="preserve"> </w:t>
      </w:r>
      <w:r>
        <w:rPr>
          <w:color w:val="00AEEF"/>
        </w:rPr>
        <w:t>КАЧЕСТВА</w:t>
      </w:r>
      <w:r>
        <w:rPr>
          <w:color w:val="00AEEF"/>
          <w:spacing w:val="-3"/>
        </w:rPr>
        <w:t xml:space="preserve"> </w:t>
      </w:r>
      <w:r>
        <w:rPr>
          <w:color w:val="00AEEF"/>
        </w:rPr>
        <w:t>В</w:t>
      </w:r>
      <w:r>
        <w:rPr>
          <w:color w:val="00AEEF"/>
          <w:spacing w:val="-1"/>
        </w:rPr>
        <w:t xml:space="preserve"> </w:t>
      </w:r>
      <w:r>
        <w:rPr>
          <w:color w:val="00AEEF"/>
        </w:rPr>
        <w:t>СФЕРЕ</w:t>
      </w:r>
    </w:p>
    <w:p w14:paraId="5D0C2CDF" w14:textId="77777777" w:rsidR="00126083" w:rsidRDefault="00126083" w:rsidP="00126083">
      <w:pPr>
        <w:pStyle w:val="a3"/>
        <w:spacing w:before="1" w:line="230" w:lineRule="auto"/>
        <w:ind w:left="2203" w:right="120" w:hanging="4"/>
        <w:jc w:val="center"/>
      </w:pPr>
      <w:r>
        <w:rPr>
          <w:color w:val="00AEEF"/>
        </w:rPr>
        <w:t>ОБРАЗОВАНИЯ ПАВЛОДАРСКОЙ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ОБЛАСТИ КОМИТЕТА ПО</w:t>
      </w:r>
      <w:r>
        <w:rPr>
          <w:color w:val="00AEEF"/>
          <w:spacing w:val="1"/>
        </w:rPr>
        <w:t xml:space="preserve"> </w:t>
      </w:r>
      <w:r>
        <w:rPr>
          <w:color w:val="00AEEF"/>
          <w:spacing w:val="-2"/>
        </w:rPr>
        <w:t>ОБЕСПЕЧЕНИЮ</w:t>
      </w:r>
      <w:r>
        <w:rPr>
          <w:color w:val="00AEEF"/>
          <w:spacing w:val="-9"/>
        </w:rPr>
        <w:t xml:space="preserve"> </w:t>
      </w:r>
      <w:r>
        <w:rPr>
          <w:color w:val="00AEEF"/>
          <w:spacing w:val="-1"/>
        </w:rPr>
        <w:t>КАЧЕСТВА</w:t>
      </w:r>
      <w:r>
        <w:rPr>
          <w:color w:val="00AEEF"/>
          <w:spacing w:val="-9"/>
        </w:rPr>
        <w:t xml:space="preserve"> </w:t>
      </w:r>
      <w:r>
        <w:rPr>
          <w:color w:val="00AEEF"/>
          <w:spacing w:val="-1"/>
        </w:rPr>
        <w:t>В</w:t>
      </w:r>
      <w:r>
        <w:rPr>
          <w:color w:val="00AEEF"/>
          <w:spacing w:val="-9"/>
        </w:rPr>
        <w:t xml:space="preserve"> </w:t>
      </w:r>
      <w:r>
        <w:rPr>
          <w:color w:val="00AEEF"/>
          <w:spacing w:val="-1"/>
        </w:rPr>
        <w:t>СФЕРЕ</w:t>
      </w:r>
      <w:r>
        <w:rPr>
          <w:color w:val="00AEEF"/>
          <w:spacing w:val="-47"/>
        </w:rPr>
        <w:t xml:space="preserve"> </w:t>
      </w:r>
      <w:r>
        <w:rPr>
          <w:color w:val="00AEEF"/>
        </w:rPr>
        <w:t>ОБРАЗОВАНИЯ</w:t>
      </w:r>
      <w:r>
        <w:rPr>
          <w:color w:val="00AEEF"/>
          <w:spacing w:val="1"/>
        </w:rPr>
        <w:t xml:space="preserve"> </w:t>
      </w:r>
      <w:r>
        <w:rPr>
          <w:color w:val="00AEEF"/>
        </w:rPr>
        <w:t>МИНИСТЕРСТВА ПРОСВЕЩЕНИЯ</w:t>
      </w:r>
      <w:r>
        <w:rPr>
          <w:color w:val="00AEEF"/>
          <w:spacing w:val="-10"/>
        </w:rPr>
        <w:t xml:space="preserve"> </w:t>
      </w:r>
      <w:r>
        <w:rPr>
          <w:color w:val="00AEEF"/>
          <w:spacing w:val="-1"/>
        </w:rPr>
        <w:t>РЕСПУБЛИКИ</w:t>
      </w:r>
      <w:r>
        <w:rPr>
          <w:color w:val="00AEEF"/>
          <w:spacing w:val="-9"/>
        </w:rPr>
        <w:t xml:space="preserve"> </w:t>
      </w:r>
      <w:r>
        <w:rPr>
          <w:color w:val="00AEEF"/>
          <w:spacing w:val="-1"/>
        </w:rPr>
        <w:t>КАЗАХСТАН»</w:t>
      </w:r>
    </w:p>
    <w:p w14:paraId="37225DB3" w14:textId="77777777" w:rsidR="00126083" w:rsidRDefault="00126083" w:rsidP="00126083">
      <w:pPr>
        <w:spacing w:line="230" w:lineRule="auto"/>
        <w:jc w:val="center"/>
        <w:sectPr w:rsidR="00126083">
          <w:type w:val="continuous"/>
          <w:pgSz w:w="11910" w:h="16840"/>
          <w:pgMar w:top="540" w:right="560" w:bottom="280" w:left="1020" w:header="720" w:footer="720" w:gutter="0"/>
          <w:cols w:num="2" w:space="720" w:equalWidth="0">
            <w:col w:w="4002" w:space="269"/>
            <w:col w:w="6059"/>
          </w:cols>
        </w:sectPr>
      </w:pPr>
    </w:p>
    <w:p w14:paraId="3C71768B" w14:textId="77777777" w:rsidR="00126083" w:rsidRDefault="00126083" w:rsidP="00126083">
      <w:pPr>
        <w:pStyle w:val="a3"/>
        <w:spacing w:before="1"/>
        <w:rPr>
          <w:sz w:val="19"/>
        </w:rPr>
      </w:pPr>
    </w:p>
    <w:tbl>
      <w:tblPr>
        <w:tblW w:w="10727" w:type="dxa"/>
        <w:jc w:val="center"/>
        <w:tblLayout w:type="fixed"/>
        <w:tblLook w:val="04A0" w:firstRow="1" w:lastRow="0" w:firstColumn="1" w:lastColumn="0" w:noHBand="0" w:noVBand="1"/>
      </w:tblPr>
      <w:tblGrid>
        <w:gridCol w:w="4465"/>
        <w:gridCol w:w="1842"/>
        <w:gridCol w:w="4420"/>
      </w:tblGrid>
      <w:tr w:rsidR="00126083" w:rsidRPr="00ED4551" w14:paraId="4D438817" w14:textId="77777777" w:rsidTr="008D49A9">
        <w:trPr>
          <w:trHeight w:val="1203"/>
          <w:jc w:val="center"/>
        </w:trPr>
        <w:tc>
          <w:tcPr>
            <w:tcW w:w="4465" w:type="dxa"/>
          </w:tcPr>
          <w:p w14:paraId="67DD7627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>Қазақстан Республикасы, 140000 Павлодар облысы,</w:t>
            </w:r>
          </w:p>
          <w:p w14:paraId="360AB732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>Павлодар қаласы, Ак. Сәтпаев көшесі, 136,</w:t>
            </w:r>
          </w:p>
          <w:p w14:paraId="5422CAC3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 xml:space="preserve">тел.: 8(7182) 61-82-75, 61-82-66, </w:t>
            </w:r>
            <w:r w:rsidR="004B6422">
              <w:fldChar w:fldCharType="begin"/>
            </w:r>
            <w:r w:rsidR="004B6422">
              <w:instrText xml:space="preserve"> HYPERLINK "mailto:dokso-pvl@edu.gov.kz" </w:instrText>
            </w:r>
            <w:r w:rsidR="004B6422">
              <w:fldChar w:fldCharType="separate"/>
            </w:r>
            <w:r w:rsidRPr="00ED4551">
              <w:rPr>
                <w:rStyle w:val="a9"/>
                <w:color w:val="00B0F0"/>
                <w:sz w:val="18"/>
                <w:szCs w:val="18"/>
              </w:rPr>
              <w:t>dokso-pvl@edu.gov.kz</w:t>
            </w:r>
            <w:r w:rsidR="004B6422">
              <w:rPr>
                <w:rStyle w:val="a9"/>
                <w:color w:val="00B0F0"/>
                <w:sz w:val="18"/>
                <w:szCs w:val="18"/>
              </w:rPr>
              <w:fldChar w:fldCharType="end"/>
            </w:r>
          </w:p>
          <w:p w14:paraId="55C96D43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</w:p>
          <w:p w14:paraId="2B7175B0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>_______________________№_______________________</w:t>
            </w:r>
          </w:p>
        </w:tc>
        <w:tc>
          <w:tcPr>
            <w:tcW w:w="1842" w:type="dxa"/>
          </w:tcPr>
          <w:p w14:paraId="3ABCAC51" w14:textId="77777777" w:rsidR="00126083" w:rsidRPr="00ED4551" w:rsidRDefault="00126083" w:rsidP="008D49A9">
            <w:pPr>
              <w:ind w:left="-23"/>
              <w:jc w:val="center"/>
              <w:rPr>
                <w:color w:val="00B0F0"/>
                <w:sz w:val="18"/>
                <w:szCs w:val="18"/>
              </w:rPr>
            </w:pPr>
          </w:p>
          <w:p w14:paraId="732B6EEC" w14:textId="77777777" w:rsidR="00126083" w:rsidRPr="00ED4551" w:rsidRDefault="00126083" w:rsidP="008D49A9">
            <w:pPr>
              <w:jc w:val="center"/>
              <w:rPr>
                <w:color w:val="00B0F0"/>
                <w:sz w:val="18"/>
                <w:szCs w:val="18"/>
              </w:rPr>
            </w:pPr>
          </w:p>
          <w:p w14:paraId="644B4938" w14:textId="77777777" w:rsidR="00126083" w:rsidRPr="00ED4551" w:rsidRDefault="00126083" w:rsidP="008D49A9">
            <w:pPr>
              <w:jc w:val="center"/>
              <w:rPr>
                <w:color w:val="00B0F0"/>
                <w:sz w:val="18"/>
                <w:szCs w:val="18"/>
              </w:rPr>
            </w:pPr>
          </w:p>
          <w:p w14:paraId="3744E25B" w14:textId="77777777" w:rsidR="00126083" w:rsidRPr="00ED4551" w:rsidRDefault="00126083" w:rsidP="008D49A9">
            <w:pPr>
              <w:jc w:val="center"/>
              <w:rPr>
                <w:color w:val="00B0F0"/>
                <w:sz w:val="18"/>
                <w:szCs w:val="18"/>
              </w:rPr>
            </w:pPr>
          </w:p>
          <w:p w14:paraId="68AC7DF2" w14:textId="77777777" w:rsidR="00126083" w:rsidRPr="00ED4551" w:rsidRDefault="00126083" w:rsidP="008D49A9">
            <w:pPr>
              <w:jc w:val="center"/>
              <w:rPr>
                <w:color w:val="00B0F0"/>
                <w:sz w:val="18"/>
                <w:szCs w:val="18"/>
              </w:rPr>
            </w:pPr>
          </w:p>
        </w:tc>
        <w:tc>
          <w:tcPr>
            <w:tcW w:w="4420" w:type="dxa"/>
          </w:tcPr>
          <w:p w14:paraId="3C68924B" w14:textId="77777777" w:rsidR="00126083" w:rsidRPr="00ED4551" w:rsidRDefault="00126083" w:rsidP="008D49A9">
            <w:pPr>
              <w:ind w:left="-116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>Республика Казахстан, 140000, Павлодарская область,</w:t>
            </w:r>
          </w:p>
          <w:p w14:paraId="12C117DF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>г. Павлодар, ул. Ак. Сатпаева, 136,</w:t>
            </w:r>
          </w:p>
          <w:p w14:paraId="14BD8A93" w14:textId="77777777" w:rsidR="00126083" w:rsidRPr="00ED4551" w:rsidRDefault="00126083" w:rsidP="008D49A9">
            <w:pPr>
              <w:ind w:right="-87"/>
              <w:jc w:val="center"/>
              <w:rPr>
                <w:color w:val="00B0F0"/>
                <w:sz w:val="18"/>
                <w:szCs w:val="18"/>
              </w:rPr>
            </w:pPr>
            <w:r w:rsidRPr="00ED4551">
              <w:rPr>
                <w:color w:val="00B0F0"/>
                <w:sz w:val="18"/>
                <w:szCs w:val="18"/>
              </w:rPr>
              <w:t xml:space="preserve">тел.: 8(7182) 61-82-75, 61-82-66, </w:t>
            </w:r>
            <w:r w:rsidR="004B6422">
              <w:fldChar w:fldCharType="begin"/>
            </w:r>
            <w:r w:rsidR="004B6422">
              <w:instrText xml:space="preserve"> HYPERLINK "mailto:dokso-pvl@edu.gov.kz" </w:instrText>
            </w:r>
            <w:r w:rsidR="004B6422">
              <w:fldChar w:fldCharType="separate"/>
            </w:r>
            <w:r w:rsidRPr="00ED4551">
              <w:rPr>
                <w:rStyle w:val="a9"/>
                <w:color w:val="00B0F0"/>
                <w:sz w:val="18"/>
                <w:szCs w:val="18"/>
              </w:rPr>
              <w:t>dokso-pvl@edu.gov.kz</w:t>
            </w:r>
            <w:r w:rsidR="004B6422">
              <w:rPr>
                <w:rStyle w:val="a9"/>
                <w:color w:val="00B0F0"/>
                <w:sz w:val="18"/>
                <w:szCs w:val="18"/>
              </w:rPr>
              <w:fldChar w:fldCharType="end"/>
            </w:r>
          </w:p>
          <w:p w14:paraId="4679E498" w14:textId="77777777" w:rsidR="00126083" w:rsidRPr="00ED4551" w:rsidRDefault="00126083" w:rsidP="008D49A9">
            <w:pPr>
              <w:ind w:left="-116"/>
              <w:jc w:val="center"/>
              <w:rPr>
                <w:color w:val="00B0F0"/>
                <w:sz w:val="18"/>
                <w:szCs w:val="18"/>
              </w:rPr>
            </w:pPr>
          </w:p>
        </w:tc>
      </w:tr>
    </w:tbl>
    <w:p w14:paraId="32C8B146" w14:textId="77777777" w:rsidR="00126083" w:rsidRDefault="00126083" w:rsidP="00126083">
      <w:pPr>
        <w:pStyle w:val="a3"/>
      </w:pPr>
    </w:p>
    <w:p w14:paraId="584598E1" w14:textId="77777777" w:rsidR="00307337" w:rsidRDefault="00307337" w:rsidP="00126083">
      <w:pPr>
        <w:pStyle w:val="a3"/>
      </w:pPr>
    </w:p>
    <w:p w14:paraId="0106D066" w14:textId="77777777" w:rsidR="00083445" w:rsidRDefault="00083445" w:rsidP="00126083">
      <w:pPr>
        <w:pStyle w:val="a3"/>
      </w:pPr>
    </w:p>
    <w:p w14:paraId="7D7598AA" w14:textId="77777777" w:rsidR="009737FC" w:rsidRDefault="009737FC" w:rsidP="00126083">
      <w:pPr>
        <w:pStyle w:val="a3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4"/>
        <w:gridCol w:w="5616"/>
      </w:tblGrid>
      <w:tr w:rsidR="00126083" w14:paraId="310A4952" w14:textId="77777777" w:rsidTr="008D49A9">
        <w:tc>
          <w:tcPr>
            <w:tcW w:w="4785" w:type="dxa"/>
          </w:tcPr>
          <w:p w14:paraId="236EBA21" w14:textId="77777777" w:rsidR="00126083" w:rsidRDefault="00126083" w:rsidP="008D49A9">
            <w:pPr>
              <w:rPr>
                <w:sz w:val="28"/>
                <w:szCs w:val="28"/>
              </w:rPr>
            </w:pPr>
          </w:p>
        </w:tc>
        <w:tc>
          <w:tcPr>
            <w:tcW w:w="5671" w:type="dxa"/>
            <w:hideMark/>
          </w:tcPr>
          <w:p w14:paraId="69E7597B" w14:textId="77777777" w:rsidR="00C601AE" w:rsidRDefault="00C601AE" w:rsidP="00C601AE">
            <w:pPr>
              <w:jc w:val="right"/>
              <w:outlineLvl w:val="0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Павлодар облыстық</w:t>
            </w:r>
          </w:p>
          <w:p w14:paraId="6B60A730" w14:textId="77777777" w:rsidR="00C601AE" w:rsidRDefault="00C601AE" w:rsidP="00C601AE">
            <w:pPr>
              <w:jc w:val="right"/>
              <w:outlineLvl w:val="0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 xml:space="preserve"> мәслихатының депутат</w:t>
            </w:r>
          </w:p>
          <w:p w14:paraId="75FABEAA" w14:textId="77777777" w:rsidR="00126083" w:rsidRDefault="00C601AE" w:rsidP="00C601AE">
            <w:pPr>
              <w:jc w:val="right"/>
              <w:outlineLvl w:val="0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 xml:space="preserve">Д. Айтжановаға </w:t>
            </w:r>
          </w:p>
          <w:p w14:paraId="2F71850E" w14:textId="77777777" w:rsidR="00B11583" w:rsidRPr="00122F4E" w:rsidRDefault="00B11583" w:rsidP="00B11583">
            <w:pPr>
              <w:jc w:val="right"/>
              <w:outlineLvl w:val="0"/>
              <w:rPr>
                <w:b/>
                <w:sz w:val="28"/>
                <w:szCs w:val="28"/>
                <w:lang w:eastAsia="ar-SA"/>
              </w:rPr>
            </w:pPr>
          </w:p>
        </w:tc>
      </w:tr>
    </w:tbl>
    <w:p w14:paraId="72ABA375" w14:textId="77777777" w:rsidR="00CD0DBF" w:rsidRPr="000D39F2" w:rsidRDefault="00CD0DBF" w:rsidP="00B11583">
      <w:pPr>
        <w:pStyle w:val="a3"/>
        <w:rPr>
          <w:b w:val="0"/>
          <w:sz w:val="28"/>
          <w:szCs w:val="28"/>
        </w:rPr>
      </w:pPr>
    </w:p>
    <w:p w14:paraId="3DAAA316" w14:textId="77777777" w:rsidR="00126083" w:rsidRDefault="00892A7D" w:rsidP="00B11583">
      <w:pPr>
        <w:ind w:firstLine="708"/>
        <w:jc w:val="both"/>
        <w:rPr>
          <w:sz w:val="28"/>
          <w:szCs w:val="28"/>
        </w:rPr>
      </w:pPr>
      <w:r w:rsidRPr="0024396A">
        <w:rPr>
          <w:sz w:val="28"/>
          <w:szCs w:val="28"/>
        </w:rPr>
        <w:tab/>
      </w:r>
      <w:r w:rsidR="00CD0DBF">
        <w:rPr>
          <w:sz w:val="28"/>
          <w:szCs w:val="28"/>
        </w:rPr>
        <w:t>Павлодар облысының білім саласында</w:t>
      </w:r>
      <w:r w:rsidR="00CD0DBF" w:rsidRPr="00122F4E">
        <w:rPr>
          <w:sz w:val="28"/>
          <w:szCs w:val="28"/>
        </w:rPr>
        <w:t xml:space="preserve"> сапаны қ</w:t>
      </w:r>
      <w:r w:rsidR="00B11583">
        <w:rPr>
          <w:sz w:val="28"/>
          <w:szCs w:val="28"/>
        </w:rPr>
        <w:t>амтамасыз ету департаменті</w:t>
      </w:r>
      <w:r w:rsidR="00B11583" w:rsidRPr="00B11583">
        <w:rPr>
          <w:sz w:val="28"/>
          <w:szCs w:val="28"/>
        </w:rPr>
        <w:t xml:space="preserve"> (бұдан әрі-Департамент) 2024 жылғы </w:t>
      </w:r>
      <w:r w:rsidR="00210B12" w:rsidRPr="00210B12">
        <w:rPr>
          <w:sz w:val="28"/>
          <w:szCs w:val="28"/>
        </w:rPr>
        <w:t xml:space="preserve">14 </w:t>
      </w:r>
      <w:r w:rsidR="00210B12">
        <w:rPr>
          <w:sz w:val="28"/>
          <w:szCs w:val="28"/>
        </w:rPr>
        <w:t>ақпандағы</w:t>
      </w:r>
      <w:r w:rsidR="00B11583" w:rsidRPr="00B11583">
        <w:rPr>
          <w:sz w:val="28"/>
          <w:szCs w:val="28"/>
        </w:rPr>
        <w:t xml:space="preserve"> № 12-06/338 х</w:t>
      </w:r>
      <w:r w:rsidR="00813385">
        <w:rPr>
          <w:sz w:val="28"/>
          <w:szCs w:val="28"/>
        </w:rPr>
        <w:t>атты қарап, Павлодар облысының б</w:t>
      </w:r>
      <w:r w:rsidR="00B11583" w:rsidRPr="00B11583">
        <w:rPr>
          <w:sz w:val="28"/>
          <w:szCs w:val="28"/>
        </w:rPr>
        <w:t>ілім басқармасы, Тере</w:t>
      </w:r>
      <w:r w:rsidR="00B11583">
        <w:rPr>
          <w:sz w:val="28"/>
          <w:szCs w:val="28"/>
        </w:rPr>
        <w:t xml:space="preserve">ңкөл ауданының білім бөлімінің </w:t>
      </w:r>
      <w:r w:rsidR="00B11583" w:rsidRPr="00B11583">
        <w:rPr>
          <w:sz w:val="28"/>
          <w:szCs w:val="28"/>
        </w:rPr>
        <w:t>«Федоров жалпы орта білім беретін мект</w:t>
      </w:r>
      <w:r w:rsidR="00B11583">
        <w:rPr>
          <w:sz w:val="28"/>
          <w:szCs w:val="28"/>
        </w:rPr>
        <w:t>ебі</w:t>
      </w:r>
      <w:r w:rsidR="00B11583" w:rsidRPr="00B11583">
        <w:rPr>
          <w:sz w:val="28"/>
          <w:szCs w:val="28"/>
        </w:rPr>
        <w:t>» КММ ұжымының</w:t>
      </w:r>
      <w:r w:rsidR="00F76576">
        <w:rPr>
          <w:sz w:val="28"/>
          <w:szCs w:val="28"/>
        </w:rPr>
        <w:t xml:space="preserve"> анонимді өтінішіне қатысты, келесіні</w:t>
      </w:r>
      <w:r w:rsidR="00B11583" w:rsidRPr="00B11583">
        <w:rPr>
          <w:sz w:val="28"/>
          <w:szCs w:val="28"/>
        </w:rPr>
        <w:t xml:space="preserve"> хабарлайды.</w:t>
      </w:r>
    </w:p>
    <w:p w14:paraId="563F45E7" w14:textId="77777777" w:rsidR="00B11583" w:rsidRDefault="00F76576" w:rsidP="00A87888">
      <w:pPr>
        <w:ind w:firstLine="708"/>
        <w:jc w:val="both"/>
        <w:rPr>
          <w:i/>
          <w:sz w:val="28"/>
          <w:szCs w:val="28"/>
        </w:rPr>
      </w:pPr>
      <w:r w:rsidRPr="00B11583">
        <w:rPr>
          <w:sz w:val="28"/>
          <w:szCs w:val="28"/>
        </w:rPr>
        <w:t>Қазақстан Республикасы Әкімшілік рәсімдік-процестік кодексінің (бұдан әрі –</w:t>
      </w:r>
      <w:r>
        <w:rPr>
          <w:sz w:val="28"/>
          <w:szCs w:val="28"/>
        </w:rPr>
        <w:t xml:space="preserve"> ҚР АӨК) 63-бабы 2-тармағының </w:t>
      </w:r>
      <w:r w:rsidR="00813385" w:rsidRPr="00B11583">
        <w:rPr>
          <w:sz w:val="28"/>
          <w:szCs w:val="28"/>
        </w:rPr>
        <w:t xml:space="preserve">1), 2), 4), 5) </w:t>
      </w:r>
      <w:r>
        <w:rPr>
          <w:sz w:val="28"/>
          <w:szCs w:val="28"/>
        </w:rPr>
        <w:t>т</w:t>
      </w:r>
      <w:r w:rsidR="00B11583" w:rsidRPr="00B11583">
        <w:rPr>
          <w:sz w:val="28"/>
          <w:szCs w:val="28"/>
        </w:rPr>
        <w:t>армақшалар</w:t>
      </w:r>
      <w:r>
        <w:rPr>
          <w:sz w:val="28"/>
          <w:szCs w:val="28"/>
        </w:rPr>
        <w:t>ына</w:t>
      </w:r>
      <w:r w:rsidR="00B11583" w:rsidRPr="00B11583">
        <w:rPr>
          <w:sz w:val="28"/>
          <w:szCs w:val="28"/>
        </w:rPr>
        <w:t xml:space="preserve"> сәйкес </w:t>
      </w:r>
      <w:r w:rsidR="00A87888" w:rsidRPr="00A87888">
        <w:rPr>
          <w:sz w:val="28"/>
          <w:szCs w:val="28"/>
        </w:rPr>
        <w:t>«</w:t>
      </w:r>
      <w:r w:rsidR="00B11583" w:rsidRPr="00A87888">
        <w:rPr>
          <w:i/>
          <w:sz w:val="28"/>
          <w:szCs w:val="28"/>
        </w:rPr>
        <w:t>жазбаша (қағаз және (немесе) электрондық) нысанда берілген өтініште хаттамада:</w:t>
      </w:r>
      <w:r w:rsidR="00B11583" w:rsidRPr="00B11583">
        <w:rPr>
          <w:sz w:val="28"/>
          <w:szCs w:val="28"/>
        </w:rPr>
        <w:t xml:space="preserve"> </w:t>
      </w:r>
      <w:r w:rsidR="00B11583" w:rsidRPr="00A87888">
        <w:rPr>
          <w:i/>
          <w:sz w:val="28"/>
          <w:szCs w:val="28"/>
        </w:rPr>
        <w:t>Тегі, Аты, Әкесінің аты (егер ол жеке басын куәландыратын құжатта көрсетілген), жеке сәйкестендіру нөмірі (бар болса), жеке тұлғаның пошталық мекенжайы не заңды тұлғаның атауы, пошталық мекенжайы, бизнес-сәйкестендіру нөмірі (бар болса); 2) өтініш берілетін әкімшілік органның, лауазымды адамның атауы; 4) өтініш берілген күн; 5) өтініш беру</w:t>
      </w:r>
      <w:r w:rsidR="00A87888">
        <w:rPr>
          <w:i/>
          <w:sz w:val="28"/>
          <w:szCs w:val="28"/>
        </w:rPr>
        <w:t>шінің немесе оның өкілінің қолы</w:t>
      </w:r>
      <w:r w:rsidR="00A87888" w:rsidRPr="00A87888">
        <w:rPr>
          <w:i/>
          <w:sz w:val="28"/>
          <w:szCs w:val="28"/>
        </w:rPr>
        <w:t>»</w:t>
      </w:r>
      <w:r w:rsidR="00B11583" w:rsidRPr="00A87888">
        <w:rPr>
          <w:i/>
          <w:sz w:val="28"/>
          <w:szCs w:val="28"/>
        </w:rPr>
        <w:t>.</w:t>
      </w:r>
    </w:p>
    <w:p w14:paraId="546990A0" w14:textId="77777777" w:rsidR="00A87888" w:rsidRDefault="00A87888" w:rsidP="00A87888">
      <w:pPr>
        <w:ind w:firstLine="708"/>
        <w:jc w:val="both"/>
        <w:rPr>
          <w:sz w:val="28"/>
          <w:szCs w:val="28"/>
        </w:rPr>
      </w:pPr>
      <w:r w:rsidRPr="00A87888">
        <w:rPr>
          <w:sz w:val="28"/>
          <w:szCs w:val="28"/>
        </w:rPr>
        <w:t xml:space="preserve">ҚР АӨК 64 - бабының 6-тармағына сәйкес, өтініш ҚР АӨК 63-бабында белгіленген талаптарға сәйкес келмеген жағдайда, әкімшілік орган, лауазымды адам өтініш берушіге өтініштің қандай талаптарға сәйкес келмейтінін көрсетеді, оны талаптарға сәйкес келтіру үшін </w:t>
      </w:r>
      <w:r w:rsidR="00F76576">
        <w:rPr>
          <w:sz w:val="28"/>
          <w:szCs w:val="28"/>
        </w:rPr>
        <w:t>белгілі</w:t>
      </w:r>
      <w:r w:rsidRPr="00A87888">
        <w:rPr>
          <w:sz w:val="28"/>
          <w:szCs w:val="28"/>
        </w:rPr>
        <w:t xml:space="preserve"> мерзім белгілейді, алайда </w:t>
      </w:r>
      <w:r w:rsidR="00F76576" w:rsidRPr="00A87888">
        <w:rPr>
          <w:sz w:val="28"/>
          <w:szCs w:val="28"/>
        </w:rPr>
        <w:t>бұл өтініш</w:t>
      </w:r>
      <w:r w:rsidR="00F76576">
        <w:rPr>
          <w:sz w:val="28"/>
          <w:szCs w:val="28"/>
        </w:rPr>
        <w:t>тің</w:t>
      </w:r>
      <w:r w:rsidR="00F76576" w:rsidRPr="00A87888">
        <w:rPr>
          <w:sz w:val="28"/>
          <w:szCs w:val="28"/>
        </w:rPr>
        <w:t xml:space="preserve"> жасырын бол</w:t>
      </w:r>
      <w:r w:rsidR="00F76576">
        <w:rPr>
          <w:sz w:val="28"/>
          <w:szCs w:val="28"/>
        </w:rPr>
        <w:t xml:space="preserve">ына байланысты </w:t>
      </w:r>
      <w:r w:rsidRPr="00A87888">
        <w:rPr>
          <w:sz w:val="28"/>
          <w:szCs w:val="28"/>
        </w:rPr>
        <w:t>Департамент</w:t>
      </w:r>
      <w:r w:rsidR="00F76576">
        <w:rPr>
          <w:sz w:val="28"/>
          <w:szCs w:val="28"/>
        </w:rPr>
        <w:t>тің</w:t>
      </w:r>
      <w:r w:rsidRPr="00A87888">
        <w:rPr>
          <w:sz w:val="28"/>
          <w:szCs w:val="28"/>
        </w:rPr>
        <w:t xml:space="preserve"> бұл мәліметтерді көрсетуге мүмкінді</w:t>
      </w:r>
      <w:r w:rsidR="00F76576">
        <w:rPr>
          <w:sz w:val="28"/>
          <w:szCs w:val="28"/>
        </w:rPr>
        <w:t>гі</w:t>
      </w:r>
      <w:r w:rsidRPr="00A87888">
        <w:rPr>
          <w:sz w:val="28"/>
          <w:szCs w:val="28"/>
        </w:rPr>
        <w:t xml:space="preserve"> </w:t>
      </w:r>
      <w:r w:rsidR="00F76576">
        <w:rPr>
          <w:sz w:val="28"/>
          <w:szCs w:val="28"/>
        </w:rPr>
        <w:t>жоқ</w:t>
      </w:r>
      <w:r w:rsidRPr="00A87888">
        <w:rPr>
          <w:sz w:val="28"/>
          <w:szCs w:val="28"/>
        </w:rPr>
        <w:t>.</w:t>
      </w:r>
    </w:p>
    <w:p w14:paraId="70DE1E91" w14:textId="77777777" w:rsidR="00A87888" w:rsidRDefault="00F76576" w:rsidP="00A87888">
      <w:pPr>
        <w:ind w:firstLine="708"/>
        <w:jc w:val="both"/>
        <w:rPr>
          <w:sz w:val="28"/>
          <w:szCs w:val="28"/>
        </w:rPr>
      </w:pPr>
      <w:r w:rsidRPr="00A87888">
        <w:rPr>
          <w:sz w:val="28"/>
          <w:szCs w:val="28"/>
        </w:rPr>
        <w:t xml:space="preserve">Сондай-ақ, Қазақстан Республикасы Кәсіпкерлік Кодексінің 144-бабының               6-тармағына сәйкес </w:t>
      </w:r>
      <w:r w:rsidR="00F82685" w:rsidRPr="00F82685">
        <w:rPr>
          <w:sz w:val="28"/>
          <w:szCs w:val="28"/>
        </w:rPr>
        <w:t>анонимдік</w:t>
      </w:r>
      <w:r>
        <w:rPr>
          <w:sz w:val="28"/>
          <w:szCs w:val="28"/>
        </w:rPr>
        <w:t xml:space="preserve"> өтініш</w:t>
      </w:r>
      <w:r w:rsidRPr="00A87888">
        <w:rPr>
          <w:sz w:val="28"/>
          <w:szCs w:val="28"/>
        </w:rPr>
        <w:t xml:space="preserve"> болған</w:t>
      </w:r>
      <w:r>
        <w:rPr>
          <w:sz w:val="28"/>
          <w:szCs w:val="28"/>
        </w:rPr>
        <w:t xml:space="preserve">дықтан </w:t>
      </w:r>
      <w:r w:rsidR="00A87888" w:rsidRPr="00A87888">
        <w:rPr>
          <w:sz w:val="28"/>
          <w:szCs w:val="28"/>
        </w:rPr>
        <w:t>жоспардан тыс тексеру жүргізілме</w:t>
      </w:r>
      <w:r>
        <w:rPr>
          <w:sz w:val="28"/>
          <w:szCs w:val="28"/>
        </w:rPr>
        <w:t>ді</w:t>
      </w:r>
      <w:r w:rsidR="00A87888" w:rsidRPr="00A87888">
        <w:rPr>
          <w:sz w:val="28"/>
          <w:szCs w:val="28"/>
        </w:rPr>
        <w:t>.</w:t>
      </w:r>
    </w:p>
    <w:p w14:paraId="144795B7" w14:textId="77777777" w:rsidR="00A87888" w:rsidRDefault="00A87888" w:rsidP="00A87888">
      <w:pPr>
        <w:ind w:firstLine="708"/>
        <w:jc w:val="both"/>
        <w:rPr>
          <w:sz w:val="28"/>
          <w:szCs w:val="28"/>
        </w:rPr>
      </w:pPr>
      <w:r w:rsidRPr="00A87888">
        <w:rPr>
          <w:sz w:val="28"/>
          <w:szCs w:val="28"/>
        </w:rPr>
        <w:t>Үшінші адресатқа мәлімет үшін жолданады және бір мезгілде өтінішті қарау және көрсетілген мәселелер бойынша жоспардан тыс тексеру жүргізу үшін ҚР АӨК 63-бабына сәйкес өтінішті сәйкестікке келтіру қажет екендігі түсіндіріледі.</w:t>
      </w:r>
    </w:p>
    <w:p w14:paraId="19475CD5" w14:textId="77777777" w:rsidR="00A87888" w:rsidRDefault="00A87888" w:rsidP="00A87888">
      <w:pPr>
        <w:ind w:firstLine="708"/>
        <w:jc w:val="both"/>
        <w:rPr>
          <w:sz w:val="28"/>
          <w:szCs w:val="28"/>
        </w:rPr>
      </w:pPr>
      <w:r w:rsidRPr="00A87888">
        <w:rPr>
          <w:sz w:val="28"/>
          <w:szCs w:val="28"/>
        </w:rPr>
        <w:lastRenderedPageBreak/>
        <w:t xml:space="preserve">Бұдан басқа, келіспеген жағдайда, осы жауапқа жоғары тұрған лауазымды </w:t>
      </w:r>
      <w:r w:rsidR="00F76576">
        <w:rPr>
          <w:sz w:val="28"/>
          <w:szCs w:val="28"/>
        </w:rPr>
        <w:t>тұлғаға</w:t>
      </w:r>
      <w:r w:rsidRPr="00A87888">
        <w:rPr>
          <w:sz w:val="28"/>
          <w:szCs w:val="28"/>
        </w:rPr>
        <w:t xml:space="preserve"> не сотта ҚР АӨК 22, 91-баптарының тәртібімен шағым жасалуы мүмкін.</w:t>
      </w:r>
    </w:p>
    <w:p w14:paraId="61C11891" w14:textId="77777777" w:rsidR="00A87888" w:rsidRPr="00A87888" w:rsidRDefault="00A87888" w:rsidP="00A87888">
      <w:pPr>
        <w:ind w:firstLine="708"/>
        <w:jc w:val="both"/>
        <w:rPr>
          <w:sz w:val="28"/>
          <w:szCs w:val="28"/>
        </w:rPr>
      </w:pPr>
    </w:p>
    <w:p w14:paraId="47D84D90" w14:textId="77777777" w:rsidR="00CD0DBF" w:rsidRPr="00B11583" w:rsidRDefault="00CD0DBF" w:rsidP="00126083">
      <w:pPr>
        <w:pStyle w:val="a3"/>
        <w:rPr>
          <w:b w:val="0"/>
          <w:sz w:val="28"/>
          <w:szCs w:val="28"/>
        </w:rPr>
      </w:pPr>
    </w:p>
    <w:p w14:paraId="502473D0" w14:textId="77777777" w:rsidR="00126083" w:rsidRPr="00A87888" w:rsidRDefault="00FD00AE" w:rsidP="00126083">
      <w:pPr>
        <w:ind w:firstLine="708"/>
        <w:jc w:val="both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Басшы</w:t>
      </w:r>
      <w:r w:rsidR="006049A6">
        <w:rPr>
          <w:b/>
          <w:bCs/>
          <w:sz w:val="28"/>
          <w:szCs w:val="28"/>
          <w:lang w:eastAsia="ru-RU"/>
        </w:rPr>
        <w:t xml:space="preserve">                 </w:t>
      </w:r>
      <w:r w:rsidR="006049A6">
        <w:rPr>
          <w:b/>
          <w:bCs/>
          <w:sz w:val="28"/>
          <w:szCs w:val="28"/>
          <w:lang w:eastAsia="ru-RU"/>
        </w:rPr>
        <w:tab/>
      </w:r>
      <w:r w:rsidR="006049A6">
        <w:rPr>
          <w:b/>
          <w:bCs/>
          <w:sz w:val="28"/>
          <w:szCs w:val="28"/>
          <w:lang w:eastAsia="ru-RU"/>
        </w:rPr>
        <w:tab/>
      </w:r>
      <w:r w:rsidR="006117E9">
        <w:rPr>
          <w:b/>
          <w:bCs/>
          <w:sz w:val="28"/>
          <w:szCs w:val="28"/>
          <w:lang w:eastAsia="ru-RU"/>
        </w:rPr>
        <w:tab/>
      </w:r>
      <w:r w:rsidR="00A87888">
        <w:rPr>
          <w:b/>
          <w:bCs/>
          <w:sz w:val="28"/>
          <w:szCs w:val="28"/>
          <w:lang w:eastAsia="ru-RU"/>
        </w:rPr>
        <w:tab/>
      </w:r>
      <w:r w:rsidR="00A87888">
        <w:rPr>
          <w:b/>
          <w:bCs/>
          <w:sz w:val="28"/>
          <w:szCs w:val="28"/>
          <w:lang w:eastAsia="ru-RU"/>
        </w:rPr>
        <w:tab/>
      </w:r>
      <w:r w:rsidR="00A87888">
        <w:rPr>
          <w:b/>
          <w:bCs/>
          <w:sz w:val="28"/>
          <w:szCs w:val="28"/>
          <w:lang w:eastAsia="ru-RU"/>
        </w:rPr>
        <w:tab/>
      </w:r>
      <w:r w:rsidR="006049A6">
        <w:rPr>
          <w:b/>
          <w:bCs/>
          <w:sz w:val="28"/>
          <w:szCs w:val="28"/>
          <w:lang w:eastAsia="ru-RU"/>
        </w:rPr>
        <w:tab/>
      </w:r>
      <w:r>
        <w:rPr>
          <w:b/>
          <w:bCs/>
          <w:sz w:val="28"/>
          <w:szCs w:val="28"/>
          <w:lang w:eastAsia="ru-RU"/>
        </w:rPr>
        <w:tab/>
      </w:r>
      <w:r w:rsidR="006117E9">
        <w:rPr>
          <w:b/>
          <w:bCs/>
          <w:sz w:val="28"/>
          <w:szCs w:val="28"/>
          <w:lang w:eastAsia="ru-RU"/>
        </w:rPr>
        <w:t xml:space="preserve">     </w:t>
      </w:r>
      <w:r w:rsidR="00B11583" w:rsidRPr="00A87888">
        <w:rPr>
          <w:b/>
          <w:bCs/>
          <w:sz w:val="28"/>
          <w:szCs w:val="28"/>
          <w:lang w:eastAsia="ru-RU"/>
        </w:rPr>
        <w:t>Г</w:t>
      </w:r>
      <w:r w:rsidR="006117E9">
        <w:rPr>
          <w:b/>
          <w:bCs/>
          <w:sz w:val="28"/>
          <w:szCs w:val="28"/>
          <w:lang w:eastAsia="ru-RU"/>
        </w:rPr>
        <w:t xml:space="preserve">. </w:t>
      </w:r>
      <w:r w:rsidR="00B11583" w:rsidRPr="00A87888">
        <w:rPr>
          <w:b/>
          <w:bCs/>
          <w:sz w:val="28"/>
          <w:szCs w:val="28"/>
          <w:lang w:eastAsia="ru-RU"/>
        </w:rPr>
        <w:t>Уздембаева</w:t>
      </w:r>
    </w:p>
    <w:p w14:paraId="217BDEFC" w14:textId="77777777" w:rsidR="000D39F2" w:rsidRDefault="000D39F2" w:rsidP="00126083">
      <w:pPr>
        <w:jc w:val="both"/>
        <w:rPr>
          <w:b/>
          <w:sz w:val="28"/>
          <w:szCs w:val="28"/>
        </w:rPr>
      </w:pPr>
    </w:p>
    <w:p w14:paraId="28263D05" w14:textId="77777777" w:rsidR="0024396A" w:rsidRDefault="0024396A" w:rsidP="00126083">
      <w:pPr>
        <w:jc w:val="both"/>
        <w:rPr>
          <w:b/>
          <w:sz w:val="28"/>
          <w:szCs w:val="28"/>
        </w:rPr>
      </w:pPr>
    </w:p>
    <w:p w14:paraId="5DFFA9A1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341B63E6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19D4434D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7F26A527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089AD49D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36DB3FDC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142DB6F0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38CFCAC3" w14:textId="77777777" w:rsidR="00083445" w:rsidRDefault="00083445" w:rsidP="00126083">
      <w:pPr>
        <w:jc w:val="both"/>
        <w:rPr>
          <w:b/>
          <w:sz w:val="28"/>
          <w:szCs w:val="28"/>
        </w:rPr>
      </w:pPr>
    </w:p>
    <w:p w14:paraId="16A26FD0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70A83149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7F77BC98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2F8B15D2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05D0E3D9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39C1A50B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54E56D16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0096D9E2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3631745D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2249F5A5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0A61826D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59D54E03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671EAEB1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1F20A1D5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41ED2093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41078A15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594929EF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66DA9BA6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6B9229BC" w14:textId="77777777" w:rsidR="00A87888" w:rsidRDefault="00A87888" w:rsidP="00126083">
      <w:pPr>
        <w:jc w:val="both"/>
        <w:rPr>
          <w:b/>
          <w:sz w:val="28"/>
          <w:szCs w:val="28"/>
        </w:rPr>
      </w:pPr>
    </w:p>
    <w:p w14:paraId="615809DB" w14:textId="77777777" w:rsidR="00FD00AE" w:rsidRDefault="00FD00AE" w:rsidP="00126083">
      <w:pPr>
        <w:jc w:val="both"/>
        <w:rPr>
          <w:b/>
          <w:sz w:val="28"/>
          <w:szCs w:val="28"/>
        </w:rPr>
      </w:pPr>
    </w:p>
    <w:p w14:paraId="097EFA71" w14:textId="77777777" w:rsidR="00FD00AE" w:rsidRDefault="00FD00AE" w:rsidP="00126083">
      <w:pPr>
        <w:jc w:val="both"/>
        <w:rPr>
          <w:b/>
          <w:sz w:val="28"/>
          <w:szCs w:val="28"/>
        </w:rPr>
      </w:pPr>
    </w:p>
    <w:p w14:paraId="675A7965" w14:textId="77777777" w:rsidR="00126083" w:rsidRPr="00BC467F" w:rsidRDefault="00FD00AE" w:rsidP="00126083">
      <w:pPr>
        <w:jc w:val="both"/>
        <w:rPr>
          <w:lang w:val="ru-RU"/>
        </w:rPr>
      </w:pPr>
      <w:r>
        <w:t>Орын</w:t>
      </w:r>
      <w:r w:rsidR="00126083" w:rsidRPr="00034578">
        <w:t>. А.Абилдинова, 8(7182)61-82-93</w:t>
      </w:r>
    </w:p>
    <w:p w14:paraId="14F00850" w14:textId="77777777" w:rsidR="000E609F" w:rsidRDefault="000E609F" w:rsidP="00126083">
      <w:pPr>
        <w:jc w:val="both"/>
        <w:rPr>
          <w:sz w:val="16"/>
          <w:szCs w:val="16"/>
        </w:rPr>
      </w:pPr>
    </w:p>
    <w:p w14:paraId="577B98C3" w14:textId="77777777" w:rsidR="00CD0DBF" w:rsidRDefault="00CD0DBF" w:rsidP="00126083">
      <w:pPr>
        <w:jc w:val="both"/>
        <w:rPr>
          <w:sz w:val="16"/>
          <w:szCs w:val="16"/>
        </w:rPr>
      </w:pPr>
    </w:p>
    <w:p w14:paraId="3BA0576B" w14:textId="77777777" w:rsidR="00CD0DBF" w:rsidRDefault="00CD0DBF" w:rsidP="00126083">
      <w:pPr>
        <w:jc w:val="both"/>
        <w:rPr>
          <w:sz w:val="16"/>
          <w:szCs w:val="16"/>
        </w:rPr>
      </w:pPr>
    </w:p>
    <w:p w14:paraId="114670E7" w14:textId="77777777" w:rsidR="00CD0DBF" w:rsidRDefault="00CD0DBF" w:rsidP="00126083">
      <w:pPr>
        <w:jc w:val="both"/>
        <w:rPr>
          <w:sz w:val="16"/>
          <w:szCs w:val="16"/>
        </w:rPr>
      </w:pPr>
    </w:p>
    <w:p w14:paraId="5665F6E7" w14:textId="77777777" w:rsidR="00CD0DBF" w:rsidRPr="00126083" w:rsidRDefault="00CD0DBF" w:rsidP="00126083">
      <w:pPr>
        <w:jc w:val="both"/>
        <w:rPr>
          <w:sz w:val="16"/>
          <w:szCs w:val="16"/>
        </w:rPr>
        <w:sectPr w:rsidR="00CD0DBF" w:rsidRPr="00126083">
          <w:type w:val="continuous"/>
          <w:pgSz w:w="11910" w:h="16840"/>
          <w:pgMar w:top="540" w:right="560" w:bottom="280" w:left="1020" w:header="720" w:footer="720" w:gutter="0"/>
          <w:cols w:space="720"/>
        </w:sectPr>
      </w:pPr>
    </w:p>
    <w:p w14:paraId="20BDE379" w14:textId="77777777" w:rsidR="000E609F" w:rsidRDefault="000E609F" w:rsidP="001D0511">
      <w:pPr>
        <w:pStyle w:val="a4"/>
        <w:ind w:left="0"/>
        <w:rPr>
          <w:lang w:val="ru-RU"/>
        </w:rPr>
      </w:pPr>
    </w:p>
    <w:p w14:paraId="2FCC4D7C" w14:textId="77777777" w:rsidR="0042547A" w:rsidRDefault="0042547A" w:rsidP="001D0511">
      <w:pPr>
        <w:pStyle w:val="a4"/>
        <w:ind w:left="0"/>
        <w:rPr>
          <w:lang w:val="ru-RU"/>
        </w:rPr>
      </w:pPr>
    </w:p>
    <w:p w14:paraId="4BC54E2F" w14:textId="77777777" w:rsidR="0042547A" w:rsidRDefault="0042547A" w:rsidP="001D0511">
      <w:pPr>
        <w:pStyle w:val="a4"/>
        <w:ind w:left="0"/>
        <w:rPr>
          <w:lang w:val="ru-RU"/>
        </w:rPr>
      </w:pPr>
    </w:p>
    <w:p w14:paraId="6B554D7E" w14:textId="77777777" w:rsidR="0042547A" w:rsidRDefault="0042547A" w:rsidP="001D0511">
      <w:pPr>
        <w:pStyle w:val="a4"/>
        <w:ind w:left="0"/>
        <w:rPr>
          <w:lang w:val="ru-RU"/>
        </w:rPr>
      </w:pPr>
    </w:p>
    <w:p w14:paraId="428AD49B" w14:textId="77777777" w:rsidR="0042547A" w:rsidRDefault="0042547A" w:rsidP="001D0511">
      <w:pPr>
        <w:pStyle w:val="a4"/>
        <w:ind w:left="0"/>
        <w:rPr>
          <w:lang w:val="ru-RU"/>
        </w:rPr>
      </w:pPr>
    </w:p>
    <w:p w14:paraId="630B25A2" w14:textId="77777777" w:rsidR="0042547A" w:rsidRDefault="0042547A" w:rsidP="001D0511">
      <w:pPr>
        <w:pStyle w:val="a4"/>
        <w:ind w:left="0"/>
        <w:rPr>
          <w:lang w:val="ru-RU"/>
        </w:rPr>
      </w:pPr>
    </w:p>
    <w:p w14:paraId="3DAFA433" w14:textId="77777777" w:rsidR="0042547A" w:rsidRDefault="0042547A" w:rsidP="001D0511">
      <w:pPr>
        <w:pStyle w:val="a4"/>
        <w:ind w:left="0"/>
        <w:rPr>
          <w:lang w:val="ru-RU"/>
        </w:rPr>
      </w:pPr>
    </w:p>
    <w:p w14:paraId="163B0508" w14:textId="77777777" w:rsidR="0042547A" w:rsidRDefault="0042547A" w:rsidP="001D0511">
      <w:pPr>
        <w:pStyle w:val="a4"/>
        <w:ind w:left="0"/>
        <w:rPr>
          <w:lang w:val="ru-RU"/>
        </w:rPr>
      </w:pPr>
    </w:p>
    <w:p w14:paraId="713CC8D6" w14:textId="77777777" w:rsidR="0042547A" w:rsidRDefault="0042547A" w:rsidP="001D0511">
      <w:pPr>
        <w:pStyle w:val="a4"/>
        <w:ind w:left="0"/>
        <w:rPr>
          <w:lang w:val="ru-RU"/>
        </w:rPr>
      </w:pPr>
    </w:p>
    <w:p w14:paraId="43F1BE24" w14:textId="77777777" w:rsidR="0042547A" w:rsidRDefault="0042547A" w:rsidP="001D0511">
      <w:pPr>
        <w:pStyle w:val="a4"/>
        <w:ind w:left="0"/>
        <w:rPr>
          <w:lang w:val="ru-RU"/>
        </w:rPr>
      </w:pPr>
    </w:p>
    <w:p w14:paraId="2C18436C" w14:textId="77777777" w:rsidR="0042547A" w:rsidRDefault="0042547A" w:rsidP="001D0511">
      <w:pPr>
        <w:pStyle w:val="a4"/>
        <w:ind w:left="0"/>
        <w:rPr>
          <w:lang w:val="ru-RU"/>
        </w:rPr>
      </w:pPr>
    </w:p>
    <w:p w14:paraId="39DF3FA1" w14:textId="77777777" w:rsidR="0042547A" w:rsidRDefault="0042547A" w:rsidP="001D0511">
      <w:pPr>
        <w:pStyle w:val="a4"/>
        <w:ind w:left="0"/>
        <w:rPr>
          <w:lang w:val="ru-RU"/>
        </w:rPr>
      </w:pPr>
    </w:p>
    <w:p w14:paraId="4498E293" w14:textId="77777777" w:rsidR="0042547A" w:rsidRDefault="0042547A" w:rsidP="001D0511">
      <w:pPr>
        <w:pStyle w:val="a4"/>
        <w:ind w:left="0"/>
        <w:rPr>
          <w:lang w:val="ru-RU"/>
        </w:rPr>
      </w:pPr>
    </w:p>
    <w:p w14:paraId="3838E823" w14:textId="77777777" w:rsidR="00A77D24" w:rsidRDefault="00A77D24" w:rsidP="001D0511">
      <w:pPr>
        <w:pStyle w:val="a4"/>
        <w:ind w:left="0"/>
        <w:rPr>
          <w:lang w:val="ru-RU"/>
        </w:rPr>
      </w:pPr>
    </w:p>
    <w:p w14:paraId="7A2E4C2C" w14:textId="77777777" w:rsidR="00A77D24" w:rsidRDefault="00A77D24" w:rsidP="001D0511">
      <w:pPr>
        <w:pStyle w:val="a4"/>
        <w:ind w:left="0"/>
        <w:rPr>
          <w:lang w:val="ru-RU"/>
        </w:rPr>
      </w:pPr>
    </w:p>
    <w:p w14:paraId="5D2D1C6F" w14:textId="77777777" w:rsidR="00A77D24" w:rsidRDefault="00A77D24" w:rsidP="001D0511">
      <w:pPr>
        <w:pStyle w:val="a4"/>
        <w:ind w:left="0"/>
        <w:rPr>
          <w:lang w:val="ru-RU"/>
        </w:rPr>
      </w:pPr>
    </w:p>
    <w:p w14:paraId="26A8B042" w14:textId="77777777" w:rsidR="0042547A" w:rsidRDefault="0042547A" w:rsidP="001D0511">
      <w:pPr>
        <w:pStyle w:val="a4"/>
        <w:ind w:left="0"/>
        <w:rPr>
          <w:lang w:val="ru-RU"/>
        </w:rPr>
      </w:pPr>
    </w:p>
    <w:p w14:paraId="307E96F7" w14:textId="77777777" w:rsidR="0042547A" w:rsidRDefault="0042547A" w:rsidP="001D0511">
      <w:pPr>
        <w:pStyle w:val="a4"/>
        <w:ind w:left="0"/>
        <w:rPr>
          <w:lang w:val="ru-RU"/>
        </w:rPr>
      </w:pPr>
    </w:p>
    <w:tbl>
      <w:tblPr>
        <w:tblStyle w:val="a6"/>
        <w:tblpPr w:leftFromText="180" w:rightFromText="180" w:vertAnchor="text" w:horzAnchor="margin" w:tblpXSpec="right" w:tblpY="170"/>
        <w:tblW w:w="9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156"/>
      </w:tblGrid>
      <w:tr w:rsidR="0042547A" w:rsidRPr="007B683F" w14:paraId="5FCAE901" w14:textId="77777777" w:rsidTr="00B81B4C">
        <w:trPr>
          <w:trHeight w:val="437"/>
        </w:trPr>
        <w:tc>
          <w:tcPr>
            <w:tcW w:w="3936" w:type="dxa"/>
          </w:tcPr>
          <w:p w14:paraId="0372440C" w14:textId="77777777" w:rsidR="0042547A" w:rsidRPr="00DE1256" w:rsidRDefault="0042547A" w:rsidP="00B81B4C">
            <w:pPr>
              <w:rPr>
                <w:sz w:val="24"/>
                <w:szCs w:val="24"/>
              </w:rPr>
            </w:pPr>
          </w:p>
        </w:tc>
        <w:tc>
          <w:tcPr>
            <w:tcW w:w="5156" w:type="dxa"/>
          </w:tcPr>
          <w:p w14:paraId="51A92A52" w14:textId="77777777" w:rsidR="00C601AE" w:rsidRDefault="00C601AE" w:rsidP="00C601AE">
            <w:pPr>
              <w:tabs>
                <w:tab w:val="left" w:pos="610"/>
                <w:tab w:val="right" w:pos="4567"/>
              </w:tabs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Депутату</w:t>
            </w:r>
            <w:r>
              <w:rPr>
                <w:b/>
                <w:sz w:val="28"/>
                <w:szCs w:val="28"/>
              </w:rPr>
              <w:t xml:space="preserve"> Павлодарского</w:t>
            </w:r>
          </w:p>
          <w:p w14:paraId="61C95AD6" w14:textId="77777777" w:rsidR="00C601AE" w:rsidRDefault="00C601AE" w:rsidP="00C601AE">
            <w:pPr>
              <w:tabs>
                <w:tab w:val="left" w:pos="610"/>
                <w:tab w:val="right" w:pos="4567"/>
              </w:tabs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областного маслихата</w:t>
            </w:r>
          </w:p>
          <w:p w14:paraId="04AEB5C9" w14:textId="77777777" w:rsidR="0042547A" w:rsidRPr="00C601AE" w:rsidRDefault="00C601AE" w:rsidP="00C601AE">
            <w:pPr>
              <w:tabs>
                <w:tab w:val="left" w:pos="610"/>
                <w:tab w:val="right" w:pos="4567"/>
              </w:tabs>
              <w:jc w:val="right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  <w:lang w:val="ru-RU"/>
              </w:rPr>
              <w:t xml:space="preserve">Д. </w:t>
            </w:r>
            <w:proofErr w:type="spellStart"/>
            <w:r>
              <w:rPr>
                <w:b/>
                <w:sz w:val="28"/>
                <w:szCs w:val="28"/>
                <w:lang w:val="ru-RU"/>
              </w:rPr>
              <w:t>Айтжановой</w:t>
            </w:r>
            <w:proofErr w:type="spellEnd"/>
          </w:p>
          <w:p w14:paraId="3D80A507" w14:textId="77777777" w:rsidR="0042547A" w:rsidRPr="00A225BA" w:rsidRDefault="0042547A" w:rsidP="00B81B4C">
            <w:pPr>
              <w:tabs>
                <w:tab w:val="left" w:pos="610"/>
                <w:tab w:val="right" w:pos="4567"/>
              </w:tabs>
              <w:jc w:val="both"/>
              <w:rPr>
                <w:b/>
                <w:sz w:val="28"/>
                <w:szCs w:val="28"/>
              </w:rPr>
            </w:pPr>
          </w:p>
          <w:p w14:paraId="0B47E28D" w14:textId="77777777" w:rsidR="0042547A" w:rsidRPr="005A125C" w:rsidRDefault="0042547A" w:rsidP="00B81B4C">
            <w:pPr>
              <w:jc w:val="both"/>
              <w:rPr>
                <w:b/>
                <w:sz w:val="28"/>
                <w:szCs w:val="28"/>
              </w:rPr>
            </w:pPr>
          </w:p>
        </w:tc>
      </w:tr>
    </w:tbl>
    <w:p w14:paraId="0659A488" w14:textId="77777777" w:rsidR="00210B12" w:rsidRPr="00210B12" w:rsidRDefault="00210B12" w:rsidP="00210B12">
      <w:pPr>
        <w:pStyle w:val="aa"/>
        <w:ind w:firstLine="709"/>
        <w:jc w:val="center"/>
        <w:rPr>
          <w:rFonts w:ascii="Times New Roman" w:eastAsia="Times New Roman" w:hAnsi="Times New Roman"/>
          <w:b/>
          <w:bCs/>
          <w:kern w:val="36"/>
          <w:sz w:val="28"/>
          <w:szCs w:val="28"/>
          <w:lang w:val="kk-KZ" w:eastAsia="ru-RU"/>
        </w:rPr>
      </w:pPr>
      <w:r w:rsidRPr="00210B12">
        <w:rPr>
          <w:rFonts w:ascii="Times New Roman" w:eastAsia="Times New Roman" w:hAnsi="Times New Roman"/>
          <w:b/>
          <w:bCs/>
          <w:kern w:val="36"/>
          <w:sz w:val="28"/>
          <w:szCs w:val="28"/>
          <w:lang w:val="kk-KZ" w:eastAsia="ru-RU"/>
        </w:rPr>
        <w:t>Уважаемая Динара Нуржановна!</w:t>
      </w:r>
    </w:p>
    <w:p w14:paraId="3809AEBA" w14:textId="77777777" w:rsidR="00210B12" w:rsidRDefault="00210B12" w:rsidP="00210B12">
      <w:pPr>
        <w:pStyle w:val="aa"/>
        <w:jc w:val="both"/>
        <w:rPr>
          <w:rFonts w:ascii="Times New Roman" w:eastAsia="Times New Roman" w:hAnsi="Times New Roman"/>
          <w:bCs/>
          <w:kern w:val="36"/>
          <w:sz w:val="28"/>
          <w:szCs w:val="28"/>
          <w:lang w:val="kk-KZ" w:eastAsia="ru-RU"/>
        </w:rPr>
      </w:pPr>
    </w:p>
    <w:p w14:paraId="6680EDAF" w14:textId="77777777" w:rsidR="00301A02" w:rsidRDefault="00F112E4" w:rsidP="00F112E4">
      <w:pPr>
        <w:pStyle w:val="aa"/>
        <w:tabs>
          <w:tab w:val="left" w:pos="567"/>
        </w:tabs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kern w:val="36"/>
          <w:sz w:val="28"/>
          <w:szCs w:val="28"/>
          <w:lang w:val="kk-KZ" w:eastAsia="ru-RU"/>
        </w:rPr>
        <w:t xml:space="preserve">       </w:t>
      </w:r>
      <w:r w:rsidR="0042547A" w:rsidRPr="00315855">
        <w:rPr>
          <w:rFonts w:ascii="Times New Roman" w:eastAsia="Times New Roman" w:hAnsi="Times New Roman"/>
          <w:bCs/>
          <w:kern w:val="36"/>
          <w:sz w:val="28"/>
          <w:szCs w:val="28"/>
          <w:lang w:val="kk-KZ" w:eastAsia="ru-RU"/>
        </w:rPr>
        <w:t>Департамент по обеспечению качества в сфере образования Павлодарско</w:t>
      </w:r>
      <w:r w:rsidR="0042547A">
        <w:rPr>
          <w:rFonts w:ascii="Times New Roman" w:eastAsia="Times New Roman" w:hAnsi="Times New Roman"/>
          <w:bCs/>
          <w:kern w:val="36"/>
          <w:sz w:val="28"/>
          <w:szCs w:val="28"/>
          <w:lang w:val="kk-KZ" w:eastAsia="ru-RU"/>
        </w:rPr>
        <w:t xml:space="preserve">й области (далее – Департамент), </w:t>
      </w:r>
      <w:r w:rsidR="0042547A">
        <w:rPr>
          <w:rFonts w:ascii="Times New Roman" w:hAnsi="Times New Roman"/>
          <w:iCs/>
          <w:sz w:val="28"/>
          <w:szCs w:val="28"/>
        </w:rPr>
        <w:t xml:space="preserve">рассмотрев </w:t>
      </w:r>
      <w:r w:rsidR="00210B12">
        <w:rPr>
          <w:rFonts w:ascii="Times New Roman" w:hAnsi="Times New Roman"/>
          <w:iCs/>
          <w:sz w:val="28"/>
          <w:szCs w:val="28"/>
          <w:lang w:val="kk-KZ"/>
        </w:rPr>
        <w:t xml:space="preserve">Ваш </w:t>
      </w:r>
      <w:r w:rsidR="00C601AE">
        <w:rPr>
          <w:rFonts w:ascii="Times New Roman" w:hAnsi="Times New Roman"/>
          <w:iCs/>
          <w:sz w:val="28"/>
          <w:szCs w:val="28"/>
          <w:lang w:val="kk-KZ"/>
        </w:rPr>
        <w:t>депутатский запрос</w:t>
      </w:r>
      <w:r w:rsidR="00C601AE">
        <w:rPr>
          <w:rFonts w:ascii="Times New Roman" w:hAnsi="Times New Roman"/>
          <w:iCs/>
          <w:sz w:val="28"/>
          <w:szCs w:val="28"/>
        </w:rPr>
        <w:t xml:space="preserve"> от 14 февраля</w:t>
      </w:r>
      <w:r w:rsidR="0042547A">
        <w:rPr>
          <w:rFonts w:ascii="Times New Roman" w:hAnsi="Times New Roman"/>
          <w:iCs/>
          <w:sz w:val="28"/>
          <w:szCs w:val="28"/>
        </w:rPr>
        <w:t xml:space="preserve"> 2024 года </w:t>
      </w:r>
      <w:r w:rsidR="00C601AE">
        <w:rPr>
          <w:rFonts w:ascii="Times New Roman" w:hAnsi="Times New Roman"/>
          <w:iCs/>
          <w:sz w:val="28"/>
          <w:szCs w:val="28"/>
          <w:lang w:val="kk-KZ"/>
        </w:rPr>
        <w:t>№1-11/149</w:t>
      </w:r>
      <w:r w:rsidR="00A77D24">
        <w:rPr>
          <w:rFonts w:ascii="Times New Roman" w:hAnsi="Times New Roman"/>
          <w:iCs/>
          <w:sz w:val="28"/>
          <w:szCs w:val="28"/>
          <w:lang w:val="kk-KZ"/>
        </w:rPr>
        <w:t>, направляет Вам</w:t>
      </w:r>
      <w:r w:rsidR="0042547A">
        <w:rPr>
          <w:rFonts w:ascii="Times New Roman" w:hAnsi="Times New Roman"/>
          <w:iCs/>
          <w:sz w:val="28"/>
          <w:szCs w:val="28"/>
          <w:lang w:val="kk-KZ"/>
        </w:rPr>
        <w:t xml:space="preserve"> </w:t>
      </w:r>
      <w:r w:rsidR="00A77D24">
        <w:rPr>
          <w:rFonts w:ascii="Times New Roman" w:hAnsi="Times New Roman"/>
          <w:iCs/>
          <w:sz w:val="28"/>
          <w:szCs w:val="28"/>
          <w:lang w:val="kk-KZ"/>
        </w:rPr>
        <w:t>информацию</w:t>
      </w:r>
      <w:r w:rsidR="00903301">
        <w:rPr>
          <w:rFonts w:ascii="Times New Roman" w:hAnsi="Times New Roman"/>
          <w:iCs/>
          <w:sz w:val="28"/>
          <w:szCs w:val="28"/>
          <w:lang w:val="kk-KZ"/>
        </w:rPr>
        <w:t xml:space="preserve"> об оказании государственной услуги «Выдача лицензии на занятие образовательной деятельности в сфере начального, основного среднего, общего среднего</w:t>
      </w:r>
      <w:r w:rsidR="0042547A">
        <w:rPr>
          <w:rFonts w:ascii="Times New Roman" w:hAnsi="Times New Roman"/>
          <w:iCs/>
          <w:sz w:val="28"/>
          <w:szCs w:val="28"/>
          <w:lang w:val="kk-KZ"/>
        </w:rPr>
        <w:t>,</w:t>
      </w:r>
      <w:r w:rsidR="00903301">
        <w:rPr>
          <w:rFonts w:ascii="Times New Roman" w:hAnsi="Times New Roman"/>
          <w:iCs/>
          <w:sz w:val="28"/>
          <w:szCs w:val="28"/>
          <w:lang w:val="kk-KZ"/>
        </w:rPr>
        <w:t xml:space="preserve"> технического и профессионального, послесреднего обра</w:t>
      </w:r>
      <w:r w:rsidR="00A77D24">
        <w:rPr>
          <w:rFonts w:ascii="Times New Roman" w:hAnsi="Times New Roman"/>
          <w:iCs/>
          <w:sz w:val="28"/>
          <w:szCs w:val="28"/>
          <w:lang w:val="kk-KZ"/>
        </w:rPr>
        <w:t>зования, духовного образования», согласно приложения</w:t>
      </w:r>
      <w:r w:rsidR="00210B12">
        <w:rPr>
          <w:rFonts w:ascii="Times New Roman" w:hAnsi="Times New Roman"/>
          <w:iCs/>
          <w:sz w:val="28"/>
          <w:szCs w:val="28"/>
          <w:lang w:val="kk-KZ"/>
        </w:rPr>
        <w:t xml:space="preserve"> </w:t>
      </w:r>
      <w:r w:rsidR="00210B12" w:rsidRPr="00210B12">
        <w:rPr>
          <w:rFonts w:ascii="Times New Roman" w:hAnsi="Times New Roman"/>
          <w:i/>
          <w:iCs/>
          <w:sz w:val="28"/>
          <w:szCs w:val="28"/>
          <w:lang w:val="kk-KZ"/>
        </w:rPr>
        <w:t>(выгрузка с базы е-</w:t>
      </w:r>
      <w:r w:rsidR="004D5370" w:rsidRPr="004D5370">
        <w:t xml:space="preserve"> </w:t>
      </w:r>
      <w:r w:rsidR="004D5370" w:rsidRPr="004D5370">
        <w:rPr>
          <w:rFonts w:ascii="Times New Roman" w:hAnsi="Times New Roman"/>
          <w:i/>
          <w:iCs/>
          <w:sz w:val="28"/>
          <w:szCs w:val="28"/>
          <w:lang w:val="kk-KZ"/>
        </w:rPr>
        <w:t>elicense</w:t>
      </w:r>
      <w:r w:rsidR="00210B12" w:rsidRPr="00210B12">
        <w:rPr>
          <w:rFonts w:ascii="Times New Roman" w:hAnsi="Times New Roman"/>
          <w:i/>
          <w:iCs/>
          <w:sz w:val="28"/>
          <w:szCs w:val="28"/>
          <w:lang w:val="kk-KZ"/>
        </w:rPr>
        <w:t>)</w:t>
      </w:r>
      <w:r w:rsidR="00210B12">
        <w:rPr>
          <w:rFonts w:ascii="Times New Roman" w:hAnsi="Times New Roman"/>
          <w:iCs/>
          <w:sz w:val="28"/>
          <w:szCs w:val="28"/>
          <w:lang w:val="kk-KZ"/>
        </w:rPr>
        <w:t xml:space="preserve"> за период 2021-2023 годы</w:t>
      </w:r>
      <w:r w:rsidR="0042547A">
        <w:rPr>
          <w:rFonts w:ascii="Times New Roman" w:hAnsi="Times New Roman"/>
          <w:sz w:val="28"/>
          <w:szCs w:val="28"/>
          <w:lang w:val="kk-KZ"/>
        </w:rPr>
        <w:t>.</w:t>
      </w:r>
    </w:p>
    <w:p w14:paraId="7B2B43CA" w14:textId="77777777" w:rsidR="004D5370" w:rsidRPr="004D5370" w:rsidRDefault="00F112E4" w:rsidP="00F112E4">
      <w:pPr>
        <w:pStyle w:val="aa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3B2114">
        <w:rPr>
          <w:rFonts w:ascii="Times New Roman" w:hAnsi="Times New Roman"/>
          <w:sz w:val="28"/>
          <w:szCs w:val="28"/>
        </w:rPr>
        <w:t xml:space="preserve">Всего в Павлодарской области действуют 44 колледжа, в том </w:t>
      </w:r>
      <w:proofErr w:type="gramStart"/>
      <w:r w:rsidR="003B2114">
        <w:rPr>
          <w:rFonts w:ascii="Times New Roman" w:hAnsi="Times New Roman"/>
          <w:sz w:val="28"/>
          <w:szCs w:val="28"/>
        </w:rPr>
        <w:t xml:space="preserve">числе  </w:t>
      </w:r>
      <w:r w:rsidR="00282C9D">
        <w:rPr>
          <w:rFonts w:ascii="Times New Roman" w:hAnsi="Times New Roman"/>
          <w:sz w:val="28"/>
          <w:szCs w:val="28"/>
        </w:rPr>
        <w:t>30</w:t>
      </w:r>
      <w:proofErr w:type="gramEnd"/>
      <w:r w:rsidR="003B2114">
        <w:rPr>
          <w:rFonts w:ascii="Times New Roman" w:hAnsi="Times New Roman"/>
          <w:sz w:val="28"/>
          <w:szCs w:val="28"/>
        </w:rPr>
        <w:t xml:space="preserve"> государственных и   </w:t>
      </w:r>
      <w:r w:rsidR="00282C9D">
        <w:rPr>
          <w:rFonts w:ascii="Times New Roman" w:hAnsi="Times New Roman"/>
          <w:sz w:val="28"/>
          <w:szCs w:val="28"/>
        </w:rPr>
        <w:t>14</w:t>
      </w:r>
      <w:r w:rsidR="003B2114">
        <w:rPr>
          <w:rFonts w:ascii="Times New Roman" w:hAnsi="Times New Roman"/>
          <w:sz w:val="28"/>
          <w:szCs w:val="28"/>
        </w:rPr>
        <w:t xml:space="preserve"> частных</w:t>
      </w:r>
      <w:r w:rsidR="00326502">
        <w:rPr>
          <w:rFonts w:ascii="Times New Roman" w:hAnsi="Times New Roman"/>
          <w:sz w:val="28"/>
          <w:szCs w:val="28"/>
        </w:rPr>
        <w:t xml:space="preserve">, </w:t>
      </w:r>
      <w:r w:rsidR="00282C9D">
        <w:rPr>
          <w:rFonts w:ascii="Times New Roman" w:hAnsi="Times New Roman"/>
          <w:sz w:val="28"/>
          <w:szCs w:val="28"/>
        </w:rPr>
        <w:t>один из которых -</w:t>
      </w:r>
      <w:r w:rsidR="00326502">
        <w:rPr>
          <w:rFonts w:ascii="Times New Roman" w:hAnsi="Times New Roman"/>
          <w:sz w:val="28"/>
          <w:szCs w:val="28"/>
        </w:rPr>
        <w:t xml:space="preserve"> ч</w:t>
      </w:r>
      <w:r w:rsidR="00326502" w:rsidRPr="00326502">
        <w:rPr>
          <w:rFonts w:ascii="Times New Roman" w:hAnsi="Times New Roman"/>
          <w:sz w:val="28"/>
          <w:szCs w:val="28"/>
        </w:rPr>
        <w:t xml:space="preserve">астное учреждение «Колледж медресе </w:t>
      </w:r>
      <w:proofErr w:type="spellStart"/>
      <w:r w:rsidR="00326502" w:rsidRPr="00326502">
        <w:rPr>
          <w:rFonts w:ascii="Times New Roman" w:hAnsi="Times New Roman"/>
          <w:sz w:val="28"/>
          <w:szCs w:val="28"/>
        </w:rPr>
        <w:t>Әбу</w:t>
      </w:r>
      <w:proofErr w:type="spellEnd"/>
      <w:r w:rsidR="00326502" w:rsidRPr="003265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26502" w:rsidRPr="00326502">
        <w:rPr>
          <w:rFonts w:ascii="Times New Roman" w:hAnsi="Times New Roman"/>
          <w:sz w:val="28"/>
          <w:szCs w:val="28"/>
        </w:rPr>
        <w:t>Бәкір</w:t>
      </w:r>
      <w:proofErr w:type="spellEnd"/>
      <w:r w:rsidR="00326502" w:rsidRPr="003265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26502" w:rsidRPr="00326502">
        <w:rPr>
          <w:rFonts w:ascii="Times New Roman" w:hAnsi="Times New Roman"/>
          <w:sz w:val="28"/>
          <w:szCs w:val="28"/>
        </w:rPr>
        <w:t>Сыддык</w:t>
      </w:r>
      <w:proofErr w:type="spellEnd"/>
      <w:r w:rsidR="00326502" w:rsidRPr="00326502">
        <w:rPr>
          <w:rFonts w:ascii="Times New Roman" w:hAnsi="Times New Roman"/>
          <w:sz w:val="28"/>
          <w:szCs w:val="28"/>
        </w:rPr>
        <w:t>»</w:t>
      </w:r>
      <w:r w:rsidR="00326502">
        <w:rPr>
          <w:rFonts w:ascii="Times New Roman" w:hAnsi="Times New Roman"/>
          <w:sz w:val="28"/>
          <w:szCs w:val="28"/>
        </w:rPr>
        <w:t xml:space="preserve">, </w:t>
      </w:r>
      <w:r w:rsidR="003B2114">
        <w:rPr>
          <w:rFonts w:ascii="Times New Roman" w:hAnsi="Times New Roman"/>
          <w:sz w:val="28"/>
          <w:szCs w:val="28"/>
        </w:rPr>
        <w:t xml:space="preserve">осуществляющий духовное </w:t>
      </w:r>
      <w:r w:rsidR="003B2114" w:rsidRPr="004D5370">
        <w:rPr>
          <w:rFonts w:ascii="Times New Roman" w:hAnsi="Times New Roman"/>
          <w:sz w:val="28"/>
          <w:szCs w:val="28"/>
        </w:rPr>
        <w:t>образование</w:t>
      </w:r>
      <w:r w:rsidR="00326502" w:rsidRPr="004D5370">
        <w:rPr>
          <w:rFonts w:ascii="Times New Roman" w:hAnsi="Times New Roman"/>
          <w:sz w:val="28"/>
          <w:szCs w:val="28"/>
        </w:rPr>
        <w:t>.</w:t>
      </w:r>
      <w:r w:rsidR="003B2114" w:rsidRPr="004D5370">
        <w:rPr>
          <w:rFonts w:ascii="Times New Roman" w:hAnsi="Times New Roman"/>
          <w:sz w:val="28"/>
          <w:szCs w:val="28"/>
        </w:rPr>
        <w:t xml:space="preserve"> </w:t>
      </w:r>
    </w:p>
    <w:p w14:paraId="45D487D4" w14:textId="77777777" w:rsidR="004D5370" w:rsidRDefault="00F112E4" w:rsidP="00F112E4">
      <w:pPr>
        <w:pStyle w:val="aa"/>
        <w:jc w:val="both"/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     </w:t>
      </w:r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Для получения приложения к лицензии по той или иной специальности</w:t>
      </w:r>
      <w:r w:rsid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и квалификации</w:t>
      </w:r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, колледжи направляют заявления в Департамент через веб-портал «электронного правительства» </w:t>
      </w:r>
      <w:hyperlink r:id="rId8" w:history="1">
        <w:r w:rsidR="004D5370" w:rsidRPr="004D5370">
          <w:rPr>
            <w:rStyle w:val="a9"/>
            <w:rFonts w:ascii="Times New Roman" w:hAnsi="Times New Roman"/>
            <w:spacing w:val="1"/>
            <w:sz w:val="28"/>
            <w:szCs w:val="28"/>
            <w:shd w:val="clear" w:color="auto" w:fill="FFFFFF"/>
          </w:rPr>
          <w:t>www.egov.kz</w:t>
        </w:r>
      </w:hyperlink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и через портал </w:t>
      </w:r>
      <w:hyperlink r:id="rId9" w:history="1">
        <w:r w:rsidR="004D5370" w:rsidRPr="004D5370">
          <w:rPr>
            <w:rStyle w:val="a9"/>
            <w:rFonts w:ascii="Times New Roman" w:hAnsi="Times New Roman"/>
            <w:spacing w:val="1"/>
            <w:sz w:val="28"/>
            <w:szCs w:val="28"/>
            <w:shd w:val="clear" w:color="auto" w:fill="FFFFFF"/>
          </w:rPr>
          <w:t>www.elicense.kz</w:t>
        </w:r>
      </w:hyperlink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. В Перечне основных требований к оказанию государственной услуги указан</w:t>
      </w:r>
      <w:r w:rsid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ы </w:t>
      </w:r>
      <w:proofErr w:type="gramStart"/>
      <w:r w:rsid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необходимые </w:t>
      </w:r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для</w:t>
      </w:r>
      <w:proofErr w:type="gramEnd"/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предъявления вместе с заявлением</w:t>
      </w:r>
      <w:r w:rsid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</w:t>
      </w:r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документ</w:t>
      </w:r>
      <w:r w:rsid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ы</w:t>
      </w:r>
      <w:r w:rsidR="004D5370" w:rsidRPr="004D5370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.</w:t>
      </w:r>
    </w:p>
    <w:p w14:paraId="056BBC24" w14:textId="77777777" w:rsidR="00F112E4" w:rsidRPr="004D5370" w:rsidRDefault="00F112E4" w:rsidP="00F112E4">
      <w:pPr>
        <w:pStyle w:val="aa"/>
        <w:jc w:val="both"/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      </w:t>
      </w:r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При предоставлении </w:t>
      </w: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колледжем (</w:t>
      </w:r>
      <w:proofErr w:type="spellStart"/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услугополучателем</w:t>
      </w:r>
      <w:proofErr w:type="spellEnd"/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)</w:t>
      </w:r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полного пакета документов при выдаче лицензии и/или приложения к ней, переоформлении лицензии и/или приложения к ней</w:t>
      </w: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, Департаментом проводится разрешительный контроль, по итогам которого выносится итоговое </w:t>
      </w:r>
      <w:proofErr w:type="gramStart"/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решение  (</w:t>
      </w:r>
      <w:proofErr w:type="gramEnd"/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выдача лицензии и/или приложение к ней или мотивированный отказ).</w:t>
      </w:r>
    </w:p>
    <w:p w14:paraId="111D68AE" w14:textId="77777777" w:rsidR="00E30D51" w:rsidRDefault="00F112E4" w:rsidP="00F112E4">
      <w:pPr>
        <w:pStyle w:val="aa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Однако</w:t>
      </w:r>
      <w:r w:rsidR="004D5370">
        <w:rPr>
          <w:rFonts w:ascii="Times New Roman" w:hAnsi="Times New Roman"/>
          <w:sz w:val="28"/>
          <w:szCs w:val="28"/>
        </w:rPr>
        <w:t>,</w:t>
      </w:r>
      <w:r w:rsidR="003B2114">
        <w:rPr>
          <w:rFonts w:ascii="Times New Roman" w:hAnsi="Times New Roman"/>
          <w:sz w:val="28"/>
          <w:szCs w:val="28"/>
        </w:rPr>
        <w:t xml:space="preserve"> </w:t>
      </w:r>
      <w:r w:rsidR="004D5370">
        <w:rPr>
          <w:rFonts w:ascii="Times New Roman" w:hAnsi="Times New Roman"/>
          <w:sz w:val="28"/>
          <w:szCs w:val="28"/>
        </w:rPr>
        <w:t xml:space="preserve">несмотря на актуальность вопроса получения лицензии на образовательную деятельность и/или приложения к лицензии на новые специальности, при подаче заявлений колледжами допускаются нарушения </w:t>
      </w:r>
      <w:r w:rsidR="00E30D51">
        <w:rPr>
          <w:rFonts w:ascii="Times New Roman" w:hAnsi="Times New Roman"/>
          <w:sz w:val="28"/>
          <w:szCs w:val="28"/>
        </w:rPr>
        <w:t xml:space="preserve">требований получения государственной услуги, в связи с чем, Департаментом </w:t>
      </w:r>
      <w:r w:rsidR="00E30D51" w:rsidRP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выдается мотивированный отказ в дальнейшем рассмотрении заявления, который направляется в форме электронного документа в </w:t>
      </w:r>
      <w:r w:rsid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«</w:t>
      </w:r>
      <w:r w:rsidR="00E30D51" w:rsidRP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личный кабинет</w:t>
      </w:r>
      <w:r w:rsid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»</w:t>
      </w:r>
      <w:r w:rsidR="00E30D51" w:rsidRP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="00E30D51" w:rsidRP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услугополучателя</w:t>
      </w:r>
      <w:proofErr w:type="spellEnd"/>
      <w:r w:rsidR="00E30D51" w:rsidRPr="00E30D51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на портале.</w:t>
      </w:r>
      <w:r w:rsidR="00E30D51">
        <w:rPr>
          <w:rFonts w:ascii="Times New Roman" w:hAnsi="Times New Roman"/>
          <w:sz w:val="28"/>
          <w:szCs w:val="28"/>
        </w:rPr>
        <w:t xml:space="preserve"> </w:t>
      </w:r>
    </w:p>
    <w:p w14:paraId="30458625" w14:textId="77777777" w:rsidR="00F112E4" w:rsidRDefault="00E30D51" w:rsidP="000A585A">
      <w:pPr>
        <w:pStyle w:val="aa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О</w:t>
      </w:r>
      <w:r w:rsidR="00E41756">
        <w:rPr>
          <w:rFonts w:ascii="Times New Roman" w:hAnsi="Times New Roman"/>
          <w:sz w:val="28"/>
          <w:szCs w:val="28"/>
        </w:rPr>
        <w:t>сновными причинами мотивированного отказа в оказании государственной услуги явля</w:t>
      </w:r>
      <w:r w:rsidR="00F112E4">
        <w:rPr>
          <w:rFonts w:ascii="Times New Roman" w:hAnsi="Times New Roman"/>
          <w:sz w:val="28"/>
          <w:szCs w:val="28"/>
        </w:rPr>
        <w:t>ются</w:t>
      </w:r>
      <w:r w:rsidR="00E41756">
        <w:rPr>
          <w:rFonts w:ascii="Times New Roman" w:hAnsi="Times New Roman"/>
          <w:sz w:val="28"/>
          <w:szCs w:val="28"/>
        </w:rPr>
        <w:t xml:space="preserve"> несоответстви</w:t>
      </w:r>
      <w:r>
        <w:rPr>
          <w:rFonts w:ascii="Times New Roman" w:hAnsi="Times New Roman"/>
          <w:sz w:val="28"/>
          <w:szCs w:val="28"/>
        </w:rPr>
        <w:t>я</w:t>
      </w:r>
      <w:r w:rsidR="00E4175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требованиям </w:t>
      </w:r>
      <w:r w:rsidR="00E41756">
        <w:rPr>
          <w:rFonts w:ascii="Times New Roman" w:hAnsi="Times New Roman"/>
          <w:sz w:val="28"/>
          <w:szCs w:val="28"/>
        </w:rPr>
        <w:t>пункт</w:t>
      </w:r>
      <w:r>
        <w:rPr>
          <w:rFonts w:ascii="Times New Roman" w:hAnsi="Times New Roman"/>
          <w:sz w:val="28"/>
          <w:szCs w:val="28"/>
        </w:rPr>
        <w:t>ам</w:t>
      </w:r>
      <w:r w:rsidR="00E41756">
        <w:rPr>
          <w:rFonts w:ascii="Times New Roman" w:hAnsi="Times New Roman"/>
          <w:sz w:val="28"/>
          <w:szCs w:val="28"/>
        </w:rPr>
        <w:t xml:space="preserve"> </w:t>
      </w:r>
      <w:r w:rsidR="00E41756">
        <w:rPr>
          <w:rFonts w:ascii="Times New Roman" w:hAnsi="Times New Roman"/>
          <w:sz w:val="28"/>
          <w:szCs w:val="28"/>
          <w:lang w:val="kk-KZ"/>
        </w:rPr>
        <w:t>приказа Министра просвещения Республики Казахстан от 24 ноября 2022 года № 473 «Об утверждении квалификационных требований, предъявляемых к образовательной деятельности</w:t>
      </w:r>
      <w:r w:rsidR="00E41756">
        <w:rPr>
          <w:rFonts w:ascii="Times New Roman" w:hAnsi="Times New Roman"/>
          <w:sz w:val="28"/>
          <w:szCs w:val="28"/>
        </w:rPr>
        <w:t xml:space="preserve"> организации, предоставляющих начальное</w:t>
      </w:r>
      <w:r w:rsidR="00E41756">
        <w:rPr>
          <w:rFonts w:ascii="Times New Roman" w:hAnsi="Times New Roman"/>
          <w:sz w:val="28"/>
          <w:szCs w:val="28"/>
          <w:lang w:val="kk-KZ"/>
        </w:rPr>
        <w:t>, основное среднее, общее среднее, техническое и профессиональное, послесреднее, духовное образование,</w:t>
      </w:r>
      <w:r w:rsidR="0099223D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E41756">
        <w:rPr>
          <w:rFonts w:ascii="Times New Roman" w:hAnsi="Times New Roman"/>
          <w:sz w:val="28"/>
          <w:szCs w:val="28"/>
          <w:lang w:val="kk-KZ"/>
        </w:rPr>
        <w:t>и перечня документов, подтверждающих</w:t>
      </w:r>
      <w:r w:rsidR="00A77D24">
        <w:rPr>
          <w:rFonts w:ascii="Times New Roman" w:hAnsi="Times New Roman"/>
          <w:sz w:val="28"/>
          <w:szCs w:val="28"/>
          <w:lang w:val="kk-KZ"/>
        </w:rPr>
        <w:t xml:space="preserve"> соответствие им», </w:t>
      </w:r>
      <w:r>
        <w:rPr>
          <w:rFonts w:ascii="Times New Roman" w:hAnsi="Times New Roman"/>
          <w:sz w:val="28"/>
          <w:szCs w:val="28"/>
          <w:lang w:val="kk-KZ"/>
        </w:rPr>
        <w:t>а именно:</w:t>
      </w:r>
      <w:r w:rsidR="00A77D24">
        <w:rPr>
          <w:rFonts w:ascii="Times New Roman" w:hAnsi="Times New Roman"/>
          <w:sz w:val="28"/>
          <w:szCs w:val="28"/>
          <w:lang w:val="kk-KZ"/>
        </w:rPr>
        <w:t xml:space="preserve"> не о</w:t>
      </w:r>
      <w:r w:rsidR="00A77D24" w:rsidRPr="00A77D24">
        <w:rPr>
          <w:rFonts w:ascii="Times New Roman" w:hAnsi="Times New Roman"/>
          <w:sz w:val="28"/>
          <w:szCs w:val="28"/>
          <w:lang w:val="kk-KZ"/>
        </w:rPr>
        <w:t>беспечение повышения квалификации педагогов по соответствующему профилю и руководящих кадров организаций образования не реже одного раза в три года, объемом не менее 36 часов</w:t>
      </w:r>
      <w:r w:rsidR="00A77D24">
        <w:rPr>
          <w:rFonts w:ascii="Times New Roman" w:hAnsi="Times New Roman"/>
          <w:sz w:val="28"/>
          <w:szCs w:val="28"/>
          <w:lang w:val="kk-KZ"/>
        </w:rPr>
        <w:t>, отсутс</w:t>
      </w:r>
      <w:r w:rsidR="0099223D">
        <w:rPr>
          <w:rFonts w:ascii="Times New Roman" w:hAnsi="Times New Roman"/>
          <w:sz w:val="28"/>
          <w:szCs w:val="28"/>
          <w:lang w:val="kk-KZ"/>
        </w:rPr>
        <w:t>т</w:t>
      </w:r>
      <w:r w:rsidR="00A77D24">
        <w:rPr>
          <w:rFonts w:ascii="Times New Roman" w:hAnsi="Times New Roman"/>
          <w:sz w:val="28"/>
          <w:szCs w:val="28"/>
          <w:lang w:val="kk-KZ"/>
        </w:rPr>
        <w:t>вие копии</w:t>
      </w:r>
      <w:r w:rsidR="00A77D24" w:rsidRPr="00A77D24">
        <w:rPr>
          <w:rFonts w:ascii="Times New Roman" w:hAnsi="Times New Roman"/>
          <w:sz w:val="28"/>
          <w:szCs w:val="28"/>
          <w:lang w:val="kk-KZ"/>
        </w:rPr>
        <w:t xml:space="preserve"> акта/письма о результатах проверки на соответствие в области пожарной безопасности на</w:t>
      </w:r>
      <w:r w:rsidR="00A77D24">
        <w:rPr>
          <w:rFonts w:ascii="Times New Roman" w:hAnsi="Times New Roman"/>
          <w:sz w:val="28"/>
          <w:szCs w:val="28"/>
          <w:lang w:val="kk-KZ"/>
        </w:rPr>
        <w:t xml:space="preserve"> каждый объект (учебный корпус), </w:t>
      </w:r>
      <w:r w:rsidR="00607B05">
        <w:rPr>
          <w:rFonts w:ascii="Times New Roman" w:hAnsi="Times New Roman"/>
          <w:sz w:val="28"/>
          <w:szCs w:val="28"/>
          <w:lang w:val="kk-KZ"/>
        </w:rPr>
        <w:t xml:space="preserve">отсутствие </w:t>
      </w:r>
      <w:r w:rsidR="00607B05" w:rsidRPr="00607B05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копий договора с организацией здравоохранения на медицинское обслуживание обучающихся, </w:t>
      </w:r>
      <w:r w:rsidR="00A77D24" w:rsidRPr="00607B05">
        <w:rPr>
          <w:rFonts w:ascii="Times New Roman" w:hAnsi="Times New Roman"/>
          <w:sz w:val="28"/>
          <w:szCs w:val="28"/>
          <w:lang w:val="kk-KZ"/>
        </w:rPr>
        <w:t>не со</w:t>
      </w:r>
      <w:r w:rsidR="00A77D24" w:rsidRPr="00A77D24">
        <w:rPr>
          <w:rFonts w:ascii="Times New Roman" w:hAnsi="Times New Roman"/>
          <w:sz w:val="28"/>
          <w:szCs w:val="28"/>
          <w:lang w:val="kk-KZ"/>
        </w:rPr>
        <w:t>ответствие рабочих учебных планов типовым учебным планам</w:t>
      </w:r>
      <w:r w:rsidR="00A77D24">
        <w:rPr>
          <w:rFonts w:ascii="Times New Roman" w:hAnsi="Times New Roman"/>
          <w:sz w:val="28"/>
          <w:szCs w:val="28"/>
          <w:lang w:val="kk-KZ"/>
        </w:rPr>
        <w:t>, не полные с</w:t>
      </w:r>
      <w:r w:rsidR="00A77D24" w:rsidRPr="00A77D24">
        <w:rPr>
          <w:rFonts w:ascii="Times New Roman" w:hAnsi="Times New Roman"/>
          <w:sz w:val="28"/>
          <w:szCs w:val="28"/>
          <w:lang w:val="kk-KZ"/>
        </w:rPr>
        <w:t>ведения об укомплектованности педагогическими и преподавательскими кадрами</w:t>
      </w:r>
      <w:r w:rsidR="00A77D24">
        <w:rPr>
          <w:rFonts w:ascii="Times New Roman" w:hAnsi="Times New Roman"/>
          <w:sz w:val="28"/>
          <w:szCs w:val="28"/>
          <w:lang w:val="kk-KZ"/>
        </w:rPr>
        <w:t xml:space="preserve"> т.д.</w:t>
      </w:r>
      <w:r w:rsidR="0099223D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76381659" w14:textId="77777777" w:rsidR="00F112E4" w:rsidRDefault="0099223D" w:rsidP="00F112E4">
      <w:pPr>
        <w:pStyle w:val="aa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При выявлении оснований для отказа в оказании государственной услуги, </w:t>
      </w: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Департамент</w:t>
      </w:r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уведомляет </w:t>
      </w:r>
      <w:proofErr w:type="spellStart"/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услугополучателя</w:t>
      </w:r>
      <w:proofErr w:type="spellEnd"/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о предварительном решении об отказе, а также времени и месте (способе) проведения заслушивания</w:t>
      </w:r>
      <w:r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, </w:t>
      </w:r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в соответствии с </w:t>
      </w:r>
      <w:hyperlink r:id="rId10" w:anchor="z6" w:history="1">
        <w:r w:rsidRPr="0099223D">
          <w:rPr>
            <w:rStyle w:val="a9"/>
            <w:rFonts w:ascii="Times New Roman" w:hAnsi="Times New Roman"/>
            <w:color w:val="1E1E1E"/>
            <w:spacing w:val="1"/>
            <w:sz w:val="28"/>
            <w:szCs w:val="28"/>
            <w:u w:val="none"/>
            <w:shd w:val="clear" w:color="auto" w:fill="FFFFFF"/>
          </w:rPr>
          <w:t>Административным</w:t>
        </w:r>
      </w:hyperlink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 процедурно-процессуальным кодексом Республики Казахстан для возможности </w:t>
      </w:r>
      <w:proofErr w:type="spellStart"/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>услугополучателю</w:t>
      </w:r>
      <w:proofErr w:type="spellEnd"/>
      <w:r w:rsidRPr="0099223D">
        <w:rPr>
          <w:rFonts w:ascii="Times New Roman" w:hAnsi="Times New Roman"/>
          <w:color w:val="000000"/>
          <w:spacing w:val="1"/>
          <w:sz w:val="28"/>
          <w:szCs w:val="28"/>
          <w:shd w:val="clear" w:color="auto" w:fill="FFFFFF"/>
        </w:rPr>
        <w:t xml:space="preserve"> выразить позицию по предварительному решению.</w:t>
      </w:r>
      <w:r w:rsidRPr="0099223D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60BE5D86" w14:textId="77777777" w:rsidR="0099223D" w:rsidRDefault="00F112E4" w:rsidP="00F112E4">
      <w:pPr>
        <w:pStyle w:val="aa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Как показывает практика, колледжи неоднократно в течение года, отзывают поданное ими заявление или же, при получении мотивированного отказа, вновь подают заявление в Департамент. </w:t>
      </w:r>
      <w:r w:rsidRPr="00FD1726">
        <w:rPr>
          <w:rFonts w:ascii="Times New Roman" w:hAnsi="Times New Roman"/>
          <w:sz w:val="28"/>
          <w:szCs w:val="28"/>
          <w:lang w:val="kk-KZ"/>
        </w:rPr>
        <w:t>В течение года данная процедура повторяется неоднократно (по 5-10 раз).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0216CE00" w14:textId="77777777" w:rsidR="00A57B09" w:rsidRPr="00E41756" w:rsidRDefault="0099223D" w:rsidP="000A585A">
      <w:pPr>
        <w:pStyle w:val="aa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П</w:t>
      </w:r>
      <w:r w:rsidR="00A57B09" w:rsidRPr="0099223D">
        <w:rPr>
          <w:rFonts w:ascii="Times New Roman" w:hAnsi="Times New Roman"/>
          <w:sz w:val="28"/>
          <w:szCs w:val="28"/>
          <w:lang w:val="kk-KZ"/>
        </w:rPr>
        <w:t>о вопросам оказания государственной услуги по выдаче</w:t>
      </w:r>
      <w:r w:rsidRPr="0099223D">
        <w:rPr>
          <w:rFonts w:ascii="Times New Roman" w:hAnsi="Times New Roman"/>
          <w:iCs/>
          <w:sz w:val="28"/>
          <w:szCs w:val="28"/>
          <w:lang w:val="kk-KZ"/>
        </w:rPr>
        <w:t xml:space="preserve"> лицензии и/или приложения к лицензии</w:t>
      </w:r>
      <w:r>
        <w:rPr>
          <w:rFonts w:ascii="Times New Roman" w:hAnsi="Times New Roman"/>
          <w:iCs/>
          <w:sz w:val="28"/>
          <w:szCs w:val="28"/>
          <w:lang w:val="kk-KZ"/>
        </w:rPr>
        <w:t xml:space="preserve"> на занятие образовательной деятельности в сфере технического и профессионального, послесреднего образования, духовного образования, с</w:t>
      </w:r>
      <w:r w:rsidR="00A57B09">
        <w:rPr>
          <w:rFonts w:ascii="Times New Roman" w:hAnsi="Times New Roman"/>
          <w:sz w:val="28"/>
          <w:szCs w:val="28"/>
          <w:lang w:val="kk-KZ"/>
        </w:rPr>
        <w:t xml:space="preserve"> колледжами неоднократно проводились семинары</w:t>
      </w:r>
      <w:r>
        <w:rPr>
          <w:rFonts w:ascii="Times New Roman" w:hAnsi="Times New Roman"/>
          <w:sz w:val="28"/>
          <w:szCs w:val="28"/>
          <w:lang w:val="kk-KZ"/>
        </w:rPr>
        <w:t xml:space="preserve">, давались соответствующие рекомендации. </w:t>
      </w:r>
    </w:p>
    <w:p w14:paraId="3FE99431" w14:textId="77777777" w:rsidR="00A77D24" w:rsidRPr="00540A08" w:rsidRDefault="0042547A" w:rsidP="0042547A">
      <w:pPr>
        <w:jc w:val="both"/>
        <w:rPr>
          <w:sz w:val="28"/>
          <w:szCs w:val="28"/>
          <w:lang w:val="ru-RU"/>
        </w:rPr>
      </w:pPr>
      <w:r w:rsidRPr="0008072A">
        <w:rPr>
          <w:sz w:val="28"/>
          <w:szCs w:val="28"/>
        </w:rPr>
        <w:tab/>
      </w:r>
      <w:r w:rsidR="00540A08">
        <w:rPr>
          <w:sz w:val="28"/>
          <w:szCs w:val="28"/>
          <w:lang w:val="ru-RU"/>
        </w:rPr>
        <w:t>В</w:t>
      </w:r>
      <w:r w:rsidRPr="00404791">
        <w:rPr>
          <w:sz w:val="28"/>
          <w:szCs w:val="28"/>
        </w:rPr>
        <w:t xml:space="preserve"> случае несогласия настоящий ответ может быть обжалован у вышестоящего должностного лица либо в суде</w:t>
      </w:r>
      <w:r w:rsidRPr="0049689C">
        <w:rPr>
          <w:sz w:val="28"/>
          <w:szCs w:val="28"/>
        </w:rPr>
        <w:t xml:space="preserve"> в порядке статей 22, 91 </w:t>
      </w:r>
      <w:r>
        <w:rPr>
          <w:sz w:val="28"/>
          <w:szCs w:val="28"/>
        </w:rPr>
        <w:t>АППК РК</w:t>
      </w:r>
      <w:r w:rsidRPr="0049689C">
        <w:rPr>
          <w:sz w:val="28"/>
          <w:szCs w:val="28"/>
        </w:rPr>
        <w:t>.</w:t>
      </w:r>
    </w:p>
    <w:p w14:paraId="7EE6EC7F" w14:textId="77777777" w:rsidR="00A77D24" w:rsidRPr="00A77D24" w:rsidRDefault="00A77D24" w:rsidP="00A77D24">
      <w:pPr>
        <w:ind w:firstLine="720"/>
        <w:jc w:val="both"/>
        <w:rPr>
          <w:i/>
          <w:sz w:val="28"/>
          <w:szCs w:val="28"/>
          <w:lang w:val="ru-RU"/>
        </w:rPr>
      </w:pPr>
      <w:r w:rsidRPr="00A77D24">
        <w:rPr>
          <w:i/>
          <w:sz w:val="28"/>
          <w:szCs w:val="28"/>
          <w:lang w:val="ru-RU"/>
        </w:rPr>
        <w:t>Приложение: __ листов</w:t>
      </w:r>
    </w:p>
    <w:p w14:paraId="7C0BCD07" w14:textId="77777777" w:rsidR="0042547A" w:rsidRDefault="0042547A" w:rsidP="0042547A">
      <w:pPr>
        <w:jc w:val="both"/>
        <w:rPr>
          <w:sz w:val="28"/>
          <w:szCs w:val="28"/>
          <w:lang w:eastAsia="ru-RU"/>
        </w:rPr>
      </w:pPr>
    </w:p>
    <w:p w14:paraId="6BC58059" w14:textId="77777777" w:rsidR="0042547A" w:rsidRPr="00537708" w:rsidRDefault="0042547A" w:rsidP="0042547A">
      <w:pPr>
        <w:jc w:val="both"/>
        <w:rPr>
          <w:sz w:val="28"/>
          <w:szCs w:val="28"/>
          <w:lang w:eastAsia="ru-RU"/>
        </w:rPr>
      </w:pPr>
    </w:p>
    <w:p w14:paraId="12D9CB73" w14:textId="77777777" w:rsidR="0042547A" w:rsidRDefault="0042547A" w:rsidP="0042547A">
      <w:pPr>
        <w:jc w:val="both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Руководитель                             </w:t>
      </w:r>
      <w:r w:rsidR="00A77D24">
        <w:rPr>
          <w:b/>
          <w:sz w:val="28"/>
          <w:szCs w:val="28"/>
          <w:lang w:eastAsia="ru-RU"/>
        </w:rPr>
        <w:tab/>
      </w:r>
      <w:r>
        <w:rPr>
          <w:b/>
          <w:sz w:val="28"/>
          <w:szCs w:val="28"/>
          <w:lang w:eastAsia="ru-RU"/>
        </w:rPr>
        <w:t xml:space="preserve">                               </w:t>
      </w:r>
      <w:r>
        <w:rPr>
          <w:b/>
          <w:sz w:val="28"/>
          <w:szCs w:val="28"/>
          <w:lang w:eastAsia="ru-RU"/>
        </w:rPr>
        <w:tab/>
        <w:t xml:space="preserve">      Г.Уздембаева</w:t>
      </w:r>
    </w:p>
    <w:p w14:paraId="485EAAA8" w14:textId="77777777" w:rsidR="0042547A" w:rsidRDefault="0042547A" w:rsidP="0042547A">
      <w:pPr>
        <w:rPr>
          <w:sz w:val="24"/>
          <w:szCs w:val="24"/>
          <w:lang w:eastAsia="ru-RU"/>
        </w:rPr>
      </w:pPr>
    </w:p>
    <w:p w14:paraId="72C5CB7D" w14:textId="77777777" w:rsidR="0042547A" w:rsidRDefault="0042547A" w:rsidP="0042547A">
      <w:pPr>
        <w:rPr>
          <w:sz w:val="24"/>
          <w:szCs w:val="24"/>
          <w:lang w:eastAsia="ru-RU"/>
        </w:rPr>
      </w:pPr>
    </w:p>
    <w:p w14:paraId="291C8029" w14:textId="77777777" w:rsidR="0042547A" w:rsidRPr="00F329B3" w:rsidRDefault="0042547A" w:rsidP="0042547A">
      <w:pPr>
        <w:rPr>
          <w:lang w:eastAsia="ru-RU"/>
        </w:rPr>
      </w:pPr>
      <w:r>
        <w:rPr>
          <w:lang w:eastAsia="ru-RU"/>
        </w:rPr>
        <w:t>Испол.: А. Абидинова</w:t>
      </w:r>
      <w:r w:rsidRPr="00F329B3">
        <w:rPr>
          <w:lang w:eastAsia="ru-RU"/>
        </w:rPr>
        <w:t xml:space="preserve">, </w:t>
      </w:r>
      <w:r>
        <w:rPr>
          <w:lang w:eastAsia="ru-RU"/>
        </w:rPr>
        <w:t>61-82-93</w:t>
      </w:r>
    </w:p>
    <w:p w14:paraId="456D6136" w14:textId="77777777" w:rsidR="0042547A" w:rsidRPr="0042547A" w:rsidRDefault="0042547A" w:rsidP="001D0511">
      <w:pPr>
        <w:pStyle w:val="a4"/>
        <w:ind w:left="0"/>
      </w:pPr>
    </w:p>
    <w:sectPr w:rsidR="0042547A" w:rsidRPr="0042547A" w:rsidSect="00210B12">
      <w:type w:val="continuous"/>
      <w:pgSz w:w="11910" w:h="16840"/>
      <w:pgMar w:top="567" w:right="113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AFC21" w14:textId="77777777" w:rsidR="004B6422" w:rsidRDefault="004B6422" w:rsidP="00F22461">
      <w:r>
        <w:separator/>
      </w:r>
    </w:p>
  </w:endnote>
  <w:endnote w:type="continuationSeparator" w:id="0">
    <w:p w14:paraId="153EDEC1" w14:textId="77777777" w:rsidR="004B6422" w:rsidRDefault="004B6422" w:rsidP="00F22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7C06" w14:textId="559FC77B" w:rsidR="00F22461" w:rsidRDefault="00F22461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B4970B" wp14:editId="288E2460">
              <wp:simplePos x="0" y="0"/>
              <wp:positionH relativeFrom="column">
                <wp:posOffset>6534150</wp:posOffset>
              </wp:positionH>
              <wp:positionV relativeFrom="paragraph">
                <wp:posOffset>-9006205</wp:posOffset>
              </wp:positionV>
              <wp:extent cx="381000" cy="8020050"/>
              <wp:effectExtent l="0" t="0" r="0" b="0"/>
              <wp:wrapNone/>
              <wp:docPr id="3" name="Надпись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" cy="802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1A99D54" w14:textId="7BA1AECD" w:rsidR="00F22461" w:rsidRPr="00F22461" w:rsidRDefault="00F22461">
                          <w:pPr>
                            <w:rPr>
                              <w:color w:val="0C0000"/>
                              <w:sz w:val="14"/>
                            </w:rPr>
                          </w:pPr>
                          <w:r>
                            <w:rPr>
                              <w:color w:val="0C0000"/>
                              <w:sz w:val="14"/>
                            </w:rPr>
                            <w:t xml:space="preserve">04.03.2024 ЭҚАБЖ МО (7.23.0 нұсқасы)  Копия электронного документа. Положительный результат проверки ЭЦП.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4970B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6" type="#_x0000_t202" style="position:absolute;margin-left:514.5pt;margin-top:-709.15pt;width:30pt;height:6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" filled="f" stroked="f" strokeweight=".5pt">
              <v:fill o:detectmouseclick="t"/>
              <v:textbox style="layout-flow:vertical;mso-layout-flow-alt:bottom-to-top">
                <w:txbxContent>
                  <w:p w14:paraId="41A99D54" w14:textId="7BA1AECD" w:rsidR="00F22461" w:rsidRPr="00F22461" w:rsidRDefault="00F22461">
                    <w:pPr>
                      <w:rPr>
                        <w:color w:val="0C0000"/>
                        <w:sz w:val="14"/>
                      </w:rPr>
                    </w:pPr>
                    <w:r>
                      <w:rPr>
                        <w:color w:val="0C0000"/>
                        <w:sz w:val="14"/>
                      </w:rPr>
                      <w:t xml:space="preserve">04.03.2024 ЭҚАБЖ МО (7.23.0 нұсқасы)  Копия электронного документа. Положительный результат проверки ЭЦП.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B8B60" w14:textId="77777777" w:rsidR="004B6422" w:rsidRDefault="004B6422" w:rsidP="00F22461">
      <w:r>
        <w:separator/>
      </w:r>
    </w:p>
  </w:footnote>
  <w:footnote w:type="continuationSeparator" w:id="0">
    <w:p w14:paraId="10D458AA" w14:textId="77777777" w:rsidR="004B6422" w:rsidRDefault="004B6422" w:rsidP="00F22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9F"/>
    <w:rsid w:val="00013AF7"/>
    <w:rsid w:val="0003241C"/>
    <w:rsid w:val="00034578"/>
    <w:rsid w:val="00083445"/>
    <w:rsid w:val="00097706"/>
    <w:rsid w:val="000A2929"/>
    <w:rsid w:val="000A585A"/>
    <w:rsid w:val="000C2265"/>
    <w:rsid w:val="000D39F2"/>
    <w:rsid w:val="000E609F"/>
    <w:rsid w:val="00113563"/>
    <w:rsid w:val="00126083"/>
    <w:rsid w:val="00162331"/>
    <w:rsid w:val="00162479"/>
    <w:rsid w:val="0016374C"/>
    <w:rsid w:val="0016608D"/>
    <w:rsid w:val="00173CE1"/>
    <w:rsid w:val="001D0511"/>
    <w:rsid w:val="00210B12"/>
    <w:rsid w:val="00237136"/>
    <w:rsid w:val="0024330D"/>
    <w:rsid w:val="0024396A"/>
    <w:rsid w:val="00254EA4"/>
    <w:rsid w:val="00255B01"/>
    <w:rsid w:val="00260F3D"/>
    <w:rsid w:val="0026691A"/>
    <w:rsid w:val="00271734"/>
    <w:rsid w:val="002733BD"/>
    <w:rsid w:val="00282C9D"/>
    <w:rsid w:val="002E0F56"/>
    <w:rsid w:val="00301A02"/>
    <w:rsid w:val="00307337"/>
    <w:rsid w:val="00326502"/>
    <w:rsid w:val="00331FE0"/>
    <w:rsid w:val="003A793C"/>
    <w:rsid w:val="003B2114"/>
    <w:rsid w:val="003D4349"/>
    <w:rsid w:val="003F519F"/>
    <w:rsid w:val="0042547A"/>
    <w:rsid w:val="00432988"/>
    <w:rsid w:val="00443133"/>
    <w:rsid w:val="00446946"/>
    <w:rsid w:val="004B6422"/>
    <w:rsid w:val="004C1830"/>
    <w:rsid w:val="004D5370"/>
    <w:rsid w:val="004E31DE"/>
    <w:rsid w:val="004E3D11"/>
    <w:rsid w:val="005017A1"/>
    <w:rsid w:val="0052018F"/>
    <w:rsid w:val="00540A08"/>
    <w:rsid w:val="00543521"/>
    <w:rsid w:val="0058306B"/>
    <w:rsid w:val="00597D7B"/>
    <w:rsid w:val="006049A6"/>
    <w:rsid w:val="00606819"/>
    <w:rsid w:val="00607B05"/>
    <w:rsid w:val="00607B50"/>
    <w:rsid w:val="006117E9"/>
    <w:rsid w:val="0062020B"/>
    <w:rsid w:val="00647549"/>
    <w:rsid w:val="00674861"/>
    <w:rsid w:val="006967EE"/>
    <w:rsid w:val="006B31E5"/>
    <w:rsid w:val="007C2B7C"/>
    <w:rsid w:val="007E35DC"/>
    <w:rsid w:val="007E6DFA"/>
    <w:rsid w:val="00813385"/>
    <w:rsid w:val="0081762C"/>
    <w:rsid w:val="00865ED9"/>
    <w:rsid w:val="008728D4"/>
    <w:rsid w:val="00880FA2"/>
    <w:rsid w:val="00892A7D"/>
    <w:rsid w:val="008B13A0"/>
    <w:rsid w:val="008D1E4A"/>
    <w:rsid w:val="00903301"/>
    <w:rsid w:val="00911C4E"/>
    <w:rsid w:val="00914CA2"/>
    <w:rsid w:val="00916A39"/>
    <w:rsid w:val="009737FC"/>
    <w:rsid w:val="0099223D"/>
    <w:rsid w:val="009C5A5C"/>
    <w:rsid w:val="009E2FC2"/>
    <w:rsid w:val="009F23F9"/>
    <w:rsid w:val="00A00961"/>
    <w:rsid w:val="00A05BB2"/>
    <w:rsid w:val="00A3618D"/>
    <w:rsid w:val="00A57B09"/>
    <w:rsid w:val="00A77D24"/>
    <w:rsid w:val="00A87888"/>
    <w:rsid w:val="00AB627D"/>
    <w:rsid w:val="00AE1D7D"/>
    <w:rsid w:val="00AE2B1F"/>
    <w:rsid w:val="00AF1204"/>
    <w:rsid w:val="00B11583"/>
    <w:rsid w:val="00B23C91"/>
    <w:rsid w:val="00B244FF"/>
    <w:rsid w:val="00B30AF8"/>
    <w:rsid w:val="00B90BBB"/>
    <w:rsid w:val="00B9210E"/>
    <w:rsid w:val="00BB11B6"/>
    <w:rsid w:val="00BB2B2F"/>
    <w:rsid w:val="00BC0418"/>
    <w:rsid w:val="00BC467F"/>
    <w:rsid w:val="00C14114"/>
    <w:rsid w:val="00C601AE"/>
    <w:rsid w:val="00C67545"/>
    <w:rsid w:val="00CC2C84"/>
    <w:rsid w:val="00CD023A"/>
    <w:rsid w:val="00CD0DBF"/>
    <w:rsid w:val="00D3025B"/>
    <w:rsid w:val="00D56BFF"/>
    <w:rsid w:val="00D943E5"/>
    <w:rsid w:val="00DB7B10"/>
    <w:rsid w:val="00DE183A"/>
    <w:rsid w:val="00E30D51"/>
    <w:rsid w:val="00E41756"/>
    <w:rsid w:val="00E42B16"/>
    <w:rsid w:val="00E61C1F"/>
    <w:rsid w:val="00E80D19"/>
    <w:rsid w:val="00ED0CCB"/>
    <w:rsid w:val="00ED3A6B"/>
    <w:rsid w:val="00EE5CF1"/>
    <w:rsid w:val="00EF2737"/>
    <w:rsid w:val="00F112E4"/>
    <w:rsid w:val="00F21CAC"/>
    <w:rsid w:val="00F22461"/>
    <w:rsid w:val="00F76576"/>
    <w:rsid w:val="00F82685"/>
    <w:rsid w:val="00FD00AE"/>
    <w:rsid w:val="00FD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3C4BB2"/>
  <w15:docId w15:val="{BF0796C3-9367-4476-AFB0-25ADAA40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961"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009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A00961"/>
    <w:rPr>
      <w:b/>
      <w:bCs/>
      <w:sz w:val="20"/>
      <w:szCs w:val="20"/>
    </w:rPr>
  </w:style>
  <w:style w:type="paragraph" w:styleId="a4">
    <w:name w:val="Title"/>
    <w:basedOn w:val="a"/>
    <w:uiPriority w:val="10"/>
    <w:qFormat/>
    <w:rsid w:val="00A00961"/>
    <w:pPr>
      <w:spacing w:before="86"/>
      <w:ind w:left="113"/>
    </w:pPr>
    <w:rPr>
      <w:sz w:val="32"/>
      <w:szCs w:val="32"/>
    </w:rPr>
  </w:style>
  <w:style w:type="paragraph" w:styleId="a5">
    <w:name w:val="List Paragraph"/>
    <w:basedOn w:val="a"/>
    <w:uiPriority w:val="1"/>
    <w:qFormat/>
    <w:rsid w:val="00A00961"/>
  </w:style>
  <w:style w:type="paragraph" w:customStyle="1" w:styleId="TableParagraph">
    <w:name w:val="Table Paragraph"/>
    <w:basedOn w:val="a"/>
    <w:uiPriority w:val="1"/>
    <w:qFormat/>
    <w:rsid w:val="00A00961"/>
  </w:style>
  <w:style w:type="table" w:styleId="a6">
    <w:name w:val="Table Grid"/>
    <w:basedOn w:val="a1"/>
    <w:uiPriority w:val="59"/>
    <w:rsid w:val="00597D7B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16233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62331"/>
    <w:rPr>
      <w:rFonts w:ascii="Segoe UI" w:eastAsia="Times New Roman" w:hAnsi="Segoe UI" w:cs="Segoe UI"/>
      <w:sz w:val="18"/>
      <w:szCs w:val="18"/>
      <w:lang w:val="kk-KZ"/>
    </w:rPr>
  </w:style>
  <w:style w:type="character" w:styleId="a9">
    <w:name w:val="Hyperlink"/>
    <w:basedOn w:val="a0"/>
    <w:uiPriority w:val="99"/>
    <w:unhideWhenUsed/>
    <w:rsid w:val="00126083"/>
    <w:rPr>
      <w:color w:val="0000FF" w:themeColor="hyperlink"/>
      <w:u w:val="single"/>
    </w:rPr>
  </w:style>
  <w:style w:type="paragraph" w:styleId="aa">
    <w:name w:val="No Spacing"/>
    <w:aliases w:val="мелкий"/>
    <w:link w:val="ab"/>
    <w:uiPriority w:val="1"/>
    <w:qFormat/>
    <w:rsid w:val="0042547A"/>
    <w:pPr>
      <w:widowControl/>
      <w:autoSpaceDE/>
      <w:autoSpaceDN/>
    </w:pPr>
    <w:rPr>
      <w:rFonts w:ascii="Calibri" w:eastAsia="Calibri" w:hAnsi="Calibri" w:cs="Times New Roman"/>
      <w:lang w:val="ru-RU"/>
    </w:rPr>
  </w:style>
  <w:style w:type="character" w:customStyle="1" w:styleId="ab">
    <w:name w:val="Без интервала Знак"/>
    <w:aliases w:val="мелкий Знак"/>
    <w:link w:val="aa"/>
    <w:uiPriority w:val="1"/>
    <w:locked/>
    <w:rsid w:val="0042547A"/>
    <w:rPr>
      <w:rFonts w:ascii="Calibri" w:eastAsia="Calibri" w:hAnsi="Calibri" w:cs="Times New Roman"/>
      <w:lang w:val="ru-RU"/>
    </w:rPr>
  </w:style>
  <w:style w:type="paragraph" w:styleId="ac">
    <w:name w:val="Normal (Web)"/>
    <w:basedOn w:val="a"/>
    <w:uiPriority w:val="99"/>
    <w:semiHidden/>
    <w:unhideWhenUsed/>
    <w:rsid w:val="00F21CA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d">
    <w:name w:val="header"/>
    <w:basedOn w:val="a"/>
    <w:link w:val="ae"/>
    <w:uiPriority w:val="99"/>
    <w:unhideWhenUsed/>
    <w:rsid w:val="00F2246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22461"/>
    <w:rPr>
      <w:rFonts w:ascii="Times New Roman" w:eastAsia="Times New Roman" w:hAnsi="Times New Roman" w:cs="Times New Roman"/>
      <w:lang w:val="kk-KZ"/>
    </w:rPr>
  </w:style>
  <w:style w:type="paragraph" w:styleId="af">
    <w:name w:val="footer"/>
    <w:basedOn w:val="a"/>
    <w:link w:val="af0"/>
    <w:uiPriority w:val="99"/>
    <w:unhideWhenUsed/>
    <w:rsid w:val="00F2246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22461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gov.kz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adilet.zan.kz/rus/docs/K200000035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elicense.k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письма.cdr</vt:lpstr>
    </vt:vector>
  </TitlesOfParts>
  <Company>RePack by SPecialiST</Company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письма.cdr</dc:title>
  <dc:creator>Designer</dc:creator>
  <cp:lastModifiedBy>User</cp:lastModifiedBy>
  <cp:revision>2</cp:revision>
  <cp:lastPrinted>2023-11-27T12:05:00Z</cp:lastPrinted>
  <dcterms:created xsi:type="dcterms:W3CDTF">2024-03-04T11:29:00Z</dcterms:created>
  <dcterms:modified xsi:type="dcterms:W3CDTF">2024-03-04T11:29:00Z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2022-11-07T00:00:00Z</vt:filetime>
  </property>
</Properties>
</file>