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63" w:type="dxa"/>
        <w:tblInd w:w="-426" w:type="dxa"/>
        <w:tblLook w:val="01E0" w:firstRow="1" w:lastRow="1" w:firstColumn="1" w:lastColumn="1" w:noHBand="0" w:noVBand="0"/>
      </w:tblPr>
      <w:tblGrid>
        <w:gridCol w:w="4254"/>
        <w:gridCol w:w="1783"/>
        <w:gridCol w:w="4626"/>
      </w:tblGrid>
      <w:tr w:rsidR="00DF1EE4" w:rsidRPr="00DF1EE4" w14:paraId="0151BC37" w14:textId="77777777" w:rsidTr="008D0A38">
        <w:trPr>
          <w:trHeight w:val="1379"/>
        </w:trPr>
        <w:tc>
          <w:tcPr>
            <w:tcW w:w="4254" w:type="dxa"/>
          </w:tcPr>
          <w:p w14:paraId="664BB51A" w14:textId="77777777" w:rsidR="00DF1EE4" w:rsidRPr="00DF1EE4" w:rsidRDefault="00DF1EE4" w:rsidP="00DF1EE4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</w:pPr>
            <w:r w:rsidRPr="00DF1EE4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  <w:t xml:space="preserve">      ПАВЛОДАР ҚАЛАСЫ </w:t>
            </w:r>
            <w:r w:rsidRPr="00DF1EE4">
              <w:rPr>
                <w:rFonts w:ascii="Times New Roman" w:eastAsiaTheme="minorEastAsia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ӘКІМДІГІ</w:t>
            </w:r>
          </w:p>
          <w:p w14:paraId="016F8D7A" w14:textId="77777777" w:rsidR="00DF1EE4" w:rsidRPr="00DF1EE4" w:rsidRDefault="00DF1EE4" w:rsidP="00DF1EE4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</w:pPr>
          </w:p>
          <w:p w14:paraId="2F932B6E" w14:textId="77777777" w:rsidR="00DF1EE4" w:rsidRPr="00DF1EE4" w:rsidRDefault="00DF1EE4" w:rsidP="00DF1EE4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</w:pPr>
            <w:r w:rsidRPr="00DF1EE4">
              <w:rPr>
                <w:rFonts w:ascii="Times New Roman" w:eastAsiaTheme="minorEastAsia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“ПАВЛОДАР ҚАЛАСЫНЫҢ</w:t>
            </w:r>
          </w:p>
          <w:p w14:paraId="3BF5F7F3" w14:textId="77777777" w:rsidR="00DF1EE4" w:rsidRPr="00DF1EE4" w:rsidRDefault="00DF1EE4" w:rsidP="00DF1EE4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</w:pPr>
            <w:r w:rsidRPr="00DF1EE4">
              <w:rPr>
                <w:rFonts w:ascii="Times New Roman" w:eastAsiaTheme="minorEastAsia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ТҰРҒЫН ҮЙ-КОММУНАЛДЫҚ</w:t>
            </w:r>
          </w:p>
          <w:p w14:paraId="6635F436" w14:textId="77777777" w:rsidR="00DF1EE4" w:rsidRPr="00DF1EE4" w:rsidRDefault="00DF1EE4" w:rsidP="00DF1EE4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</w:pPr>
            <w:r w:rsidRPr="00DF1EE4">
              <w:rPr>
                <w:rFonts w:ascii="Times New Roman" w:eastAsiaTheme="minorEastAsia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ШАРУАШЫЛЫҚ</w:t>
            </w:r>
          </w:p>
          <w:p w14:paraId="3EE6B65A" w14:textId="77777777" w:rsidR="00DF1EE4" w:rsidRPr="00DF1EE4" w:rsidRDefault="00DF1EE4" w:rsidP="00DF1EE4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</w:pPr>
            <w:r w:rsidRPr="00DF1EE4">
              <w:rPr>
                <w:rFonts w:ascii="Times New Roman" w:eastAsiaTheme="minorEastAsia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ЖОЛАУШЫЛАР КӨЛІГІ ЖӘНЕ</w:t>
            </w:r>
          </w:p>
          <w:p w14:paraId="33EE6267" w14:textId="77777777" w:rsidR="00DF1EE4" w:rsidRPr="00DF1EE4" w:rsidRDefault="00DF1EE4" w:rsidP="00DF1EE4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</w:pPr>
            <w:r w:rsidRPr="00DF1EE4">
              <w:rPr>
                <w:rFonts w:ascii="Times New Roman" w:eastAsiaTheme="minorEastAsia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АВТОМОБИЛЬ ЖОЛДАРЫ БӨЛІМІ”</w:t>
            </w:r>
          </w:p>
          <w:p w14:paraId="5B41DCBD" w14:textId="77777777" w:rsidR="00DF1EE4" w:rsidRPr="00DF1EE4" w:rsidRDefault="00DF1EE4" w:rsidP="00DF1E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</w:pPr>
            <w:r w:rsidRPr="00DF1EE4">
              <w:rPr>
                <w:rFonts w:eastAsiaTheme="minorEastAsia"/>
                <w:noProof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660DF27" wp14:editId="3D5D9CF5">
                      <wp:simplePos x="0" y="0"/>
                      <wp:positionH relativeFrom="column">
                        <wp:posOffset>36195</wp:posOffset>
                      </wp:positionH>
                      <wp:positionV relativeFrom="page">
                        <wp:posOffset>1462405</wp:posOffset>
                      </wp:positionV>
                      <wp:extent cx="6443980" cy="0"/>
                      <wp:effectExtent l="0" t="0" r="13970" b="19050"/>
                      <wp:wrapNone/>
                      <wp:docPr id="2" name="Поли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43980" cy="0"/>
                              </a:xfrm>
                              <a:custGeom>
                                <a:avLst/>
                                <a:gdLst>
                                  <a:gd name="T0" fmla="*/ 0 w 10245"/>
                                  <a:gd name="T1" fmla="*/ 0 h 15"/>
                                  <a:gd name="T2" fmla="*/ 10245 w 10245"/>
                                  <a:gd name="T3" fmla="*/ 15 h 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0245" h="15">
                                    <a:moveTo>
                                      <a:pt x="0" y="0"/>
                                    </a:moveTo>
                                    <a:lnTo>
                                      <a:pt x="10245" y="15"/>
                                    </a:lnTo>
                                  </a:path>
                                </a:pathLst>
                              </a:custGeom>
                              <a:noFill/>
                              <a:ln w="14605" cmpd="sng">
                                <a:solidFill>
                                  <a:srgbClr val="00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044786" id="Полилиния 2" o:spid="_x0000_s1026" style="position:absolute;margin-left:2.85pt;margin-top:115.15pt;width:507.4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;v-text-anchor:top" coordsize="1024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" path="m,l10245,15e" filled="f" strokecolor="#06f" strokeweight="1.15pt">
                      <v:path arrowok="t" o:connecttype="custom" o:connectlocs="0,0;6443980,1" o:connectangles="0,0"/>
                      <w10:wrap anchory="page"/>
                    </v:shape>
                  </w:pict>
                </mc:Fallback>
              </mc:AlternateContent>
            </w:r>
            <w:r w:rsidRPr="00DF1EE4">
              <w:rPr>
                <w:rFonts w:ascii="Times New Roman" w:eastAsiaTheme="minorEastAsia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мемлекеттік мекемесі</w:t>
            </w:r>
          </w:p>
        </w:tc>
        <w:tc>
          <w:tcPr>
            <w:tcW w:w="1783" w:type="dxa"/>
            <w:hideMark/>
          </w:tcPr>
          <w:p w14:paraId="08BE17E7" w14:textId="77777777" w:rsidR="00DF1EE4" w:rsidRPr="00DF1EE4" w:rsidRDefault="00DF1EE4" w:rsidP="00DF1EE4">
            <w:pPr>
              <w:spacing w:after="200" w:line="276" w:lineRule="auto"/>
              <w:jc w:val="center"/>
              <w:rPr>
                <w:rFonts w:eastAsiaTheme="minorEastAsia"/>
                <w:lang w:val="kk-KZ"/>
              </w:rPr>
            </w:pPr>
            <w:r w:rsidRPr="00DF1EE4">
              <w:rPr>
                <w:rFonts w:eastAsiaTheme="minorEastAsia"/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4B5B28E9" wp14:editId="033D5E8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4445</wp:posOffset>
                  </wp:positionV>
                  <wp:extent cx="971550" cy="1024255"/>
                  <wp:effectExtent l="0" t="0" r="0" b="4445"/>
                  <wp:wrapNone/>
                  <wp:docPr id="1" name="Рисунок 1" descr="Безымянный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Безымянный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024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626" w:type="dxa"/>
          </w:tcPr>
          <w:p w14:paraId="7FA7B934" w14:textId="77777777" w:rsidR="00DF1EE4" w:rsidRPr="00DF1EE4" w:rsidRDefault="00DF1EE4" w:rsidP="00DF1E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</w:pPr>
            <w:r w:rsidRPr="00DF1EE4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  <w:t>АКИМАТ ГОРОДА ПАВЛОДАРА</w:t>
            </w:r>
          </w:p>
          <w:p w14:paraId="6078FA3F" w14:textId="77777777" w:rsidR="00DF1EE4" w:rsidRPr="00DF1EE4" w:rsidRDefault="00DF1EE4" w:rsidP="00DF1E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</w:pPr>
          </w:p>
          <w:p w14:paraId="1C25348E" w14:textId="77777777" w:rsidR="00DF1EE4" w:rsidRPr="00DF1EE4" w:rsidRDefault="00DF1EE4" w:rsidP="00DF1E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</w:pPr>
            <w:r w:rsidRPr="00DF1EE4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  <w:t>Государственное учреждение</w:t>
            </w:r>
          </w:p>
          <w:p w14:paraId="5A5DF41E" w14:textId="77777777" w:rsidR="00DF1EE4" w:rsidRPr="00DF1EE4" w:rsidRDefault="00DF1EE4" w:rsidP="00DF1E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</w:pPr>
            <w:r w:rsidRPr="00DF1EE4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  <w:t>“ОТДЕЛ ЖИЛИЩНО-</w:t>
            </w:r>
          </w:p>
          <w:p w14:paraId="616AF624" w14:textId="77777777" w:rsidR="00DF1EE4" w:rsidRPr="00DF1EE4" w:rsidRDefault="00DF1EE4" w:rsidP="00DF1E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</w:pPr>
            <w:r w:rsidRPr="00DF1EE4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  <w:t xml:space="preserve">КОММУНАЛЬНОГО </w:t>
            </w:r>
          </w:p>
          <w:p w14:paraId="5F71BBB6" w14:textId="77777777" w:rsidR="00DF1EE4" w:rsidRPr="00DF1EE4" w:rsidRDefault="00DF1EE4" w:rsidP="00DF1E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</w:pPr>
            <w:r w:rsidRPr="00DF1EE4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  <w:t>ХОЗЯЙСТВА, ПАССАЖИРСКОГО</w:t>
            </w:r>
          </w:p>
          <w:p w14:paraId="293B1FE4" w14:textId="77777777" w:rsidR="00DF1EE4" w:rsidRPr="00DF1EE4" w:rsidRDefault="00DF1EE4" w:rsidP="00DF1E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</w:pPr>
            <w:r w:rsidRPr="00DF1EE4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  <w:t>ТРАНСПОРТА И АВТОМОБИЛЬНЫХ</w:t>
            </w:r>
          </w:p>
          <w:p w14:paraId="5C434172" w14:textId="77777777" w:rsidR="00DF1EE4" w:rsidRPr="00DF1EE4" w:rsidRDefault="00DF1EE4" w:rsidP="00DF1EE4">
            <w:pPr>
              <w:spacing w:after="0" w:line="240" w:lineRule="auto"/>
              <w:ind w:left="-353" w:firstLine="353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en-US"/>
              </w:rPr>
            </w:pPr>
            <w:r w:rsidRPr="00DF1EE4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en-US"/>
              </w:rPr>
              <w:t>ДОРОГ ГОРОДА ПАВЛОДАРА”</w:t>
            </w:r>
          </w:p>
          <w:p w14:paraId="1B32A788" w14:textId="77777777" w:rsidR="00DF1EE4" w:rsidRPr="00DF1EE4" w:rsidRDefault="00DF1EE4" w:rsidP="00DF1EE4">
            <w:pPr>
              <w:spacing w:after="200" w:line="276" w:lineRule="auto"/>
              <w:rPr>
                <w:rFonts w:eastAsiaTheme="minorEastAsia"/>
                <w:b/>
                <w:color w:val="3A7298"/>
                <w:sz w:val="29"/>
                <w:szCs w:val="29"/>
                <w:lang w:val="kk-KZ"/>
              </w:rPr>
            </w:pPr>
          </w:p>
        </w:tc>
      </w:tr>
    </w:tbl>
    <w:p w14:paraId="37AE391C" w14:textId="77777777" w:rsidR="00DF1EE4" w:rsidRPr="00DF1EE4" w:rsidRDefault="00DF1EE4" w:rsidP="00DF1EE4">
      <w:pPr>
        <w:tabs>
          <w:tab w:val="center" w:pos="4677"/>
          <w:tab w:val="left" w:pos="6840"/>
          <w:tab w:val="right" w:pos="10260"/>
        </w:tabs>
        <w:spacing w:after="0" w:line="240" w:lineRule="auto"/>
        <w:rPr>
          <w:rFonts w:ascii="Times New Roman" w:eastAsia="Times New Roman" w:hAnsi="Times New Roman" w:cs="Times New Roman"/>
          <w:color w:val="0066FF"/>
          <w:sz w:val="17"/>
          <w:szCs w:val="17"/>
          <w:lang w:eastAsia="ru-RU"/>
        </w:rPr>
      </w:pPr>
      <w:r w:rsidRPr="00DF1EE4">
        <w:rPr>
          <w:rFonts w:ascii="Times New Roman" w:eastAsia="Times New Roman" w:hAnsi="Times New Roman" w:cs="Times New Roman"/>
          <w:color w:val="0066FF"/>
          <w:sz w:val="17"/>
          <w:szCs w:val="17"/>
          <w:lang w:val="kk-KZ" w:eastAsia="ru-RU"/>
        </w:rPr>
        <w:t>140000</w:t>
      </w:r>
      <w:r w:rsidRPr="00DF1EE4">
        <w:rPr>
          <w:rFonts w:ascii="Times New Roman" w:eastAsia="Times New Roman" w:hAnsi="Times New Roman" w:cs="Times New Roman"/>
          <w:color w:val="0066FF"/>
          <w:sz w:val="17"/>
          <w:szCs w:val="17"/>
          <w:lang w:eastAsia="ru-RU"/>
        </w:rPr>
        <w:t xml:space="preserve">, </w:t>
      </w:r>
      <w:r w:rsidRPr="00DF1EE4">
        <w:rPr>
          <w:rFonts w:ascii="Times New Roman" w:eastAsia="Times New Roman" w:hAnsi="Times New Roman" w:cs="Times New Roman"/>
          <w:color w:val="0066FF"/>
          <w:sz w:val="17"/>
          <w:szCs w:val="17"/>
          <w:lang w:val="kk-KZ" w:eastAsia="ru-RU"/>
        </w:rPr>
        <w:t xml:space="preserve">Павлодар қаласы, Кривенко көшесі, 25                                                       </w:t>
      </w:r>
      <w:r w:rsidRPr="00DF1EE4">
        <w:rPr>
          <w:rFonts w:ascii="Times New Roman" w:eastAsia="Times New Roman" w:hAnsi="Times New Roman" w:cs="Times New Roman"/>
          <w:color w:val="0066FF"/>
          <w:sz w:val="17"/>
          <w:szCs w:val="17"/>
          <w:lang w:eastAsia="ru-RU"/>
        </w:rPr>
        <w:t>140000, город Павлодар, улица Кривенко, 25</w:t>
      </w:r>
    </w:p>
    <w:p w14:paraId="31D1CAAE" w14:textId="77777777" w:rsidR="00DF1EE4" w:rsidRPr="00DF1EE4" w:rsidRDefault="00DF1EE4" w:rsidP="00DF1EE4">
      <w:pPr>
        <w:tabs>
          <w:tab w:val="center" w:pos="4677"/>
          <w:tab w:val="left" w:pos="6840"/>
          <w:tab w:val="right" w:pos="10260"/>
        </w:tabs>
        <w:spacing w:after="0" w:line="240" w:lineRule="auto"/>
        <w:rPr>
          <w:rFonts w:ascii="Times New Roman" w:eastAsia="Times New Roman" w:hAnsi="Times New Roman" w:cs="Times New Roman"/>
          <w:color w:val="0066FF"/>
          <w:sz w:val="17"/>
          <w:szCs w:val="17"/>
          <w:lang w:eastAsia="ru-RU"/>
        </w:rPr>
      </w:pPr>
      <w:r w:rsidRPr="00DF1EE4">
        <w:rPr>
          <w:rFonts w:ascii="Times New Roman" w:eastAsia="Times New Roman" w:hAnsi="Times New Roman" w:cs="Times New Roman"/>
          <w:color w:val="0066FF"/>
          <w:sz w:val="17"/>
          <w:szCs w:val="17"/>
          <w:lang w:eastAsia="ru-RU"/>
        </w:rPr>
        <w:t>тел.: 8(71</w:t>
      </w:r>
      <w:r w:rsidRPr="00DF1EE4">
        <w:rPr>
          <w:rFonts w:ascii="Times New Roman" w:eastAsia="Times New Roman" w:hAnsi="Times New Roman" w:cs="Times New Roman"/>
          <w:color w:val="0066FF"/>
          <w:sz w:val="17"/>
          <w:szCs w:val="17"/>
          <w:lang w:val="kk-KZ" w:eastAsia="ru-RU"/>
        </w:rPr>
        <w:t>8</w:t>
      </w:r>
      <w:r w:rsidRPr="00DF1EE4">
        <w:rPr>
          <w:rFonts w:ascii="Times New Roman" w:eastAsia="Times New Roman" w:hAnsi="Times New Roman" w:cs="Times New Roman"/>
          <w:color w:val="0066FF"/>
          <w:sz w:val="17"/>
          <w:szCs w:val="17"/>
          <w:lang w:eastAsia="ru-RU"/>
        </w:rPr>
        <w:t xml:space="preserve">2) </w:t>
      </w:r>
      <w:r w:rsidRPr="00DF1EE4">
        <w:rPr>
          <w:rFonts w:ascii="Times New Roman" w:eastAsia="Times New Roman" w:hAnsi="Times New Roman" w:cs="Times New Roman"/>
          <w:color w:val="0066FF"/>
          <w:sz w:val="17"/>
          <w:szCs w:val="17"/>
          <w:lang w:val="kk-KZ" w:eastAsia="ru-RU"/>
        </w:rPr>
        <w:t>37</w:t>
      </w:r>
      <w:r w:rsidR="00D60B27">
        <w:rPr>
          <w:rFonts w:ascii="Times New Roman" w:eastAsia="Times New Roman" w:hAnsi="Times New Roman" w:cs="Times New Roman"/>
          <w:color w:val="0066FF"/>
          <w:sz w:val="17"/>
          <w:szCs w:val="17"/>
          <w:lang w:eastAsia="ru-RU"/>
        </w:rPr>
        <w:t xml:space="preserve">-35-29, </w:t>
      </w:r>
      <w:r w:rsidRPr="00DF1EE4">
        <w:rPr>
          <w:rFonts w:ascii="Times New Roman" w:eastAsia="Times New Roman" w:hAnsi="Times New Roman" w:cs="Times New Roman"/>
          <w:color w:val="0066FF"/>
          <w:sz w:val="17"/>
          <w:szCs w:val="17"/>
          <w:lang w:eastAsia="ru-RU"/>
        </w:rPr>
        <w:t>факс: 8(71</w:t>
      </w:r>
      <w:r w:rsidRPr="00DF1EE4">
        <w:rPr>
          <w:rFonts w:ascii="Times New Roman" w:eastAsia="Times New Roman" w:hAnsi="Times New Roman" w:cs="Times New Roman"/>
          <w:color w:val="0066FF"/>
          <w:sz w:val="17"/>
          <w:szCs w:val="17"/>
          <w:lang w:val="kk-KZ" w:eastAsia="ru-RU"/>
        </w:rPr>
        <w:t>8</w:t>
      </w:r>
      <w:r w:rsidRPr="00DF1EE4">
        <w:rPr>
          <w:rFonts w:ascii="Times New Roman" w:eastAsia="Times New Roman" w:hAnsi="Times New Roman" w:cs="Times New Roman"/>
          <w:color w:val="0066FF"/>
          <w:sz w:val="17"/>
          <w:szCs w:val="17"/>
          <w:lang w:eastAsia="ru-RU"/>
        </w:rPr>
        <w:t>2) 32-04-0</w:t>
      </w:r>
      <w:r w:rsidRPr="00DF1EE4">
        <w:rPr>
          <w:rFonts w:ascii="Times New Roman" w:eastAsia="Times New Roman" w:hAnsi="Times New Roman" w:cs="Times New Roman"/>
          <w:color w:val="0066FF"/>
          <w:sz w:val="17"/>
          <w:szCs w:val="17"/>
          <w:lang w:val="kk-KZ" w:eastAsia="ru-RU"/>
        </w:rPr>
        <w:t xml:space="preserve">6 </w:t>
      </w:r>
      <w:r w:rsidRPr="00DF1EE4">
        <w:rPr>
          <w:rFonts w:ascii="Times New Roman" w:eastAsia="Times New Roman" w:hAnsi="Times New Roman" w:cs="Times New Roman"/>
          <w:color w:val="0066FF"/>
          <w:sz w:val="17"/>
          <w:szCs w:val="17"/>
          <w:lang w:eastAsia="ru-RU"/>
        </w:rPr>
        <w:t xml:space="preserve">                                                         тел.: 8(7182) 37-35-29, факс: 8(7182)32-04-06</w:t>
      </w:r>
    </w:p>
    <w:p w14:paraId="58593C8B" w14:textId="77777777" w:rsidR="00FA2A87" w:rsidRDefault="00FA2A87" w:rsidP="00DF1EE4">
      <w:pPr>
        <w:tabs>
          <w:tab w:val="center" w:pos="4677"/>
          <w:tab w:val="right" w:pos="10260"/>
        </w:tabs>
        <w:spacing w:after="0" w:line="240" w:lineRule="auto"/>
        <w:rPr>
          <w:rFonts w:ascii="Times New Roman" w:eastAsia="Times New Roman" w:hAnsi="Times New Roman" w:cs="Times New Roman"/>
          <w:color w:val="0066FF"/>
          <w:sz w:val="17"/>
          <w:szCs w:val="17"/>
          <w:lang w:eastAsia="ru-RU"/>
        </w:rPr>
      </w:pPr>
    </w:p>
    <w:p w14:paraId="72747756" w14:textId="77777777" w:rsidR="00FA2A87" w:rsidRDefault="00FA2A87" w:rsidP="00DF1EE4">
      <w:pPr>
        <w:tabs>
          <w:tab w:val="center" w:pos="4677"/>
          <w:tab w:val="right" w:pos="10260"/>
        </w:tabs>
        <w:spacing w:after="0" w:line="240" w:lineRule="auto"/>
        <w:rPr>
          <w:rFonts w:ascii="Times New Roman" w:eastAsia="Times New Roman" w:hAnsi="Times New Roman" w:cs="Times New Roman"/>
          <w:color w:val="0066FF"/>
          <w:sz w:val="17"/>
          <w:szCs w:val="17"/>
          <w:lang w:eastAsia="ru-RU"/>
        </w:rPr>
      </w:pPr>
    </w:p>
    <w:p w14:paraId="79130C15" w14:textId="77777777" w:rsidR="007967E6" w:rsidRDefault="00DF1EE4" w:rsidP="007967E6">
      <w:pPr>
        <w:tabs>
          <w:tab w:val="center" w:pos="4677"/>
          <w:tab w:val="right" w:pos="10260"/>
        </w:tabs>
        <w:spacing w:after="0" w:line="240" w:lineRule="auto"/>
        <w:rPr>
          <w:rFonts w:ascii="Times New Roman" w:eastAsia="Times New Roman" w:hAnsi="Times New Roman" w:cs="Times New Roman"/>
          <w:color w:val="0066FF"/>
          <w:sz w:val="17"/>
          <w:szCs w:val="17"/>
          <w:lang w:eastAsia="ru-RU"/>
        </w:rPr>
      </w:pPr>
      <w:r w:rsidRPr="00DF1EE4">
        <w:rPr>
          <w:rFonts w:ascii="Times New Roman" w:eastAsia="Times New Roman" w:hAnsi="Times New Roman" w:cs="Times New Roman"/>
          <w:color w:val="0066FF"/>
          <w:sz w:val="17"/>
          <w:szCs w:val="17"/>
          <w:lang w:eastAsia="ru-RU"/>
        </w:rPr>
        <w:t>__№____________________________</w:t>
      </w:r>
    </w:p>
    <w:p w14:paraId="6AC38CEB" w14:textId="77777777" w:rsidR="00213ED9" w:rsidRPr="007967E6" w:rsidRDefault="00DF1EE4" w:rsidP="007967E6">
      <w:pPr>
        <w:tabs>
          <w:tab w:val="center" w:pos="4677"/>
          <w:tab w:val="right" w:pos="10260"/>
        </w:tabs>
        <w:spacing w:after="0" w:line="240" w:lineRule="auto"/>
        <w:rPr>
          <w:rFonts w:ascii="Times New Roman" w:eastAsia="Times New Roman" w:hAnsi="Times New Roman" w:cs="Times New Roman"/>
          <w:color w:val="0066FF"/>
          <w:sz w:val="17"/>
          <w:szCs w:val="17"/>
          <w:lang w:eastAsia="ru-RU"/>
        </w:rPr>
      </w:pPr>
      <w:r w:rsidRPr="00DF1EE4">
        <w:rPr>
          <w:rFonts w:ascii="Times New Roman" w:eastAsia="Times New Roman" w:hAnsi="Times New Roman" w:cs="Times New Roman"/>
          <w:color w:val="0066FF"/>
          <w:lang w:eastAsia="ru-RU"/>
        </w:rPr>
        <w:t>________________________</w:t>
      </w:r>
      <w:r w:rsidR="001A66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 xml:space="preserve">   </w:t>
      </w:r>
      <w:r w:rsidR="001A66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ab/>
      </w:r>
      <w:r w:rsidR="001A663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ab/>
        <w:t xml:space="preserve">   </w:t>
      </w:r>
    </w:p>
    <w:p w14:paraId="6B0206FC" w14:textId="77777777" w:rsidR="009D56E5" w:rsidRDefault="009D56E5" w:rsidP="009D56E5">
      <w:pPr>
        <w:rPr>
          <w:rFonts w:ascii="Times New Roman" w:hAnsi="Times New Roman" w:cs="Times New Roman"/>
        </w:rPr>
      </w:pPr>
    </w:p>
    <w:p w14:paraId="47D2D5CD" w14:textId="77777777" w:rsidR="009D56E5" w:rsidRDefault="009D56E5" w:rsidP="009D56E5">
      <w:pPr>
        <w:rPr>
          <w:rFonts w:ascii="Times New Roman" w:hAnsi="Times New Roman" w:cs="Times New Roman"/>
        </w:rPr>
      </w:pPr>
    </w:p>
    <w:p w14:paraId="7E60F4CF" w14:textId="77777777" w:rsidR="009D56E5" w:rsidRDefault="009D56E5" w:rsidP="009D56E5">
      <w:pPr>
        <w:rPr>
          <w:rFonts w:ascii="Times New Roman" w:hAnsi="Times New Roman" w:cs="Times New Roman"/>
          <w:lang w:val="kk-KZ"/>
        </w:rPr>
      </w:pPr>
      <w:r>
        <w:t xml:space="preserve">  </w:t>
      </w:r>
      <w:r w:rsidRPr="006A2FCC">
        <w:rPr>
          <w:rFonts w:ascii="Times New Roman" w:hAnsi="Times New Roman" w:cs="Times New Roman"/>
        </w:rPr>
        <w:t xml:space="preserve">2025 </w:t>
      </w:r>
      <w:r>
        <w:rPr>
          <w:rFonts w:ascii="Times New Roman" w:hAnsi="Times New Roman" w:cs="Times New Roman"/>
          <w:lang w:val="kk-KZ"/>
        </w:rPr>
        <w:t xml:space="preserve">жылғы </w:t>
      </w:r>
      <w:r>
        <w:rPr>
          <w:rFonts w:ascii="Times New Roman" w:hAnsi="Times New Roman" w:cs="Times New Roman"/>
        </w:rPr>
        <w:t>23</w:t>
      </w:r>
      <w:r>
        <w:rPr>
          <w:rFonts w:ascii="Times New Roman" w:hAnsi="Times New Roman" w:cs="Times New Roman"/>
          <w:lang w:val="kk-KZ"/>
        </w:rPr>
        <w:t xml:space="preserve">-қазандағы </w:t>
      </w:r>
      <w:r w:rsidRPr="006A2FCC">
        <w:rPr>
          <w:rFonts w:ascii="Times New Roman" w:hAnsi="Times New Roman" w:cs="Times New Roman"/>
        </w:rPr>
        <w:t>№1-11/</w:t>
      </w:r>
      <w:r>
        <w:rPr>
          <w:rFonts w:ascii="Times New Roman" w:hAnsi="Times New Roman" w:cs="Times New Roman"/>
          <w:lang w:val="kk-KZ"/>
        </w:rPr>
        <w:t>933</w:t>
      </w:r>
      <w:r w:rsidRPr="006A2FC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kk-KZ"/>
        </w:rPr>
        <w:t>хатқа</w:t>
      </w:r>
    </w:p>
    <w:p w14:paraId="689C9325" w14:textId="77777777" w:rsidR="009D56E5" w:rsidRPr="0029437A" w:rsidRDefault="009D56E5" w:rsidP="009D56E5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9C5ECA6" w14:textId="77777777" w:rsidR="009D56E5" w:rsidRPr="00FC591F" w:rsidRDefault="009D56E5" w:rsidP="009D56E5">
      <w:pPr>
        <w:spacing w:after="0" w:line="240" w:lineRule="auto"/>
        <w:ind w:left="709" w:hanging="283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Павлодар облыстық</w:t>
      </w:r>
    </w:p>
    <w:p w14:paraId="19147FF6" w14:textId="77777777" w:rsidR="009D56E5" w:rsidRDefault="009D56E5" w:rsidP="009D56E5">
      <w:pPr>
        <w:spacing w:after="0" w:line="240" w:lineRule="auto"/>
        <w:ind w:left="5760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мәслихатының депутаты</w:t>
      </w:r>
    </w:p>
    <w:p w14:paraId="427DCA2C" w14:textId="77777777" w:rsidR="009D56E5" w:rsidRDefault="009D56E5" w:rsidP="009D56E5">
      <w:pPr>
        <w:spacing w:after="0" w:line="240" w:lineRule="auto"/>
        <w:ind w:left="576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C591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М. С. ХАМИТОВҚА</w:t>
      </w:r>
    </w:p>
    <w:p w14:paraId="6EC1D099" w14:textId="77777777" w:rsidR="009D56E5" w:rsidRDefault="009D56E5" w:rsidP="009D56E5">
      <w:pPr>
        <w:spacing w:after="0" w:line="240" w:lineRule="auto"/>
        <w:ind w:left="576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C6C7CE3" w14:textId="77777777" w:rsidR="009D56E5" w:rsidRDefault="009D56E5" w:rsidP="009D56E5">
      <w:pPr>
        <w:spacing w:after="0" w:line="240" w:lineRule="auto"/>
        <w:ind w:left="576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8FFDB52" w14:textId="77777777" w:rsidR="009D56E5" w:rsidRPr="009D56E5" w:rsidRDefault="009D56E5" w:rsidP="009D56E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D56E5">
        <w:rPr>
          <w:rFonts w:ascii="Times New Roman" w:eastAsia="Times New Roman" w:hAnsi="Times New Roman" w:cs="Times New Roman"/>
          <w:sz w:val="28"/>
          <w:szCs w:val="28"/>
          <w:lang w:val="kk-KZ"/>
        </w:rPr>
        <w:t>Сіздің депутаттық сауалыңызға сәйкес, Назарбаев даңғылы, 46/1 мекенжайы бойынша қатты тұрмыстық қалдықтарға арналған контейнерлерді ауыстыру мәселесіне қатысты келесіні хабарлаймын.</w:t>
      </w:r>
    </w:p>
    <w:p w14:paraId="5A8D9DDF" w14:textId="77777777" w:rsidR="009D56E5" w:rsidRPr="009D56E5" w:rsidRDefault="009D56E5" w:rsidP="009D56E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D56E5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Осы жылғы 5 қарашаға дейін </w:t>
      </w:r>
      <w:r w:rsidR="007950E9">
        <w:rPr>
          <w:rFonts w:ascii="Times New Roman" w:eastAsia="Times New Roman" w:hAnsi="Times New Roman" w:cs="Times New Roman"/>
          <w:sz w:val="28"/>
          <w:szCs w:val="28"/>
          <w:lang w:val="kk-KZ"/>
        </w:rPr>
        <w:t>«</w:t>
      </w:r>
      <w:r w:rsidRPr="009D56E5">
        <w:rPr>
          <w:rFonts w:ascii="Times New Roman" w:eastAsia="Times New Roman" w:hAnsi="Times New Roman" w:cs="Times New Roman"/>
          <w:sz w:val="28"/>
          <w:szCs w:val="28"/>
          <w:lang w:val="kk-KZ"/>
        </w:rPr>
        <w:t>Павлодар қаласы</w:t>
      </w:r>
      <w:r w:rsidR="007950E9">
        <w:rPr>
          <w:rFonts w:ascii="Times New Roman" w:eastAsia="Times New Roman" w:hAnsi="Times New Roman" w:cs="Times New Roman"/>
          <w:sz w:val="28"/>
          <w:szCs w:val="28"/>
          <w:lang w:val="kk-KZ"/>
        </w:rPr>
        <w:t>ның</w:t>
      </w:r>
      <w:r w:rsidRPr="009D56E5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ТКШ, </w:t>
      </w:r>
      <w:r w:rsidR="007950E9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ЖК </w:t>
      </w:r>
      <w:r w:rsidRPr="009D56E5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және </w:t>
      </w:r>
      <w:r w:rsidR="007950E9">
        <w:rPr>
          <w:rFonts w:ascii="Times New Roman" w:eastAsia="Times New Roman" w:hAnsi="Times New Roman" w:cs="Times New Roman"/>
          <w:sz w:val="28"/>
          <w:szCs w:val="28"/>
          <w:lang w:val="kk-KZ"/>
        </w:rPr>
        <w:t>АЖ</w:t>
      </w:r>
      <w:r w:rsidRPr="009D56E5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бөлімі» </w:t>
      </w:r>
      <w:r w:rsidR="007950E9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ММ-нің </w:t>
      </w:r>
      <w:r w:rsidRPr="009D56E5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мамандары «Спецмашин» ЖШС және мердігер ұйым </w:t>
      </w:r>
      <w:r w:rsidR="007950E9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                  </w:t>
      </w:r>
      <w:r w:rsidRPr="009D56E5">
        <w:rPr>
          <w:rFonts w:ascii="Times New Roman" w:eastAsia="Times New Roman" w:hAnsi="Times New Roman" w:cs="Times New Roman"/>
          <w:sz w:val="28"/>
          <w:szCs w:val="28"/>
          <w:lang w:val="kk-KZ"/>
        </w:rPr>
        <w:t>«JPM GROUP» ЖШС өкілдерімен бірлесіп аталған аумаққа комиссиялық шығу жұмыстарын жүргізеді.</w:t>
      </w:r>
    </w:p>
    <w:p w14:paraId="05EE5FFD" w14:textId="77777777" w:rsidR="009D56E5" w:rsidRPr="009D56E5" w:rsidRDefault="009D56E5" w:rsidP="009D56E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D56E5">
        <w:rPr>
          <w:rFonts w:ascii="Times New Roman" w:eastAsia="Times New Roman" w:hAnsi="Times New Roman" w:cs="Times New Roman"/>
          <w:sz w:val="28"/>
          <w:szCs w:val="28"/>
          <w:lang w:val="kk-KZ"/>
        </w:rPr>
        <w:t>Тексеру, көзбен шолу және өлшеу нәтижелері бойынша, сондай-ақ тұрғындардың пікірін ескере отырып, қалдық контейн</w:t>
      </w:r>
      <w:r w:rsidR="007950E9">
        <w:rPr>
          <w:rFonts w:ascii="Times New Roman" w:eastAsia="Times New Roman" w:hAnsi="Times New Roman" w:cs="Times New Roman"/>
          <w:sz w:val="28"/>
          <w:szCs w:val="28"/>
          <w:lang w:val="kk-KZ"/>
        </w:rPr>
        <w:t>ерлерін көшірудің оңтайлы орны</w:t>
      </w:r>
      <w:r w:rsidRPr="009D56E5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айқындалатын болады.</w:t>
      </w:r>
    </w:p>
    <w:p w14:paraId="24E51693" w14:textId="77777777" w:rsidR="009D56E5" w:rsidRPr="009B7810" w:rsidRDefault="009D56E5" w:rsidP="009D56E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039FB895" w14:textId="77777777" w:rsidR="009D56E5" w:rsidRDefault="009D56E5" w:rsidP="009D56E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178E1EE" w14:textId="77777777" w:rsidR="009D56E5" w:rsidRDefault="009D56E5" w:rsidP="009D56E5">
      <w:pPr>
        <w:autoSpaceDN w:val="0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Бөлім басшысының орынбасары</w:t>
      </w:r>
      <w:r w:rsidR="007950E9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ның м.а. </w:t>
      </w:r>
      <w:r w:rsidRPr="006C5FA9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Н.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Мард</w:t>
      </w:r>
      <w:proofErr w:type="spellEnd"/>
      <w:r w:rsidR="007950E9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нов</w:t>
      </w:r>
    </w:p>
    <w:p w14:paraId="35802AF9" w14:textId="77777777" w:rsidR="009D56E5" w:rsidRDefault="009D56E5" w:rsidP="009D56E5">
      <w:pPr>
        <w:autoSpaceDN w:val="0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FD5F30" w14:textId="77777777" w:rsidR="009D56E5" w:rsidRDefault="009D56E5" w:rsidP="009D56E5">
      <w:pPr>
        <w:autoSpaceDN w:val="0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3967E9" w14:textId="77777777" w:rsidR="007950E9" w:rsidRDefault="007950E9" w:rsidP="009D56E5">
      <w:pPr>
        <w:autoSpaceDN w:val="0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544DAE" w14:textId="77777777" w:rsidR="007950E9" w:rsidRDefault="007950E9" w:rsidP="009D56E5">
      <w:pPr>
        <w:autoSpaceDN w:val="0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34E59A" w14:textId="77777777" w:rsidR="007950E9" w:rsidRDefault="007950E9" w:rsidP="009D56E5">
      <w:pPr>
        <w:autoSpaceDN w:val="0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59132C" w14:textId="77777777" w:rsidR="007950E9" w:rsidRDefault="007950E9" w:rsidP="009D56E5">
      <w:pPr>
        <w:autoSpaceDN w:val="0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414ABD" w14:textId="77777777" w:rsidR="007950E9" w:rsidRDefault="007950E9" w:rsidP="009D56E5">
      <w:pPr>
        <w:autoSpaceDN w:val="0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DD00A3" w14:textId="77777777" w:rsidR="009D56E5" w:rsidRDefault="009D56E5" w:rsidP="009D56E5">
      <w:pPr>
        <w:autoSpaceDN w:val="0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6E4E18" w14:textId="77777777" w:rsidR="009D56E5" w:rsidRDefault="009D56E5" w:rsidP="009D56E5">
      <w:pPr>
        <w:autoSpaceDN w:val="0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B6E9AE" w14:textId="77777777" w:rsidR="009D56E5" w:rsidRDefault="009D56E5" w:rsidP="009D56E5">
      <w:pPr>
        <w:autoSpaceDN w:val="0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2F6E89" w14:textId="77777777" w:rsidR="009D56E5" w:rsidRDefault="009D56E5" w:rsidP="009D56E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Оразалин</w:t>
      </w:r>
      <w:proofErr w:type="spellEnd"/>
      <w:r w:rsidRPr="000D2C0B">
        <w:rPr>
          <w:rFonts w:ascii="Times New Roman" w:eastAsia="Times New Roman" w:hAnsi="Times New Roman" w:cs="Times New Roman"/>
        </w:rPr>
        <w:t>, 322252</w:t>
      </w:r>
    </w:p>
    <w:p w14:paraId="25B04BB2" w14:textId="77777777" w:rsidR="009D56E5" w:rsidRDefault="009D56E5" w:rsidP="009D56E5">
      <w:pPr>
        <w:rPr>
          <w:rFonts w:ascii="Times New Roman" w:hAnsi="Times New Roman" w:cs="Times New Roman"/>
        </w:rPr>
        <w:sectPr w:rsidR="009D56E5" w:rsidSect="00213ED9">
          <w:headerReference w:type="default" r:id="rId8"/>
          <w:pgSz w:w="11906" w:h="16838"/>
          <w:pgMar w:top="567" w:right="851" w:bottom="397" w:left="1418" w:header="709" w:footer="709" w:gutter="0"/>
          <w:cols w:space="708"/>
          <w:docGrid w:linePitch="360"/>
        </w:sectPr>
      </w:pPr>
    </w:p>
    <w:p w14:paraId="7754C1E7" w14:textId="77777777" w:rsidR="009D56E5" w:rsidRDefault="009D56E5" w:rsidP="009D56E5">
      <w:pPr>
        <w:rPr>
          <w:rFonts w:ascii="Times New Roman" w:hAnsi="Times New Roman" w:cs="Times New Roman"/>
        </w:rPr>
      </w:pPr>
    </w:p>
    <w:p w14:paraId="099FBDBF" w14:textId="77777777" w:rsidR="009D56E5" w:rsidRDefault="009D56E5" w:rsidP="009D56E5">
      <w:pPr>
        <w:rPr>
          <w:rFonts w:ascii="Times New Roman" w:hAnsi="Times New Roman" w:cs="Times New Roman"/>
        </w:rPr>
      </w:pPr>
    </w:p>
    <w:p w14:paraId="503F018E" w14:textId="77777777" w:rsidR="009D56E5" w:rsidRDefault="009D56E5" w:rsidP="009D56E5">
      <w:pPr>
        <w:rPr>
          <w:rFonts w:ascii="Times New Roman" w:hAnsi="Times New Roman" w:cs="Times New Roman"/>
        </w:rPr>
      </w:pPr>
    </w:p>
    <w:p w14:paraId="1C2B9521" w14:textId="77777777" w:rsidR="009D56E5" w:rsidRDefault="009D56E5" w:rsidP="009D56E5">
      <w:pPr>
        <w:rPr>
          <w:rFonts w:ascii="Times New Roman" w:hAnsi="Times New Roman" w:cs="Times New Roman"/>
        </w:rPr>
      </w:pPr>
    </w:p>
    <w:p w14:paraId="4F04E615" w14:textId="77777777" w:rsidR="009D56E5" w:rsidRDefault="009D56E5" w:rsidP="009D56E5">
      <w:pPr>
        <w:rPr>
          <w:rFonts w:ascii="Times New Roman" w:hAnsi="Times New Roman" w:cs="Times New Roman"/>
        </w:rPr>
      </w:pPr>
    </w:p>
    <w:p w14:paraId="09FB9E55" w14:textId="77777777" w:rsidR="009D56E5" w:rsidRDefault="009D56E5" w:rsidP="009D56E5">
      <w:pPr>
        <w:rPr>
          <w:rFonts w:ascii="Times New Roman" w:hAnsi="Times New Roman" w:cs="Times New Roman"/>
        </w:rPr>
      </w:pPr>
    </w:p>
    <w:p w14:paraId="14F5C92C" w14:textId="77777777" w:rsidR="009D56E5" w:rsidRDefault="009D56E5" w:rsidP="009D56E5">
      <w:pPr>
        <w:rPr>
          <w:rFonts w:ascii="Times New Roman" w:hAnsi="Times New Roman" w:cs="Times New Roman"/>
        </w:rPr>
      </w:pPr>
    </w:p>
    <w:p w14:paraId="3433497E" w14:textId="77777777" w:rsidR="009D56E5" w:rsidRDefault="009D56E5" w:rsidP="009D56E5">
      <w:pPr>
        <w:rPr>
          <w:rFonts w:ascii="Times New Roman" w:hAnsi="Times New Roman" w:cs="Times New Roman"/>
        </w:rPr>
      </w:pPr>
    </w:p>
    <w:p w14:paraId="2E973C91" w14:textId="77777777" w:rsidR="009D56E5" w:rsidRDefault="009D56E5" w:rsidP="009D56E5">
      <w:pPr>
        <w:rPr>
          <w:rFonts w:ascii="Times New Roman" w:hAnsi="Times New Roman" w:cs="Times New Roman"/>
        </w:rPr>
      </w:pPr>
    </w:p>
    <w:p w14:paraId="7AFB5FB0" w14:textId="77777777" w:rsidR="009D56E5" w:rsidRPr="006A2FCC" w:rsidRDefault="009D56E5" w:rsidP="009D56E5">
      <w:pPr>
        <w:rPr>
          <w:rFonts w:ascii="Times New Roman" w:hAnsi="Times New Roman" w:cs="Times New Roman"/>
        </w:rPr>
      </w:pPr>
      <w:r w:rsidRPr="006A2FCC">
        <w:rPr>
          <w:rFonts w:ascii="Times New Roman" w:hAnsi="Times New Roman" w:cs="Times New Roman"/>
        </w:rPr>
        <w:t>На №</w:t>
      </w:r>
      <w:r>
        <w:rPr>
          <w:rFonts w:ascii="Times New Roman" w:hAnsi="Times New Roman" w:cs="Times New Roman"/>
        </w:rPr>
        <w:t xml:space="preserve"> </w:t>
      </w:r>
      <w:r w:rsidRPr="009D56E5">
        <w:rPr>
          <w:rFonts w:ascii="Times New Roman" w:hAnsi="Times New Roman" w:cs="Times New Roman"/>
        </w:rPr>
        <w:t>1-11/933 от 23</w:t>
      </w:r>
      <w:r>
        <w:rPr>
          <w:rFonts w:ascii="Times New Roman" w:hAnsi="Times New Roman" w:cs="Times New Roman"/>
        </w:rPr>
        <w:t xml:space="preserve"> октября</w:t>
      </w:r>
      <w:r w:rsidRPr="006A2FCC">
        <w:rPr>
          <w:rFonts w:ascii="Times New Roman" w:hAnsi="Times New Roman" w:cs="Times New Roman"/>
        </w:rPr>
        <w:t xml:space="preserve"> 2025 года</w:t>
      </w:r>
    </w:p>
    <w:p w14:paraId="1892DB0D" w14:textId="77777777" w:rsidR="009D56E5" w:rsidRDefault="009D56E5" w:rsidP="009D56E5">
      <w:pPr>
        <w:spacing w:after="0" w:line="240" w:lineRule="auto"/>
        <w:ind w:left="5040" w:firstLine="63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Депутату </w:t>
      </w:r>
    </w:p>
    <w:p w14:paraId="54EA3BCB" w14:textId="77777777" w:rsidR="009D56E5" w:rsidRDefault="009D56E5" w:rsidP="009D56E5">
      <w:pPr>
        <w:spacing w:after="0" w:line="240" w:lineRule="auto"/>
        <w:ind w:left="5040" w:firstLine="63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Павлодарского</w:t>
      </w:r>
    </w:p>
    <w:p w14:paraId="3904ABD2" w14:textId="77777777" w:rsidR="009D56E5" w:rsidRDefault="009D56E5" w:rsidP="009D56E5">
      <w:pPr>
        <w:spacing w:after="0" w:line="240" w:lineRule="auto"/>
        <w:ind w:left="5040" w:firstLine="6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областного маслихата</w:t>
      </w:r>
    </w:p>
    <w:p w14:paraId="03405F4D" w14:textId="77777777" w:rsidR="009D56E5" w:rsidRDefault="009D56E5" w:rsidP="009D56E5">
      <w:pPr>
        <w:spacing w:after="0" w:line="240" w:lineRule="auto"/>
        <w:ind w:left="5040" w:firstLine="63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ХАМИТОВУ М.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С.</w:t>
      </w:r>
    </w:p>
    <w:p w14:paraId="5794AF70" w14:textId="77777777" w:rsidR="00A17AD3" w:rsidRPr="009D56E5" w:rsidRDefault="00A17AD3" w:rsidP="007967E6">
      <w:pPr>
        <w:spacing w:after="0" w:line="240" w:lineRule="auto"/>
        <w:ind w:left="5040" w:firstLine="708"/>
        <w:rPr>
          <w:rFonts w:ascii="Times New Roman" w:eastAsiaTheme="minorEastAsia" w:hAnsi="Times New Roman" w:cs="Times New Roman"/>
          <w:b/>
          <w:sz w:val="28"/>
          <w:szCs w:val="28"/>
          <w:lang w:val="kk-KZ" w:eastAsia="ru-RU"/>
        </w:rPr>
      </w:pPr>
    </w:p>
    <w:p w14:paraId="7E1B4ACE" w14:textId="77777777" w:rsidR="00A17AD3" w:rsidRPr="00DF1EE4" w:rsidRDefault="00A17AD3" w:rsidP="00A17AD3">
      <w:pPr>
        <w:spacing w:after="0" w:line="240" w:lineRule="auto"/>
        <w:ind w:left="4332" w:firstLine="708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</w:p>
    <w:p w14:paraId="7811BFFC" w14:textId="77777777" w:rsidR="00213ED9" w:rsidRDefault="009D56E5" w:rsidP="00947765">
      <w:pPr>
        <w:spacing w:after="0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D56E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На Ваш депутатский запрос по вопросу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замены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C530B" w:rsidRPr="004C530B">
        <w:rPr>
          <w:rFonts w:ascii="Times New Roman" w:hAnsi="Times New Roman" w:cs="Times New Roman"/>
          <w:sz w:val="28"/>
          <w:szCs w:val="28"/>
        </w:rPr>
        <w:t>мусорных контейнеров</w:t>
      </w:r>
      <w:r w:rsidR="007F3235">
        <w:rPr>
          <w:rFonts w:ascii="Times New Roman" w:hAnsi="Times New Roman" w:cs="Times New Roman"/>
          <w:sz w:val="28"/>
          <w:szCs w:val="28"/>
        </w:rPr>
        <w:t xml:space="preserve"> </w:t>
      </w:r>
      <w:r w:rsidR="00683ACB">
        <w:rPr>
          <w:rFonts w:ascii="Times New Roman" w:hAnsi="Times New Roman" w:cs="Times New Roman"/>
          <w:sz w:val="28"/>
          <w:szCs w:val="28"/>
        </w:rPr>
        <w:t xml:space="preserve">для сбора ТБО </w:t>
      </w:r>
      <w:r w:rsidR="004C530B">
        <w:rPr>
          <w:rFonts w:ascii="Times New Roman" w:hAnsi="Times New Roman" w:cs="Times New Roman"/>
          <w:sz w:val="28"/>
          <w:szCs w:val="28"/>
        </w:rPr>
        <w:t xml:space="preserve">по адресу: </w:t>
      </w:r>
      <w:r>
        <w:rPr>
          <w:rFonts w:ascii="Times New Roman" w:hAnsi="Times New Roman" w:cs="Times New Roman"/>
          <w:sz w:val="28"/>
          <w:szCs w:val="28"/>
        </w:rPr>
        <w:t>пр</w:t>
      </w:r>
      <w:r w:rsidR="00683AC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Назарбаева</w:t>
      </w:r>
      <w:r w:rsidR="004C530B">
        <w:rPr>
          <w:rFonts w:ascii="Times New Roman" w:hAnsi="Times New Roman" w:cs="Times New Roman"/>
          <w:sz w:val="28"/>
          <w:szCs w:val="28"/>
        </w:rPr>
        <w:t>,</w:t>
      </w:r>
      <w:r w:rsidR="007F32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46/1</w:t>
      </w:r>
      <w:r w:rsidR="004C530B">
        <w:rPr>
          <w:rFonts w:ascii="Times New Roman" w:hAnsi="Times New Roman" w:cs="Times New Roman"/>
          <w:sz w:val="28"/>
          <w:szCs w:val="28"/>
        </w:rPr>
        <w:t>,</w:t>
      </w:r>
      <w:r w:rsidR="00552F17" w:rsidRPr="00552F1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сообщаю</w:t>
      </w:r>
      <w:r w:rsidR="00A13A1E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 w:rsidR="006B158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 </w:t>
      </w:r>
    </w:p>
    <w:p w14:paraId="5BFF3030" w14:textId="77777777" w:rsidR="00213ED9" w:rsidRDefault="00566CC7" w:rsidP="00213ED9">
      <w:pPr>
        <w:tabs>
          <w:tab w:val="left" w:pos="567"/>
          <w:tab w:val="left" w:pos="204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8155F">
        <w:rPr>
          <w:rFonts w:ascii="Times New Roman" w:hAnsi="Times New Roman" w:cs="Times New Roman"/>
          <w:sz w:val="28"/>
          <w:szCs w:val="28"/>
        </w:rPr>
        <w:t xml:space="preserve">В срок до 5 ноября </w:t>
      </w:r>
      <w:r w:rsidR="00F4211A">
        <w:rPr>
          <w:rFonts w:ascii="Times New Roman" w:hAnsi="Times New Roman" w:cs="Times New Roman"/>
          <w:sz w:val="28"/>
          <w:szCs w:val="28"/>
        </w:rPr>
        <w:t>текущего года с</w:t>
      </w:r>
      <w:r w:rsidR="00213ED9">
        <w:rPr>
          <w:rFonts w:ascii="Times New Roman" w:hAnsi="Times New Roman" w:cs="Times New Roman"/>
          <w:sz w:val="28"/>
          <w:szCs w:val="28"/>
        </w:rPr>
        <w:t xml:space="preserve">пециалистами ГУ «ОЖКХ, ПТ и АД </w:t>
      </w:r>
      <w:r w:rsidR="00F4211A">
        <w:rPr>
          <w:rFonts w:ascii="Times New Roman" w:hAnsi="Times New Roman" w:cs="Times New Roman"/>
          <w:sz w:val="28"/>
          <w:szCs w:val="28"/>
        </w:rPr>
        <w:t xml:space="preserve">          </w:t>
      </w:r>
      <w:r w:rsidR="00213ED9">
        <w:rPr>
          <w:rFonts w:ascii="Times New Roman" w:hAnsi="Times New Roman" w:cs="Times New Roman"/>
          <w:sz w:val="28"/>
          <w:szCs w:val="28"/>
        </w:rPr>
        <w:t>г. Павлодара» совместно с представителями ТОО «Спецмашин»</w:t>
      </w:r>
      <w:r w:rsidR="00F4211A">
        <w:rPr>
          <w:rFonts w:ascii="Times New Roman" w:hAnsi="Times New Roman" w:cs="Times New Roman"/>
          <w:sz w:val="28"/>
          <w:szCs w:val="28"/>
        </w:rPr>
        <w:t>, подрядной организацией</w:t>
      </w:r>
      <w:r w:rsidR="00213ED9">
        <w:rPr>
          <w:rFonts w:ascii="Times New Roman" w:hAnsi="Times New Roman" w:cs="Times New Roman"/>
          <w:sz w:val="28"/>
          <w:szCs w:val="28"/>
        </w:rPr>
        <w:t xml:space="preserve"> </w:t>
      </w:r>
      <w:r w:rsidR="007967E6" w:rsidRPr="005E550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ТОО «JPM GROUP» </w:t>
      </w:r>
      <w:r w:rsidR="00213ED9">
        <w:rPr>
          <w:rFonts w:ascii="Times New Roman" w:hAnsi="Times New Roman" w:cs="Times New Roman"/>
          <w:sz w:val="28"/>
          <w:szCs w:val="28"/>
        </w:rPr>
        <w:t>будет осуществлен коми</w:t>
      </w:r>
      <w:r w:rsidR="00681791">
        <w:rPr>
          <w:rFonts w:ascii="Times New Roman" w:hAnsi="Times New Roman" w:cs="Times New Roman"/>
          <w:sz w:val="28"/>
          <w:szCs w:val="28"/>
        </w:rPr>
        <w:t>ссионный выезд на вышеуказанную</w:t>
      </w:r>
      <w:r w:rsidR="00213ED9">
        <w:rPr>
          <w:rFonts w:ascii="Times New Roman" w:hAnsi="Times New Roman" w:cs="Times New Roman"/>
          <w:sz w:val="28"/>
          <w:szCs w:val="28"/>
        </w:rPr>
        <w:t xml:space="preserve"> территорию</w:t>
      </w:r>
      <w:r w:rsidR="007967E6">
        <w:rPr>
          <w:rFonts w:ascii="Times New Roman" w:hAnsi="Times New Roman" w:cs="Times New Roman"/>
          <w:sz w:val="28"/>
          <w:szCs w:val="28"/>
        </w:rPr>
        <w:t xml:space="preserve"> для определения нового места </w:t>
      </w:r>
      <w:r w:rsidR="004C530B">
        <w:rPr>
          <w:rFonts w:ascii="Times New Roman" w:hAnsi="Times New Roman" w:cs="Times New Roman"/>
          <w:sz w:val="28"/>
          <w:szCs w:val="28"/>
        </w:rPr>
        <w:t>и переноса мусорных контейнеров.</w:t>
      </w:r>
    </w:p>
    <w:p w14:paraId="67E89533" w14:textId="77777777" w:rsidR="007F3235" w:rsidRDefault="007F3235" w:rsidP="007F3235">
      <w:pPr>
        <w:pStyle w:val="a6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По итогам обследования, визуального осмотра и в процессе замеров, а также с учетом мнения жителей будет определено</w:t>
      </w:r>
      <w:r w:rsidR="0038155F">
        <w:rPr>
          <w:rFonts w:ascii="Times New Roman" w:hAnsi="Times New Roman" w:cs="Times New Roman"/>
          <w:sz w:val="28"/>
          <w:szCs w:val="28"/>
        </w:rPr>
        <w:t xml:space="preserve"> оптимальное место для переноса</w:t>
      </w:r>
      <w:r>
        <w:rPr>
          <w:rFonts w:ascii="Times New Roman" w:hAnsi="Times New Roman" w:cs="Times New Roman"/>
          <w:sz w:val="28"/>
          <w:szCs w:val="28"/>
        </w:rPr>
        <w:t xml:space="preserve"> мусорных контейнеров.</w:t>
      </w:r>
    </w:p>
    <w:p w14:paraId="60B0B7B7" w14:textId="77777777" w:rsidR="0062169C" w:rsidRPr="00DF1EE4" w:rsidRDefault="0062169C" w:rsidP="0044718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7684E0C9" w14:textId="77777777" w:rsidR="00566CC7" w:rsidRDefault="00566CC7" w:rsidP="00DF1EE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2B08224" w14:textId="77777777" w:rsidR="00213ED9" w:rsidRDefault="00552F17" w:rsidP="00DF1EE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И.</w:t>
      </w:r>
      <w:r w:rsidR="00213ED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о. </w:t>
      </w:r>
      <w:r w:rsidR="00683AC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заместителя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</w:t>
      </w:r>
      <w:r w:rsidR="00DF1EE4" w:rsidRPr="00DF1E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уководител</w:t>
      </w:r>
      <w:r w:rsidR="007967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я</w:t>
      </w:r>
      <w:r w:rsidR="00DF1EE4" w:rsidRPr="00DF1E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14:paraId="287D9A7D" w14:textId="77777777" w:rsidR="00213ED9" w:rsidRDefault="00DF1EE4" w:rsidP="00213E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DF1E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ГУ «ОЖКХ,</w:t>
      </w:r>
      <w:r w:rsidR="00213ED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DF1E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ПТ и АД г</w:t>
      </w:r>
      <w:r w:rsidR="00213ED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r w:rsidRPr="00DF1E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gramStart"/>
      <w:r w:rsidRPr="00DF1E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Павлодара»   </w:t>
      </w:r>
      <w:proofErr w:type="gramEnd"/>
      <w:r w:rsidRPr="00DF1EE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</w:t>
      </w:r>
      <w:r w:rsidR="00683AC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Н</w:t>
      </w:r>
      <w:r w:rsidR="008F141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683AC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Марданов</w:t>
      </w:r>
      <w:r w:rsidR="00EE35C6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759C671A" w14:textId="77777777" w:rsidR="00566CC7" w:rsidRDefault="00EE35C6" w:rsidP="00213E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0C2C4B68" w14:textId="77777777" w:rsidR="007967E6" w:rsidRDefault="007967E6" w:rsidP="00213E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1A558B1B" w14:textId="77777777" w:rsidR="00213ED9" w:rsidRDefault="00EE35C6" w:rsidP="00213E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5EC658BC" w14:textId="77777777" w:rsidR="007F3235" w:rsidRDefault="007F3235" w:rsidP="00213E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7A46FA89" w14:textId="77777777" w:rsidR="007F3235" w:rsidRDefault="007F3235" w:rsidP="0038155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10065C99" w14:textId="77777777" w:rsidR="007F3235" w:rsidRDefault="007F3235" w:rsidP="00213E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5F1B12C0" w14:textId="77777777" w:rsidR="00683ACB" w:rsidRDefault="00683ACB" w:rsidP="00213E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2CAB404B" w14:textId="77777777" w:rsidR="009D56E5" w:rsidRDefault="009D56E5" w:rsidP="00213E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40CE5058" w14:textId="77777777" w:rsidR="009D56E5" w:rsidRDefault="009D56E5" w:rsidP="00213E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45ED044E" w14:textId="77777777" w:rsidR="009D56E5" w:rsidRDefault="009D56E5" w:rsidP="00213E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30CAF0FD" w14:textId="77777777" w:rsidR="009D56E5" w:rsidRDefault="009D56E5" w:rsidP="00213E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748BECC7" w14:textId="77777777" w:rsidR="009D56E5" w:rsidRDefault="009D56E5" w:rsidP="00213E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37078A73" w14:textId="77777777" w:rsidR="00683ACB" w:rsidRDefault="00683ACB" w:rsidP="00213E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375736DE" w14:textId="77777777" w:rsidR="00683ACB" w:rsidRDefault="00683ACB" w:rsidP="00213E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27E0BB5E" w14:textId="77777777" w:rsidR="00683ACB" w:rsidRDefault="00683ACB" w:rsidP="00213E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7380BB05" w14:textId="77777777" w:rsidR="007967E6" w:rsidRDefault="00683ACB" w:rsidP="007967E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lang w:eastAsia="ru-RU"/>
        </w:rPr>
        <w:t>Оразалин</w:t>
      </w:r>
      <w:proofErr w:type="spellEnd"/>
      <w:r w:rsidR="007967E6">
        <w:rPr>
          <w:rFonts w:ascii="Times New Roman" w:eastAsia="Times New Roman" w:hAnsi="Times New Roman" w:cs="Times New Roman"/>
          <w:lang w:eastAsia="ru-RU"/>
        </w:rPr>
        <w:t>, 322252</w:t>
      </w:r>
    </w:p>
    <w:p w14:paraId="2C939FA9" w14:textId="77777777" w:rsidR="00566CC7" w:rsidRPr="005E5504" w:rsidRDefault="00566CC7" w:rsidP="00947765">
      <w:pPr>
        <w:ind w:firstLine="708"/>
        <w:rPr>
          <w:rFonts w:ascii="Times New Roman" w:eastAsia="Times New Roman" w:hAnsi="Times New Roman" w:cs="Times New Roman"/>
          <w:lang w:eastAsia="ru-RU"/>
        </w:rPr>
      </w:pPr>
    </w:p>
    <w:sectPr w:rsidR="00566CC7" w:rsidRPr="005E5504" w:rsidSect="00213ED9">
      <w:pgSz w:w="11906" w:h="16838"/>
      <w:pgMar w:top="567" w:right="851" w:bottom="39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4CCB0" w14:textId="77777777" w:rsidR="00C21B6E" w:rsidRDefault="00FD643D" w:rsidP="00FB1918">
      <w:pPr>
        <w:spacing w:after="0" w:line="240" w:lineRule="auto"/>
      </w:pPr>
      <w:r>
        <w:separator/>
      </w:r>
    </w:p>
  </w:endnote>
  <w:endnote w:type="continuationSeparator" w:id="0">
    <w:p w14:paraId="3F35C854" w14:textId="77777777" w:rsidR="00C21B6E" w:rsidRDefault="00FD643D" w:rsidP="00FB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0C38D" w14:textId="77777777" w:rsidR="00C21B6E" w:rsidRDefault="00FD643D" w:rsidP="00FB1918">
      <w:pPr>
        <w:spacing w:after="0" w:line="240" w:lineRule="auto"/>
      </w:pPr>
      <w:r>
        <w:separator/>
      </w:r>
    </w:p>
  </w:footnote>
  <w:footnote w:type="continuationSeparator" w:id="0">
    <w:p w14:paraId="3F2C31E4" w14:textId="77777777" w:rsidR="00C21B6E" w:rsidRDefault="00FD643D" w:rsidP="00FB1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83B37" w14:textId="77777777" w:rsidR="003D52A9" w:rsidRDefault="00FD643D">
    <w:pPr>
      <w:pStyle w:val="a3"/>
    </w:pPr>
    <w:r>
      <w:rPr>
        <w:noProof/>
      </w:rPr>
      <w:pict w14:anchorId="4A7994A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margin-left:0;margin-top:0;width:627.35pt;height:32.15pt;rotation:315;z-index:-25165875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ГУ Павлодарской Области - Абдыкалыкова А. К.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5E1"/>
    <w:rsid w:val="00061E90"/>
    <w:rsid w:val="0006397E"/>
    <w:rsid w:val="00064D72"/>
    <w:rsid w:val="00073611"/>
    <w:rsid w:val="000B12C5"/>
    <w:rsid w:val="000D3A49"/>
    <w:rsid w:val="000D737B"/>
    <w:rsid w:val="000F5DC9"/>
    <w:rsid w:val="00124EF9"/>
    <w:rsid w:val="001267A2"/>
    <w:rsid w:val="00130A97"/>
    <w:rsid w:val="00137095"/>
    <w:rsid w:val="001434F6"/>
    <w:rsid w:val="00145D5F"/>
    <w:rsid w:val="0015369D"/>
    <w:rsid w:val="0016036B"/>
    <w:rsid w:val="001A6487"/>
    <w:rsid w:val="001A6639"/>
    <w:rsid w:val="001C4CEE"/>
    <w:rsid w:val="001E642F"/>
    <w:rsid w:val="002006E6"/>
    <w:rsid w:val="00202585"/>
    <w:rsid w:val="002075E1"/>
    <w:rsid w:val="00213ED9"/>
    <w:rsid w:val="00251368"/>
    <w:rsid w:val="00265F3B"/>
    <w:rsid w:val="0029137D"/>
    <w:rsid w:val="002B729F"/>
    <w:rsid w:val="002E0F53"/>
    <w:rsid w:val="002E5990"/>
    <w:rsid w:val="003009B3"/>
    <w:rsid w:val="00354074"/>
    <w:rsid w:val="0038155F"/>
    <w:rsid w:val="00384915"/>
    <w:rsid w:val="00392973"/>
    <w:rsid w:val="003B202D"/>
    <w:rsid w:val="003C7B59"/>
    <w:rsid w:val="00420A8C"/>
    <w:rsid w:val="0044718E"/>
    <w:rsid w:val="00464DA5"/>
    <w:rsid w:val="00487BD1"/>
    <w:rsid w:val="004C30E0"/>
    <w:rsid w:val="004C530B"/>
    <w:rsid w:val="004E3EEF"/>
    <w:rsid w:val="00500753"/>
    <w:rsid w:val="0050305E"/>
    <w:rsid w:val="00503996"/>
    <w:rsid w:val="005270BA"/>
    <w:rsid w:val="00543CBA"/>
    <w:rsid w:val="00552F17"/>
    <w:rsid w:val="00554F5F"/>
    <w:rsid w:val="005638A3"/>
    <w:rsid w:val="00566CC7"/>
    <w:rsid w:val="0058618B"/>
    <w:rsid w:val="005C385F"/>
    <w:rsid w:val="005C72D2"/>
    <w:rsid w:val="005E15A0"/>
    <w:rsid w:val="005E5504"/>
    <w:rsid w:val="005F10C3"/>
    <w:rsid w:val="00605024"/>
    <w:rsid w:val="006204BE"/>
    <w:rsid w:val="0062169C"/>
    <w:rsid w:val="006628C4"/>
    <w:rsid w:val="00667414"/>
    <w:rsid w:val="00681791"/>
    <w:rsid w:val="00683ACB"/>
    <w:rsid w:val="00687C13"/>
    <w:rsid w:val="006B1585"/>
    <w:rsid w:val="006C715F"/>
    <w:rsid w:val="007529BF"/>
    <w:rsid w:val="00755064"/>
    <w:rsid w:val="00770A18"/>
    <w:rsid w:val="00776B6E"/>
    <w:rsid w:val="007854FE"/>
    <w:rsid w:val="007950E9"/>
    <w:rsid w:val="007967E6"/>
    <w:rsid w:val="007B4711"/>
    <w:rsid w:val="007D7A2D"/>
    <w:rsid w:val="007E40EF"/>
    <w:rsid w:val="007F3235"/>
    <w:rsid w:val="007F33C7"/>
    <w:rsid w:val="00874342"/>
    <w:rsid w:val="008747B5"/>
    <w:rsid w:val="008A3174"/>
    <w:rsid w:val="008D0A38"/>
    <w:rsid w:val="008D5713"/>
    <w:rsid w:val="008F141A"/>
    <w:rsid w:val="0094360E"/>
    <w:rsid w:val="00947765"/>
    <w:rsid w:val="00957E28"/>
    <w:rsid w:val="00992A06"/>
    <w:rsid w:val="009A2568"/>
    <w:rsid w:val="009C79D8"/>
    <w:rsid w:val="009D56E5"/>
    <w:rsid w:val="00A13A1E"/>
    <w:rsid w:val="00A17AD3"/>
    <w:rsid w:val="00A87AA9"/>
    <w:rsid w:val="00AE013D"/>
    <w:rsid w:val="00AF4D5B"/>
    <w:rsid w:val="00B30FFE"/>
    <w:rsid w:val="00B614C3"/>
    <w:rsid w:val="00BD0CB4"/>
    <w:rsid w:val="00BE0988"/>
    <w:rsid w:val="00BE7487"/>
    <w:rsid w:val="00BF0CC3"/>
    <w:rsid w:val="00BF15A4"/>
    <w:rsid w:val="00BF2F09"/>
    <w:rsid w:val="00C07A3B"/>
    <w:rsid w:val="00C3149C"/>
    <w:rsid w:val="00C51344"/>
    <w:rsid w:val="00C52E0E"/>
    <w:rsid w:val="00C61B94"/>
    <w:rsid w:val="00C65667"/>
    <w:rsid w:val="00C855BC"/>
    <w:rsid w:val="00CD28C7"/>
    <w:rsid w:val="00CF7BC8"/>
    <w:rsid w:val="00D20222"/>
    <w:rsid w:val="00D23288"/>
    <w:rsid w:val="00D547F6"/>
    <w:rsid w:val="00D60B27"/>
    <w:rsid w:val="00DA5E90"/>
    <w:rsid w:val="00DA72D1"/>
    <w:rsid w:val="00DF1EE4"/>
    <w:rsid w:val="00E05B7E"/>
    <w:rsid w:val="00E370A0"/>
    <w:rsid w:val="00E42B5A"/>
    <w:rsid w:val="00E44DF7"/>
    <w:rsid w:val="00E55D54"/>
    <w:rsid w:val="00E610F9"/>
    <w:rsid w:val="00E72D57"/>
    <w:rsid w:val="00E8152A"/>
    <w:rsid w:val="00E83008"/>
    <w:rsid w:val="00ED02FA"/>
    <w:rsid w:val="00ED38AA"/>
    <w:rsid w:val="00EE35C6"/>
    <w:rsid w:val="00EF6067"/>
    <w:rsid w:val="00EF7163"/>
    <w:rsid w:val="00F1576E"/>
    <w:rsid w:val="00F4211A"/>
    <w:rsid w:val="00F50DD1"/>
    <w:rsid w:val="00F63DD3"/>
    <w:rsid w:val="00F739F4"/>
    <w:rsid w:val="00FA2A87"/>
    <w:rsid w:val="00FC2CB9"/>
    <w:rsid w:val="00FC36CF"/>
    <w:rsid w:val="00FC6341"/>
    <w:rsid w:val="00FD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EED47D5"/>
  <w15:chartTrackingRefBased/>
  <w15:docId w15:val="{506E0546-F420-4FC1-9AAC-920B6A4FC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61E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61E90"/>
    <w:rPr>
      <w:rFonts w:ascii="Segoe UI" w:hAnsi="Segoe UI" w:cs="Segoe UI"/>
      <w:sz w:val="18"/>
      <w:szCs w:val="18"/>
    </w:rPr>
  </w:style>
  <w:style w:type="character" w:styleId="a5">
    <w:name w:val="Emphasis"/>
    <w:basedOn w:val="a0"/>
    <w:uiPriority w:val="20"/>
    <w:qFormat/>
    <w:rsid w:val="00FC6341"/>
    <w:rPr>
      <w:i/>
      <w:iCs/>
    </w:rPr>
  </w:style>
  <w:style w:type="paragraph" w:styleId="a6">
    <w:name w:val="No Spacing"/>
    <w:uiPriority w:val="1"/>
    <w:qFormat/>
    <w:rsid w:val="00213E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BFA77-E259-43DD-96FF-7C610249A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2</cp:revision>
  <cp:lastPrinted>2025-10-29T12:27:00Z</cp:lastPrinted>
  <dcterms:created xsi:type="dcterms:W3CDTF">2025-10-30T07:08:00Z</dcterms:created>
  <dcterms:modified xsi:type="dcterms:W3CDTF">2025-10-30T07:08:00Z</dcterms:modified>
</cp:coreProperties>
</file>