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60" w:type="dxa"/>
        <w:tblInd w:w="-61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auto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320"/>
        <w:gridCol w:w="1260"/>
        <w:gridCol w:w="4680"/>
      </w:tblGrid>
      <w:tr w:rsidR="006B62D1" w:rsidRPr="006B62D1" w14:paraId="3BAEC98E" w14:textId="77777777" w:rsidTr="00A00866">
        <w:trPr>
          <w:trHeight w:val="1686"/>
        </w:trPr>
        <w:tc>
          <w:tcPr>
            <w:tcW w:w="4320" w:type="dxa"/>
          </w:tcPr>
          <w:p w14:paraId="61519CD0" w14:textId="77777777" w:rsidR="006B62D1" w:rsidRPr="006B62D1" w:rsidRDefault="006B62D1" w:rsidP="006B62D1">
            <w:pPr>
              <w:shd w:val="clear" w:color="auto" w:fill="FFFFFF"/>
              <w:spacing w:after="0" w:line="192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8"/>
                <w:szCs w:val="28"/>
                <w:lang w:eastAsia="ru-RU"/>
              </w:rPr>
            </w:pPr>
          </w:p>
          <w:p w14:paraId="12F9C38A" w14:textId="77777777" w:rsidR="006B62D1" w:rsidRPr="006B62D1" w:rsidRDefault="006B62D1" w:rsidP="006B62D1">
            <w:pPr>
              <w:shd w:val="clear" w:color="auto" w:fill="FFFFFF"/>
              <w:spacing w:after="0" w:line="312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eastAsia="ru-RU"/>
              </w:rPr>
              <w:t>ПАВЛОДАР ОБЛЫСЫ</w:t>
            </w:r>
          </w:p>
          <w:p w14:paraId="12CF2ECC" w14:textId="77777777" w:rsidR="006B62D1" w:rsidRPr="006B62D1" w:rsidRDefault="006B62D1" w:rsidP="006B62D1">
            <w:pPr>
              <w:shd w:val="clear" w:color="auto" w:fill="FFFFFF"/>
              <w:tabs>
                <w:tab w:val="left" w:pos="598"/>
                <w:tab w:val="center" w:pos="2106"/>
              </w:tabs>
              <w:spacing w:after="0" w:line="312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val="kk-KZ" w:eastAsia="ru-RU"/>
              </w:rPr>
              <w:t xml:space="preserve">ТЕРЕҢКӨЛ АУДАНЫ </w:t>
            </w:r>
          </w:p>
          <w:p w14:paraId="3142FB49" w14:textId="77777777" w:rsidR="006B62D1" w:rsidRPr="006B62D1" w:rsidRDefault="006B62D1" w:rsidP="006B62D1">
            <w:pPr>
              <w:shd w:val="clear" w:color="auto" w:fill="FFFFFF"/>
              <w:spacing w:after="0" w:line="312" w:lineRule="auto"/>
              <w:ind w:right="-108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3A7298"/>
                <w:spacing w:val="-1"/>
                <w:sz w:val="28"/>
                <w:szCs w:val="28"/>
                <w:lang w:eastAsia="ru-RU"/>
              </w:rPr>
            </w:pPr>
            <w:r w:rsidRPr="006B62D1"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eastAsia="ru-RU"/>
              </w:rPr>
              <w:t>ӘКІМІНІҢ</w:t>
            </w:r>
            <w:r w:rsidRPr="006B62D1"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val="kk-KZ" w:eastAsia="ru-RU"/>
              </w:rPr>
              <w:t xml:space="preserve"> </w:t>
            </w:r>
            <w:r w:rsidRPr="006B62D1"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eastAsia="ru-RU"/>
              </w:rPr>
              <w:t>ОРЫНБАСАРЫ</w:t>
            </w:r>
          </w:p>
        </w:tc>
        <w:tc>
          <w:tcPr>
            <w:tcW w:w="1260" w:type="dxa"/>
          </w:tcPr>
          <w:p w14:paraId="71AEFBAE" w14:textId="77777777" w:rsidR="006B62D1" w:rsidRPr="006B62D1" w:rsidRDefault="006B62D1" w:rsidP="006B62D1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3A729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A7298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2E9D66D" wp14:editId="1FD3E473">
                  <wp:simplePos x="0" y="0"/>
                  <wp:positionH relativeFrom="column">
                    <wp:posOffset>-31750</wp:posOffset>
                  </wp:positionH>
                  <wp:positionV relativeFrom="page">
                    <wp:posOffset>-234950</wp:posOffset>
                  </wp:positionV>
                  <wp:extent cx="979170" cy="97155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1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680" w:type="dxa"/>
          </w:tcPr>
          <w:p w14:paraId="60FA2C15" w14:textId="77777777" w:rsidR="006B62D1" w:rsidRPr="006B62D1" w:rsidRDefault="006B62D1" w:rsidP="006B62D1">
            <w:pPr>
              <w:shd w:val="clear" w:color="auto" w:fill="FFFFFF"/>
              <w:spacing w:after="0" w:line="192" w:lineRule="auto"/>
              <w:ind w:left="79" w:firstLine="176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8"/>
                <w:szCs w:val="28"/>
                <w:lang w:eastAsia="ru-RU"/>
              </w:rPr>
            </w:pPr>
          </w:p>
          <w:p w14:paraId="787A14CA" w14:textId="77777777" w:rsidR="006B62D1" w:rsidRPr="006B62D1" w:rsidRDefault="006B62D1" w:rsidP="006B62D1">
            <w:pPr>
              <w:shd w:val="clear" w:color="auto" w:fill="FFFFFF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eastAsia="ru-RU"/>
              </w:rPr>
              <w:t>ЗАМЕСТИТЕЛЬ</w:t>
            </w:r>
            <w:r w:rsidRPr="006B62D1"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val="kk-KZ" w:eastAsia="ru-RU"/>
              </w:rPr>
              <w:t xml:space="preserve"> </w:t>
            </w:r>
            <w:r w:rsidRPr="006B62D1"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eastAsia="ru-RU"/>
              </w:rPr>
              <w:t>АКИМА</w:t>
            </w:r>
          </w:p>
          <w:p w14:paraId="7E7C908D" w14:textId="77777777" w:rsidR="006B62D1" w:rsidRPr="006B62D1" w:rsidRDefault="006B62D1" w:rsidP="006B62D1">
            <w:pPr>
              <w:shd w:val="clear" w:color="auto" w:fill="FFFFFF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val="kk-KZ" w:eastAsia="ru-RU"/>
              </w:rPr>
              <w:t>РАЙОНА ТЕРЕҢКӨЛ</w:t>
            </w:r>
          </w:p>
          <w:p w14:paraId="0BC26524" w14:textId="77777777" w:rsidR="006B62D1" w:rsidRPr="006B62D1" w:rsidRDefault="006B62D1" w:rsidP="006B62D1">
            <w:pPr>
              <w:shd w:val="clear" w:color="auto" w:fill="FFFFFF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1"/>
                <w:sz w:val="24"/>
                <w:szCs w:val="24"/>
                <w:lang w:eastAsia="ru-RU"/>
              </w:rPr>
            </w:pPr>
            <w:r w:rsidRPr="006B62D1">
              <w:rPr>
                <w:rFonts w:ascii="Times New Roman" w:eastAsia="Times New Roman" w:hAnsi="Times New Roman" w:cs="Times New Roman"/>
                <w:b/>
                <w:bCs/>
                <w:noProof/>
                <w:color w:val="3A7298"/>
                <w:spacing w:val="-2"/>
                <w:sz w:val="24"/>
                <w:szCs w:val="24"/>
                <w:lang w:eastAsia="ru-RU"/>
              </w:rPr>
              <w:t>ПАВЛОДАРСКОЙ ОБЛАСТИ</w:t>
            </w:r>
          </w:p>
        </w:tc>
      </w:tr>
      <w:tr w:rsidR="006B62D1" w:rsidRPr="006B62D1" w14:paraId="3EF8958D" w14:textId="77777777" w:rsidTr="00A00866">
        <w:tc>
          <w:tcPr>
            <w:tcW w:w="4320" w:type="dxa"/>
          </w:tcPr>
          <w:p w14:paraId="3B771E42" w14:textId="77777777" w:rsidR="006B62D1" w:rsidRPr="006B62D1" w:rsidRDefault="006B62D1" w:rsidP="006B62D1">
            <w:pPr>
              <w:spacing w:after="0" w:line="48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0"/>
                <w:szCs w:val="10"/>
                <w:lang w:eastAsia="ru-RU"/>
              </w:rPr>
            </w:pPr>
          </w:p>
          <w:p w14:paraId="63D0A35D" w14:textId="77777777" w:rsidR="006B62D1" w:rsidRPr="006B62D1" w:rsidRDefault="006B62D1" w:rsidP="006B6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  <w:t>140</w:t>
            </w: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eastAsia="ru-RU"/>
              </w:rPr>
              <w:t xml:space="preserve">600, Павлодар </w:t>
            </w: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  <w:t>облысы</w:t>
            </w: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eastAsia="ru-RU"/>
              </w:rPr>
              <w:t xml:space="preserve">, </w:t>
            </w: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  <w:t>Тереңкөл ауылы,</w:t>
            </w:r>
          </w:p>
          <w:p w14:paraId="56181B5F" w14:textId="77777777" w:rsidR="006B62D1" w:rsidRPr="006B62D1" w:rsidRDefault="006B62D1" w:rsidP="006B6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  <w:t>Елгин көшесі, 172, тел./факс: 21300, 21570</w:t>
            </w:r>
          </w:p>
          <w:p w14:paraId="75DEFDA0" w14:textId="77777777" w:rsidR="006B62D1" w:rsidRPr="006B62D1" w:rsidRDefault="006B62D1" w:rsidP="006B6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  <w:t>e-mail: kense.akr@pavlodar.kz</w:t>
            </w:r>
          </w:p>
          <w:p w14:paraId="06B4D578" w14:textId="77777777" w:rsidR="006B62D1" w:rsidRPr="006B62D1" w:rsidRDefault="006B62D1" w:rsidP="006B62D1">
            <w:pPr>
              <w:spacing w:after="0" w:line="120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u w:val="single"/>
                <w:lang w:val="kk-KZ" w:eastAsia="ru-RU"/>
              </w:rPr>
            </w:pPr>
          </w:p>
          <w:p w14:paraId="626E1743" w14:textId="77777777" w:rsidR="006B62D1" w:rsidRPr="006B62D1" w:rsidRDefault="006B62D1" w:rsidP="006B62D1">
            <w:pPr>
              <w:tabs>
                <w:tab w:val="center" w:pos="4677"/>
                <w:tab w:val="right" w:pos="9355"/>
              </w:tabs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3A7298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color w:val="3A7298"/>
                <w:lang w:val="kk-KZ" w:eastAsia="ru-RU"/>
              </w:rPr>
              <w:t>_______________________№____________</w:t>
            </w:r>
          </w:p>
          <w:p w14:paraId="347F47CC" w14:textId="77777777" w:rsidR="006B62D1" w:rsidRPr="006B62D1" w:rsidRDefault="006B62D1" w:rsidP="006B62D1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u w:val="single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color w:val="3A7298"/>
                <w:lang w:eastAsia="ru-RU"/>
              </w:rPr>
              <w:t>_____________________________________</w:t>
            </w:r>
          </w:p>
        </w:tc>
        <w:tc>
          <w:tcPr>
            <w:tcW w:w="1260" w:type="dxa"/>
          </w:tcPr>
          <w:p w14:paraId="11F22A83" w14:textId="77777777" w:rsidR="006B62D1" w:rsidRPr="006B62D1" w:rsidRDefault="006B62D1" w:rsidP="006B6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eastAsia="ru-RU"/>
              </w:rPr>
            </w:pPr>
          </w:p>
        </w:tc>
        <w:tc>
          <w:tcPr>
            <w:tcW w:w="4680" w:type="dxa"/>
          </w:tcPr>
          <w:p w14:paraId="1255AF6C" w14:textId="77777777" w:rsidR="006B62D1" w:rsidRPr="006B62D1" w:rsidRDefault="006B62D1" w:rsidP="006B62D1">
            <w:pPr>
              <w:spacing w:after="0" w:line="48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0"/>
                <w:szCs w:val="10"/>
                <w:lang w:eastAsia="ru-RU"/>
              </w:rPr>
            </w:pPr>
          </w:p>
          <w:p w14:paraId="7C376ED0" w14:textId="77777777" w:rsidR="006B62D1" w:rsidRPr="006B62D1" w:rsidRDefault="006B62D1" w:rsidP="006B6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  <w:t>140</w:t>
            </w: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eastAsia="ru-RU"/>
              </w:rPr>
              <w:t>600, Павлодарская область, с. Т</w:t>
            </w: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  <w:t>еренколь,</w:t>
            </w:r>
          </w:p>
          <w:p w14:paraId="75A324AF" w14:textId="77777777" w:rsidR="006B62D1" w:rsidRPr="006B62D1" w:rsidRDefault="006B62D1" w:rsidP="006B6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eastAsia="ru-RU"/>
              </w:rPr>
              <w:t xml:space="preserve">ул. </w:t>
            </w: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  <w:t>Елгина</w:t>
            </w: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eastAsia="ru-RU"/>
              </w:rPr>
              <w:t>,</w:t>
            </w: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  <w:t xml:space="preserve"> 172, тел./факс: 21300, 21570</w:t>
            </w:r>
          </w:p>
          <w:p w14:paraId="0EC348FC" w14:textId="77777777" w:rsidR="006B62D1" w:rsidRPr="006B62D1" w:rsidRDefault="006B62D1" w:rsidP="006B6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</w:pPr>
            <w:r w:rsidRPr="006B62D1"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  <w:t>e-mail: kense.akr@pavlodar.kz</w:t>
            </w:r>
          </w:p>
          <w:p w14:paraId="74D3A550" w14:textId="77777777" w:rsidR="006B62D1" w:rsidRPr="006B62D1" w:rsidRDefault="006B62D1" w:rsidP="006B6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lang w:val="kk-KZ" w:eastAsia="ru-RU"/>
              </w:rPr>
            </w:pPr>
          </w:p>
          <w:p w14:paraId="7679EFFC" w14:textId="77777777" w:rsidR="006B62D1" w:rsidRPr="006B62D1" w:rsidRDefault="006B62D1" w:rsidP="006B6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A7298"/>
                <w:sz w:val="16"/>
                <w:szCs w:val="16"/>
                <w:u w:val="single"/>
                <w:lang w:val="en-US" w:eastAsia="ru-RU"/>
              </w:rPr>
            </w:pPr>
          </w:p>
        </w:tc>
      </w:tr>
    </w:tbl>
    <w:p w14:paraId="618E1790" w14:textId="77777777" w:rsidR="006B62D1" w:rsidRDefault="006B62D1" w:rsidP="00596BDB">
      <w:pPr>
        <w:spacing w:after="0"/>
        <w:ind w:left="566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32AEB3F" w14:textId="77777777" w:rsidR="00596BDB" w:rsidRDefault="001D4A96" w:rsidP="00596BDB">
      <w:pPr>
        <w:spacing w:after="0"/>
        <w:ind w:left="566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Облыстық мә</w:t>
      </w:r>
      <w:r w:rsidR="00111CF1">
        <w:rPr>
          <w:rFonts w:ascii="Times New Roman" w:hAnsi="Times New Roman" w:cs="Times New Roman"/>
          <w:b/>
          <w:sz w:val="28"/>
          <w:szCs w:val="28"/>
          <w:lang w:val="kk-KZ"/>
        </w:rPr>
        <w:t>слихат депутаты</w:t>
      </w:r>
    </w:p>
    <w:p w14:paraId="408F93FF" w14:textId="77777777" w:rsidR="00596BDB" w:rsidRDefault="00596BDB" w:rsidP="00596BDB">
      <w:pPr>
        <w:spacing w:after="0"/>
        <w:ind w:left="566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С.</w:t>
      </w:r>
      <w:r w:rsidR="00111CF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Абдраманов</w:t>
      </w:r>
      <w:r w:rsidR="00111CF1">
        <w:rPr>
          <w:rFonts w:ascii="Times New Roman" w:hAnsi="Times New Roman" w:cs="Times New Roman"/>
          <w:b/>
          <w:sz w:val="28"/>
          <w:szCs w:val="28"/>
          <w:lang w:val="kk-KZ"/>
        </w:rPr>
        <w:t>аға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5F2D7BBF" w14:textId="77777777" w:rsidR="00596BDB" w:rsidRDefault="00596BDB" w:rsidP="00596BDB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EF12D9E" w14:textId="77777777" w:rsidR="00111CF1" w:rsidRDefault="00111CF1" w:rsidP="00596BDB">
      <w:pPr>
        <w:spacing w:after="0" w:line="240" w:lineRule="auto"/>
        <w:ind w:firstLine="708"/>
        <w:jc w:val="both"/>
        <w:outlineLvl w:val="0"/>
        <w:rPr>
          <w:rFonts w:ascii="Times New Roman" w:hAnsi="Times New Roman" w:cs="Times New Roman"/>
          <w:sz w:val="28"/>
          <w:szCs w:val="28"/>
          <w:lang w:val="kk-KZ"/>
        </w:rPr>
      </w:pPr>
      <w:r w:rsidRPr="00111CF1">
        <w:rPr>
          <w:rFonts w:ascii="Times New Roman" w:hAnsi="Times New Roman" w:cs="Times New Roman"/>
          <w:sz w:val="28"/>
          <w:szCs w:val="28"/>
          <w:lang w:val="kk-KZ"/>
        </w:rPr>
        <w:t xml:space="preserve">2025 жылғы 07 қазандағы </w:t>
      </w:r>
      <w:r>
        <w:rPr>
          <w:rFonts w:ascii="Times New Roman" w:hAnsi="Times New Roman" w:cs="Times New Roman"/>
          <w:sz w:val="28"/>
          <w:szCs w:val="28"/>
          <w:lang w:val="kk-KZ"/>
        </w:rPr>
        <w:t>Аудан әкімі А.Т. Маңғұ</w:t>
      </w:r>
      <w:r w:rsidRPr="00111CF1">
        <w:rPr>
          <w:rFonts w:ascii="Times New Roman" w:hAnsi="Times New Roman" w:cs="Times New Roman"/>
          <w:sz w:val="28"/>
          <w:szCs w:val="28"/>
          <w:lang w:val="kk-KZ"/>
        </w:rPr>
        <w:t xml:space="preserve">товтың атына келіп түскен </w:t>
      </w:r>
      <w:r w:rsidR="001D4A96">
        <w:rPr>
          <w:rFonts w:ascii="Times New Roman" w:hAnsi="Times New Roman" w:cs="Times New Roman"/>
          <w:sz w:val="28"/>
          <w:szCs w:val="28"/>
          <w:lang w:val="kk-KZ"/>
        </w:rPr>
        <w:t xml:space="preserve">№ 1-11/898 депутаттық сауалға </w:t>
      </w:r>
      <w:r w:rsidRPr="00111CF1">
        <w:rPr>
          <w:rFonts w:ascii="Times New Roman" w:hAnsi="Times New Roman" w:cs="Times New Roman"/>
          <w:sz w:val="28"/>
          <w:szCs w:val="28"/>
          <w:lang w:val="kk-KZ"/>
        </w:rPr>
        <w:t>аудандық аурухана басшысының орынбасары М. Р. Мирюсуповтың медициналық қызметкерлерге тұрғын үй бөлу мәселесіне қатысты өтініші бойынша хабарлаймын.</w:t>
      </w:r>
    </w:p>
    <w:p w14:paraId="3570016F" w14:textId="77777777" w:rsidR="00111CF1" w:rsidRDefault="00111CF1" w:rsidP="00596BDB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111CF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Қазіргі уақытта тұрғын үйге кезекке қою және коммуналдық тұрғын үй қорынан тұрғын үй беру жөніндегі функцияларды Отбасы Банкі жүзеге асырады.</w:t>
      </w:r>
    </w:p>
    <w:p w14:paraId="24F3BCB1" w14:textId="77777777" w:rsidR="00111CF1" w:rsidRDefault="00111CF1" w:rsidP="00596B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111CF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</w:t>
      </w:r>
      <w:r w:rsidR="001D4A9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Ү</w:t>
      </w:r>
      <w:r w:rsidRPr="00111CF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КШ, Ж</w:t>
      </w:r>
      <w:r w:rsidR="001D4A9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К және АЖ</w:t>
      </w:r>
      <w:r w:rsidRPr="00111CF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бөлімімен оның сипаттамалары бар бос тұрғын үйлердің тізімдері О</w:t>
      </w:r>
      <w:r w:rsidR="001D4A9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тбасы Банкіне жіберіліп</w:t>
      </w:r>
      <w:r w:rsidRPr="00111CF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, ол өз кезегінде оларды кезекте тұрғандарға қоныстандыру үшін ұсынатын болады. Ж</w:t>
      </w:r>
      <w:r w:rsidR="001D4A9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алдау шарттарын жасасуды ТҮКШ, ЖК</w:t>
      </w:r>
      <w:r w:rsidRPr="00111CF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және</w:t>
      </w:r>
      <w:r w:rsidR="001D4A9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АЖ</w:t>
      </w:r>
      <w:r w:rsidRPr="00111CF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бөлімі банктің шешімі негізінде жүргізеді.</w:t>
      </w:r>
    </w:p>
    <w:p w14:paraId="359AA313" w14:textId="77777777" w:rsidR="00111CF1" w:rsidRDefault="00111CF1" w:rsidP="006C19D9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111CF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Қазіргі уақытта аудан әкімдігі жанындағы тұрғын үй комиссиясының коммуналдық тұрғын үй қорынан өз бетінше тұрғын үй беруге өкілеттігі жоқ.</w:t>
      </w:r>
    </w:p>
    <w:p w14:paraId="086EE267" w14:textId="77777777" w:rsidR="00596BDB" w:rsidRDefault="00111CF1" w:rsidP="00596BDB">
      <w:pPr>
        <w:ind w:firstLine="708"/>
        <w:jc w:val="both"/>
        <w:outlineLvl w:val="0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111CF1">
        <w:rPr>
          <w:rFonts w:ascii="Times New Roman" w:eastAsia="Calibri" w:hAnsi="Times New Roman" w:cs="Times New Roman"/>
          <w:sz w:val="28"/>
          <w:szCs w:val="28"/>
          <w:lang w:val="kk-KZ"/>
        </w:rPr>
        <w:t>Қазақстан Республикасының 2020 жылғы 29 маусымдағы Әкімшілік рәсімдік-процестік кодексінің 91-бабы 1-тармағының негізінде әкімшілік рәсімге қатысушы әкімшілік актіні қабылдауға байланысты әкімшілік әрекетке (әрекетсіздікке) шағымдануға құқылы.</w:t>
      </w:r>
    </w:p>
    <w:p w14:paraId="20F03C5F" w14:textId="77777777" w:rsidR="00111CF1" w:rsidRDefault="00111CF1" w:rsidP="00596BDB">
      <w:pPr>
        <w:ind w:firstLine="708"/>
        <w:jc w:val="both"/>
        <w:outlineLvl w:val="0"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14:paraId="3B48CFC5" w14:textId="77777777" w:rsidR="00111CF1" w:rsidRDefault="00111CF1" w:rsidP="00596BDB">
      <w:pPr>
        <w:ind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73578870" w14:textId="77777777" w:rsidR="00596BDB" w:rsidRDefault="00596BDB" w:rsidP="006B62D1">
      <w:pPr>
        <w:spacing w:after="0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142496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Тереңкөл  </w:t>
      </w:r>
      <w:r w:rsidR="00111CF1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ауданы әкімінің орынбасары</w:t>
      </w:r>
      <w:r w:rsidRPr="00142496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                             Р</w:t>
      </w:r>
      <w:r w:rsidRPr="00142496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.М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адин</w:t>
      </w:r>
    </w:p>
    <w:p w14:paraId="001A22A8" w14:textId="77777777" w:rsidR="00596BDB" w:rsidRDefault="00596BDB" w:rsidP="00596BDB">
      <w:pPr>
        <w:spacing w:after="0"/>
        <w:ind w:firstLine="708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05B04527" w14:textId="77777777" w:rsidR="00596BDB" w:rsidRDefault="00596BDB" w:rsidP="00596BDB">
      <w:pPr>
        <w:spacing w:after="0"/>
        <w:ind w:firstLine="708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56598C89" w14:textId="77777777" w:rsidR="00596BDB" w:rsidRDefault="00596BDB" w:rsidP="00596BDB">
      <w:pPr>
        <w:spacing w:after="0"/>
        <w:ind w:firstLine="708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447141CA" w14:textId="77777777" w:rsidR="00596BDB" w:rsidRPr="00142496" w:rsidRDefault="006C19D9" w:rsidP="00596BDB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Мукушев</w:t>
      </w:r>
      <w:r w:rsidR="00596BDB" w:rsidRPr="0014249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М</w:t>
      </w:r>
      <w:r w:rsidR="00596BDB" w:rsidRPr="0014249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.</w:t>
      </w: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С</w:t>
      </w:r>
      <w:r w:rsidR="00596BDB" w:rsidRPr="0014249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., 21885</w:t>
      </w:r>
    </w:p>
    <w:p w14:paraId="47F5CA29" w14:textId="77777777" w:rsidR="001F1B93" w:rsidRPr="006B62D1" w:rsidRDefault="001F1B93" w:rsidP="00142496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14:paraId="3B595053" w14:textId="77777777" w:rsidR="001F1B93" w:rsidRPr="006B62D1" w:rsidRDefault="001F1B93" w:rsidP="00142496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C6B5A4A" w14:textId="77777777" w:rsidR="001F1B93" w:rsidRPr="006B62D1" w:rsidRDefault="001F1B93" w:rsidP="00142496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73B66D" w14:textId="77777777" w:rsidR="001F1B93" w:rsidRPr="006B62D1" w:rsidRDefault="001F1B93" w:rsidP="00142496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2A6305" w14:textId="77777777" w:rsidR="00596BDB" w:rsidRDefault="00596BDB" w:rsidP="00142496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14:paraId="74256E30" w14:textId="77777777" w:rsidR="00111CF1" w:rsidRDefault="00111CF1" w:rsidP="00111CF1">
      <w:pPr>
        <w:spacing w:after="0"/>
        <w:ind w:left="566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Депутату </w:t>
      </w:r>
    </w:p>
    <w:p w14:paraId="5B010A31" w14:textId="77777777" w:rsidR="00111CF1" w:rsidRDefault="00111CF1" w:rsidP="00111CF1">
      <w:pPr>
        <w:spacing w:after="0"/>
        <w:ind w:left="566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областного маслихата </w:t>
      </w:r>
    </w:p>
    <w:p w14:paraId="51F0E339" w14:textId="77777777" w:rsidR="00111CF1" w:rsidRDefault="00111CF1" w:rsidP="00111CF1">
      <w:pPr>
        <w:spacing w:after="0"/>
        <w:ind w:left="566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С.Абдрамановой </w:t>
      </w:r>
    </w:p>
    <w:p w14:paraId="2149F15A" w14:textId="77777777" w:rsidR="00111CF1" w:rsidRDefault="00111CF1" w:rsidP="00111CF1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BCD5E6" w14:textId="77777777" w:rsidR="00111CF1" w:rsidRDefault="00111CF1" w:rsidP="00111C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A307D">
        <w:rPr>
          <w:rFonts w:ascii="Times New Roman" w:hAnsi="Times New Roman" w:cs="Times New Roman"/>
          <w:sz w:val="28"/>
          <w:szCs w:val="28"/>
          <w:lang w:val="kk-KZ"/>
        </w:rPr>
        <w:t>На Ваш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депутатский запрос</w:t>
      </w:r>
      <w:r w:rsidRPr="007A307D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Pr="007A307D"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sz w:val="28"/>
          <w:szCs w:val="28"/>
          <w:lang w:val="kk-KZ"/>
        </w:rPr>
        <w:t>1-11</w:t>
      </w:r>
      <w:r w:rsidRPr="007A307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898 </w:t>
      </w:r>
      <w:r w:rsidRPr="007A307D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  <w:lang w:val="kk-KZ"/>
        </w:rPr>
        <w:t>07 октября</w:t>
      </w:r>
      <w:r w:rsidRPr="007A307D">
        <w:rPr>
          <w:rFonts w:ascii="Times New Roman" w:hAnsi="Times New Roman" w:cs="Times New Roman"/>
          <w:sz w:val="28"/>
          <w:szCs w:val="28"/>
        </w:rPr>
        <w:t xml:space="preserve"> 2025 года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, поступивший на имя акима района Тереңкөл Мангутова А.Т., </w:t>
      </w:r>
      <w:r w:rsidRPr="007A30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обращению заместителя руководителя  районной больницы М.Р. Мирюсупова, касательно </w:t>
      </w:r>
      <w:r>
        <w:rPr>
          <w:rFonts w:ascii="Times New Roman" w:hAnsi="Times New Roman" w:cs="Times New Roman"/>
          <w:sz w:val="28"/>
          <w:szCs w:val="28"/>
        </w:rPr>
        <w:t>вопрос</w:t>
      </w: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выделения жилищ для медицинских работников, сообщаю.</w:t>
      </w:r>
    </w:p>
    <w:p w14:paraId="6366A7FA" w14:textId="77777777" w:rsidR="00111CF1" w:rsidRDefault="00111CF1" w:rsidP="00111CF1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В настоящее время функции по постановке в очередь на жилье и предоставление жилищ из коммунального жилищного фонда осуществляет Отбасы Банк. </w:t>
      </w:r>
    </w:p>
    <w:p w14:paraId="74471056" w14:textId="77777777" w:rsidR="00111CF1" w:rsidRDefault="00111CF1" w:rsidP="00111CF1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Отделом ЖКХ, ПТ и АД будут направляться </w:t>
      </w:r>
      <w:r w:rsidRPr="0088650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списки 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свободных жилищ с его характеристиками  в </w:t>
      </w:r>
      <w:r w:rsidRPr="0088650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Отбасы Банк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, который в свою очередь будет предлагать их очередникам для заселения.</w:t>
      </w:r>
      <w:r w:rsidRPr="0088650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Заключение договоров найма будет производить отдел ЖКХ, ПТ и АД на основании решения Банка.</w:t>
      </w:r>
    </w:p>
    <w:p w14:paraId="654AB05F" w14:textId="77777777" w:rsidR="00111CF1" w:rsidRPr="007A307D" w:rsidRDefault="00111CF1" w:rsidP="00111C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Самостоятельно предоставлять жилища из коммунального жилищного фонда в настоящее время у жилищной комиссии при акимате района  полномочий не имеется.</w:t>
      </w:r>
    </w:p>
    <w:p w14:paraId="7D5D1389" w14:textId="77777777" w:rsidR="00111CF1" w:rsidRPr="00B97448" w:rsidRDefault="00111CF1" w:rsidP="00111CF1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B97448">
        <w:rPr>
          <w:rFonts w:ascii="Times New Roman" w:eastAsia="Calibri" w:hAnsi="Times New Roman" w:cs="Times New Roman"/>
          <w:sz w:val="28"/>
          <w:szCs w:val="28"/>
          <w:lang w:val="kk-KZ"/>
        </w:rPr>
        <w:t>На основании пункта 1 статьи 91 Административного процедурно-процессуального кодекса Республики Казахстан от 29 июня 2020 года участник административной процедуры вправе обжаловать административное действие (бездействие), связанное с принятием административного акта.</w:t>
      </w:r>
    </w:p>
    <w:p w14:paraId="76C3659A" w14:textId="77777777" w:rsidR="00111CF1" w:rsidRDefault="00111CF1" w:rsidP="00111CF1">
      <w:pPr>
        <w:ind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411DC872" w14:textId="77777777" w:rsidR="00111CF1" w:rsidRDefault="00111CF1" w:rsidP="00111CF1">
      <w:pPr>
        <w:spacing w:after="0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Заместитель акима</w:t>
      </w:r>
      <w:r w:rsidRPr="00142496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района Тереңкөл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                             Р</w:t>
      </w:r>
      <w:r w:rsidRPr="00142496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.М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адин</w:t>
      </w:r>
    </w:p>
    <w:p w14:paraId="2E9F8EDD" w14:textId="77777777" w:rsidR="00111CF1" w:rsidRDefault="00111CF1" w:rsidP="00111CF1">
      <w:pPr>
        <w:spacing w:after="0"/>
        <w:ind w:firstLine="708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3A3878C5" w14:textId="77777777" w:rsidR="00111CF1" w:rsidRDefault="00111CF1" w:rsidP="00111CF1">
      <w:pPr>
        <w:spacing w:after="0"/>
        <w:ind w:firstLine="708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237DF828" w14:textId="77777777" w:rsidR="00111CF1" w:rsidRDefault="00111CF1" w:rsidP="00111CF1">
      <w:pPr>
        <w:spacing w:after="0"/>
        <w:ind w:firstLine="708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32A5E129" w14:textId="77777777" w:rsidR="00111CF1" w:rsidRDefault="00111CF1" w:rsidP="00111CF1">
      <w:pPr>
        <w:spacing w:after="0"/>
        <w:ind w:firstLine="708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20BBB870" w14:textId="77777777" w:rsidR="00111CF1" w:rsidRDefault="00111CF1" w:rsidP="00111CF1">
      <w:pPr>
        <w:spacing w:after="0"/>
        <w:ind w:firstLine="708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5C9F72A8" w14:textId="77777777" w:rsidR="00111CF1" w:rsidRDefault="00111CF1" w:rsidP="00111CF1">
      <w:pPr>
        <w:spacing w:after="0"/>
        <w:ind w:firstLine="708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6BFE8C4B" w14:textId="77777777" w:rsidR="00111CF1" w:rsidRPr="00142496" w:rsidRDefault="00111CF1" w:rsidP="00111CF1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Мукушев</w:t>
      </w:r>
      <w:r w:rsidRPr="0014249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М</w:t>
      </w:r>
      <w:r w:rsidRPr="0014249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.</w:t>
      </w: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С</w:t>
      </w:r>
      <w:r w:rsidRPr="0014249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., 21885</w:t>
      </w:r>
    </w:p>
    <w:p w14:paraId="1F58FD5A" w14:textId="77777777" w:rsidR="00111CF1" w:rsidRDefault="00111CF1" w:rsidP="00111CF1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14:paraId="33FC32F3" w14:textId="77777777" w:rsidR="00111CF1" w:rsidRDefault="00111CF1" w:rsidP="00111CF1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14:paraId="6D3B522A" w14:textId="77777777" w:rsidR="00596BDB" w:rsidRDefault="00596BDB" w:rsidP="00142496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14:paraId="17CC16D0" w14:textId="77777777" w:rsidR="00596BDB" w:rsidRDefault="00596BDB" w:rsidP="00142496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14:paraId="0B93DF4A" w14:textId="77777777" w:rsidR="00596BDB" w:rsidRPr="00142496" w:rsidRDefault="00596BDB" w:rsidP="00142496">
      <w:pPr>
        <w:spacing w:after="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sectPr w:rsidR="00596BDB" w:rsidRPr="001424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C8"/>
    <w:rsid w:val="00026719"/>
    <w:rsid w:val="000C72DC"/>
    <w:rsid w:val="00111CF1"/>
    <w:rsid w:val="001360C8"/>
    <w:rsid w:val="00142496"/>
    <w:rsid w:val="001708E8"/>
    <w:rsid w:val="001D4A96"/>
    <w:rsid w:val="001F1B93"/>
    <w:rsid w:val="00596BDB"/>
    <w:rsid w:val="006B62D1"/>
    <w:rsid w:val="006C19D9"/>
    <w:rsid w:val="00735C77"/>
    <w:rsid w:val="007A307D"/>
    <w:rsid w:val="008557D3"/>
    <w:rsid w:val="008F135E"/>
    <w:rsid w:val="009E0B49"/>
    <w:rsid w:val="00A24FA4"/>
    <w:rsid w:val="00F02AD7"/>
    <w:rsid w:val="00FE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406EE"/>
  <w15:docId w15:val="{1CEEAB74-FFEB-497F-BB65-388DF0FF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Абыкалыкова Альфия Кайратовна</cp:lastModifiedBy>
  <cp:revision>2</cp:revision>
  <cp:lastPrinted>2025-11-10T10:12:00Z</cp:lastPrinted>
  <dcterms:created xsi:type="dcterms:W3CDTF">2025-11-10T13:21:00Z</dcterms:created>
  <dcterms:modified xsi:type="dcterms:W3CDTF">2025-11-10T13:21:00Z</dcterms:modified>
</cp:coreProperties>
</file>