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9B37B" w14:textId="77777777" w:rsidR="001760F2" w:rsidRDefault="001760F2" w:rsidP="001760F2">
      <w:pPr>
        <w:jc w:val="both"/>
        <w:rPr>
          <w:rFonts w:ascii="Times New Roman" w:hAnsi="Times New Roman" w:cs="Times New Roman"/>
          <w:b/>
        </w:rPr>
      </w:pPr>
    </w:p>
    <w:p w14:paraId="50B74688" w14:textId="77777777" w:rsidR="00B17002" w:rsidRDefault="00B17002" w:rsidP="001760F2">
      <w:pPr>
        <w:jc w:val="both"/>
        <w:rPr>
          <w:rFonts w:ascii="Times New Roman" w:hAnsi="Times New Roman" w:cs="Times New Roman"/>
          <w:b/>
        </w:rPr>
      </w:pPr>
    </w:p>
    <w:p w14:paraId="2219A8DF" w14:textId="77777777" w:rsidR="00B17002" w:rsidRDefault="00B17002" w:rsidP="001760F2">
      <w:pPr>
        <w:jc w:val="both"/>
        <w:rPr>
          <w:rFonts w:ascii="Times New Roman" w:hAnsi="Times New Roman" w:cs="Times New Roman"/>
          <w:b/>
        </w:rPr>
      </w:pPr>
    </w:p>
    <w:p w14:paraId="4D704834" w14:textId="77777777" w:rsidR="00B17002" w:rsidRDefault="00B17002" w:rsidP="001760F2">
      <w:pPr>
        <w:jc w:val="both"/>
        <w:rPr>
          <w:rFonts w:ascii="Times New Roman" w:hAnsi="Times New Roman" w:cs="Times New Roman"/>
          <w:b/>
        </w:rPr>
      </w:pPr>
    </w:p>
    <w:p w14:paraId="678EE0E2" w14:textId="77777777" w:rsidR="00B17002" w:rsidRDefault="00B17002" w:rsidP="001760F2">
      <w:pPr>
        <w:jc w:val="both"/>
        <w:rPr>
          <w:rFonts w:ascii="Times New Roman" w:hAnsi="Times New Roman" w:cs="Times New Roman"/>
          <w:b/>
        </w:rPr>
      </w:pPr>
    </w:p>
    <w:p w14:paraId="6F5630D0" w14:textId="297FEC03" w:rsidR="00B17002" w:rsidRDefault="00B17002" w:rsidP="001760F2">
      <w:pPr>
        <w:jc w:val="both"/>
        <w:rPr>
          <w:rFonts w:ascii="Times New Roman" w:hAnsi="Times New Roman" w:cs="Times New Roman"/>
          <w:b/>
        </w:rPr>
      </w:pPr>
    </w:p>
    <w:p w14:paraId="2B8DFAD8" w14:textId="77777777" w:rsidR="00C9240E" w:rsidRDefault="00C9240E" w:rsidP="001760F2">
      <w:pPr>
        <w:jc w:val="both"/>
        <w:rPr>
          <w:rFonts w:ascii="Times New Roman" w:hAnsi="Times New Roman" w:cs="Times New Roman"/>
          <w:b/>
        </w:rPr>
      </w:pPr>
    </w:p>
    <w:p w14:paraId="589B9F49" w14:textId="77777777" w:rsidR="00B17002" w:rsidRDefault="00B17002" w:rsidP="001760F2">
      <w:pPr>
        <w:jc w:val="both"/>
        <w:rPr>
          <w:rFonts w:ascii="Times New Roman" w:hAnsi="Times New Roman" w:cs="Times New Roman"/>
          <w:b/>
        </w:rPr>
      </w:pPr>
    </w:p>
    <w:p w14:paraId="653A99F2" w14:textId="77777777" w:rsidR="00B17002" w:rsidRDefault="00B17002" w:rsidP="001760F2">
      <w:pPr>
        <w:jc w:val="both"/>
        <w:rPr>
          <w:rFonts w:ascii="Times New Roman" w:hAnsi="Times New Roman" w:cs="Times New Roman"/>
          <w:b/>
        </w:rPr>
      </w:pPr>
    </w:p>
    <w:p w14:paraId="1430BE5F" w14:textId="77777777" w:rsidR="00B17002" w:rsidRPr="001760F2" w:rsidRDefault="00B17002" w:rsidP="001760F2">
      <w:pPr>
        <w:jc w:val="both"/>
        <w:rPr>
          <w:rFonts w:ascii="Times New Roman" w:hAnsi="Times New Roman" w:cs="Times New Roman"/>
          <w:b/>
        </w:rPr>
      </w:pPr>
    </w:p>
    <w:p w14:paraId="2D03F3BE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>Руководителю</w:t>
      </w:r>
    </w:p>
    <w:p w14:paraId="0BAA8077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управления строительства </w:t>
      </w:r>
    </w:p>
    <w:p w14:paraId="270F10CD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>Павлодарской области</w:t>
      </w:r>
    </w:p>
    <w:p w14:paraId="08044B76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>АЖМУРАТ А.К.</w:t>
      </w:r>
    </w:p>
    <w:p w14:paraId="27CFB02E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5A6A508" w14:textId="77777777" w:rsidR="001760F2" w:rsidRPr="001760F2" w:rsidRDefault="001760F2" w:rsidP="00176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>Уважаемый Аскар Кадырович!</w:t>
      </w:r>
    </w:p>
    <w:p w14:paraId="45161952" w14:textId="77777777" w:rsidR="001760F2" w:rsidRDefault="001760F2" w:rsidP="00176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BD62A77" w14:textId="77777777" w:rsidR="008E1C41" w:rsidRDefault="001760F2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 рамках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 xml:space="preserve"> реализации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региональной Дорожной карты по итогам 2024 года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имеются неисполнение утвержденных плановых мероприятий </w:t>
      </w:r>
      <w:r w:rsidR="003C44CC">
        <w:rPr>
          <w:rFonts w:ascii="Times New Roman" w:hAnsi="Times New Roman" w:cs="Times New Roman"/>
          <w:sz w:val="28"/>
          <w:szCs w:val="28"/>
          <w:lang w:val="kk-KZ"/>
        </w:rPr>
        <w:t>закрепленных за Вашим управлением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Одним из них является </w:t>
      </w:r>
      <w:r w:rsidRPr="008E1C41">
        <w:rPr>
          <w:rFonts w:ascii="Times New Roman" w:hAnsi="Times New Roman" w:cs="Times New Roman"/>
          <w:i/>
          <w:sz w:val="28"/>
          <w:szCs w:val="28"/>
          <w:lang w:val="kk-KZ"/>
        </w:rPr>
        <w:t xml:space="preserve">пункт 31 «Строительство: 7 новых школ на 6 тыс. мест для ликвидации дефицита ученических мест (для решения проблем дефицита ученических  мест и ветхих школ)» </w:t>
      </w:r>
      <w:r>
        <w:rPr>
          <w:rFonts w:ascii="Times New Roman" w:hAnsi="Times New Roman" w:cs="Times New Roman"/>
          <w:sz w:val="28"/>
          <w:szCs w:val="28"/>
          <w:lang w:val="kk-KZ"/>
        </w:rPr>
        <w:t>точнее говоря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 2024 году было запланировано акт ввода четыре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х объектов образования. </w:t>
      </w:r>
      <w:r w:rsidR="003C44CC">
        <w:rPr>
          <w:rFonts w:ascii="Times New Roman" w:hAnsi="Times New Roman" w:cs="Times New Roman"/>
          <w:sz w:val="28"/>
          <w:szCs w:val="28"/>
          <w:lang w:val="kk-KZ"/>
        </w:rPr>
        <w:t xml:space="preserve"> К сожалению</w:t>
      </w:r>
      <w:r w:rsidR="008D6EA8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3C44CC">
        <w:rPr>
          <w:rFonts w:ascii="Times New Roman" w:hAnsi="Times New Roman" w:cs="Times New Roman"/>
          <w:sz w:val="28"/>
          <w:szCs w:val="28"/>
          <w:lang w:val="kk-KZ"/>
        </w:rPr>
        <w:t xml:space="preserve"> данный пункт неисполнен </w:t>
      </w:r>
      <w:r w:rsidR="008D6EA8">
        <w:rPr>
          <w:rFonts w:ascii="Times New Roman" w:hAnsi="Times New Roman" w:cs="Times New Roman"/>
          <w:sz w:val="28"/>
          <w:szCs w:val="28"/>
          <w:lang w:val="kk-KZ"/>
        </w:rPr>
        <w:t>в связи с незовершением строительства</w:t>
      </w:r>
      <w:r w:rsidR="008D6EA8" w:rsidRPr="008D6EA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D6EA8" w:rsidRPr="008E1C41">
        <w:rPr>
          <w:rFonts w:ascii="Times New Roman" w:hAnsi="Times New Roman" w:cs="Times New Roman"/>
          <w:sz w:val="28"/>
          <w:szCs w:val="28"/>
          <w:lang w:val="kk-KZ"/>
        </w:rPr>
        <w:t>учебного корпуса к школе Макпалаеева на 600 мест</w:t>
      </w:r>
      <w:r w:rsidR="008D6EA8">
        <w:rPr>
          <w:rFonts w:ascii="Times New Roman" w:hAnsi="Times New Roman" w:cs="Times New Roman"/>
          <w:sz w:val="28"/>
          <w:szCs w:val="28"/>
          <w:lang w:val="kk-KZ"/>
        </w:rPr>
        <w:t xml:space="preserve"> г. Павлодар. </w:t>
      </w:r>
      <w:r w:rsidR="003C44C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E1C41" w:rsidRPr="008D6EA8">
        <w:rPr>
          <w:rFonts w:ascii="Times New Roman" w:hAnsi="Times New Roman" w:cs="Times New Roman"/>
          <w:sz w:val="28"/>
          <w:szCs w:val="28"/>
          <w:lang w:val="kk-KZ"/>
        </w:rPr>
        <w:t>В теч</w:t>
      </w:r>
      <w:r w:rsidR="008D6EA8" w:rsidRPr="008D6EA8">
        <w:rPr>
          <w:rFonts w:ascii="Times New Roman" w:hAnsi="Times New Roman" w:cs="Times New Roman"/>
          <w:sz w:val="28"/>
          <w:szCs w:val="28"/>
          <w:lang w:val="kk-KZ"/>
        </w:rPr>
        <w:t>ении года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C44CC">
        <w:rPr>
          <w:rFonts w:ascii="Times New Roman" w:hAnsi="Times New Roman" w:cs="Times New Roman"/>
          <w:sz w:val="28"/>
          <w:szCs w:val="28"/>
          <w:lang w:val="kk-KZ"/>
        </w:rPr>
        <w:t xml:space="preserve">мониторинговыми группами из числа депутатов областного маслихата 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>неоднократно был</w:t>
      </w:r>
      <w:r w:rsidR="008D6EA8">
        <w:rPr>
          <w:rFonts w:ascii="Times New Roman" w:hAnsi="Times New Roman" w:cs="Times New Roman"/>
          <w:sz w:val="28"/>
          <w:szCs w:val="28"/>
          <w:lang w:val="kk-KZ"/>
        </w:rPr>
        <w:t xml:space="preserve">и организованы выезды на данный объект. 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>При этом</w:t>
      </w:r>
      <w:r w:rsidR="008D6EA8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 никаких </w:t>
      </w:r>
      <w:r w:rsidR="008D6EA8">
        <w:rPr>
          <w:rFonts w:ascii="Times New Roman" w:hAnsi="Times New Roman" w:cs="Times New Roman"/>
          <w:sz w:val="28"/>
          <w:szCs w:val="28"/>
          <w:lang w:val="kk-KZ"/>
        </w:rPr>
        <w:t xml:space="preserve">предупредительных 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мер по риску неисполнения мероприятия с Вашей стороны </w:t>
      </w:r>
      <w:r w:rsidR="008E1C41" w:rsidRPr="008E1C41">
        <w:rPr>
          <w:rFonts w:ascii="Times New Roman" w:hAnsi="Times New Roman" w:cs="Times New Roman"/>
          <w:sz w:val="28"/>
          <w:szCs w:val="28"/>
          <w:lang w:val="kk-KZ"/>
        </w:rPr>
        <w:t xml:space="preserve"> не 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принималось. 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>Соответственно, п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о 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>окончанию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 года стал известен тот факт что строительство объекта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 не завершено.</w:t>
      </w:r>
      <w:r w:rsidR="008D6EA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6228029A" w14:textId="77777777" w:rsidR="001760F2" w:rsidRDefault="008E1C41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Основываясь на вышесказанном, </w:t>
      </w:r>
      <w:r w:rsidR="0098342C">
        <w:rPr>
          <w:rFonts w:ascii="Times New Roman" w:hAnsi="Times New Roman" w:cs="Times New Roman"/>
          <w:sz w:val="28"/>
          <w:szCs w:val="28"/>
          <w:lang w:val="kk-KZ"/>
        </w:rPr>
        <w:t xml:space="preserve">а также для передачи информации в Комиссию партийного контроля при областном филиале партии,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прошу Вас предоставить полную информацию по 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>данному факту</w:t>
      </w:r>
      <w:r w:rsidR="0098342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8342C" w:rsidRPr="0098342C">
        <w:rPr>
          <w:rFonts w:ascii="Times New Roman" w:hAnsi="Times New Roman" w:cs="Times New Roman"/>
          <w:sz w:val="20"/>
          <w:szCs w:val="20"/>
          <w:lang w:val="kk-KZ"/>
        </w:rPr>
        <w:t>(</w:t>
      </w:r>
      <w:r w:rsidR="0098342C" w:rsidRPr="0098342C">
        <w:rPr>
          <w:rFonts w:ascii="Times New Roman" w:hAnsi="Times New Roman" w:cs="Times New Roman"/>
          <w:i/>
          <w:sz w:val="20"/>
          <w:szCs w:val="20"/>
          <w:lang w:val="kk-KZ"/>
        </w:rPr>
        <w:t>пункт 31 «Строительство: 7 новых школ на 6 тыс. мест для ликвидации дефицита ученических мест (для решения проблем дефицита ученических  мест и ветхих школ)»</w:t>
      </w:r>
      <w:r w:rsidR="0098342C" w:rsidRPr="0098342C">
        <w:rPr>
          <w:rFonts w:ascii="Times New Roman" w:hAnsi="Times New Roman" w:cs="Times New Roman"/>
          <w:sz w:val="20"/>
          <w:szCs w:val="20"/>
          <w:lang w:val="kk-KZ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с полным обоснованием и причиной неисполнения. Также 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 xml:space="preserve">необходимо </w:t>
      </w:r>
      <w:r>
        <w:rPr>
          <w:rFonts w:ascii="Times New Roman" w:hAnsi="Times New Roman" w:cs="Times New Roman"/>
          <w:sz w:val="28"/>
          <w:szCs w:val="28"/>
          <w:lang w:val="kk-KZ"/>
        </w:rPr>
        <w:t>указать прогноз</w:t>
      </w:r>
      <w:r w:rsidR="003C44CC">
        <w:rPr>
          <w:rFonts w:ascii="Times New Roman" w:hAnsi="Times New Roman" w:cs="Times New Roman"/>
          <w:sz w:val="28"/>
          <w:szCs w:val="28"/>
          <w:lang w:val="kk-KZ"/>
        </w:rPr>
        <w:t xml:space="preserve"> по сроку завершения строительных работ</w:t>
      </w:r>
      <w:r w:rsidR="008D6EA8">
        <w:rPr>
          <w:rFonts w:ascii="Times New Roman" w:hAnsi="Times New Roman" w:cs="Times New Roman"/>
          <w:sz w:val="28"/>
          <w:szCs w:val="28"/>
          <w:lang w:val="kk-KZ"/>
        </w:rPr>
        <w:t xml:space="preserve"> и сда</w:t>
      </w:r>
      <w:r w:rsidR="0098342C">
        <w:rPr>
          <w:rFonts w:ascii="Times New Roman" w:hAnsi="Times New Roman" w:cs="Times New Roman"/>
          <w:sz w:val="28"/>
          <w:szCs w:val="28"/>
          <w:lang w:val="kk-KZ"/>
        </w:rPr>
        <w:t>че объекта в эксплуатацию.</w:t>
      </w:r>
    </w:p>
    <w:p w14:paraId="33F8B306" w14:textId="77777777" w:rsidR="003C44CC" w:rsidRDefault="003C44CC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D6EA8">
        <w:rPr>
          <w:rFonts w:ascii="Times New Roman" w:hAnsi="Times New Roman" w:cs="Times New Roman"/>
          <w:b/>
          <w:sz w:val="28"/>
          <w:szCs w:val="28"/>
          <w:lang w:val="kk-KZ"/>
        </w:rPr>
        <w:t>И</w:t>
      </w:r>
      <w:r w:rsidR="00B17002">
        <w:rPr>
          <w:rFonts w:ascii="Times New Roman" w:hAnsi="Times New Roman" w:cs="Times New Roman"/>
          <w:b/>
          <w:sz w:val="28"/>
          <w:szCs w:val="28"/>
          <w:lang w:val="kk-KZ"/>
        </w:rPr>
        <w:t>нформацию направить в срок до 18 апреля</w:t>
      </w:r>
      <w:r w:rsidRPr="008D6EA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текущего года.</w:t>
      </w:r>
    </w:p>
    <w:p w14:paraId="66F8C84A" w14:textId="77777777" w:rsidR="008D6EA8" w:rsidRDefault="008D6EA8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28BA49" w14:textId="77777777" w:rsidR="008D6EA8" w:rsidRDefault="008D6EA8" w:rsidP="008D6E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1B55A4C" w14:textId="77777777" w:rsidR="008D6EA8" w:rsidRPr="00733DA7" w:rsidRDefault="008D6EA8" w:rsidP="00C9240E">
      <w:pPr>
        <w:widowControl w:val="0"/>
        <w:tabs>
          <w:tab w:val="left" w:pos="709"/>
          <w:tab w:val="left" w:pos="993"/>
          <w:tab w:val="left" w:pos="1276"/>
          <w:tab w:val="left" w:pos="1701"/>
          <w:tab w:val="left" w:pos="198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55D9CC" w14:textId="78F5A339" w:rsidR="008D6EA8" w:rsidRPr="007D6D5C" w:rsidRDefault="008D6EA8" w:rsidP="003D175D">
      <w:pPr>
        <w:widowControl w:val="0"/>
        <w:tabs>
          <w:tab w:val="left" w:pos="709"/>
          <w:tab w:val="left" w:pos="993"/>
          <w:tab w:val="left" w:pos="1276"/>
          <w:tab w:val="left" w:pos="1701"/>
          <w:tab w:val="left" w:pos="198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323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CF323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6927FF">
        <w:rPr>
          <w:rFonts w:ascii="Times New Roman" w:hAnsi="Times New Roman" w:cs="Times New Roman"/>
          <w:b/>
          <w:sz w:val="28"/>
          <w:szCs w:val="28"/>
          <w:lang w:val="kk-KZ"/>
        </w:rPr>
        <w:t>Депутат областного маслихата</w:t>
      </w:r>
      <w:r w:rsidR="003D17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</w:t>
      </w:r>
      <w:r w:rsidR="00B17002">
        <w:rPr>
          <w:rFonts w:ascii="Times New Roman" w:hAnsi="Times New Roman" w:cs="Times New Roman"/>
          <w:b/>
          <w:sz w:val="28"/>
          <w:szCs w:val="28"/>
          <w:lang w:val="kk-KZ"/>
        </w:rPr>
        <w:t>С. Абдраманова</w:t>
      </w:r>
    </w:p>
    <w:p w14:paraId="199125D4" w14:textId="77777777" w:rsidR="008D6EA8" w:rsidRPr="00E146AC" w:rsidRDefault="008D6EA8" w:rsidP="008D6EA8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64EAC3" w14:textId="77777777" w:rsidR="008D6EA8" w:rsidRPr="005C2D68" w:rsidRDefault="008D6EA8" w:rsidP="005C2D68">
      <w:pPr>
        <w:spacing w:after="0" w:line="240" w:lineRule="auto"/>
        <w:jc w:val="both"/>
        <w:rPr>
          <w:rFonts w:ascii="Times New Roman" w:hAnsi="Times New Roman" w:cs="Times New Roman"/>
          <w:i/>
          <w:lang w:val="kk-KZ"/>
        </w:rPr>
      </w:pPr>
      <w:r>
        <w:rPr>
          <w:rFonts w:ascii="Times New Roman" w:hAnsi="Times New Roman" w:cs="Times New Roman"/>
          <w:i/>
          <w:lang w:val="kk-KZ"/>
        </w:rPr>
        <w:t xml:space="preserve"> </w:t>
      </w:r>
    </w:p>
    <w:sectPr w:rsidR="008D6EA8" w:rsidRPr="005C2D68" w:rsidSect="001760F2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A6D"/>
    <w:rsid w:val="0010451E"/>
    <w:rsid w:val="00154D06"/>
    <w:rsid w:val="00165A6D"/>
    <w:rsid w:val="001760F2"/>
    <w:rsid w:val="003C44CC"/>
    <w:rsid w:val="003D175D"/>
    <w:rsid w:val="005C2D68"/>
    <w:rsid w:val="006927FF"/>
    <w:rsid w:val="007D6D5C"/>
    <w:rsid w:val="008D6EA8"/>
    <w:rsid w:val="008E1C41"/>
    <w:rsid w:val="0098342C"/>
    <w:rsid w:val="00A237D0"/>
    <w:rsid w:val="00B17002"/>
    <w:rsid w:val="00C9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0EF06"/>
  <w15:chartTrackingRefBased/>
  <w15:docId w15:val="{7E96547D-513A-45D7-BA9E-A488EC03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6E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Абыкалыкова Альфия Кайратовна</cp:lastModifiedBy>
  <cp:revision>4</cp:revision>
  <dcterms:created xsi:type="dcterms:W3CDTF">2025-04-04T05:15:00Z</dcterms:created>
  <dcterms:modified xsi:type="dcterms:W3CDTF">2025-04-04T06:06:00Z</dcterms:modified>
</cp:coreProperties>
</file>