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6DAA335" w14:paraId="104E3129" wp14:textId="2A4517A7">
      <w:pPr>
        <w:jc w:val="center"/>
        <w:rPr>
          <w:noProof w:val="0"/>
          <w:sz w:val="40"/>
          <w:szCs w:val="40"/>
          <w:u w:val="single"/>
          <w:lang w:val="en-GB"/>
        </w:rPr>
      </w:pPr>
      <w:bookmarkStart w:name="_GoBack" w:id="0"/>
      <w:bookmarkEnd w:id="0"/>
      <w:proofErr w:type="spellStart"/>
      <w:r w:rsidRPr="56DAA335" w:rsidR="56DAA335">
        <w:rPr>
          <w:noProof w:val="0"/>
          <w:sz w:val="40"/>
          <w:szCs w:val="40"/>
          <w:u w:val="single"/>
          <w:lang w:val="en-GB"/>
        </w:rPr>
        <w:t>SeniorAdopt</w:t>
      </w:r>
      <w:proofErr w:type="spellEnd"/>
      <w:r w:rsidRPr="56DAA335" w:rsidR="56DAA335">
        <w:rPr>
          <w:noProof w:val="0"/>
          <w:sz w:val="40"/>
          <w:szCs w:val="40"/>
          <w:u w:val="single"/>
          <w:lang w:val="en-GB"/>
        </w:rPr>
        <w:t>: Risk Management</w:t>
      </w:r>
    </w:p>
    <w:p w:rsidR="4E418F25" w:rsidP="6EEFCC1D" w:rsidRDefault="4E418F25" w14:paraId="5E081D28" w14:textId="33A3D2D6">
      <w:pPr>
        <w:pStyle w:val="Normal"/>
        <w:rPr>
          <w:noProof w:val="0"/>
          <w:lang w:val="en-GB"/>
        </w:rPr>
      </w:pPr>
    </w:p>
    <w:p w:rsidR="4E418F25" w:rsidP="6EEFCC1D" w:rsidRDefault="4E418F25" w14:paraId="53E8E817" w14:textId="66538C6E">
      <w:pPr>
        <w:pStyle w:val="Normal"/>
        <w:ind w:left="0"/>
        <w:rPr>
          <w:noProof w:val="0"/>
          <w:lang w:val="en-GB"/>
        </w:rPr>
      </w:pPr>
    </w:p>
    <w:p w:rsidR="75976E26" w:rsidP="6EEFCC1D" w:rsidRDefault="75976E26" w14:paraId="779E981D" w14:textId="177369E3">
      <w:pPr>
        <w:pStyle w:val="Normal"/>
        <w:ind w:left="0"/>
        <w:rPr>
          <w:noProof w:val="0"/>
          <w:lang w:val="en-GB"/>
        </w:rPr>
      </w:pPr>
      <w:r w:rsidRPr="6EEFCC1D">
        <w:rPr>
          <w:noProof w:val="0"/>
          <w:lang w:val="en-GB"/>
        </w:rPr>
        <w:br w:type="page"/>
      </w:r>
      <w:r>
        <w:drawing>
          <wp:inline wp14:editId="03E14E91" wp14:anchorId="7E071CF2">
            <wp:extent cx="3048000" cy="3019425"/>
            <wp:effectExtent l="0" t="0" r="0" b="0"/>
            <wp:docPr id="1426046078" name="" title=""/>
            <wp:cNvGraphicFramePr>
              <a:graphicFrameLocks noChangeAspect="1"/>
            </wp:cNvGraphicFramePr>
            <a:graphic>
              <a:graphicData uri="http://schemas.openxmlformats.org/drawingml/2006/picture">
                <pic:pic>
                  <pic:nvPicPr>
                    <pic:cNvPr id="0" name=""/>
                    <pic:cNvPicPr/>
                  </pic:nvPicPr>
                  <pic:blipFill>
                    <a:blip r:embed="R7b99a30eb5104c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301942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2717"/>
        <w:gridCol w:w="2717"/>
        <w:gridCol w:w="1255"/>
        <w:gridCol w:w="1255"/>
        <w:gridCol w:w="1255"/>
        <w:gridCol w:w="2912"/>
        <w:gridCol w:w="1840"/>
      </w:tblGrid>
      <w:tr w:rsidR="4E418F25" w:rsidTr="56DAA335" w14:paraId="48DE75BC">
        <w:trPr>
          <w:trHeight w:val="1005"/>
        </w:trPr>
        <w:tc>
          <w:tcPr>
            <w:tcW w:w="2717" w:type="dxa"/>
            <w:tcBorders>
              <w:top w:val="single" w:color="BFBFBF" w:themeColor="background1" w:themeShade="BF" w:sz="4"/>
              <w:left w:val="single" w:color="BFBFBF" w:themeColor="background1" w:themeShade="BF" w:sz="4"/>
              <w:bottom w:val="nil"/>
              <w:right w:val="single" w:color="BFBFBF" w:themeColor="background1" w:themeShade="BF" w:sz="4"/>
            </w:tcBorders>
            <w:shd w:val="clear" w:color="auto" w:fill="D6DCE4"/>
            <w:tcMar/>
            <w:vAlign w:val="center"/>
          </w:tcPr>
          <w:p w:rsidR="4E418F25" w:rsidP="6EEFCC1D" w:rsidRDefault="4E418F25" w14:paraId="253921CB" w14:textId="5451F555">
            <w:pPr>
              <w:jc w:val="left"/>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RISK DESCRIPTION</w:t>
            </w:r>
          </w:p>
        </w:tc>
        <w:tc>
          <w:tcPr>
            <w:tcW w:w="2717" w:type="dxa"/>
            <w:tcBorders>
              <w:top w:val="single" w:color="BFBFBF" w:themeColor="background1" w:themeShade="BF" w:sz="4"/>
              <w:left w:val="single" w:color="BFBFBF" w:themeColor="background1" w:themeShade="BF" w:sz="4"/>
              <w:bottom w:val="nil"/>
              <w:right w:val="single" w:color="BFBFBF" w:themeColor="background1" w:themeShade="BF" w:sz="4"/>
            </w:tcBorders>
            <w:shd w:val="clear" w:color="auto" w:fill="D6DCE4"/>
            <w:tcMar/>
            <w:vAlign w:val="center"/>
          </w:tcPr>
          <w:p w:rsidR="4E418F25" w:rsidP="6EEFCC1D" w:rsidRDefault="4E418F25" w14:paraId="44D16EF0" w14:textId="369C4172">
            <w:pPr>
              <w:jc w:val="left"/>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IMPACT DESCRIPTION</w:t>
            </w:r>
          </w:p>
        </w:tc>
        <w:tc>
          <w:tcPr>
            <w:tcW w:w="1255" w:type="dxa"/>
            <w:tcBorders>
              <w:top w:val="single" w:color="BFBFBF" w:themeColor="background1" w:themeShade="BF" w:sz="4"/>
              <w:left w:val="single" w:color="BFBFBF" w:themeColor="background1" w:themeShade="BF" w:sz="4"/>
              <w:bottom w:val="nil"/>
              <w:right w:val="single" w:color="BFBFBF" w:themeColor="background1" w:themeShade="BF" w:sz="4"/>
            </w:tcBorders>
            <w:shd w:val="clear" w:color="auto" w:fill="D6DCE4"/>
            <w:tcMar/>
            <w:vAlign w:val="center"/>
          </w:tcPr>
          <w:p w:rsidR="4E418F25" w:rsidP="6EEFCC1D" w:rsidRDefault="4E418F25" w14:paraId="28D5DB49" w14:textId="5D910860">
            <w:pPr>
              <w:jc w:val="left"/>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 xml:space="preserve">IMPACT </w:t>
            </w:r>
            <w:r>
              <w:br/>
            </w: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LEVEL</w:t>
            </w:r>
          </w:p>
        </w:tc>
        <w:tc>
          <w:tcPr>
            <w:tcW w:w="1255" w:type="dxa"/>
            <w:tcBorders>
              <w:top w:val="single" w:color="BFBFBF" w:themeColor="background1" w:themeShade="BF" w:sz="4"/>
              <w:left w:val="single" w:color="BFBFBF" w:themeColor="background1" w:themeShade="BF" w:sz="4"/>
              <w:bottom w:val="nil"/>
              <w:right w:val="single" w:color="BFBFBF" w:themeColor="background1" w:themeShade="BF" w:sz="4"/>
            </w:tcBorders>
            <w:shd w:val="clear" w:color="auto" w:fill="D6DCE4"/>
            <w:tcMar/>
            <w:vAlign w:val="center"/>
          </w:tcPr>
          <w:p w:rsidR="4E418F25" w:rsidP="6EEFCC1D" w:rsidRDefault="4E418F25" w14:paraId="1E579BF1" w14:textId="0E84F752">
            <w:pPr>
              <w:jc w:val="left"/>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PROBABILITY LEVEL</w:t>
            </w:r>
          </w:p>
        </w:tc>
        <w:tc>
          <w:tcPr>
            <w:tcW w:w="1255" w:type="dxa"/>
            <w:tcBorders>
              <w:top w:val="single" w:color="BFBFBF" w:themeColor="background1" w:themeShade="BF" w:sz="4"/>
              <w:left w:val="single" w:color="BFBFBF" w:themeColor="background1" w:themeShade="BF" w:sz="4"/>
              <w:bottom w:val="nil"/>
              <w:right w:val="single" w:color="BFBFBF" w:themeColor="background1" w:themeShade="BF" w:sz="4"/>
            </w:tcBorders>
            <w:shd w:val="clear" w:color="auto" w:fill="D6DCE4"/>
            <w:tcMar/>
            <w:vAlign w:val="center"/>
          </w:tcPr>
          <w:p w:rsidR="4E418F25" w:rsidP="6EEFCC1D" w:rsidRDefault="4E418F25" w14:paraId="4C1F1A6D" w14:textId="04E08589">
            <w:pPr>
              <w:jc w:val="left"/>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PRIORITY LEVEL</w:t>
            </w:r>
          </w:p>
        </w:tc>
        <w:tc>
          <w:tcPr>
            <w:tcW w:w="2912" w:type="dxa"/>
            <w:tcBorders>
              <w:top w:val="single" w:color="BFBFBF" w:themeColor="background1" w:themeShade="BF" w:sz="4"/>
              <w:left w:val="single" w:color="BFBFBF" w:themeColor="background1" w:themeShade="BF" w:sz="4"/>
              <w:bottom w:val="nil"/>
              <w:right w:val="single" w:color="BFBFBF" w:themeColor="background1" w:themeShade="BF" w:sz="4"/>
            </w:tcBorders>
            <w:shd w:val="clear" w:color="auto" w:fill="D6DCE4"/>
            <w:tcMar/>
            <w:vAlign w:val="center"/>
          </w:tcPr>
          <w:p w:rsidR="4E418F25" w:rsidP="6EEFCC1D" w:rsidRDefault="4E418F25" w14:paraId="7DE7DF7D" w14:textId="3EEFC9BB">
            <w:pPr>
              <w:jc w:val="left"/>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MITIGATION NOTES</w:t>
            </w:r>
          </w:p>
        </w:tc>
        <w:tc>
          <w:tcPr>
            <w:tcW w:w="1840" w:type="dxa"/>
            <w:tcBorders>
              <w:top w:val="single" w:color="BFBFBF" w:themeColor="background1" w:themeShade="BF" w:sz="4"/>
              <w:left w:val="single" w:color="BFBFBF" w:themeColor="background1" w:themeShade="BF" w:sz="4"/>
              <w:bottom w:val="nil"/>
              <w:right w:val="single" w:color="BFBFBF" w:themeColor="background1" w:themeShade="BF" w:sz="8"/>
            </w:tcBorders>
            <w:shd w:val="clear" w:color="auto" w:fill="D6DCE4"/>
            <w:tcMar/>
            <w:vAlign w:val="center"/>
          </w:tcPr>
          <w:p w:rsidR="4E418F25" w:rsidP="6EEFCC1D" w:rsidRDefault="4E418F25" w14:paraId="1EE8BEA5" w14:textId="39272664">
            <w:pPr>
              <w:jc w:val="left"/>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18"/>
                <w:szCs w:val="18"/>
                <w:u w:val="none"/>
                <w:lang w:val="en-GB"/>
              </w:rPr>
              <w:t>OWNER</w:t>
            </w:r>
          </w:p>
        </w:tc>
      </w:tr>
      <w:tr w:rsidR="4E418F25" w:rsidTr="56DAA335" w14:paraId="7C759190">
        <w:trPr>
          <w:trHeight w:val="1200"/>
        </w:trPr>
        <w:tc>
          <w:tcPr>
            <w:tcW w:w="2717" w:type="dxa"/>
            <w:tcBorders>
              <w:top w:val="nil"/>
              <w:left w:val="single" w:color="BFBFBF" w:themeColor="background1" w:themeShade="BF" w:sz="4"/>
              <w:bottom w:val="single" w:color="BFBFBF" w:themeColor="background1" w:themeShade="BF" w:sz="4"/>
              <w:right w:val="single" w:color="BFBFBF" w:themeColor="background1" w:themeShade="BF" w:sz="4"/>
            </w:tcBorders>
            <w:shd w:val="clear" w:color="auto" w:fill="EAEEF3"/>
            <w:tcMar/>
            <w:vAlign w:val="center"/>
          </w:tcPr>
          <w:p w:rsidR="4E418F25" w:rsidP="6EEFCC1D" w:rsidRDefault="4E418F25" w14:paraId="15EEF1A1" w14:textId="78457141">
            <w:pPr>
              <w:jc w:val="left"/>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Give</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a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brief</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summary</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of</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the</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risk.</w:t>
            </w:r>
          </w:p>
        </w:tc>
        <w:tc>
          <w:tcPr>
            <w:tcW w:w="2717" w:type="dxa"/>
            <w:tcBorders>
              <w:top w:val="nil"/>
              <w:left w:val="single" w:color="BFBFBF" w:themeColor="background1" w:themeShade="BF" w:sz="4"/>
              <w:bottom w:val="single" w:color="BFBFBF" w:themeColor="background1" w:themeShade="BF" w:sz="4"/>
              <w:right w:val="single" w:color="BFBFBF" w:themeColor="background1" w:themeShade="BF" w:sz="4"/>
            </w:tcBorders>
            <w:shd w:val="clear" w:color="auto" w:fill="EAEEF3"/>
            <w:tcMar/>
            <w:vAlign w:val="center"/>
          </w:tcPr>
          <w:p w:rsidR="4E418F25" w:rsidP="6EEFCC1D" w:rsidRDefault="4E418F25" w14:paraId="773B3A7B" w14:textId="75C60BE1">
            <w:pPr>
              <w:jc w:val="left"/>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What</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will</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happen</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if</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the</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risk is not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mitigated</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or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eliminated</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w:t>
            </w:r>
          </w:p>
        </w:tc>
        <w:tc>
          <w:tcPr>
            <w:tcW w:w="1255" w:type="dxa"/>
            <w:tcBorders>
              <w:top w:val="nil"/>
              <w:left w:val="single" w:color="BFBFBF" w:themeColor="background1" w:themeShade="BF" w:sz="4"/>
              <w:bottom w:val="single" w:color="BFBFBF" w:themeColor="background1" w:themeShade="BF" w:sz="4"/>
              <w:right w:val="single" w:color="BFBFBF" w:themeColor="background1" w:themeShade="BF" w:sz="4"/>
            </w:tcBorders>
            <w:shd w:val="clear" w:color="auto" w:fill="EAEEF3"/>
            <w:tcMar/>
            <w:vAlign w:val="center"/>
          </w:tcPr>
          <w:p w:rsidR="4E418F25" w:rsidP="6EEFCC1D" w:rsidRDefault="4E418F25" w14:paraId="044BAFC2" w14:textId="1CF99007">
            <w:pPr>
              <w:jc w:val="left"/>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Rate </w:t>
            </w:r>
            <w:r>
              <w:br/>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1 (LOW) to </w:t>
            </w:r>
            <w:r>
              <w:br/>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5 (HIGH)</w:t>
            </w:r>
          </w:p>
        </w:tc>
        <w:tc>
          <w:tcPr>
            <w:tcW w:w="1255" w:type="dxa"/>
            <w:tcBorders>
              <w:top w:val="nil"/>
              <w:left w:val="single" w:color="BFBFBF" w:themeColor="background1" w:themeShade="BF" w:sz="4"/>
              <w:bottom w:val="single" w:color="BFBFBF" w:themeColor="background1" w:themeShade="BF" w:sz="4"/>
              <w:right w:val="single" w:color="BFBFBF" w:themeColor="background1" w:themeShade="BF" w:sz="4"/>
            </w:tcBorders>
            <w:shd w:val="clear" w:color="auto" w:fill="EAEEF3"/>
            <w:tcMar/>
            <w:vAlign w:val="center"/>
          </w:tcPr>
          <w:p w:rsidR="4E418F25" w:rsidP="6EEFCC1D" w:rsidRDefault="4E418F25" w14:paraId="68D2954B" w14:textId="3FE56FB3">
            <w:pPr>
              <w:jc w:val="left"/>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Rate </w:t>
            </w:r>
            <w:r>
              <w:br/>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1 (LOW) to </w:t>
            </w:r>
            <w:r>
              <w:br/>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5 (HIGH)</w:t>
            </w:r>
          </w:p>
        </w:tc>
        <w:tc>
          <w:tcPr>
            <w:tcW w:w="1255" w:type="dxa"/>
            <w:tcBorders>
              <w:top w:val="nil"/>
              <w:left w:val="single" w:color="BFBFBF" w:themeColor="background1" w:themeShade="BF" w:sz="4"/>
              <w:bottom w:val="single" w:color="BFBFBF" w:themeColor="background1" w:themeShade="BF" w:sz="4"/>
              <w:right w:val="single" w:color="BFBFBF" w:themeColor="background1" w:themeShade="BF" w:sz="4"/>
            </w:tcBorders>
            <w:shd w:val="clear" w:color="auto" w:fill="EAEEF3"/>
            <w:tcMar/>
            <w:vAlign w:val="center"/>
          </w:tcPr>
          <w:p w:rsidR="4E418F25" w:rsidP="6EEFCC1D" w:rsidRDefault="4E418F25" w14:paraId="3A6BD357" w14:textId="630A8E69">
            <w:pPr>
              <w:jc w:val="left"/>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(IMPACT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X</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PROBABILITY)</w:t>
            </w:r>
            <w:r>
              <w:br/>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Address</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the</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highest</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first. </w:t>
            </w:r>
          </w:p>
        </w:tc>
        <w:tc>
          <w:tcPr>
            <w:tcW w:w="2912" w:type="dxa"/>
            <w:tcBorders>
              <w:top w:val="nil"/>
              <w:left w:val="single" w:color="BFBFBF" w:themeColor="background1" w:themeShade="BF" w:sz="4"/>
              <w:bottom w:val="single" w:color="BFBFBF" w:themeColor="background1" w:themeShade="BF" w:sz="4"/>
              <w:right w:val="single" w:color="BFBFBF" w:themeColor="background1" w:themeShade="BF" w:sz="4"/>
            </w:tcBorders>
            <w:shd w:val="clear" w:color="auto" w:fill="EAEEF3"/>
            <w:tcMar/>
            <w:vAlign w:val="center"/>
          </w:tcPr>
          <w:p w:rsidR="4E418F25" w:rsidP="6EEFCC1D" w:rsidRDefault="4E418F25" w14:paraId="6F778B1B" w14:textId="5C25392F">
            <w:pPr>
              <w:jc w:val="left"/>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What</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can</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be done to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lower</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or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eliminate</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the</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impact</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or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probability</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w:t>
            </w:r>
          </w:p>
        </w:tc>
        <w:tc>
          <w:tcPr>
            <w:tcW w:w="1840" w:type="dxa"/>
            <w:tcBorders>
              <w:top w:val="nil"/>
              <w:left w:val="single" w:color="BFBFBF" w:themeColor="background1" w:themeShade="BF" w:sz="4"/>
              <w:bottom w:val="single" w:color="BFBFBF" w:themeColor="background1" w:themeShade="BF" w:sz="4"/>
              <w:right w:val="single" w:color="BFBFBF" w:themeColor="background1" w:themeShade="BF" w:sz="8"/>
            </w:tcBorders>
            <w:shd w:val="clear" w:color="auto" w:fill="EAEEF3"/>
            <w:tcMar/>
            <w:vAlign w:val="center"/>
          </w:tcPr>
          <w:p w:rsidR="4E418F25" w:rsidP="6EEFCC1D" w:rsidRDefault="4E418F25" w14:paraId="13D448B5" w14:textId="1D57065B">
            <w:pPr>
              <w:jc w:val="left"/>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Who's</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responsible</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18"/>
                <w:szCs w:val="18"/>
                <w:u w:val="none"/>
                <w:lang w:val="en-GB"/>
              </w:rPr>
              <w:t>?</w:t>
            </w:r>
          </w:p>
        </w:tc>
      </w:tr>
      <w:tr w:rsidR="4E418F25" w:rsidTr="56DAA335" w14:paraId="3033C809">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30324DE0" w:rsidP="6EEFCC1D" w:rsidRDefault="30324DE0" w14:paraId="76197C70" w14:textId="0292F5A4">
            <w:pPr>
              <w:pStyle w:val="Normal"/>
              <w:ind w:left="0"/>
              <w:rPr>
                <w:noProof w:val="0"/>
                <w:lang w:val="en-GB"/>
              </w:rPr>
            </w:pPr>
            <w:r w:rsidRPr="6EEFCC1D" w:rsidR="6EEFCC1D">
              <w:rPr>
                <w:noProof w:val="0"/>
                <w:lang w:val="en-GB"/>
              </w:rPr>
              <w:t xml:space="preserve">Hardware/software </w:t>
            </w:r>
            <w:r w:rsidRPr="6EEFCC1D" w:rsidR="6EEFCC1D">
              <w:rPr>
                <w:noProof w:val="0"/>
                <w:lang w:val="en-GB"/>
              </w:rPr>
              <w:t>malfunction</w:t>
            </w:r>
          </w:p>
          <w:p w:rsidR="4E418F25" w:rsidP="6EEFCC1D" w:rsidRDefault="4E418F25" w14:paraId="11A25071" w14:textId="13076FB9">
            <w:pPr>
              <w:pStyle w:val="ListParagraph"/>
              <w:ind w:left="708"/>
              <w:jc w:val="left"/>
              <w:rPr>
                <w:noProof w:val="0"/>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5D950DFC" w:rsidP="6EEFCC1D" w:rsidRDefault="5D950DFC" w14:paraId="1F3A26F3" w14:textId="045F7E96">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The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might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get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delayed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and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pushed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back</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loss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of</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data and hardware.</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E418F25" w:rsidP="6EEFCC1D" w:rsidRDefault="4E418F25" w14:paraId="00AE69A6" w14:textId="0FF00F66">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3</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37DF0D8" w:rsidP="6EEFCC1D" w:rsidRDefault="437DF0D8" w14:paraId="1C10187B" w14:textId="527F51E2">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4</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17D82152" w:rsidP="6EEFCC1D" w:rsidRDefault="17D82152" w14:paraId="64460F67" w14:textId="13E5F6E4">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12</w:t>
            </w: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0385E86E" w14:textId="010EE686">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0466895D" w:rsidP="6EEFCC1D" w:rsidRDefault="0466895D" w14:paraId="64CE0C4A" w14:textId="2B151E43">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Have a good system to manage the data with backups and good saving routines.</w:t>
            </w:r>
          </w:p>
          <w:p w:rsidR="0466895D" w:rsidP="6EEFCC1D" w:rsidRDefault="0466895D" w14:paraId="48A6A2E0" w14:textId="03AE34D9">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tcMar/>
            <w:vAlign w:val="center"/>
          </w:tcPr>
          <w:p w:rsidR="4E418F25" w:rsidP="6EEFCC1D" w:rsidRDefault="4E418F25" w14:paraId="0C344817" w14:textId="3E5F336B">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IT Operations Manager</w:t>
            </w:r>
          </w:p>
        </w:tc>
      </w:tr>
      <w:tr w:rsidR="4E418F25" w:rsidTr="56DAA335" w14:paraId="3DAE67E4">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4B31B9AB" w:rsidP="6EEFCC1D" w:rsidRDefault="4B31B9AB" w14:paraId="0240ADCC" w14:textId="3E9223DA">
            <w:pPr>
              <w:pStyle w:val="Normal"/>
              <w:ind w:left="0"/>
              <w:jc w:val="left"/>
              <w:rPr>
                <w:noProof w:val="0"/>
                <w:lang w:val="en-GB"/>
              </w:rPr>
            </w:pPr>
            <w:r w:rsidRPr="6EEFCC1D" w:rsidR="6EEFCC1D">
              <w:rPr>
                <w:noProof w:val="0"/>
                <w:lang w:val="en-GB"/>
              </w:rPr>
              <w:t>Security:</w:t>
            </w:r>
          </w:p>
          <w:p w:rsidR="4B31B9AB" w:rsidP="6EEFCC1D" w:rsidRDefault="4B31B9AB" w14:paraId="15ECCAB4" w14:textId="670292B8">
            <w:pPr>
              <w:pStyle w:val="Normal"/>
              <w:ind w:left="0"/>
              <w:rPr>
                <w:noProof w:val="0"/>
                <w:lang w:val="en-GB"/>
              </w:rPr>
            </w:pPr>
            <w:r w:rsidRPr="6EEFCC1D" w:rsidR="6EEFCC1D">
              <w:rPr>
                <w:noProof w:val="0"/>
                <w:lang w:val="en-GB"/>
              </w:rPr>
              <w:t xml:space="preserve">-Security </w:t>
            </w:r>
            <w:r w:rsidRPr="6EEFCC1D" w:rsidR="6EEFCC1D">
              <w:rPr>
                <w:noProof w:val="0"/>
                <w:lang w:val="en-GB"/>
              </w:rPr>
              <w:t>breach</w:t>
            </w:r>
            <w:r w:rsidRPr="6EEFCC1D" w:rsidR="6EEFCC1D">
              <w:rPr>
                <w:noProof w:val="0"/>
                <w:lang w:val="en-GB"/>
              </w:rPr>
              <w:t>, hacking</w:t>
            </w:r>
          </w:p>
          <w:p w:rsidR="4B31B9AB" w:rsidP="6EEFCC1D" w:rsidRDefault="4B31B9AB" w14:paraId="77EB3A9A" w14:textId="778F1B9E">
            <w:pPr>
              <w:pStyle w:val="Normal"/>
              <w:ind w:left="0"/>
              <w:rPr>
                <w:noProof w:val="0"/>
                <w:lang w:val="en-GB"/>
              </w:rPr>
            </w:pPr>
            <w:r w:rsidRPr="6EEFCC1D" w:rsidR="6EEFCC1D">
              <w:rPr>
                <w:noProof w:val="0"/>
                <w:lang w:val="en-GB"/>
              </w:rPr>
              <w:t>-</w:t>
            </w:r>
            <w:r w:rsidRPr="6EEFCC1D" w:rsidR="6EEFCC1D">
              <w:rPr>
                <w:noProof w:val="0"/>
                <w:lang w:val="en-GB"/>
              </w:rPr>
              <w:t>Randomware</w:t>
            </w:r>
            <w:r w:rsidRPr="6EEFCC1D" w:rsidR="6EEFCC1D">
              <w:rPr>
                <w:noProof w:val="0"/>
                <w:lang w:val="en-GB"/>
              </w:rPr>
              <w:t>/</w:t>
            </w:r>
            <w:r w:rsidRPr="6EEFCC1D" w:rsidR="6EEFCC1D">
              <w:rPr>
                <w:noProof w:val="0"/>
                <w:lang w:val="en-GB"/>
              </w:rPr>
              <w:t>malware</w:t>
            </w:r>
          </w:p>
          <w:p w:rsidR="4E418F25" w:rsidP="6EEFCC1D" w:rsidRDefault="4E418F25" w14:paraId="4052CE77" w14:textId="1A3FBB8B">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-Theft of materials or intellectual property</w:t>
            </w: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19C54748" w:rsidP="6EEFCC1D" w:rsidRDefault="19C54748" w14:paraId="126825B6" w14:textId="5753DEE9">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Private data and company files or materials might be stolen or lost.</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DDD3C46" w:rsidP="6EEFCC1D" w:rsidRDefault="4DDD3C46" w14:paraId="0838ABC0" w14:textId="56D1DA37">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5</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03E2573B" w:rsidP="6EEFCC1D" w:rsidRDefault="03E2573B" w14:paraId="317A61CD" w14:textId="2CDCED70">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1</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E418F25" w:rsidP="6EEFCC1D" w:rsidRDefault="4E418F25" w14:paraId="25FBEADD" w14:textId="667460BA">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 </w:t>
            </w: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5</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7BC07B50" w14:textId="37804775">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545F88CF" w:rsidP="6EEFCC1D" w:rsidRDefault="545F88CF" w14:paraId="71ABA13A" w14:textId="44FDCDCE">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Have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good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security</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standards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example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don’t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open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weird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links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source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code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encryption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high-level</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authentication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secure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backend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p>
          <w:p w:rsidR="545F88CF" w:rsidP="6EEFCC1D" w:rsidRDefault="545F88CF" w14:paraId="798F9665" w14:textId="2528046B">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shd w:val="clear" w:color="auto" w:fill="F5F7FA"/>
            <w:tcMar/>
            <w:vAlign w:val="center"/>
          </w:tcPr>
          <w:p w:rsidR="4E418F25" w:rsidP="6EEFCC1D" w:rsidRDefault="4E418F25" w14:paraId="740D4FE5" w14:textId="40AA7D6F">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IT Operations Manager</w:t>
            </w:r>
          </w:p>
        </w:tc>
      </w:tr>
      <w:tr w:rsidR="4E418F25" w:rsidTr="56DAA335" w14:paraId="131F813D">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5A6D4332" w14:textId="1BAAF4DA">
            <w:pPr>
              <w:pStyle w:val="Normal"/>
              <w:ind w:left="0"/>
              <w:jc w:val="left"/>
              <w:rPr>
                <w:noProof w:val="0"/>
                <w:lang w:val="en-GB"/>
              </w:rPr>
            </w:pPr>
          </w:p>
          <w:p w:rsidR="5A347006" w:rsidP="6EEFCC1D" w:rsidRDefault="5A347006" w14:paraId="65EA3CC9" w14:textId="64E77601">
            <w:pPr>
              <w:pStyle w:val="Normal"/>
              <w:ind w:left="0"/>
              <w:jc w:val="left"/>
              <w:rPr>
                <w:noProof w:val="0"/>
                <w:lang w:val="en-GB"/>
              </w:rPr>
            </w:pPr>
            <w:r w:rsidRPr="6EEFCC1D" w:rsidR="6EEFCC1D">
              <w:rPr>
                <w:noProof w:val="0"/>
                <w:lang w:val="en-GB"/>
              </w:rPr>
              <w:t xml:space="preserve">Data </w:t>
            </w:r>
            <w:r w:rsidRPr="6EEFCC1D" w:rsidR="6EEFCC1D">
              <w:rPr>
                <w:noProof w:val="0"/>
                <w:lang w:val="en-GB"/>
              </w:rPr>
              <w:t>gets</w:t>
            </w:r>
            <w:r w:rsidRPr="6EEFCC1D" w:rsidR="6EEFCC1D">
              <w:rPr>
                <w:noProof w:val="0"/>
                <w:lang w:val="en-GB"/>
              </w:rPr>
              <w:t xml:space="preserve"> </w:t>
            </w:r>
            <w:r w:rsidRPr="6EEFCC1D" w:rsidR="6EEFCC1D">
              <w:rPr>
                <w:noProof w:val="0"/>
                <w:lang w:val="en-GB"/>
              </w:rPr>
              <w:t>destroyed</w:t>
            </w:r>
            <w:r w:rsidRPr="6EEFCC1D" w:rsidR="6EEFCC1D">
              <w:rPr>
                <w:noProof w:val="0"/>
                <w:lang w:val="en-GB"/>
              </w:rPr>
              <w:t>/</w:t>
            </w:r>
            <w:r w:rsidRPr="6EEFCC1D" w:rsidR="6EEFCC1D">
              <w:rPr>
                <w:noProof w:val="0"/>
                <w:lang w:val="en-GB"/>
              </w:rPr>
              <w:t>disappear</w:t>
            </w:r>
            <w:r w:rsidRPr="6EEFCC1D" w:rsidR="6EEFCC1D">
              <w:rPr>
                <w:noProof w:val="0"/>
                <w:lang w:val="en-GB"/>
              </w:rPr>
              <w:t xml:space="preserve">, </w:t>
            </w:r>
            <w:r w:rsidRPr="6EEFCC1D" w:rsidR="6EEFCC1D">
              <w:rPr>
                <w:noProof w:val="0"/>
                <w:lang w:val="en-GB"/>
              </w:rPr>
              <w:t>corruption</w:t>
            </w:r>
          </w:p>
          <w:p w:rsidR="4E418F25" w:rsidP="6EEFCC1D" w:rsidRDefault="4E418F25" w14:paraId="143AF7D6" w14:textId="645538A8">
            <w:pPr>
              <w:pStyle w:val="Normal"/>
              <w:ind w:left="0"/>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p w:rsidR="4E418F25" w:rsidP="6EEFCC1D" w:rsidRDefault="4E418F25" w14:paraId="77D76977" w14:textId="162F4C1A">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1BA83A55" w:rsidP="6EEFCC1D" w:rsidRDefault="1BA83A55" w14:paraId="2405C101" w14:textId="0EEC6F55">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Private data and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company</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files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might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be stolen or lost.</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0000"/>
            <w:tcMar/>
            <w:vAlign w:val="center"/>
          </w:tcPr>
          <w:p w:rsidR="4E418F25" w:rsidP="56DAA335" w:rsidRDefault="4E418F25" w14:paraId="3F2A67C3" w14:textId="2ECDABB9">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5</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78232F70" w:rsidP="56DAA335" w:rsidRDefault="78232F70" w14:paraId="573548D3" w14:textId="45035AA1">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3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C000" w:themeFill="accent4"/>
            <w:tcMar/>
            <w:vAlign w:val="center"/>
          </w:tcPr>
          <w:p w:rsidR="4E418F25" w:rsidP="56DAA335" w:rsidRDefault="4E418F25" w14:paraId="51DC697D" w14:textId="7E0C9ABA">
            <w:pPr>
              <w:jc w:val="center"/>
              <w:rPr>
                <w:rFonts w:ascii="Century Gothic" w:hAnsi="Century Gothic" w:eastAsia="Century Gothic" w:cs="Century Gothic"/>
                <w:b w:val="1"/>
                <w:bCs w:val="1"/>
                <w:i w:val="0"/>
                <w:iCs w:val="0"/>
                <w:strike w:val="0"/>
                <w:dstrike w:val="0"/>
                <w:noProof w:val="0"/>
                <w:color w:val="auto" w:themeColor="text1" w:themeTint="FF" w:themeShade="FF"/>
                <w:sz w:val="24"/>
                <w:szCs w:val="24"/>
                <w:u w:val="none"/>
                <w:lang w:val="en-GB"/>
              </w:rPr>
            </w:pPr>
            <w:r w:rsidRPr="56DAA335" w:rsidR="56DAA335">
              <w:rPr>
                <w:rFonts w:ascii="Century Gothic" w:hAnsi="Century Gothic" w:eastAsia="Century Gothic" w:cs="Century Gothic"/>
                <w:b w:val="1"/>
                <w:bCs w:val="1"/>
                <w:i w:val="0"/>
                <w:iCs w:val="0"/>
                <w:strike w:val="0"/>
                <w:dstrike w:val="0"/>
                <w:noProof w:val="0"/>
                <w:color w:val="auto"/>
                <w:sz w:val="24"/>
                <w:szCs w:val="24"/>
                <w:u w:val="none"/>
                <w:lang w:val="en-GB"/>
              </w:rPr>
              <w:t xml:space="preserve"> 15</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0341793" w:rsidP="6EEFCC1D" w:rsidRDefault="60341793" w14:paraId="360ABE8B" w14:textId="27C93AA4">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Have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a</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good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backup</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system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with</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multiple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backups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t>
            </w: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tcMar/>
            <w:vAlign w:val="center"/>
          </w:tcPr>
          <w:p w:rsidR="4E418F25" w:rsidP="6EEFCC1D" w:rsidRDefault="4E418F25" w14:paraId="05468A98" w14:textId="4E481C2C">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IT Operations Manager</w:t>
            </w:r>
          </w:p>
        </w:tc>
      </w:tr>
      <w:tr w:rsidR="4E418F25" w:rsidTr="56DAA335" w14:paraId="00E4D15D">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2452AFDB" w:rsidP="6EEFCC1D" w:rsidRDefault="2452AFDB" w14:paraId="4452604A" w14:textId="1C31ACDD">
            <w:pPr>
              <w:pStyle w:val="Normal"/>
              <w:ind w:left="0"/>
              <w:jc w:val="left"/>
              <w:rPr>
                <w:noProof w:val="0"/>
                <w:lang w:val="en-GB"/>
              </w:rPr>
            </w:pPr>
            <w:r w:rsidRPr="6EEFCC1D" w:rsidR="6EEFCC1D">
              <w:rPr>
                <w:noProof w:val="0"/>
                <w:lang w:val="en-GB"/>
              </w:rPr>
              <w:t>Competition</w:t>
            </w:r>
            <w:r w:rsidRPr="6EEFCC1D" w:rsidR="6EEFCC1D">
              <w:rPr>
                <w:noProof w:val="0"/>
                <w:lang w:val="en-GB"/>
              </w:rPr>
              <w:t xml:space="preserve"> –</w:t>
            </w:r>
            <w:r w:rsidRPr="6EEFCC1D" w:rsidR="6EEFCC1D">
              <w:rPr>
                <w:noProof w:val="0"/>
                <w:lang w:val="en-GB"/>
              </w:rPr>
              <w:t>someone</w:t>
            </w:r>
            <w:r w:rsidRPr="6EEFCC1D" w:rsidR="6EEFCC1D">
              <w:rPr>
                <w:noProof w:val="0"/>
                <w:lang w:val="en-GB"/>
              </w:rPr>
              <w:t xml:space="preserve"> </w:t>
            </w:r>
            <w:r w:rsidRPr="6EEFCC1D" w:rsidR="6EEFCC1D">
              <w:rPr>
                <w:noProof w:val="0"/>
                <w:lang w:val="en-GB"/>
              </w:rPr>
              <w:t>releases</w:t>
            </w:r>
            <w:r w:rsidRPr="6EEFCC1D" w:rsidR="6EEFCC1D">
              <w:rPr>
                <w:noProof w:val="0"/>
                <w:lang w:val="en-GB"/>
              </w:rPr>
              <w:t xml:space="preserve"> a </w:t>
            </w:r>
            <w:r w:rsidRPr="6EEFCC1D" w:rsidR="6EEFCC1D">
              <w:rPr>
                <w:noProof w:val="0"/>
                <w:lang w:val="en-GB"/>
              </w:rPr>
              <w:t>very</w:t>
            </w:r>
            <w:r w:rsidRPr="6EEFCC1D" w:rsidR="6EEFCC1D">
              <w:rPr>
                <w:noProof w:val="0"/>
                <w:lang w:val="en-GB"/>
              </w:rPr>
              <w:t xml:space="preserve"> </w:t>
            </w:r>
            <w:r w:rsidRPr="6EEFCC1D" w:rsidR="6EEFCC1D">
              <w:rPr>
                <w:noProof w:val="0"/>
                <w:lang w:val="en-GB"/>
              </w:rPr>
              <w:t>similar</w:t>
            </w:r>
            <w:r w:rsidRPr="6EEFCC1D" w:rsidR="6EEFCC1D">
              <w:rPr>
                <w:noProof w:val="0"/>
                <w:lang w:val="en-GB"/>
              </w:rPr>
              <w:t xml:space="preserve"> app</w:t>
            </w:r>
          </w:p>
          <w:p w:rsidR="4E418F25" w:rsidP="6EEFCC1D" w:rsidRDefault="4E418F25" w14:paraId="5C667F9E" w14:textId="57568081">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4E418F25" w:rsidP="6EEFCC1D" w:rsidRDefault="4E418F25" w14:paraId="20AA97E6" w14:textId="79C983E5">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Loss of profits, bankruptcy (in the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worst-case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scenario)</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E418F25" w:rsidP="6EEFCC1D" w:rsidRDefault="4E418F25" w14:paraId="10E072D4" w14:textId="2918DF51">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4</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1CDA267F" w:rsidP="6EEFCC1D" w:rsidRDefault="1CDA267F" w14:paraId="5EF5661C" w14:textId="0916CD73">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2</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2EB1D56D" w:rsidP="6EEFCC1D" w:rsidRDefault="2EB1D56D" w14:paraId="3541631B" w14:textId="4391EF3F">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8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16076D46" w14:textId="55D42F7F">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7465BA7B" w14:textId="3A402986">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Invest in marketing, make sure the app works smoothly and delivers what it promised </w:t>
            </w:r>
          </w:p>
          <w:p w:rsidR="4E418F25" w:rsidP="6EEFCC1D" w:rsidRDefault="4E418F25" w14:paraId="48BA35EB" w14:textId="1097415B">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shd w:val="clear" w:color="auto" w:fill="F5F7FA"/>
            <w:tcMar/>
            <w:vAlign w:val="center"/>
          </w:tcPr>
          <w:p w:rsidR="4E418F25" w:rsidP="6EEFCC1D" w:rsidRDefault="4E418F25" w14:paraId="2F75F3F4" w14:textId="65A04C32">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tc>
      </w:tr>
      <w:tr w:rsidR="4E418F25" w:rsidTr="56DAA335" w14:paraId="578ED066">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7ED4959A" w:rsidP="6EEFCC1D" w:rsidRDefault="7ED4959A" w14:paraId="14922F95" w14:textId="00607BAE">
            <w:pPr>
              <w:pStyle w:val="Normal"/>
              <w:ind w:left="0"/>
              <w:rPr>
                <w:noProof w:val="0"/>
                <w:lang w:val="en-GB"/>
              </w:rPr>
            </w:pPr>
            <w:r w:rsidRPr="56DAA335" w:rsidR="56DAA335">
              <w:rPr>
                <w:noProof w:val="0"/>
                <w:lang w:val="en-GB"/>
              </w:rPr>
              <w:t>Project purpose and needs are not well-defined</w:t>
            </w:r>
          </w:p>
          <w:p w:rsidR="4E418F25" w:rsidP="6EEFCC1D" w:rsidRDefault="4E418F25" w14:paraId="5B88B11A" w14:textId="4CCB6E45">
            <w:pPr>
              <w:pStyle w:val="Normal"/>
              <w:ind w:left="0"/>
              <w:rPr>
                <w:noProof w:val="0"/>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4E418F25" w:rsidP="6EEFCC1D" w:rsidRDefault="4E418F25" w14:paraId="6CA1FE52" w14:textId="44184E1F">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Can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cause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confusion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regarding</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tasks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that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need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to be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completed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can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result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in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delays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or an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unsatifactory</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produc</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125B3604" w:rsidP="56DAA335" w:rsidRDefault="125B3604" w14:paraId="1AA84622" w14:textId="7B85278D">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5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E418F25" w:rsidP="56DAA335" w:rsidRDefault="4E418F25" w14:paraId="6A323CDC" w14:textId="05EB0FE3">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3</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C000" w:themeFill="accent4"/>
            <w:tcMar/>
            <w:vAlign w:val="center"/>
          </w:tcPr>
          <w:p w:rsidR="4E418F25" w:rsidP="6EEFCC1D" w:rsidRDefault="4E418F25" w14:paraId="171B78D2" w14:textId="75F7ACB1">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 </w:t>
            </w: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15</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01111BE4" w14:textId="70B96A84">
            <w:pPr>
              <w:pStyle w:val="Normal"/>
              <w:ind w:lef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5BEE43DE" w14:textId="6042AC2D">
            <w:pPr>
              <w:pStyle w:val="ListParagraph"/>
              <w:numPr>
                <w:ilvl w:val="0"/>
                <w:numId w:val="9"/>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Define from the beginning the purpose of the project and complete</w:t>
            </w:r>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a business case</w:t>
            </w:r>
          </w:p>
          <w:p w:rsidR="4E418F25" w:rsidP="6EEFCC1D" w:rsidRDefault="4E418F25" w14:paraId="2D4C17C7" w14:textId="29BE1E9B">
            <w:pPr>
              <w:pStyle w:val="ListParagraph"/>
              <w:numPr>
                <w:ilvl w:val="0"/>
                <w:numId w:val="9"/>
              </w:numPr>
              <w:jc w:val="left"/>
              <w:rPr>
                <w:b w:val="0"/>
                <w:bCs w:val="0"/>
                <w:i w:val="0"/>
                <w:iCs w:val="0"/>
                <w:color w:val="000000" w:themeColor="text1" w:themeTint="FF" w:themeShade="FF"/>
                <w:sz w:val="22"/>
                <w:szCs w:val="22"/>
                <w:u w:val="none"/>
              </w:rPr>
            </w:pPr>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In case it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occurs</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re-</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write</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a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clear</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business case and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submit</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to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the</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project</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board</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for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approval</w:t>
            </w:r>
            <w:proofErr w:type="spellEnd"/>
          </w:p>
          <w:p w:rsidR="4E418F25" w:rsidP="6EEFCC1D" w:rsidRDefault="4E418F25" w14:paraId="54DB6D19" w14:textId="01E239C2">
            <w:pPr>
              <w:pStyle w:val="Normal"/>
              <w:ind w:left="0"/>
              <w:jc w:val="left"/>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tcMar/>
            <w:vAlign w:val="center"/>
          </w:tcPr>
          <w:p w:rsidR="4E418F25" w:rsidP="56DAA335" w:rsidRDefault="4E418F25" w14:paraId="4810071D" w14:textId="2673ECD8">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Project M</w:t>
            </w: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anager</w:t>
            </w:r>
          </w:p>
        </w:tc>
      </w:tr>
      <w:tr w:rsidR="4E418F25" w:rsidTr="56DAA335" w14:paraId="4D12B2CC">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4E418F25" w:rsidP="6EEFCC1D" w:rsidRDefault="4E418F25" w14:paraId="2488B21D" w14:textId="1A27E7D9">
            <w:pPr>
              <w:pStyle w:val="Normal"/>
              <w:jc w:val="left"/>
              <w:rPr>
                <w:noProof w:val="0"/>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t>L</w:t>
            </w:r>
            <w:r w:rsidRPr="6EEFCC1D" w:rsidR="6EEFCC1D">
              <w:rPr>
                <w:noProof w:val="0"/>
                <w:lang w:val="en-GB"/>
              </w:rPr>
              <w:t>ack</w:t>
            </w:r>
            <w:r w:rsidRPr="6EEFCC1D" w:rsidR="6EEFCC1D">
              <w:rPr>
                <w:noProof w:val="0"/>
                <w:lang w:val="en-GB"/>
              </w:rPr>
              <w:t xml:space="preserve"> </w:t>
            </w:r>
            <w:r w:rsidRPr="6EEFCC1D" w:rsidR="6EEFCC1D">
              <w:rPr>
                <w:noProof w:val="0"/>
                <w:lang w:val="en-GB"/>
              </w:rPr>
              <w:t>of</w:t>
            </w:r>
            <w:r w:rsidRPr="6EEFCC1D" w:rsidR="6EEFCC1D">
              <w:rPr>
                <w:noProof w:val="0"/>
                <w:lang w:val="en-GB"/>
              </w:rPr>
              <w:t xml:space="preserve"> </w:t>
            </w:r>
            <w:r w:rsidRPr="6EEFCC1D" w:rsidR="6EEFCC1D">
              <w:rPr>
                <w:noProof w:val="0"/>
                <w:lang w:val="en-GB"/>
              </w:rPr>
              <w:t>communication</w:t>
            </w: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4E418F25" w:rsidP="6EEFCC1D" w:rsidRDefault="4E418F25" w14:paraId="16AE4B7F" w14:textId="15F78866">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Multiple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deliveries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could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overlap</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have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misunderstandings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between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workers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delay</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5EB2D52D" w:rsidP="6EEFCC1D" w:rsidRDefault="5EB2D52D" w14:paraId="47246306" w14:textId="2F8A1B28">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2</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0865C6E9" w:rsidP="6EEFCC1D" w:rsidRDefault="0865C6E9" w14:paraId="7FA55BE2" w14:textId="14E9E5A2">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4</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4E418F25" w:rsidP="6EEFCC1D" w:rsidRDefault="4E418F25" w14:paraId="3DAB5EEE" w14:textId="340D57F4">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 </w:t>
            </w: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8</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304D0E3C" w14:textId="3E6BCEC3">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6E66613F" w14:textId="279FE3F1">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Hire an app development team through a contractor; make them responsible for the work force and work issues.</w:t>
            </w:r>
          </w:p>
          <w:p w:rsidR="6EEFCC1D" w:rsidP="6EEFCC1D" w:rsidRDefault="6EEFCC1D" w14:paraId="7BAFBF47" w14:textId="7AA42867">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609CA37E" w14:textId="0A98C353">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Maintain a good plan and inform all workers. Make sure that all workers have understood the planning and they will adapt to it. Have regular checkpoints to ensure a good and organized workflow</w:t>
            </w:r>
          </w:p>
          <w:p w:rsidR="4E418F25" w:rsidP="6EEFCC1D" w:rsidRDefault="4E418F25" w14:paraId="746D172E" w14:textId="4A87B2C1">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shd w:val="clear" w:color="auto" w:fill="F5F7FA"/>
            <w:tcMar/>
            <w:vAlign w:val="center"/>
          </w:tcPr>
          <w:p w:rsidR="4E418F25" w:rsidP="6EEFCC1D" w:rsidRDefault="4E418F25" w14:paraId="4414F674" w14:textId="53977C66">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Project Manager</w:t>
            </w:r>
          </w:p>
        </w:tc>
      </w:tr>
      <w:tr w:rsidR="4E418F25" w:rsidTr="56DAA335" w14:paraId="29560168">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137FCF4D" w:rsidP="6EEFCC1D" w:rsidRDefault="137FCF4D" w14:paraId="5341EEB1" w14:textId="5DB025B5">
            <w:pPr>
              <w:pStyle w:val="Normal"/>
              <w:ind w:left="0"/>
              <w:jc w:val="left"/>
              <w:rPr>
                <w:noProof w:val="0"/>
                <w:lang w:val="en-GB"/>
              </w:rPr>
            </w:pPr>
            <w:r w:rsidRPr="6EEFCC1D" w:rsidR="6EEFCC1D">
              <w:rPr>
                <w:noProof w:val="0"/>
                <w:lang w:val="en-GB"/>
              </w:rPr>
              <w:t>Missing components in the plan that is needed for other components to function</w:t>
            </w:r>
          </w:p>
          <w:p w:rsidR="4E418F25" w:rsidP="6EEFCC1D" w:rsidRDefault="4E418F25" w14:paraId="3A7A7822" w14:textId="2F4FE5AA">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4E418F25" w:rsidP="6EEFCC1D" w:rsidRDefault="4E418F25" w14:paraId="08CC8449" w14:textId="795924F1">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Will have to create those parts, that cost money and time might delay the project if it's in the CP.</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E418F25" w:rsidP="6EEFCC1D" w:rsidRDefault="4E418F25" w14:paraId="2E03558B" w14:textId="61724A16">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4</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20A1E06B" w:rsidP="6EEFCC1D" w:rsidRDefault="20A1E06B" w14:paraId="46CA31F8" w14:textId="07FC8845">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3</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6E533EBA" w:rsidP="6EEFCC1D" w:rsidRDefault="6E533EBA" w14:paraId="71CA4E84" w14:textId="03B3524C">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12</w:t>
            </w: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00E00612" w14:textId="5B22A5C1">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1A1D0644" w:rsidP="6EEFCC1D" w:rsidRDefault="1A1D0644" w14:paraId="3C94A89F" w14:textId="51969691">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Make sure all the parts for the app have all the things they require to function, and then double check for the parts that are in the CP again. Maybe consult somebody that have knowledge about that part.</w:t>
            </w:r>
          </w:p>
          <w:p w:rsidR="1A1D0644" w:rsidP="6EEFCC1D" w:rsidRDefault="1A1D0644" w14:paraId="3D902AEA" w14:textId="1C03A05D">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tcMar/>
            <w:vAlign w:val="center"/>
          </w:tcPr>
          <w:p w:rsidR="4E418F25" w:rsidP="6EEFCC1D" w:rsidRDefault="4E418F25" w14:paraId="71281274" w14:textId="7BF7FAE0">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Project Manager</w:t>
            </w:r>
          </w:p>
        </w:tc>
      </w:tr>
      <w:tr w:rsidR="4E418F25" w:rsidTr="56DAA335" w14:paraId="6F72CF16">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05D17F5F" w:rsidP="6EEFCC1D" w:rsidRDefault="05D17F5F" w14:paraId="0850F8F7" w14:textId="1E23922E">
            <w:pPr>
              <w:pStyle w:val="Normal"/>
              <w:ind w:left="0"/>
              <w:jc w:val="left"/>
              <w:rPr>
                <w:noProof w:val="0"/>
                <w:lang w:val="en-GB"/>
              </w:rPr>
            </w:pPr>
            <w:r w:rsidRPr="6EEFCC1D" w:rsidR="6EEFCC1D">
              <w:rPr>
                <w:noProof w:val="0"/>
                <w:lang w:val="en-GB"/>
              </w:rPr>
              <w:t xml:space="preserve">Legal </w:t>
            </w:r>
            <w:r w:rsidRPr="6EEFCC1D" w:rsidR="6EEFCC1D">
              <w:rPr>
                <w:noProof w:val="0"/>
                <w:lang w:val="en-GB"/>
              </w:rPr>
              <w:t>issues</w:t>
            </w:r>
          </w:p>
          <w:p w:rsidR="4E418F25" w:rsidP="6EEFCC1D" w:rsidRDefault="4E418F25" w14:paraId="37709AFB" w14:textId="15988628">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4E418F25" w:rsidP="6EEFCC1D" w:rsidRDefault="4E418F25" w14:paraId="08D2BE50" w14:textId="0E9AFAA5">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The company gets sued, or breaks a law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without knowing it, could waste a lot of money and could stop the app...</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E418F25" w:rsidP="6EEFCC1D" w:rsidRDefault="4E418F25" w14:paraId="2564441B" w14:textId="4AAC74EB">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5</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4E418F25" w:rsidP="6EEFCC1D" w:rsidRDefault="4E418F25" w14:paraId="62F735B7" w14:textId="3B407D42">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3</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C000" w:themeFill="accent4"/>
            <w:tcMar/>
            <w:vAlign w:val="center"/>
          </w:tcPr>
          <w:p w:rsidR="46DEF1D3" w:rsidP="6EEFCC1D" w:rsidRDefault="46DEF1D3" w14:paraId="73BCAC8B" w14:textId="52B42D71">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15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2FF92EA3" w14:textId="1661567D">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298AE113" w:rsidP="6EEFCC1D" w:rsidRDefault="298AE113" w14:paraId="321C6851" w14:textId="46FA8005">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Ensure all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contracts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are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signed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before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starting</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Follow</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all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regularities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correctly</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p>
          <w:p w:rsidR="298AE113" w:rsidP="6EEFCC1D" w:rsidRDefault="298AE113" w14:paraId="67E7A184" w14:textId="32DCE5FC">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Have a </w:t>
            </w:r>
            <w:proofErr w:type="gramStart"/>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lawyer</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lawyers</w:t>
            </w:r>
            <w:proofErr w:type="gramEnd"/>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for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advice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t>
            </w:r>
          </w:p>
          <w:p w:rsidR="298AE113" w:rsidP="6EEFCC1D" w:rsidRDefault="298AE113" w14:paraId="70E5AF5B" w14:textId="4CE00011">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shd w:val="clear" w:color="auto" w:fill="F5F7FA"/>
            <w:tcMar/>
            <w:vAlign w:val="center"/>
          </w:tcPr>
          <w:p w:rsidR="4E418F25" w:rsidP="6EEFCC1D" w:rsidRDefault="4E418F25" w14:paraId="16E166F0" w14:textId="2FBBE159">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Project Manager</w:t>
            </w:r>
          </w:p>
        </w:tc>
      </w:tr>
      <w:tr w:rsidR="4E418F25" w:rsidTr="56DAA335" w14:paraId="5D8CD861">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3A9E152A" w:rsidP="6EEFCC1D" w:rsidRDefault="3A9E152A" w14:paraId="5D6855E0" w14:textId="5623B748">
            <w:pPr>
              <w:pStyle w:val="Normal"/>
              <w:ind w:left="0"/>
              <w:jc w:val="left"/>
              <w:rPr>
                <w:noProof w:val="0"/>
                <w:lang w:val="en-GB"/>
              </w:rPr>
            </w:pPr>
            <w:r w:rsidRPr="6EEFCC1D" w:rsidR="6EEFCC1D">
              <w:rPr>
                <w:noProof w:val="0"/>
                <w:lang w:val="en-GB"/>
              </w:rPr>
              <w:t xml:space="preserve">Partners/investors/stakeholders pull </w:t>
            </w:r>
            <w:r w:rsidRPr="6EEFCC1D" w:rsidR="6EEFCC1D">
              <w:rPr>
                <w:noProof w:val="0"/>
                <w:lang w:val="en-GB"/>
              </w:rPr>
              <w:t>out</w:t>
            </w:r>
            <w:r w:rsidRPr="6EEFCC1D" w:rsidR="6EEFCC1D">
              <w:rPr>
                <w:noProof w:val="0"/>
                <w:lang w:val="en-GB"/>
              </w:rPr>
              <w:t xml:space="preserve">, </w:t>
            </w:r>
            <w:r w:rsidRPr="6EEFCC1D" w:rsidR="6EEFCC1D">
              <w:rPr>
                <w:noProof w:val="0"/>
                <w:lang w:val="en-GB"/>
              </w:rPr>
              <w:t>goes</w:t>
            </w:r>
            <w:r w:rsidRPr="6EEFCC1D" w:rsidR="6EEFCC1D">
              <w:rPr>
                <w:noProof w:val="0"/>
                <w:lang w:val="en-GB"/>
              </w:rPr>
              <w:t xml:space="preserve"> </w:t>
            </w:r>
            <w:r w:rsidRPr="6EEFCC1D" w:rsidR="6EEFCC1D">
              <w:rPr>
                <w:noProof w:val="0"/>
                <w:lang w:val="en-GB"/>
              </w:rPr>
              <w:t>bankrupt</w:t>
            </w:r>
            <w:r w:rsidRPr="6EEFCC1D" w:rsidR="6EEFCC1D">
              <w:rPr>
                <w:noProof w:val="0"/>
                <w:lang w:val="en-GB"/>
              </w:rPr>
              <w:t>, etc.</w:t>
            </w:r>
          </w:p>
          <w:p w:rsidR="4E418F25" w:rsidP="6EEFCC1D" w:rsidRDefault="4E418F25" w14:paraId="7E79A888" w14:textId="3FC3822B">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4E418F25" w:rsidP="6EEFCC1D" w:rsidRDefault="4E418F25" w14:paraId="04DFABF1" w14:textId="1A456DBE">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Can cause a loss of funds which can delay or put a stop to the developing process indefinitely </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59AD97C5" w:rsidP="6EEFCC1D" w:rsidRDefault="59AD97C5" w14:paraId="0884C36A" w14:textId="739053FF">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5</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48FEC526" w:rsidP="6EEFCC1D" w:rsidRDefault="48FEC526" w14:paraId="265ADC13" w14:textId="34C7DAC7">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2</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FFF00"/>
            <w:tcMar/>
            <w:vAlign w:val="center"/>
          </w:tcPr>
          <w:p w:rsidR="0DD35A8A" w:rsidP="6EEFCC1D" w:rsidRDefault="0DD35A8A" w14:paraId="34668D41" w14:textId="3BCD6D5B">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10</w:t>
            </w: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 </w:t>
            </w:r>
          </w:p>
        </w:tc>
        <w:tc>
          <w:tcPr>
            <w:tcW w:w="2912"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6EEFCC1D" w:rsidP="6EEFCC1D" w:rsidRDefault="6EEFCC1D" w14:paraId="539681F9" w14:textId="082E29A9">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3BD230BA" w14:textId="259C72C3">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Have a list of alternative partners and have good contracts.</w:t>
            </w:r>
          </w:p>
          <w:p w:rsidR="4E418F25" w:rsidP="6EEFCC1D" w:rsidRDefault="4E418F25" w14:paraId="7E245AEC" w14:textId="3A20534F">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Have a good business plan from the start to maintain their interest, keep in contact during the whole developing process, deliver what was promised.</w:t>
            </w:r>
          </w:p>
          <w:p w:rsidR="4E418F25" w:rsidP="6EEFCC1D" w:rsidRDefault="4E418F25" w14:paraId="07F1B2F0" w14:textId="359CD826">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8"/>
            </w:tcBorders>
            <w:tcMar/>
            <w:vAlign w:val="center"/>
          </w:tcPr>
          <w:p w:rsidR="4E418F25" w:rsidP="6EEFCC1D" w:rsidRDefault="4E418F25" w14:paraId="1BB3C9E7" w14:textId="312A469C">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tc>
      </w:tr>
      <w:tr w:rsidR="4E418F25" w:rsidTr="56DAA335" w14:paraId="06276DF1">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5F7FA"/>
            <w:tcMar/>
            <w:vAlign w:val="center"/>
          </w:tcPr>
          <w:p w:rsidR="692EFED8" w:rsidP="6EEFCC1D" w:rsidRDefault="692EFED8" w14:paraId="1FAD2385" w14:textId="2C0123F8">
            <w:pPr>
              <w:pStyle w:val="Normal"/>
              <w:ind w:left="0"/>
              <w:rPr>
                <w:noProof w:val="0"/>
                <w:lang w:val="en-GB"/>
              </w:rPr>
            </w:pPr>
            <w:r w:rsidRPr="6EEFCC1D" w:rsidR="6EEFCC1D">
              <w:rPr>
                <w:noProof w:val="0"/>
                <w:lang w:val="en-GB"/>
              </w:rPr>
              <w:t xml:space="preserve">Natural </w:t>
            </w:r>
            <w:r w:rsidRPr="6EEFCC1D" w:rsidR="6EEFCC1D">
              <w:rPr>
                <w:noProof w:val="0"/>
                <w:lang w:val="en-GB"/>
              </w:rPr>
              <w:t>disaster</w:t>
            </w:r>
          </w:p>
        </w:tc>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5F7FA"/>
            <w:tcMar/>
            <w:vAlign w:val="center"/>
          </w:tcPr>
          <w:p w:rsidR="6EEFCC1D" w:rsidP="6EEFCC1D" w:rsidRDefault="6EEFCC1D" w14:paraId="1075FB67" w14:textId="0C3A483F">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14FE768A" w14:textId="4A7B14AE">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There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could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be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injured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proofErr w:type="gramStart"/>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workers</w:t>
            </w:r>
            <w:proofErr w:type="gramEnd"/>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or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work</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material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could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be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damaged</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such</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as losing all data, broken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objects</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t>
            </w:r>
          </w:p>
          <w:p w:rsidR="4E418F25" w:rsidP="6EEFCC1D" w:rsidRDefault="4E418F25" w14:paraId="24DEBFC1" w14:textId="4DF4B5EB">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35484F03" w:rsidP="6EEFCC1D" w:rsidRDefault="35484F03" w14:paraId="079AEC56" w14:textId="34C2A742">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5</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35484F03" w:rsidP="6EEFCC1D" w:rsidRDefault="35484F03" w14:paraId="44084D74" w14:textId="7E6799E9">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1</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35484F03" w:rsidP="6EEFCC1D" w:rsidRDefault="35484F03" w14:paraId="54DB0110" w14:textId="09EADBF1">
            <w:pPr>
              <w:pStyle w:val="Normal"/>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5</w:t>
            </w:r>
          </w:p>
        </w:tc>
        <w:tc>
          <w:tcPr>
            <w:tcW w:w="2912"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5F7FA"/>
            <w:tcMar/>
            <w:vAlign w:val="center"/>
          </w:tcPr>
          <w:p w:rsidR="7C4246E6" w:rsidP="6EEFCC1D" w:rsidRDefault="7C4246E6" w14:paraId="27467D5A" w14:textId="042F93F0">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Work in emergency procedures, put back up systems in place, generators.</w:t>
            </w:r>
          </w:p>
        </w:tc>
        <w:tc>
          <w:tcPr>
            <w:tcW w:w="1840"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8"/>
            </w:tcBorders>
            <w:shd w:val="clear" w:color="auto" w:fill="F5F7FA"/>
            <w:tcMar/>
            <w:vAlign w:val="center"/>
          </w:tcPr>
          <w:p w:rsidR="7C4246E6" w:rsidP="6EEFCC1D" w:rsidRDefault="7C4246E6" w14:paraId="198BB59A" w14:textId="68677106">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Project manager </w:t>
            </w:r>
          </w:p>
        </w:tc>
      </w:tr>
      <w:tr w:rsidR="4E418F25" w:rsidTr="56DAA335" w14:paraId="36E4C006">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0452FA0C" w:rsidP="6EEFCC1D" w:rsidRDefault="0452FA0C" w14:paraId="55FD3FCD" w14:textId="5C8C8F39">
            <w:pPr>
              <w:pStyle w:val="Normal"/>
              <w:ind w:left="0"/>
              <w:jc w:val="left"/>
              <w:rPr>
                <w:noProof w:val="0"/>
                <w:lang w:val="en-GB"/>
              </w:rPr>
            </w:pPr>
            <w:r w:rsidRPr="6EEFCC1D" w:rsidR="6EEFCC1D">
              <w:rPr>
                <w:noProof w:val="0"/>
                <w:lang w:val="en-GB"/>
              </w:rPr>
              <w:t xml:space="preserve">Schedule is not </w:t>
            </w:r>
            <w:r w:rsidRPr="6EEFCC1D" w:rsidR="6EEFCC1D">
              <w:rPr>
                <w:noProof w:val="0"/>
                <w:lang w:val="en-GB"/>
              </w:rPr>
              <w:t>well</w:t>
            </w:r>
            <w:r w:rsidRPr="6EEFCC1D" w:rsidR="6EEFCC1D">
              <w:rPr>
                <w:noProof w:val="0"/>
                <w:lang w:val="en-GB"/>
              </w:rPr>
              <w:t xml:space="preserve"> </w:t>
            </w:r>
            <w:r w:rsidRPr="6EEFCC1D" w:rsidR="6EEFCC1D">
              <w:rPr>
                <w:noProof w:val="0"/>
                <w:lang w:val="en-GB"/>
              </w:rPr>
              <w:t>defined</w:t>
            </w:r>
          </w:p>
          <w:p w:rsidR="4E418F25" w:rsidP="6EEFCC1D" w:rsidRDefault="4E418F25" w14:paraId="2E0E3299" w14:textId="5C8C8F39">
            <w:pPr>
              <w:pStyle w:val="Normal"/>
              <w:jc w:val="left"/>
              <w:rPr>
                <w:noProof w:val="0"/>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4E418F25" w:rsidP="6EEFCC1D" w:rsidRDefault="4E418F25" w14:paraId="38272D33" w14:textId="2960DE11">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Confusion among workers, delays, unsatisfactory results</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043DD4C9" w:rsidP="6EEFCC1D" w:rsidRDefault="043DD4C9" w14:paraId="218ECD34" w14:textId="6898FA68">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4</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18090526" w:rsidP="6EEFCC1D" w:rsidRDefault="18090526" w14:paraId="6CF9406A" w14:textId="786AF312">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3</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FFF00"/>
            <w:tcMar/>
            <w:vAlign w:val="center"/>
          </w:tcPr>
          <w:p w:rsidR="18090526" w:rsidP="6EEFCC1D" w:rsidRDefault="18090526" w14:paraId="19D7C47A" w14:textId="62C2F0BE">
            <w:pPr>
              <w:pStyle w:val="Normal"/>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12</w:t>
            </w:r>
          </w:p>
        </w:tc>
        <w:tc>
          <w:tcPr>
            <w:tcW w:w="2912"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6EEFCC1D" w:rsidP="6EEFCC1D" w:rsidRDefault="6EEFCC1D" w14:paraId="119A1107" w14:textId="1BEAA97A">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78D2A765" w14:textId="35C199DA">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Hold scheduling workshops with the project team to understand the plan and then share the plan and go through the upcoming tasks at each weekly project progress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meetin</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g</w:t>
            </w:r>
          </w:p>
          <w:p w:rsidR="4E418F25" w:rsidP="6EEFCC1D" w:rsidRDefault="4E418F25" w14:paraId="27ED3D08" w14:textId="7E80B7B5">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8"/>
            </w:tcBorders>
            <w:tcMar/>
            <w:vAlign w:val="center"/>
          </w:tcPr>
          <w:p w:rsidR="1AFED3E3" w:rsidP="6EEFCC1D" w:rsidRDefault="1AFED3E3" w14:paraId="62B11380" w14:textId="58F9FA0E">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p w:rsidR="4E418F25" w:rsidP="6EEFCC1D" w:rsidRDefault="4E418F25" w14:paraId="615BED4D" w14:textId="68F77922">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r>
      <w:tr w:rsidR="4E418F25" w:rsidTr="56DAA335" w14:paraId="7BA40197">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5F7FA"/>
            <w:tcMar/>
            <w:vAlign w:val="center"/>
          </w:tcPr>
          <w:p w:rsidR="0452FA0C" w:rsidP="6EEFCC1D" w:rsidRDefault="0452FA0C" w14:paraId="29A83143" w14:textId="3017E1F6">
            <w:pPr>
              <w:pStyle w:val="Normal"/>
              <w:ind w:left="0"/>
              <w:rPr>
                <w:noProof w:val="0"/>
                <w:lang w:val="en-GB"/>
              </w:rPr>
            </w:pPr>
            <w:r w:rsidRPr="6EEFCC1D" w:rsidR="6EEFCC1D">
              <w:rPr>
                <w:noProof w:val="0"/>
                <w:lang w:val="en-GB"/>
              </w:rPr>
              <w:t>Pressure to reduce task duration or run tasks in parallel</w:t>
            </w:r>
          </w:p>
          <w:p w:rsidR="4E418F25" w:rsidP="6EEFCC1D" w:rsidRDefault="4E418F25" w14:paraId="28705CD9" w14:textId="4DAD0B75">
            <w:pPr>
              <w:pStyle w:val="Normal"/>
              <w:jc w:val="left"/>
              <w:rPr>
                <w:noProof w:val="0"/>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5F7FA"/>
            <w:tcMar/>
            <w:vAlign w:val="center"/>
          </w:tcPr>
          <w:p w:rsidR="29AFE351" w:rsidP="6EEFCC1D" w:rsidRDefault="29AFE351" w14:paraId="0E383D06" w14:textId="64C7AAE4">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Can lead to a rushed/unsatisfactory result</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339E458B" w:rsidP="6EEFCC1D" w:rsidRDefault="339E458B" w14:paraId="4EAEA3D6" w14:textId="1CFAF004">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4</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18090526" w:rsidP="6EEFCC1D" w:rsidRDefault="18090526" w14:paraId="306F7B37" w14:textId="1ED66D64">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2</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FFF00"/>
            <w:tcMar/>
            <w:vAlign w:val="center"/>
          </w:tcPr>
          <w:p w:rsidR="18090526" w:rsidP="6EEFCC1D" w:rsidRDefault="18090526" w14:paraId="41BB519D" w14:textId="17BDBB51">
            <w:pPr>
              <w:pStyle w:val="Normal"/>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8</w:t>
            </w:r>
          </w:p>
        </w:tc>
        <w:tc>
          <w:tcPr>
            <w:tcW w:w="2912"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5F7FA"/>
            <w:tcMar/>
            <w:vAlign w:val="center"/>
          </w:tcPr>
          <w:p w:rsidR="6EEFCC1D" w:rsidP="6EEFCC1D" w:rsidRDefault="6EEFCC1D" w14:paraId="0E6CDB94" w14:textId="5F472D76">
            <w:pPr>
              <w:pStyle w:val="Normal"/>
              <w:ind w:lef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1AA8D82C" w14:textId="6A3A2728">
            <w:pPr>
              <w:pStyle w:val="ListParagraph"/>
              <w:numPr>
                <w:ilvl w:val="0"/>
                <w:numId w:val="10"/>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Share and explain the schedule with key stakeholders; explain that it was expertly built and show the risks of sudden changes</w:t>
            </w:r>
          </w:p>
          <w:p w:rsidR="4E418F25" w:rsidP="6EEFCC1D" w:rsidRDefault="4E418F25" w14:paraId="2723449B" w14:textId="794E5B13">
            <w:pPr>
              <w:pStyle w:val="ListParagraph"/>
              <w:numPr>
                <w:ilvl w:val="0"/>
                <w:numId w:val="10"/>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If it occurs, hold emergency risk management meeting and assess the risk and impact of the changes</w:t>
            </w:r>
          </w:p>
          <w:p w:rsidR="4E418F25" w:rsidP="6EEFCC1D" w:rsidRDefault="4E418F25" w14:paraId="0BAF18AE" w14:textId="023595EB">
            <w:pPr>
              <w:pStyle w:val="Normal"/>
              <w:ind w:lef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tc>
        <w:tc>
          <w:tcPr>
            <w:tcW w:w="1840"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8"/>
            </w:tcBorders>
            <w:shd w:val="clear" w:color="auto" w:fill="F5F7FA"/>
            <w:tcMar/>
            <w:vAlign w:val="center"/>
          </w:tcPr>
          <w:p w:rsidR="6EEFCC1D" w:rsidP="6EEFCC1D" w:rsidRDefault="6EEFCC1D" w14:paraId="40F12D06" w14:textId="3D5D5FD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p w:rsidR="4E418F25" w:rsidP="6EEFCC1D" w:rsidRDefault="4E418F25" w14:paraId="5C9880BB" w14:textId="62151CC3">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r>
      <w:tr w:rsidR="4E418F25" w:rsidTr="56DAA335" w14:paraId="289DF1F3">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0452FA0C" w:rsidP="6EEFCC1D" w:rsidRDefault="0452FA0C" w14:paraId="34FE3DE2" w14:textId="10B0CB20">
            <w:pPr>
              <w:pStyle w:val="Normal"/>
              <w:ind w:left="0"/>
              <w:rPr>
                <w:noProof w:val="0"/>
                <w:lang w:val="en-GB"/>
              </w:rPr>
            </w:pPr>
            <w:r w:rsidRPr="6EEFCC1D" w:rsidR="6EEFCC1D">
              <w:rPr>
                <w:noProof w:val="0"/>
                <w:lang w:val="en-GB"/>
              </w:rPr>
              <w:t>Estimating</w:t>
            </w:r>
            <w:r w:rsidRPr="6EEFCC1D" w:rsidR="6EEFCC1D">
              <w:rPr>
                <w:noProof w:val="0"/>
                <w:lang w:val="en-GB"/>
              </w:rPr>
              <w:t>/</w:t>
            </w:r>
            <w:r w:rsidRPr="6EEFCC1D" w:rsidR="6EEFCC1D">
              <w:rPr>
                <w:noProof w:val="0"/>
                <w:lang w:val="en-GB"/>
              </w:rPr>
              <w:t>scheduling</w:t>
            </w:r>
            <w:r w:rsidRPr="6EEFCC1D" w:rsidR="6EEFCC1D">
              <w:rPr>
                <w:noProof w:val="0"/>
                <w:lang w:val="en-GB"/>
              </w:rPr>
              <w:t xml:space="preserve"> </w:t>
            </w:r>
            <w:r w:rsidRPr="6EEFCC1D" w:rsidR="6EEFCC1D">
              <w:rPr>
                <w:noProof w:val="0"/>
                <w:lang w:val="en-GB"/>
              </w:rPr>
              <w:t>errors</w:t>
            </w:r>
          </w:p>
          <w:p w:rsidR="4E418F25" w:rsidP="6EEFCC1D" w:rsidRDefault="4E418F25" w14:paraId="61633E41" w14:textId="3476143D">
            <w:pPr>
              <w:pStyle w:val="Normal"/>
              <w:jc w:val="left"/>
              <w:rPr>
                <w:noProof w:val="0"/>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4E418F25" w:rsidP="6EEFCC1D" w:rsidRDefault="4E418F25" w14:paraId="5B7EF569" w14:textId="0FFDDA08">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Delays, deliveries could overlap, going over the budget</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4351187C" w:rsidP="6EEFCC1D" w:rsidRDefault="4351187C" w14:paraId="68C32578" w14:textId="6C8E507A">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4</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BCE659"/>
            <w:tcMar/>
            <w:vAlign w:val="center"/>
          </w:tcPr>
          <w:p w:rsidR="4351187C" w:rsidP="6EEFCC1D" w:rsidRDefault="4351187C" w14:paraId="2018791B" w14:textId="6FCF7590">
            <w:pPr>
              <w:pStyle w:val="Normal"/>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3</w:t>
            </w:r>
          </w:p>
        </w:tc>
        <w:tc>
          <w:tcPr>
            <w:tcW w:w="1255"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shd w:val="clear" w:color="auto" w:fill="FFFF00"/>
            <w:tcMar/>
            <w:vAlign w:val="center"/>
          </w:tcPr>
          <w:p w:rsidR="6EC83A1D" w:rsidP="6EEFCC1D" w:rsidRDefault="6EC83A1D" w14:paraId="715CA61F" w14:textId="13F83E2B">
            <w:pPr>
              <w:pStyle w:val="Normal"/>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12</w:t>
            </w:r>
          </w:p>
        </w:tc>
        <w:tc>
          <w:tcPr>
            <w:tcW w:w="2912"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4"/>
            </w:tcBorders>
            <w:tcMar/>
            <w:vAlign w:val="center"/>
          </w:tcPr>
          <w:p w:rsidR="6EEFCC1D" w:rsidP="6EEFCC1D" w:rsidRDefault="6EEFCC1D" w14:paraId="77E162B5" w14:textId="07D86BD0">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4E418F25" w:rsidP="6EEFCC1D" w:rsidRDefault="4E418F25" w14:paraId="0252E785" w14:textId="1C2C0B7D">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Use methods of cost estimations, track all the costs and make all the adjustments that are necessary. Create a parallel schedule for this type of errors. Flag errors or delays.</w:t>
            </w:r>
          </w:p>
          <w:p w:rsidR="4E418F25" w:rsidP="6EEFCC1D" w:rsidRDefault="4E418F25" w14:paraId="374ED167" w14:textId="56323FA5">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p>
        </w:tc>
        <w:tc>
          <w:tcPr>
            <w:tcW w:w="1840" w:type="dxa"/>
            <w:tcBorders>
              <w:top w:val="single" w:color="BFBFBF" w:themeColor="background1" w:themeShade="BF" w:sz="4"/>
              <w:left w:val="single" w:color="BFBFBF" w:themeColor="background1" w:themeShade="BF" w:sz="4"/>
              <w:bottom w:val="single" w:color="BFBFBF" w:themeColor="background1" w:themeShade="BF" w:sz="8"/>
              <w:right w:val="single" w:color="BFBFBF" w:themeColor="background1" w:themeShade="BF" w:sz="8"/>
            </w:tcBorders>
            <w:tcMar/>
            <w:vAlign w:val="center"/>
          </w:tcPr>
          <w:p w:rsidR="7AA2719B" w:rsidP="6EEFCC1D" w:rsidRDefault="7AA2719B" w14:paraId="431006F3" w14:textId="11021667">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p w:rsidR="4E418F25" w:rsidP="6EEFCC1D" w:rsidRDefault="4E418F25" w14:paraId="65AF2A16" w14:textId="636513DC">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r>
    </w:tbl>
    <w:p w:rsidR="4E418F25" w:rsidP="6EEFCC1D" w:rsidRDefault="4E418F25" w14:paraId="34C36D89" w14:textId="6B7A60B2">
      <w:pPr>
        <w:rPr>
          <w:noProof w:val="0"/>
          <w:lang w:val="en-GB"/>
        </w:rPr>
      </w:pPr>
    </w:p>
    <w:p w:rsidR="4E418F25" w:rsidP="6EEFCC1D" w:rsidRDefault="4E418F25" w14:paraId="140CFCC6" w14:textId="607E2C37">
      <w:pPr>
        <w:pStyle w:val="Normal"/>
        <w:ind/>
        <w:rPr>
          <w:noProof w:val="0"/>
          <w:lang w:val="en-GB"/>
        </w:rPr>
      </w:pPr>
    </w:p>
    <w:p w:rsidR="4E418F25" w:rsidP="6EEFCC1D" w:rsidRDefault="4E418F25" w14:paraId="69537123" w14:textId="60C05C7B">
      <w:pPr>
        <w:pStyle w:val="Normal"/>
        <w:ind/>
        <w:rPr>
          <w:noProof w:val="0"/>
          <w:lang w:val="en-GB"/>
        </w:rPr>
      </w:pPr>
      <w:r w:rsidRPr="6EEFCC1D" w:rsidR="6EEFCC1D">
        <w:rPr>
          <w:noProof w:val="0"/>
          <w:lang w:val="en-GB"/>
        </w:rPr>
        <w:t xml:space="preserve">Table below: Worker related risks. </w:t>
      </w:r>
    </w:p>
    <w:p w:rsidR="4E418F25" w:rsidP="6EEFCC1D" w:rsidRDefault="4E418F25" w14:paraId="1E28120C" w14:textId="661B55F7">
      <w:pPr>
        <w:pStyle w:val="Normal"/>
        <w:ind/>
        <w:rPr>
          <w:noProof w:val="0"/>
          <w:lang w:val="en-GB"/>
        </w:rPr>
      </w:pPr>
      <w:r w:rsidRPr="6EEFCC1D" w:rsidR="6EEFCC1D">
        <w:rPr>
          <w:noProof w:val="0"/>
          <w:lang w:val="en-GB"/>
        </w:rPr>
        <w:t xml:space="preserve">Solvable before project begins due to third party </w:t>
      </w:r>
      <w:r w:rsidRPr="6EEFCC1D" w:rsidR="6EEFCC1D">
        <w:rPr>
          <w:noProof w:val="0"/>
          <w:lang w:val="en-GB"/>
        </w:rPr>
        <w:t>involvement</w:t>
      </w:r>
      <w:r w:rsidRPr="6EEFCC1D" w:rsidR="6EEFCC1D">
        <w:rPr>
          <w:noProof w:val="0"/>
          <w:lang w:val="en-GB"/>
        </w:rPr>
        <w:t xml:space="preserve"> (app development team hired through contractor).</w:t>
      </w:r>
    </w:p>
    <w:tbl>
      <w:tblPr>
        <w:tblStyle w:val="TableGrid"/>
        <w:tblW w:w="0" w:type="auto"/>
        <w:tblLook w:val="06A0" w:firstRow="1" w:lastRow="0" w:firstColumn="1" w:lastColumn="0" w:noHBand="1" w:noVBand="1"/>
      </w:tblPr>
      <w:tblGrid>
        <w:gridCol w:w="2717"/>
        <w:gridCol w:w="2717"/>
        <w:gridCol w:w="1255"/>
        <w:gridCol w:w="1255"/>
        <w:gridCol w:w="1255"/>
        <w:gridCol w:w="2912"/>
        <w:gridCol w:w="1840"/>
      </w:tblGrid>
      <w:tr w:rsidR="6EEFCC1D" w:rsidTr="6EEFCC1D" w14:paraId="2B1DF9CB">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65E60BBF" w14:textId="69BD08EB">
            <w:pPr>
              <w:pStyle w:val="Normal"/>
              <w:ind w:left="0"/>
              <w:jc w:val="left"/>
              <w:rPr>
                <w:noProof w:val="0"/>
                <w:lang w:val="en-GB"/>
              </w:rPr>
            </w:pPr>
            <w:r w:rsidRPr="6EEFCC1D" w:rsidR="6EEFCC1D">
              <w:rPr>
                <w:noProof w:val="0"/>
                <w:lang w:val="en-GB"/>
              </w:rPr>
              <w:t>Unsatisfactory work conditions</w:t>
            </w:r>
          </w:p>
          <w:p w:rsidR="6EEFCC1D" w:rsidP="6EEFCC1D" w:rsidRDefault="6EEFCC1D" w14:paraId="2611FE14" w14:textId="1597C802">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1FAFA9DD" w14:textId="60A74F4D">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 physical environment is unhealthy/hazardous, cause delays, maybe relocation.</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6AB2142E" w14:textId="0BC35F69">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3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6DB8F446" w14:textId="0E6E8E30">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2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6EEFCC1D" w:rsidP="6EEFCC1D" w:rsidRDefault="6EEFCC1D" w14:paraId="3833134A" w14:textId="4EB7C1D2">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6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602EFFC7" w14:textId="154712A0">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2063C60A" w14:textId="5482CB8E">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Hire an app development team through a contractor; make them responsible for the work force and work issues.</w:t>
            </w:r>
          </w:p>
          <w:p w:rsidR="6EEFCC1D" w:rsidP="6EEFCC1D" w:rsidRDefault="6EEFCC1D" w14:paraId="012E4D41" w14:textId="69C0DBE5">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69389373" w14:textId="459402BC">
            <w:pPr>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Be sure it’s good before deciding to rent (hiring contractors), have an instruction for employees on safety and keeping the work environment healthy</w:t>
            </w: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t xml:space="preserve"> </w:t>
            </w: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tcMar/>
            <w:vAlign w:val="center"/>
          </w:tcPr>
          <w:p w:rsidR="6EEFCC1D" w:rsidP="6EEFCC1D" w:rsidRDefault="6EEFCC1D" w14:paraId="3B1CCF23" w14:textId="0F5B4708">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tc>
      </w:tr>
      <w:tr w:rsidR="6EEFCC1D" w:rsidTr="6EEFCC1D" w14:paraId="3ACB2EC2">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0448A335" w14:textId="4A388291">
            <w:pPr>
              <w:pStyle w:val="Normal"/>
              <w:ind w:left="0"/>
              <w:jc w:val="left"/>
              <w:rPr>
                <w:noProof w:val="0"/>
                <w:lang w:val="en-GB"/>
              </w:rPr>
            </w:pPr>
            <w:r w:rsidRPr="6EEFCC1D" w:rsidR="6EEFCC1D">
              <w:rPr>
                <w:noProof w:val="0"/>
                <w:lang w:val="en-GB"/>
              </w:rPr>
              <w:t>Worker conflicts (and unresolved conflicts in general)</w:t>
            </w:r>
          </w:p>
          <w:p w:rsidR="6EEFCC1D" w:rsidP="6EEFCC1D" w:rsidRDefault="6EEFCC1D" w14:paraId="026136DE" w14:textId="1ABCA988">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017561E6" w14:textId="27E3F7F9">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Two or more workers have issues with each other, might work slower than normal, might need external help. </w:t>
            </w:r>
          </w:p>
          <w:p w:rsidR="6EEFCC1D" w:rsidP="6EEFCC1D" w:rsidRDefault="6EEFCC1D" w14:paraId="0DFB265E" w14:textId="34B43D2C">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The conflict can escalate if not resolved.</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28850240" w14:textId="6E80282E">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1</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44E07030" w14:textId="390CC01A">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3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26B16D94" w14:textId="3569188A">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3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66C23518" w14:textId="3555CAC7">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36911EB8" w14:textId="583717FD">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Hire an app development team through a contractor; make them responsible for the work force and work issues.</w:t>
            </w:r>
          </w:p>
          <w:p w:rsidR="6EEFCC1D" w:rsidP="6EEFCC1D" w:rsidRDefault="6EEFCC1D" w14:paraId="2B0E027A" w14:textId="6164F5B6">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3ADD05BE" w14:textId="0D10A103">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Maintain a healthy environment among workers, have a third-party available to mitigate conflicts</w:t>
            </w: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shd w:val="clear" w:color="auto" w:fill="F5F7FA"/>
            <w:tcMar/>
            <w:vAlign w:val="center"/>
          </w:tcPr>
          <w:p w:rsidR="6EEFCC1D" w:rsidP="6EEFCC1D" w:rsidRDefault="6EEFCC1D" w14:paraId="64C8E82D" w14:textId="0E4FCC06">
            <w:pPr>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tc>
      </w:tr>
      <w:tr w:rsidR="6EEFCC1D" w:rsidTr="6EEFCC1D" w14:paraId="0A70584C">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7EA865BB" w14:textId="6AF07F2C">
            <w:pPr>
              <w:pStyle w:val="Normal"/>
              <w:ind w:left="0"/>
              <w:jc w:val="left"/>
              <w:rPr>
                <w:noProof w:val="0"/>
                <w:lang w:val="en-GB"/>
              </w:rPr>
            </w:pPr>
            <w:r w:rsidRPr="6EEFCC1D" w:rsidR="6EEFCC1D">
              <w:rPr>
                <w:noProof w:val="0"/>
                <w:lang w:val="en-GB"/>
              </w:rPr>
              <w:t>Unpredicted tasks/work</w:t>
            </w:r>
          </w:p>
          <w:p w:rsidR="6EEFCC1D" w:rsidP="6EEFCC1D" w:rsidRDefault="6EEFCC1D" w14:paraId="6BE2C60D" w14:textId="38CF815A">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105ECF81" w14:textId="0DC2C889">
            <w:pPr>
              <w:jc w:val="left"/>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A lot of work could be overlapped. A lot of time would be wasted in rearranging all the work again, also in reassigning new tasks to the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workers</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which</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could</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create</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conflicts</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and stress.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Many</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proyects</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could</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be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delayed</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due to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lack</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w:t>
            </w:r>
            <w:proofErr w:type="spellStart"/>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of</w:t>
            </w:r>
            <w:proofErr w:type="spellEnd"/>
            <w:r w:rsidRPr="6EEFCC1D" w:rsidR="6EEFCC1D">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time.</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4175D241" w14:textId="37C05FF9">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2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3C9405B1" w14:textId="5ECA72D1">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3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6EEFCC1D" w:rsidP="6EEFCC1D" w:rsidRDefault="6EEFCC1D" w14:paraId="7A5F371B" w14:textId="2E585829">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6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6EEFCC1D" w:rsidP="6EEFCC1D" w:rsidRDefault="6EEFCC1D" w14:paraId="4683A3C9" w14:textId="3BC4ABD8">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79A319CA" w14:textId="3418A0C8">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Hire an app development team through a contractor; make them responsible for the work force and work issues.</w:t>
            </w:r>
          </w:p>
          <w:p w:rsidR="6EEFCC1D" w:rsidP="6EEFCC1D" w:rsidRDefault="6EEFCC1D" w14:paraId="5263780B" w14:textId="63627A16">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5CA14D3F" w14:textId="534398C1">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Have a plan in advance for unpredicted tasks, have workers aware that this could happen and that they would have to adapt to the new plan. </w:t>
            </w: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tcMar/>
            <w:vAlign w:val="center"/>
          </w:tcPr>
          <w:p w:rsidR="6EEFCC1D" w:rsidP="6EEFCC1D" w:rsidRDefault="6EEFCC1D" w14:paraId="54D65C58" w14:textId="1DB7C015">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t xml:space="preserve"> </w:t>
            </w: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HR manager</w:t>
            </w:r>
          </w:p>
        </w:tc>
      </w:tr>
      <w:tr w:rsidR="6EEFCC1D" w:rsidTr="6EEFCC1D" w14:paraId="4AC5A880">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14BF2B1D" w14:textId="4C9D602E">
            <w:pPr>
              <w:pStyle w:val="Normal"/>
              <w:ind w:left="0"/>
              <w:jc w:val="left"/>
              <w:rPr>
                <w:noProof w:val="0"/>
                <w:lang w:val="en-GB"/>
              </w:rPr>
            </w:pPr>
            <w:r w:rsidRPr="6EEFCC1D" w:rsidR="6EEFCC1D">
              <w:rPr>
                <w:noProof w:val="0"/>
                <w:lang w:val="en-GB"/>
              </w:rPr>
              <w:t>Workers quit without warning</w:t>
            </w:r>
          </w:p>
          <w:p w:rsidR="6EEFCC1D" w:rsidP="6EEFCC1D" w:rsidRDefault="6EEFCC1D" w14:paraId="17C38620" w14:textId="085F497B">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1CB1DE76" w14:textId="369B546E">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Disruption in the development which can lead to delays. New workers could be hard to find and would require time to adjust and catch up.</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156AC5F2" w14:textId="18534CE1">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3</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BCE659"/>
            <w:tcMar/>
            <w:vAlign w:val="center"/>
          </w:tcPr>
          <w:p w:rsidR="6EEFCC1D" w:rsidP="6EEFCC1D" w:rsidRDefault="6EEFCC1D" w14:paraId="028CEB5C" w14:textId="0F0D54F3">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2</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6EEFCC1D" w:rsidP="6EEFCC1D" w:rsidRDefault="6EEFCC1D" w14:paraId="1624EB1D" w14:textId="51B64132">
            <w:pPr>
              <w:jc w:val="center"/>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pPr>
            <w:r w:rsidRPr="6EEFCC1D" w:rsidR="6EEFCC1D">
              <w:rPr>
                <w:rFonts w:ascii="Century Gothic" w:hAnsi="Century Gothic" w:eastAsia="Century Gothic" w:cs="Century Gothic"/>
                <w:b w:val="1"/>
                <w:bCs w:val="1"/>
                <w:i w:val="0"/>
                <w:iCs w:val="0"/>
                <w:strike w:val="0"/>
                <w:dstrike w:val="0"/>
                <w:noProof w:val="0"/>
                <w:color w:val="000000" w:themeColor="text1" w:themeTint="FF" w:themeShade="FF"/>
                <w:sz w:val="24"/>
                <w:szCs w:val="24"/>
                <w:u w:val="none"/>
                <w:lang w:val="en-GB"/>
              </w:rPr>
              <w:t xml:space="preserve">6 </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5F7FA"/>
            <w:tcMar/>
            <w:vAlign w:val="center"/>
          </w:tcPr>
          <w:p w:rsidR="6EEFCC1D" w:rsidP="6EEFCC1D" w:rsidRDefault="6EEFCC1D" w14:paraId="07549C2B" w14:textId="1EC4076F">
            <w:pPr>
              <w:pStyle w:val="Normal"/>
              <w:ind w:lef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18FE9510" w14:textId="27980EB0">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Hire an app development team through a contractor; make them responsible for the work force and work issues.</w:t>
            </w:r>
          </w:p>
          <w:p w:rsidR="6EEFCC1D" w:rsidP="6EEFCC1D" w:rsidRDefault="6EEFCC1D" w14:paraId="598D29F3" w14:textId="5051E54C">
            <w:pPr>
              <w:pStyle w:val="Normal"/>
              <w:ind w:lef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p>
          <w:p w:rsidR="6EEFCC1D" w:rsidP="6EEFCC1D" w:rsidRDefault="6EEFCC1D" w14:paraId="63776E6A" w14:textId="195E3E54">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Maintain a pleasant workplace and good salaries and avoid overworking employees. </w:t>
            </w:r>
          </w:p>
          <w:p w:rsidR="6EEFCC1D" w:rsidP="6EEFCC1D" w:rsidRDefault="6EEFCC1D" w14:paraId="302FCA4D" w14:textId="4D30B514">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Find a new qualified employee for the job as quickly as possible, give the task to someone that also has the needed qualifications in the meantime</w:t>
            </w: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shd w:val="clear" w:color="auto" w:fill="F5F7FA"/>
            <w:tcMar/>
            <w:vAlign w:val="center"/>
          </w:tcPr>
          <w:p w:rsidR="6EEFCC1D" w:rsidP="6EEFCC1D" w:rsidRDefault="6EEFCC1D" w14:paraId="05591323" w14:textId="280DDFAF">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6EEFCC1D" w:rsidR="6EEFCC1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Project Manager</w:t>
            </w:r>
          </w:p>
        </w:tc>
      </w:tr>
    </w:tbl>
    <w:p w:rsidR="4E418F25" w:rsidP="6EEFCC1D" w:rsidRDefault="4E418F25" w14:paraId="02EA345C" w14:textId="45A93AD7">
      <w:pPr>
        <w:pStyle w:val="Normal"/>
        <w:ind w:left="0"/>
        <w:rPr>
          <w:noProof w:val="0"/>
          <w:lang w:val="en-GB"/>
        </w:rPr>
      </w:pPr>
    </w:p>
    <w:p w:rsidR="6EEFCC1D" w:rsidP="6EEFCC1D" w:rsidRDefault="6EEFCC1D" w14:paraId="35833172" w14:textId="77856359">
      <w:pPr>
        <w:pStyle w:val="Normal"/>
        <w:ind w:left="0"/>
        <w:rPr>
          <w:noProof w:val="0"/>
          <w:lang w:val="en-GB"/>
        </w:rPr>
      </w:pPr>
    </w:p>
    <w:p w:rsidR="6EEFCC1D" w:rsidP="6EEFCC1D" w:rsidRDefault="6EEFCC1D" w14:paraId="618545F8" w14:textId="0B21F029">
      <w:pPr>
        <w:pStyle w:val="Normal"/>
        <w:ind w:left="0"/>
        <w:rPr>
          <w:noProof w:val="0"/>
          <w:lang w:val="en-GB"/>
        </w:rPr>
      </w:pPr>
    </w:p>
    <w:p w:rsidR="56DAA335" w:rsidP="56DAA335" w:rsidRDefault="56DAA335" w14:paraId="7994C714" w14:textId="4FDF9352">
      <w:pPr>
        <w:pStyle w:val="Normal"/>
        <w:ind w:left="0"/>
        <w:rPr>
          <w:noProof w:val="0"/>
          <w:lang w:val="en-GB"/>
        </w:rPr>
      </w:pPr>
      <w:r w:rsidRPr="56DAA335" w:rsidR="56DAA335">
        <w:rPr>
          <w:noProof w:val="0"/>
          <w:lang w:val="en-GB"/>
        </w:rPr>
        <w:t>Before mitigation:</w:t>
      </w:r>
    </w:p>
    <w:tbl>
      <w:tblPr>
        <w:tblStyle w:val="TableGrid"/>
        <w:tblW w:w="0" w:type="auto"/>
        <w:tblLook w:val="06A0" w:firstRow="1" w:lastRow="0" w:firstColumn="1" w:lastColumn="0" w:noHBand="1" w:noVBand="1"/>
      </w:tblPr>
      <w:tblGrid>
        <w:gridCol w:w="2717"/>
        <w:gridCol w:w="2717"/>
        <w:gridCol w:w="1255"/>
        <w:gridCol w:w="1255"/>
        <w:gridCol w:w="1255"/>
        <w:gridCol w:w="2912"/>
        <w:gridCol w:w="1840"/>
      </w:tblGrid>
      <w:tr w:rsidR="56DAA335" w:rsidTr="56DAA335" w14:paraId="0A77FFD4">
        <w:trPr>
          <w:trHeight w:val="90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56DAA335" w:rsidP="56DAA335" w:rsidRDefault="56DAA335" w14:paraId="38D8F0DE" w14:textId="1BAAF4DA">
            <w:pPr>
              <w:pStyle w:val="Normal"/>
              <w:ind w:left="0"/>
              <w:jc w:val="left"/>
              <w:rPr>
                <w:noProof w:val="0"/>
                <w:lang w:val="en-GB"/>
              </w:rPr>
            </w:pPr>
          </w:p>
          <w:p w:rsidR="56DAA335" w:rsidP="56DAA335" w:rsidRDefault="56DAA335" w14:paraId="141FBD07" w14:textId="64E77601">
            <w:pPr>
              <w:pStyle w:val="Normal"/>
              <w:ind w:left="0"/>
              <w:jc w:val="left"/>
              <w:rPr>
                <w:noProof w:val="0"/>
                <w:lang w:val="en-GB"/>
              </w:rPr>
            </w:pPr>
            <w:r w:rsidRPr="56DAA335" w:rsidR="56DAA335">
              <w:rPr>
                <w:noProof w:val="0"/>
                <w:lang w:val="en-GB"/>
              </w:rPr>
              <w:t>Data gets destroyed/disappear, corruption</w:t>
            </w:r>
          </w:p>
          <w:p w:rsidR="56DAA335" w:rsidP="56DAA335" w:rsidRDefault="56DAA335" w14:paraId="184ED424" w14:textId="645538A8">
            <w:pPr>
              <w:pStyle w:val="Normal"/>
              <w:ind w:left="0"/>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p w:rsidR="56DAA335" w:rsidP="56DAA335" w:rsidRDefault="56DAA335" w14:paraId="2E5431E8" w14:textId="162F4C1A">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56DAA335" w:rsidP="56DAA335" w:rsidRDefault="56DAA335" w14:paraId="507A8F33" w14:textId="6177D53F">
            <w:pPr>
              <w:pStyle w:val="Normal"/>
              <w:jc w:val="left"/>
              <w:rPr>
                <w:rFonts w:ascii="Calibri" w:hAnsi="Calibri" w:eastAsia="Calibri" w:cs="Calibri"/>
                <w:b w:val="1"/>
                <w:bCs w:val="1"/>
                <w:i w:val="0"/>
                <w:iCs w:val="0"/>
                <w:caps w:val="0"/>
                <w:smallCaps w:val="0"/>
                <w:noProof w:val="0"/>
                <w:color w:val="000000" w:themeColor="text1" w:themeTint="FF" w:themeShade="FF"/>
                <w:sz w:val="24"/>
                <w:szCs w:val="24"/>
                <w:lang w:val="en-GB"/>
              </w:rPr>
            </w:pP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Private data and company files might be stolen or lost. This will cost a </w:t>
            </w:r>
            <w:proofErr w:type="gramStart"/>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lot</w:t>
            </w:r>
            <w:proofErr w:type="gramEnd"/>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56DAA335" w:rsidR="56DAA33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GB"/>
              </w:rPr>
              <w:t>TIME</w:t>
            </w: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w:t>
            </w:r>
            <w:r w:rsidRPr="56DAA335" w:rsidR="56DAA33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GB"/>
              </w:rPr>
              <w:t xml:space="preserve">MONEY </w:t>
            </w: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and </w:t>
            </w:r>
            <w:r w:rsidRPr="56DAA335" w:rsidR="56DAA33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GB"/>
              </w:rPr>
              <w:t>QUALITY</w:t>
            </w: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0000"/>
            <w:tcMar/>
            <w:vAlign w:val="center"/>
          </w:tcPr>
          <w:p w:rsidR="56DAA335" w:rsidP="56DAA335" w:rsidRDefault="56DAA335" w14:paraId="2FF4E754" w14:textId="2ECDABB9">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5</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FF00"/>
            <w:tcMar/>
            <w:vAlign w:val="center"/>
          </w:tcPr>
          <w:p w:rsidR="56DAA335" w:rsidP="56DAA335" w:rsidRDefault="56DAA335" w14:paraId="728520C0" w14:textId="45035AA1">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3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FFC000" w:themeFill="accent4"/>
            <w:tcMar/>
            <w:vAlign w:val="center"/>
          </w:tcPr>
          <w:p w:rsidR="56DAA335" w:rsidP="56DAA335" w:rsidRDefault="56DAA335" w14:paraId="6499830E" w14:textId="7E0C9ABA">
            <w:pPr>
              <w:jc w:val="center"/>
              <w:rPr>
                <w:rFonts w:ascii="Century Gothic" w:hAnsi="Century Gothic" w:eastAsia="Century Gothic" w:cs="Century Gothic"/>
                <w:b w:val="1"/>
                <w:bCs w:val="1"/>
                <w:i w:val="0"/>
                <w:iCs w:val="0"/>
                <w:strike w:val="0"/>
                <w:dstrike w:val="0"/>
                <w:noProof w:val="0"/>
                <w:color w:val="auto"/>
                <w:sz w:val="24"/>
                <w:szCs w:val="24"/>
                <w:u w:val="none"/>
                <w:lang w:val="en-GB"/>
              </w:rPr>
            </w:pPr>
            <w:r w:rsidRPr="56DAA335" w:rsidR="56DAA335">
              <w:rPr>
                <w:rFonts w:ascii="Century Gothic" w:hAnsi="Century Gothic" w:eastAsia="Century Gothic" w:cs="Century Gothic"/>
                <w:b w:val="1"/>
                <w:bCs w:val="1"/>
                <w:i w:val="0"/>
                <w:iCs w:val="0"/>
                <w:strike w:val="0"/>
                <w:dstrike w:val="0"/>
                <w:noProof w:val="0"/>
                <w:color w:val="auto"/>
                <w:sz w:val="24"/>
                <w:szCs w:val="24"/>
                <w:u w:val="none"/>
                <w:lang w:val="en-GB"/>
              </w:rPr>
              <w:t xml:space="preserve"> 15</w:t>
            </w:r>
          </w:p>
        </w:tc>
        <w:tc>
          <w:tcPr>
            <w:tcW w:w="2912"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56DAA335" w:rsidP="56DAA335" w:rsidRDefault="56DAA335" w14:paraId="6B8FCA66" w14:textId="410BF555">
            <w:pPr>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Have a good backup system with multiple backups, use of git, and backup regularly.</w:t>
            </w:r>
          </w:p>
        </w:tc>
        <w:tc>
          <w:tcPr>
            <w:tcW w:w="1840"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8"/>
            </w:tcBorders>
            <w:tcMar/>
            <w:vAlign w:val="center"/>
          </w:tcPr>
          <w:p w:rsidR="56DAA335" w:rsidP="56DAA335" w:rsidRDefault="56DAA335" w14:paraId="7393FF37" w14:textId="4E481C2C">
            <w:pPr>
              <w:pStyle w:val="Normal"/>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IT Operations Manager</w:t>
            </w:r>
          </w:p>
        </w:tc>
      </w:tr>
    </w:tbl>
    <w:p w:rsidR="56DAA335" w:rsidP="56DAA335" w:rsidRDefault="56DAA335" w14:paraId="1895C8BA" w14:textId="0DB22143">
      <w:pPr>
        <w:pStyle w:val="Normal"/>
        <w:ind w:left="0"/>
        <w:rPr>
          <w:noProof w:val="0"/>
          <w:lang w:val="en-GB"/>
        </w:rPr>
      </w:pPr>
      <w:r w:rsidRPr="56DAA335" w:rsidR="56DAA335">
        <w:rPr>
          <w:noProof w:val="0"/>
          <w:lang w:val="en-GB"/>
        </w:rPr>
        <w:t>After mitigation:</w:t>
      </w:r>
    </w:p>
    <w:tbl>
      <w:tblPr>
        <w:tblStyle w:val="TableGrid"/>
        <w:tblW w:w="0" w:type="auto"/>
        <w:tblLook w:val="06A0" w:firstRow="1" w:lastRow="0" w:firstColumn="1" w:lastColumn="0" w:noHBand="1" w:noVBand="1"/>
      </w:tblPr>
      <w:tblGrid>
        <w:gridCol w:w="2717"/>
        <w:gridCol w:w="2717"/>
        <w:gridCol w:w="1255"/>
        <w:gridCol w:w="1255"/>
        <w:gridCol w:w="1255"/>
      </w:tblGrid>
      <w:tr w:rsidR="56DAA335" w:rsidTr="56DAA335" w14:paraId="06FB48DF">
        <w:trPr>
          <w:trHeight w:val="2040"/>
        </w:trPr>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56DAA335" w:rsidP="56DAA335" w:rsidRDefault="56DAA335" w14:paraId="7B6C692B" w14:textId="1BAAF4DA">
            <w:pPr>
              <w:pStyle w:val="Normal"/>
              <w:ind w:left="0"/>
              <w:jc w:val="left"/>
              <w:rPr>
                <w:noProof w:val="0"/>
                <w:lang w:val="en-GB"/>
              </w:rPr>
            </w:pPr>
          </w:p>
          <w:p w:rsidR="56DAA335" w:rsidP="56DAA335" w:rsidRDefault="56DAA335" w14:paraId="3D38BA17" w14:textId="64E77601">
            <w:pPr>
              <w:pStyle w:val="Normal"/>
              <w:ind w:left="0"/>
              <w:jc w:val="left"/>
              <w:rPr>
                <w:noProof w:val="0"/>
                <w:lang w:val="en-GB"/>
              </w:rPr>
            </w:pPr>
            <w:r w:rsidRPr="56DAA335" w:rsidR="56DAA335">
              <w:rPr>
                <w:noProof w:val="0"/>
                <w:lang w:val="en-GB"/>
              </w:rPr>
              <w:t>Data gets destroyed/disappear, corruption</w:t>
            </w:r>
          </w:p>
          <w:p w:rsidR="56DAA335" w:rsidP="56DAA335" w:rsidRDefault="56DAA335" w14:paraId="2657F3BA" w14:textId="645538A8">
            <w:pPr>
              <w:pStyle w:val="Normal"/>
              <w:ind w:left="0"/>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p w:rsidR="56DAA335" w:rsidP="56DAA335" w:rsidRDefault="56DAA335" w14:paraId="7869FF27" w14:textId="162F4C1A">
            <w:pPr>
              <w:pStyle w:val="Normal"/>
              <w:jc w:val="left"/>
              <w:rPr>
                <w:rFonts w:ascii="Century Gothic" w:hAnsi="Century Gothic" w:eastAsia="Century Gothic" w:cs="Century Gothic"/>
                <w:b w:val="0"/>
                <w:bCs w:val="0"/>
                <w:i w:val="0"/>
                <w:iCs w:val="0"/>
                <w:strike w:val="0"/>
                <w:dstrike w:val="0"/>
                <w:noProof w:val="0"/>
                <w:color w:val="000000" w:themeColor="text1" w:themeTint="FF" w:themeShade="FF"/>
                <w:sz w:val="20"/>
                <w:szCs w:val="20"/>
                <w:u w:val="none"/>
                <w:lang w:val="en-GB"/>
              </w:rPr>
            </w:pPr>
          </w:p>
        </w:tc>
        <w:tc>
          <w:tcPr>
            <w:tcW w:w="2717"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vAlign w:val="center"/>
          </w:tcPr>
          <w:p w:rsidR="56DAA335" w:rsidP="56DAA335" w:rsidRDefault="56DAA335" w14:paraId="22243528" w14:textId="5D6EBA5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pP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The files are quickly recovered from a backup, if possible, now it will cost little </w:t>
            </w:r>
            <w:r w:rsidRPr="56DAA335" w:rsidR="56DAA33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GB"/>
              </w:rPr>
              <w:t>time</w:t>
            </w: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 and maybe some </w:t>
            </w:r>
            <w:r w:rsidRPr="56DAA335" w:rsidR="56DAA33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GB"/>
              </w:rPr>
              <w:t>money</w:t>
            </w:r>
            <w:r w:rsidRPr="56DAA335" w:rsidR="56DAA33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C4E35F"/>
            <w:tcMar/>
            <w:vAlign w:val="center"/>
          </w:tcPr>
          <w:p w:rsidR="56DAA335" w:rsidP="56DAA335" w:rsidRDefault="56DAA335" w14:paraId="6AA840F9" w14:textId="17567E6E">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 2</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C4E35F"/>
            <w:tcMar/>
            <w:vAlign w:val="center"/>
          </w:tcPr>
          <w:p w:rsidR="56DAA335" w:rsidP="56DAA335" w:rsidRDefault="56DAA335" w14:paraId="70344BA4" w14:textId="5D4B0A74">
            <w:pPr>
              <w:jc w:val="center"/>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pPr>
            <w:r w:rsidRPr="56DAA335" w:rsidR="56DAA335">
              <w:rPr>
                <w:rFonts w:ascii="Century Gothic" w:hAnsi="Century Gothic" w:eastAsia="Century Gothic" w:cs="Century Gothic"/>
                <w:b w:val="0"/>
                <w:bCs w:val="0"/>
                <w:i w:val="0"/>
                <w:iCs w:val="0"/>
                <w:strike w:val="0"/>
                <w:dstrike w:val="0"/>
                <w:noProof w:val="0"/>
                <w:color w:val="000000" w:themeColor="text1" w:themeTint="FF" w:themeShade="FF"/>
                <w:sz w:val="24"/>
                <w:szCs w:val="24"/>
                <w:u w:val="none"/>
                <w:lang w:val="en-GB"/>
              </w:rPr>
              <w:t xml:space="preserve">2 </w:t>
            </w:r>
          </w:p>
        </w:tc>
        <w:tc>
          <w:tcPr>
            <w:tcW w:w="125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shd w:val="clear" w:color="auto" w:fill="C4E35F"/>
            <w:tcMar/>
            <w:vAlign w:val="center"/>
          </w:tcPr>
          <w:p w:rsidR="56DAA335" w:rsidP="56DAA335" w:rsidRDefault="56DAA335" w14:paraId="0C06E06B" w14:textId="641F079F">
            <w:pPr>
              <w:jc w:val="center"/>
              <w:rPr>
                <w:rFonts w:ascii="Century Gothic" w:hAnsi="Century Gothic" w:eastAsia="Century Gothic" w:cs="Century Gothic"/>
                <w:b w:val="1"/>
                <w:bCs w:val="1"/>
                <w:i w:val="0"/>
                <w:iCs w:val="0"/>
                <w:strike w:val="0"/>
                <w:dstrike w:val="0"/>
                <w:noProof w:val="0"/>
                <w:color w:val="auto"/>
                <w:sz w:val="24"/>
                <w:szCs w:val="24"/>
                <w:u w:val="none"/>
                <w:lang w:val="en-GB"/>
              </w:rPr>
            </w:pPr>
            <w:r w:rsidRPr="56DAA335" w:rsidR="56DAA335">
              <w:rPr>
                <w:rFonts w:ascii="Century Gothic" w:hAnsi="Century Gothic" w:eastAsia="Century Gothic" w:cs="Century Gothic"/>
                <w:b w:val="1"/>
                <w:bCs w:val="1"/>
                <w:i w:val="0"/>
                <w:iCs w:val="0"/>
                <w:strike w:val="0"/>
                <w:dstrike w:val="0"/>
                <w:noProof w:val="0"/>
                <w:color w:val="auto"/>
                <w:sz w:val="24"/>
                <w:szCs w:val="24"/>
                <w:u w:val="none"/>
                <w:lang w:val="en-GB"/>
              </w:rPr>
              <w:t>4</w:t>
            </w:r>
          </w:p>
        </w:tc>
      </w:tr>
    </w:tbl>
    <w:p w:rsidR="56DAA335" w:rsidP="56DAA335" w:rsidRDefault="56DAA335" w14:paraId="2AFC749B" w14:textId="6A39C76D">
      <w:pPr>
        <w:pStyle w:val="Normal"/>
        <w:ind w:left="0"/>
        <w:rPr>
          <w:noProof w:val="0"/>
          <w:lang w:val="en-GB"/>
        </w:rPr>
      </w:pPr>
    </w:p>
    <w:sectPr>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7F08CA"/>
    <w:rsid w:val="00533DD4"/>
    <w:rsid w:val="0054DCF7"/>
    <w:rsid w:val="00B62896"/>
    <w:rsid w:val="00B8A6A0"/>
    <w:rsid w:val="00DF1EB6"/>
    <w:rsid w:val="00F5B43F"/>
    <w:rsid w:val="0127C6B7"/>
    <w:rsid w:val="0155FC23"/>
    <w:rsid w:val="017C18E9"/>
    <w:rsid w:val="01AC0827"/>
    <w:rsid w:val="02183DBD"/>
    <w:rsid w:val="02730985"/>
    <w:rsid w:val="02B21728"/>
    <w:rsid w:val="02B6D184"/>
    <w:rsid w:val="031ACEF2"/>
    <w:rsid w:val="031DFEF9"/>
    <w:rsid w:val="03B1E98A"/>
    <w:rsid w:val="03E2573B"/>
    <w:rsid w:val="043DD4C9"/>
    <w:rsid w:val="0452FA0C"/>
    <w:rsid w:val="0459F6F8"/>
    <w:rsid w:val="0466895D"/>
    <w:rsid w:val="0559D787"/>
    <w:rsid w:val="05CDC62E"/>
    <w:rsid w:val="05D17F5F"/>
    <w:rsid w:val="05EB764C"/>
    <w:rsid w:val="0637CBED"/>
    <w:rsid w:val="065AC9BF"/>
    <w:rsid w:val="06A382D0"/>
    <w:rsid w:val="06DC2A9C"/>
    <w:rsid w:val="072FD5AA"/>
    <w:rsid w:val="07B9DCAF"/>
    <w:rsid w:val="07FFA207"/>
    <w:rsid w:val="0865C6E9"/>
    <w:rsid w:val="087D3587"/>
    <w:rsid w:val="089234E5"/>
    <w:rsid w:val="0A18D266"/>
    <w:rsid w:val="0A4E02B0"/>
    <w:rsid w:val="0A7E0F53"/>
    <w:rsid w:val="0ABD0802"/>
    <w:rsid w:val="0B492B66"/>
    <w:rsid w:val="0C0346CD"/>
    <w:rsid w:val="0C6989A4"/>
    <w:rsid w:val="0D024FEE"/>
    <w:rsid w:val="0D208605"/>
    <w:rsid w:val="0DD35A8A"/>
    <w:rsid w:val="0E08E14F"/>
    <w:rsid w:val="0E9BBE9A"/>
    <w:rsid w:val="0EB468E0"/>
    <w:rsid w:val="107E1DB2"/>
    <w:rsid w:val="10A14AE9"/>
    <w:rsid w:val="10DCA8E2"/>
    <w:rsid w:val="11CB516A"/>
    <w:rsid w:val="11F3F728"/>
    <w:rsid w:val="1233EE8C"/>
    <w:rsid w:val="125B3604"/>
    <w:rsid w:val="137FCF4D"/>
    <w:rsid w:val="1395BEA2"/>
    <w:rsid w:val="13FB8070"/>
    <w:rsid w:val="14040353"/>
    <w:rsid w:val="15264E52"/>
    <w:rsid w:val="163E784B"/>
    <w:rsid w:val="169009D7"/>
    <w:rsid w:val="16E28A8C"/>
    <w:rsid w:val="16F2BC0B"/>
    <w:rsid w:val="17D82152"/>
    <w:rsid w:val="18090526"/>
    <w:rsid w:val="180E8611"/>
    <w:rsid w:val="1876644C"/>
    <w:rsid w:val="18D27E63"/>
    <w:rsid w:val="193239C3"/>
    <w:rsid w:val="195F487D"/>
    <w:rsid w:val="19C54748"/>
    <w:rsid w:val="19FF090D"/>
    <w:rsid w:val="1A1D0644"/>
    <w:rsid w:val="1A25D814"/>
    <w:rsid w:val="1ABEDED6"/>
    <w:rsid w:val="1AFED3E3"/>
    <w:rsid w:val="1B4303D9"/>
    <w:rsid w:val="1BA83A55"/>
    <w:rsid w:val="1BD143A1"/>
    <w:rsid w:val="1CDA267F"/>
    <w:rsid w:val="1D0AD5AC"/>
    <w:rsid w:val="1D1876E1"/>
    <w:rsid w:val="1D73C96A"/>
    <w:rsid w:val="1DCD214B"/>
    <w:rsid w:val="1E227F3C"/>
    <w:rsid w:val="1F7FBDC3"/>
    <w:rsid w:val="20751DCE"/>
    <w:rsid w:val="2081681A"/>
    <w:rsid w:val="2086691F"/>
    <w:rsid w:val="20A12BD3"/>
    <w:rsid w:val="20A1E06B"/>
    <w:rsid w:val="20AC0DF4"/>
    <w:rsid w:val="20D283B2"/>
    <w:rsid w:val="20D60112"/>
    <w:rsid w:val="20DA66FF"/>
    <w:rsid w:val="20DAAAF8"/>
    <w:rsid w:val="21A99DE4"/>
    <w:rsid w:val="22475B7F"/>
    <w:rsid w:val="22A243B7"/>
    <w:rsid w:val="22AB259B"/>
    <w:rsid w:val="23218C56"/>
    <w:rsid w:val="23C32D29"/>
    <w:rsid w:val="24472F93"/>
    <w:rsid w:val="2452AFDB"/>
    <w:rsid w:val="248085E9"/>
    <w:rsid w:val="249FD206"/>
    <w:rsid w:val="258583B3"/>
    <w:rsid w:val="25A45920"/>
    <w:rsid w:val="25C94BB2"/>
    <w:rsid w:val="265EB26E"/>
    <w:rsid w:val="27009BDC"/>
    <w:rsid w:val="28D76756"/>
    <w:rsid w:val="29228D41"/>
    <w:rsid w:val="294EE952"/>
    <w:rsid w:val="298AE113"/>
    <w:rsid w:val="29AFE351"/>
    <w:rsid w:val="29B95FD8"/>
    <w:rsid w:val="29C33CC3"/>
    <w:rsid w:val="2A797942"/>
    <w:rsid w:val="2ABB9242"/>
    <w:rsid w:val="2AFD6D96"/>
    <w:rsid w:val="2B316BFD"/>
    <w:rsid w:val="2B38CC65"/>
    <w:rsid w:val="2B85543E"/>
    <w:rsid w:val="2C2FFDA0"/>
    <w:rsid w:val="2C64C093"/>
    <w:rsid w:val="2CA6BA0F"/>
    <w:rsid w:val="2CEA8B97"/>
    <w:rsid w:val="2CF1009A"/>
    <w:rsid w:val="2D3C0AE8"/>
    <w:rsid w:val="2DF2C5E9"/>
    <w:rsid w:val="2E7D8589"/>
    <w:rsid w:val="2E8CD0FB"/>
    <w:rsid w:val="2E9BD8E5"/>
    <w:rsid w:val="2EB1D56D"/>
    <w:rsid w:val="2EE9C157"/>
    <w:rsid w:val="2F71BCD3"/>
    <w:rsid w:val="2FE5E47C"/>
    <w:rsid w:val="30324DE0"/>
    <w:rsid w:val="304A1B8A"/>
    <w:rsid w:val="31C471BD"/>
    <w:rsid w:val="327E499C"/>
    <w:rsid w:val="328B11AF"/>
    <w:rsid w:val="33146658"/>
    <w:rsid w:val="33314385"/>
    <w:rsid w:val="333B0CA3"/>
    <w:rsid w:val="336A1F09"/>
    <w:rsid w:val="3381BC4C"/>
    <w:rsid w:val="339E458B"/>
    <w:rsid w:val="343D2AEC"/>
    <w:rsid w:val="34CC7A53"/>
    <w:rsid w:val="34FC127F"/>
    <w:rsid w:val="34FC3C77"/>
    <w:rsid w:val="35484F03"/>
    <w:rsid w:val="358C0F72"/>
    <w:rsid w:val="35B5EA5E"/>
    <w:rsid w:val="35D6AF62"/>
    <w:rsid w:val="3666921F"/>
    <w:rsid w:val="3674AF02"/>
    <w:rsid w:val="3677F745"/>
    <w:rsid w:val="3751BABF"/>
    <w:rsid w:val="380E9851"/>
    <w:rsid w:val="3811002A"/>
    <w:rsid w:val="3833B341"/>
    <w:rsid w:val="383A66E3"/>
    <w:rsid w:val="389FEC39"/>
    <w:rsid w:val="38B25A95"/>
    <w:rsid w:val="38D462C3"/>
    <w:rsid w:val="397DAC30"/>
    <w:rsid w:val="3A0B0048"/>
    <w:rsid w:val="3A5DDDC9"/>
    <w:rsid w:val="3A703324"/>
    <w:rsid w:val="3A9E152A"/>
    <w:rsid w:val="3AE308C5"/>
    <w:rsid w:val="3BA72F77"/>
    <w:rsid w:val="3BB4ABA8"/>
    <w:rsid w:val="3BD50399"/>
    <w:rsid w:val="3BF9AE2A"/>
    <w:rsid w:val="3C1DBD4B"/>
    <w:rsid w:val="3D1AEF90"/>
    <w:rsid w:val="3DBDD2FA"/>
    <w:rsid w:val="3DFDACEE"/>
    <w:rsid w:val="3E0BED59"/>
    <w:rsid w:val="3E1979DB"/>
    <w:rsid w:val="3E28B25D"/>
    <w:rsid w:val="3E39E9F9"/>
    <w:rsid w:val="3E48DC78"/>
    <w:rsid w:val="3E6717F9"/>
    <w:rsid w:val="3E6E8C2F"/>
    <w:rsid w:val="3E93EBD4"/>
    <w:rsid w:val="3EA804BF"/>
    <w:rsid w:val="3F138C0D"/>
    <w:rsid w:val="3F4BFEF1"/>
    <w:rsid w:val="4011A225"/>
    <w:rsid w:val="404D02C7"/>
    <w:rsid w:val="413817BF"/>
    <w:rsid w:val="413F4C5C"/>
    <w:rsid w:val="4268EFAE"/>
    <w:rsid w:val="432B26CA"/>
    <w:rsid w:val="4351187C"/>
    <w:rsid w:val="437DF0D8"/>
    <w:rsid w:val="43816796"/>
    <w:rsid w:val="43CCE965"/>
    <w:rsid w:val="440AEB71"/>
    <w:rsid w:val="446A28DB"/>
    <w:rsid w:val="46DEF1D3"/>
    <w:rsid w:val="4797743E"/>
    <w:rsid w:val="48BF08D5"/>
    <w:rsid w:val="48FEC526"/>
    <w:rsid w:val="490D560A"/>
    <w:rsid w:val="4A614C7E"/>
    <w:rsid w:val="4A72BFBF"/>
    <w:rsid w:val="4B31B9AB"/>
    <w:rsid w:val="4B60F184"/>
    <w:rsid w:val="4BA84AB9"/>
    <w:rsid w:val="4C7EC916"/>
    <w:rsid w:val="4C8A3982"/>
    <w:rsid w:val="4CFFBFE0"/>
    <w:rsid w:val="4D15EA42"/>
    <w:rsid w:val="4D88B0DA"/>
    <w:rsid w:val="4DDD3C46"/>
    <w:rsid w:val="4E3D06F7"/>
    <w:rsid w:val="4E418F25"/>
    <w:rsid w:val="4E6C157E"/>
    <w:rsid w:val="4E93E314"/>
    <w:rsid w:val="513DCEB1"/>
    <w:rsid w:val="515B933D"/>
    <w:rsid w:val="51640D69"/>
    <w:rsid w:val="524D4506"/>
    <w:rsid w:val="5252CBD3"/>
    <w:rsid w:val="52F0CBEF"/>
    <w:rsid w:val="5399E15F"/>
    <w:rsid w:val="545F88CF"/>
    <w:rsid w:val="54D1FC53"/>
    <w:rsid w:val="5587434C"/>
    <w:rsid w:val="56835771"/>
    <w:rsid w:val="568DD4AD"/>
    <w:rsid w:val="56DAA335"/>
    <w:rsid w:val="58102639"/>
    <w:rsid w:val="584C5F23"/>
    <w:rsid w:val="58B0408F"/>
    <w:rsid w:val="58C0212D"/>
    <w:rsid w:val="59379EBD"/>
    <w:rsid w:val="59682311"/>
    <w:rsid w:val="59732711"/>
    <w:rsid w:val="59AD97C5"/>
    <w:rsid w:val="5A347006"/>
    <w:rsid w:val="5A69D4B0"/>
    <w:rsid w:val="5A9C2FF4"/>
    <w:rsid w:val="5AE83916"/>
    <w:rsid w:val="5B87FA62"/>
    <w:rsid w:val="5C33D855"/>
    <w:rsid w:val="5CDC6C89"/>
    <w:rsid w:val="5D0DB3C8"/>
    <w:rsid w:val="5D950DFC"/>
    <w:rsid w:val="5E690BFE"/>
    <w:rsid w:val="5EB2D52D"/>
    <w:rsid w:val="5EBE6629"/>
    <w:rsid w:val="5EC4DCE8"/>
    <w:rsid w:val="5ECC71F4"/>
    <w:rsid w:val="5F822C49"/>
    <w:rsid w:val="5F885324"/>
    <w:rsid w:val="60341793"/>
    <w:rsid w:val="60D97556"/>
    <w:rsid w:val="611DFCAA"/>
    <w:rsid w:val="61D40177"/>
    <w:rsid w:val="6237B42A"/>
    <w:rsid w:val="629EAB43"/>
    <w:rsid w:val="62F7B9D3"/>
    <w:rsid w:val="649F8C46"/>
    <w:rsid w:val="64E68C86"/>
    <w:rsid w:val="662E9D34"/>
    <w:rsid w:val="665D7A02"/>
    <w:rsid w:val="66825CE7"/>
    <w:rsid w:val="66F894A6"/>
    <w:rsid w:val="671B4BD8"/>
    <w:rsid w:val="67251CD4"/>
    <w:rsid w:val="67487C81"/>
    <w:rsid w:val="6772FD9B"/>
    <w:rsid w:val="687F08CA"/>
    <w:rsid w:val="6911F24E"/>
    <w:rsid w:val="6921097B"/>
    <w:rsid w:val="692EFED8"/>
    <w:rsid w:val="6971D093"/>
    <w:rsid w:val="697FEABC"/>
    <w:rsid w:val="698A1086"/>
    <w:rsid w:val="69E02DE0"/>
    <w:rsid w:val="6A11593F"/>
    <w:rsid w:val="6A1F46AD"/>
    <w:rsid w:val="6A2067AC"/>
    <w:rsid w:val="6A8A0272"/>
    <w:rsid w:val="6BD8EE9D"/>
    <w:rsid w:val="6C953398"/>
    <w:rsid w:val="6CA412A9"/>
    <w:rsid w:val="6DAA6A98"/>
    <w:rsid w:val="6DC00303"/>
    <w:rsid w:val="6E533EBA"/>
    <w:rsid w:val="6EA149A8"/>
    <w:rsid w:val="6EC83A1D"/>
    <w:rsid w:val="6EEFCC1D"/>
    <w:rsid w:val="6F898A67"/>
    <w:rsid w:val="70503DCA"/>
    <w:rsid w:val="70EED30D"/>
    <w:rsid w:val="7160ED40"/>
    <w:rsid w:val="71ACC707"/>
    <w:rsid w:val="71C9A315"/>
    <w:rsid w:val="727A3581"/>
    <w:rsid w:val="742FAC84"/>
    <w:rsid w:val="745C7E05"/>
    <w:rsid w:val="750A509D"/>
    <w:rsid w:val="752BAD6D"/>
    <w:rsid w:val="754AD509"/>
    <w:rsid w:val="754E534B"/>
    <w:rsid w:val="75976E26"/>
    <w:rsid w:val="768E6676"/>
    <w:rsid w:val="76DB7CC1"/>
    <w:rsid w:val="777F8AE5"/>
    <w:rsid w:val="78232F70"/>
    <w:rsid w:val="7915DB3B"/>
    <w:rsid w:val="796C62AC"/>
    <w:rsid w:val="79BAB025"/>
    <w:rsid w:val="79FBA096"/>
    <w:rsid w:val="7AA2719B"/>
    <w:rsid w:val="7ACC3D0E"/>
    <w:rsid w:val="7B4F960B"/>
    <w:rsid w:val="7B9EDF2A"/>
    <w:rsid w:val="7BA69BB7"/>
    <w:rsid w:val="7BEF1267"/>
    <w:rsid w:val="7C4246E6"/>
    <w:rsid w:val="7C781620"/>
    <w:rsid w:val="7D159875"/>
    <w:rsid w:val="7D1B9D11"/>
    <w:rsid w:val="7D7B7637"/>
    <w:rsid w:val="7D80B711"/>
    <w:rsid w:val="7D910E03"/>
    <w:rsid w:val="7E00B027"/>
    <w:rsid w:val="7E839BCE"/>
    <w:rsid w:val="7EABEB3E"/>
    <w:rsid w:val="7ED2145B"/>
    <w:rsid w:val="7ED4959A"/>
    <w:rsid w:val="7F08E6BE"/>
    <w:rsid w:val="7F61C615"/>
    <w:rsid w:val="7F92BC2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8657"/>
  <w15:chartTrackingRefBased/>
  <w15:docId w15:val="{8A75DD5E-941F-4BA6-8304-58B568E246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a38ca38aec4598" /><Relationship Type="http://schemas.openxmlformats.org/officeDocument/2006/relationships/image" Target="/media/image2.png" Id="R7b99a30eb5104c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2021-11-03T11:19:13.7042571Z</dcterms:created>
  <dcterms:modified xsi:type="dcterms:W3CDTF">2021-12-01T14:34:33.8762658Z</dcterms:modified>
  <dc:creator>Miriam Hillevi Corvinus</dc:creator>
  <lastModifiedBy>Gjestebruker</lastModifiedBy>
</coreProperties>
</file>