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24"/>
          <w:szCs w:val="24"/>
          <w:rtl w:val="0"/>
        </w:rPr>
        <w:t xml:space="preserve">Temă</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i w:val="1"/>
          <w:sz w:val="24"/>
          <w:szCs w:val="24"/>
          <w:rtl w:val="0"/>
        </w:rPr>
        <w:t xml:space="preserve">Cerința</w:t>
      </w:r>
      <w:r w:rsidDel="00000000" w:rsidR="00000000" w:rsidRPr="00000000">
        <w:rPr>
          <w:sz w:val="24"/>
          <w:szCs w:val="24"/>
          <w:rtl w:val="0"/>
        </w:rPr>
        <w:t xml:space="preserve">: E7.  Adaptați cerința exercițiului 5 pentru diagrama proiectului prezentată la materia Baze de Date din anul I. Rezolvați acest exercițiu în PL/SQL, folosind baza de date proprie.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i w:val="1"/>
          <w:sz w:val="24"/>
          <w:szCs w:val="24"/>
          <w:rtl w:val="0"/>
        </w:rPr>
        <w:t xml:space="preserve">Exercițiul 5</w:t>
      </w:r>
      <w:r w:rsidDel="00000000" w:rsidR="00000000" w:rsidRPr="00000000">
        <w:rPr>
          <w:sz w:val="24"/>
          <w:szCs w:val="24"/>
          <w:rtl w:val="0"/>
        </w:rPr>
        <w:t xml:space="preserve">: Să se creeze un bloc PL/SQL prin care se afişează numărul de salariaţi care au venitul anual mai mare decât o valoare dată. Să se trateze cazul în care niciun salariat nu îndeplineşte această condiţie (excepţii externe).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i w:val="1"/>
          <w:sz w:val="24"/>
          <w:szCs w:val="24"/>
          <w:rtl w:val="0"/>
        </w:rPr>
        <w:t xml:space="preserve">Rezolvare</w:t>
      </w:r>
      <w:r w:rsidDel="00000000" w:rsidR="00000000" w:rsidRPr="00000000">
        <w:rPr>
          <w:sz w:val="24"/>
          <w:szCs w:val="24"/>
          <w:rtl w:val="0"/>
        </w:rPr>
        <w:t xml:space="preserve">: Fiind dat un număr de analize, afișați numărul de pacienți care au efectuat un număr de analize mai mare sau egal decât valoarea dată. Pentru fiecare pacient care respectă condiția, se va afișa numele, prenumele și numărul de analize.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i w:val="1"/>
          <w:sz w:val="24"/>
          <w:szCs w:val="24"/>
          <w:rtl w:val="0"/>
        </w:rPr>
        <w:t xml:space="preserve">Se va folosi schema CLINICĂ MEDICALĂ utilizată la proiect. Schema este deja implementată pe grupa251, dar mai jos se regăsește implementarea și popularea tabelelor care vor fi folosite.</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i w:val="1"/>
          <w:sz w:val="24"/>
          <w:szCs w:val="24"/>
          <w:rtl w:val="0"/>
        </w:rPr>
        <w:t xml:space="preserve">Diagrama conceptuală</w:t>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1517813</wp:posOffset>
            </wp:positionH>
            <wp:positionV relativeFrom="paragraph">
              <wp:posOffset>190500</wp:posOffset>
            </wp:positionV>
            <wp:extent cx="2695575" cy="30575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95575" cy="3057525"/>
                    </a:xfrm>
                    <a:prstGeom prst="rect"/>
                    <a:ln/>
                  </pic:spPr>
                </pic:pic>
              </a:graphicData>
            </a:graphic>
          </wp:anchor>
        </w:drawing>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0">
      <w:pPr>
        <w:jc w:val="both"/>
        <w:rPr>
          <w:i w:val="1"/>
          <w:sz w:val="24"/>
          <w:szCs w:val="24"/>
        </w:rPr>
      </w:pPr>
      <w:r w:rsidDel="00000000" w:rsidR="00000000" w:rsidRPr="00000000">
        <w:rPr>
          <w:rtl w:val="0"/>
        </w:rPr>
      </w:r>
    </w:p>
    <w:p w:rsidR="00000000" w:rsidDel="00000000" w:rsidP="00000000" w:rsidRDefault="00000000" w:rsidRPr="00000000" w14:paraId="00000011">
      <w:pPr>
        <w:jc w:val="both"/>
        <w:rPr>
          <w:i w:val="1"/>
          <w:sz w:val="24"/>
          <w:szCs w:val="24"/>
        </w:rPr>
      </w:pPr>
      <w:r w:rsidDel="00000000" w:rsidR="00000000" w:rsidRPr="00000000">
        <w:rPr>
          <w:rtl w:val="0"/>
        </w:rPr>
      </w:r>
    </w:p>
    <w:p w:rsidR="00000000" w:rsidDel="00000000" w:rsidP="00000000" w:rsidRDefault="00000000" w:rsidRPr="00000000" w14:paraId="00000012">
      <w:pPr>
        <w:jc w:val="both"/>
        <w:rPr>
          <w:i w:val="1"/>
          <w:sz w:val="24"/>
          <w:szCs w:val="24"/>
        </w:rPr>
      </w:pPr>
      <w:r w:rsidDel="00000000" w:rsidR="00000000" w:rsidRPr="00000000">
        <w:rPr>
          <w:rtl w:val="0"/>
        </w:rPr>
      </w:r>
    </w:p>
    <w:p w:rsidR="00000000" w:rsidDel="00000000" w:rsidP="00000000" w:rsidRDefault="00000000" w:rsidRPr="00000000" w14:paraId="00000013">
      <w:pPr>
        <w:jc w:val="both"/>
        <w:rPr>
          <w:i w:val="1"/>
          <w:sz w:val="24"/>
          <w:szCs w:val="24"/>
        </w:rPr>
      </w:pPr>
      <w:r w:rsidDel="00000000" w:rsidR="00000000" w:rsidRPr="00000000">
        <w:rPr>
          <w:rtl w:val="0"/>
        </w:rPr>
      </w:r>
    </w:p>
    <w:p w:rsidR="00000000" w:rsidDel="00000000" w:rsidP="00000000" w:rsidRDefault="00000000" w:rsidRPr="00000000" w14:paraId="00000014">
      <w:pPr>
        <w:jc w:val="both"/>
        <w:rPr>
          <w:i w:val="1"/>
          <w:sz w:val="24"/>
          <w:szCs w:val="24"/>
        </w:rPr>
      </w:pPr>
      <w:r w:rsidDel="00000000" w:rsidR="00000000" w:rsidRPr="00000000">
        <w:rPr>
          <w:rtl w:val="0"/>
        </w:rPr>
      </w:r>
    </w:p>
    <w:p w:rsidR="00000000" w:rsidDel="00000000" w:rsidP="00000000" w:rsidRDefault="00000000" w:rsidRPr="00000000" w14:paraId="00000015">
      <w:pPr>
        <w:jc w:val="both"/>
        <w:rPr>
          <w:i w:val="1"/>
          <w:sz w:val="24"/>
          <w:szCs w:val="24"/>
        </w:rPr>
      </w:pPr>
      <w:r w:rsidDel="00000000" w:rsidR="00000000" w:rsidRPr="00000000">
        <w:rPr>
          <w:rtl w:val="0"/>
        </w:rPr>
      </w:r>
    </w:p>
    <w:p w:rsidR="00000000" w:rsidDel="00000000" w:rsidP="00000000" w:rsidRDefault="00000000" w:rsidRPr="00000000" w14:paraId="00000016">
      <w:pPr>
        <w:jc w:val="both"/>
        <w:rPr>
          <w:i w:val="1"/>
          <w:sz w:val="24"/>
          <w:szCs w:val="24"/>
        </w:rPr>
      </w:pPr>
      <w:r w:rsidDel="00000000" w:rsidR="00000000" w:rsidRPr="00000000">
        <w:rPr>
          <w:rtl w:val="0"/>
        </w:rPr>
      </w:r>
    </w:p>
    <w:p w:rsidR="00000000" w:rsidDel="00000000" w:rsidP="00000000" w:rsidRDefault="00000000" w:rsidRPr="00000000" w14:paraId="00000017">
      <w:pPr>
        <w:jc w:val="both"/>
        <w:rPr>
          <w:i w:val="1"/>
          <w:sz w:val="24"/>
          <w:szCs w:val="24"/>
        </w:rPr>
      </w:pPr>
      <w:r w:rsidDel="00000000" w:rsidR="00000000" w:rsidRPr="00000000">
        <w:rPr>
          <w:rtl w:val="0"/>
        </w:rPr>
      </w:r>
    </w:p>
    <w:p w:rsidR="00000000" w:rsidDel="00000000" w:rsidP="00000000" w:rsidRDefault="00000000" w:rsidRPr="00000000" w14:paraId="00000018">
      <w:pPr>
        <w:jc w:val="both"/>
        <w:rPr>
          <w:i w:val="1"/>
          <w:sz w:val="24"/>
          <w:szCs w:val="24"/>
        </w:rPr>
      </w:pPr>
      <w:r w:rsidDel="00000000" w:rsidR="00000000" w:rsidRPr="00000000">
        <w:rPr>
          <w:rtl w:val="0"/>
        </w:rPr>
      </w:r>
    </w:p>
    <w:p w:rsidR="00000000" w:rsidDel="00000000" w:rsidP="00000000" w:rsidRDefault="00000000" w:rsidRPr="00000000" w14:paraId="00000019">
      <w:pPr>
        <w:jc w:val="both"/>
        <w:rPr>
          <w:i w:val="1"/>
          <w:sz w:val="24"/>
          <w:szCs w:val="24"/>
        </w:rPr>
      </w:pPr>
      <w:r w:rsidDel="00000000" w:rsidR="00000000" w:rsidRPr="00000000">
        <w:rPr>
          <w:rtl w:val="0"/>
        </w:rPr>
      </w:r>
    </w:p>
    <w:p w:rsidR="00000000" w:rsidDel="00000000" w:rsidP="00000000" w:rsidRDefault="00000000" w:rsidRPr="00000000" w14:paraId="0000001A">
      <w:pPr>
        <w:jc w:val="both"/>
        <w:rPr>
          <w:i w:val="1"/>
          <w:sz w:val="24"/>
          <w:szCs w:val="24"/>
        </w:rPr>
      </w:pPr>
      <w:r w:rsidDel="00000000" w:rsidR="00000000" w:rsidRPr="00000000">
        <w:rPr>
          <w:rtl w:val="0"/>
        </w:rPr>
      </w:r>
    </w:p>
    <w:p w:rsidR="00000000" w:rsidDel="00000000" w:rsidP="00000000" w:rsidRDefault="00000000" w:rsidRPr="00000000" w14:paraId="0000001B">
      <w:pPr>
        <w:jc w:val="both"/>
        <w:rPr>
          <w:i w:val="1"/>
          <w:sz w:val="24"/>
          <w:szCs w:val="24"/>
        </w:rPr>
      </w:pPr>
      <w:r w:rsidDel="00000000" w:rsidR="00000000" w:rsidRPr="00000000">
        <w:rPr>
          <w:rtl w:val="0"/>
        </w:rPr>
      </w:r>
    </w:p>
    <w:p w:rsidR="00000000" w:rsidDel="00000000" w:rsidP="00000000" w:rsidRDefault="00000000" w:rsidRPr="00000000" w14:paraId="0000001C">
      <w:pPr>
        <w:jc w:val="both"/>
        <w:rPr>
          <w:i w:val="1"/>
          <w:sz w:val="24"/>
          <w:szCs w:val="24"/>
        </w:rPr>
      </w:pPr>
      <w:r w:rsidDel="00000000" w:rsidR="00000000" w:rsidRPr="00000000">
        <w:rPr>
          <w:rtl w:val="0"/>
        </w:rPr>
      </w:r>
    </w:p>
    <w:p w:rsidR="00000000" w:rsidDel="00000000" w:rsidP="00000000" w:rsidRDefault="00000000" w:rsidRPr="00000000" w14:paraId="0000001D">
      <w:pPr>
        <w:jc w:val="both"/>
        <w:rPr>
          <w:i w:val="1"/>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tbl>
      <w:tblPr>
        <w:tblStyle w:val="Table1"/>
        <w:tblW w:w="9029.0" w:type="dxa"/>
        <w:jc w:val="left"/>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analize_ras </w:t>
            </w:r>
          </w:p>
          <w:p w:rsidR="00000000" w:rsidDel="00000000" w:rsidP="00000000" w:rsidRDefault="00000000" w:rsidRPr="00000000" w14:paraId="000000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NUMBER PRIMARY KEY,</w:t>
            </w:r>
          </w:p>
          <w:p w:rsidR="00000000" w:rsidDel="00000000" w:rsidP="00000000" w:rsidRDefault="00000000" w:rsidRPr="00000000" w14:paraId="000000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denumire VARCHAR2(50) NOT NULL,</w:t>
            </w:r>
          </w:p>
          <w:p w:rsidR="00000000" w:rsidDel="00000000" w:rsidP="00000000" w:rsidRDefault="00000000" w:rsidRPr="00000000" w14:paraId="000000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pret NUMBER NOT NULL,</w:t>
            </w:r>
          </w:p>
          <w:p w:rsidR="00000000" w:rsidDel="00000000" w:rsidP="00000000" w:rsidRDefault="00000000" w:rsidRPr="00000000" w14:paraId="000000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timp_prelucrare NUMBER);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sz w:val="24"/>
                <w:szCs w:val="24"/>
                <w:rtl w:val="0"/>
              </w:rPr>
              <w:br w:type="textWrapping"/>
            </w:r>
            <w:r w:rsidDel="00000000" w:rsidR="00000000" w:rsidRPr="00000000">
              <w:rPr>
                <w:rFonts w:ascii="Courier New" w:cs="Courier New" w:eastAsia="Courier New" w:hAnsi="Courier New"/>
                <w:rtl w:val="0"/>
              </w:rPr>
              <w:t xml:space="preserve">CREATE TABLE pacienti_ras</w:t>
            </w:r>
          </w:p>
          <w:p w:rsidR="00000000" w:rsidDel="00000000" w:rsidP="00000000" w:rsidRDefault="00000000" w:rsidRPr="00000000" w14:paraId="000000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NUMBER PRIMARY KEY,</w:t>
            </w:r>
          </w:p>
          <w:p w:rsidR="00000000" w:rsidDel="00000000" w:rsidP="00000000" w:rsidRDefault="00000000" w:rsidRPr="00000000" w14:paraId="000000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cnp VARCHAR2(13) UNIQUE NOT NULL,</w:t>
            </w:r>
          </w:p>
          <w:p w:rsidR="00000000" w:rsidDel="00000000" w:rsidP="00000000" w:rsidRDefault="00000000" w:rsidRPr="00000000" w14:paraId="000000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nume VARCHAR2(30),</w:t>
            </w:r>
          </w:p>
          <w:p w:rsidR="00000000" w:rsidDel="00000000" w:rsidP="00000000" w:rsidRDefault="00000000" w:rsidRPr="00000000" w14:paraId="000000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prenume VARCHAR2(30),</w:t>
            </w:r>
          </w:p>
          <w:p w:rsidR="00000000" w:rsidDel="00000000" w:rsidP="00000000" w:rsidRDefault="00000000" w:rsidRPr="00000000" w14:paraId="000000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data_nasterii DATE,</w:t>
            </w:r>
          </w:p>
          <w:p w:rsidR="00000000" w:rsidDel="00000000" w:rsidP="00000000" w:rsidRDefault="00000000" w:rsidRPr="00000000" w14:paraId="000000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telefon VARCHAR2(15));</w:t>
            </w:r>
          </w:p>
          <w:p w:rsidR="00000000" w:rsidDel="00000000" w:rsidP="00000000" w:rsidRDefault="00000000" w:rsidRPr="00000000" w14:paraId="0000002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pacienti_aleg_analize_ras</w:t>
            </w:r>
          </w:p>
          <w:p w:rsidR="00000000" w:rsidDel="00000000" w:rsidP="00000000" w:rsidRDefault="00000000" w:rsidRPr="00000000" w14:paraId="000000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(id_pacient CONSTRAINT fk_pacientanalize_pacient REFERENCES pacienti_ras(id) ON DELETE CASCADE,</w:t>
            </w:r>
          </w:p>
          <w:p w:rsidR="00000000" w:rsidDel="00000000" w:rsidP="00000000" w:rsidRDefault="00000000" w:rsidRPr="00000000" w14:paraId="000000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id_analiza CONSTRAINT fk_pacientanalize_analiza REFERENCES analize_ras(id) ON DELETE CASCADE,</w:t>
            </w:r>
          </w:p>
          <w:p w:rsidR="00000000" w:rsidDel="00000000" w:rsidP="00000000" w:rsidRDefault="00000000" w:rsidRPr="00000000" w14:paraId="000000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DATE DEFAULT SYSDATE,</w:t>
            </w:r>
          </w:p>
          <w:p w:rsidR="00000000" w:rsidDel="00000000" w:rsidP="00000000" w:rsidRDefault="00000000" w:rsidRPr="00000000" w14:paraId="000000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pk_pacienti_analize PRIMARY KEY (id_pacient, id_analiza, data)</w:t>
            </w:r>
          </w:p>
          <w:p w:rsidR="00000000" w:rsidDel="00000000" w:rsidP="00000000" w:rsidRDefault="00000000" w:rsidRPr="00000000" w14:paraId="000000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br w:type="textWrapping"/>
              <w:t xml:space="preserve">INSERT INTO analize_ras</w:t>
            </w:r>
          </w:p>
          <w:p w:rsidR="00000000" w:rsidDel="00000000" w:rsidP="00000000" w:rsidRDefault="00000000" w:rsidRPr="00000000" w14:paraId="000000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 'Vitamina B12', 73.0, 12);</w:t>
            </w:r>
          </w:p>
          <w:p w:rsidR="00000000" w:rsidDel="00000000" w:rsidP="00000000" w:rsidRDefault="00000000" w:rsidRPr="00000000" w14:paraId="0000003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analize_ras</w:t>
            </w:r>
          </w:p>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'Homocisteina', 199.99, 14);</w:t>
            </w:r>
          </w:p>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analize_ras</w:t>
            </w:r>
          </w:p>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(3, 'Osteocalcin', 75.0, 17);</w:t>
            </w:r>
          </w:p>
          <w:p w:rsidR="00000000" w:rsidDel="00000000" w:rsidP="00000000" w:rsidRDefault="00000000" w:rsidRPr="00000000" w14:paraId="0000003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analize_ras</w:t>
            </w:r>
          </w:p>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(4, 'Imunoglobulina A', 97.0, 3);</w:t>
            </w:r>
          </w:p>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analize_ras</w:t>
            </w:r>
          </w:p>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(5, 'Helicobacter pylori Ac', 100.0, 1);</w:t>
            </w:r>
          </w:p>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analize_ras</w:t>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(6, 'Numaratoare reticulocite', 129.99, 1);</w:t>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analize_ras</w:t>
            </w:r>
          </w:p>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(7, 'Determinare grup sangvin', 30.0, 1);</w:t>
            </w:r>
          </w:p>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analize_ras</w:t>
            </w:r>
          </w:p>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(8, 'Glicemie', 85, 2);</w:t>
            </w:r>
          </w:p>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INSERT INTO pacienti_ras</w:t>
            </w:r>
          </w:p>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 '5241226155713', 'Sava', 'Ion', TO_DATE('2000/07/02', 'yyyy/mm/dd'), '0722568199');</w:t>
            </w:r>
          </w:p>
          <w:p w:rsidR="00000000" w:rsidDel="00000000" w:rsidP="00000000" w:rsidRDefault="00000000" w:rsidRPr="00000000" w14:paraId="0000004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pacienti_ras</w:t>
            </w:r>
          </w:p>
          <w:p w:rsidR="00000000" w:rsidDel="00000000" w:rsidP="00000000" w:rsidRDefault="00000000" w:rsidRPr="00000000" w14:paraId="000000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'5241226152670', 'Preda', 'Maria', TO_DATE('2012/04/22', 'yyyy/mm/dd'), '0750232000');</w:t>
            </w:r>
          </w:p>
          <w:p w:rsidR="00000000" w:rsidDel="00000000" w:rsidP="00000000" w:rsidRDefault="00000000" w:rsidRPr="00000000" w14:paraId="0000004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pacienti_ras</w:t>
            </w:r>
          </w:p>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(3, '5170326156302', 'Enache', 'Ana', TO_DATE('1987/11/24', 'yyyy/mm/dd'), '0721886095');</w:t>
            </w:r>
          </w:p>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pacienti_ras</w:t>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(4, '5170326155650', 'Pop', 'Alina', TO_DATE('1995/04/19', 'yyyy/mm/dd'), '0723355309');</w:t>
            </w:r>
          </w:p>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pacienti_ras</w:t>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(5, '5170326157865', 'Pop', 'Alex', TO_DATE('2000/08/28', 'yyyy/mm/dd'), '0745337969');</w:t>
              <w:br w:type="textWrapping"/>
              <w:br w:type="textWrapping"/>
              <w:t xml:space="preserve">INSERT INTO pacienti_ras</w:t>
            </w:r>
          </w:p>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(6, '5170326156322', 'Pop', 'Alex', TO_DATE('1997/12/14', 'yyyy/mm/dd'), '0753662812');</w:t>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pacienti_ras</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(7, '5170826156322', 'Popa', 'Miruna', TO_DATE('1999/09/23', 'yyyy/mm/dd'), '0758962812');</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 1, TO_DATE('2024/12/23', 'yyyy/mm/dd'));</w:t>
            </w:r>
          </w:p>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 3, TO_DATE('2024/12/23', 'yyyy/mm/dd'));</w:t>
            </w:r>
          </w:p>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 5, TO_DATE('2023/08/20', 'yyyy/mm/dd'));</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 7, TO_DATE('2022/10/29', 'yyyy/mm/dd'));</w:t>
            </w:r>
          </w:p>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2, TO_DATE('2024/10/14', 'yyyy/mm/dd'));</w:t>
            </w:r>
          </w:p>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4, TO_DATE('2024/10/14', 'yyyy/mm/dd'));</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6, TO_DATE('2024/10/14', 'yyyy/mm/dd'));</w:t>
            </w:r>
          </w:p>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2, TO_DATE('2024/12/14', 'yyyy/mm/dd'));</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4, TO_DATE('2024/12/14', 'yyyy/mm/dd'));</w:t>
            </w:r>
          </w:p>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6, TO_DATE('2024/12/14', 'yyyy/mm/dd'));</w:t>
            </w:r>
          </w:p>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2, TO_DATE('2023/03/09', 'yyyy/mm/dd'));</w:t>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4, TO_DATE('2023/02/08', 'yyyy/mm/dd'));</w:t>
            </w:r>
          </w:p>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6, TO_DATE('2023/04/12', 'yyyy/mm/dd'));</w:t>
            </w:r>
          </w:p>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(3, 7, TO_DATE('2024/11/04', 'yyyy/mm/dd'));</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(3, 3, TO_DATE('2024/11/04', 'yyyy/mm/dd'));</w:t>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(3, 6, TO_DATE('2024/08/12', 'yyyy/mm/dd'));</w:t>
            </w:r>
          </w:p>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(4, 1, TO_DATE('2022/07/10', 'yyyy/mm/dd'));</w:t>
            </w:r>
          </w:p>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9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(4, 1, TO_DATE('2024/03/22', 'yyyy/mm/dd'));</w:t>
            </w:r>
          </w:p>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(4, 6, TO_DATE('2024/12/28', 'yyyy/mm/dd'));</w:t>
            </w:r>
          </w:p>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pacienti_aleg_analize_ras</w:t>
            </w:r>
          </w:p>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(4, 4, TO_DATE('2024/08/07', 'yyyy/mm/dd'));</w:t>
            </w:r>
          </w:p>
        </w:tc>
      </w:tr>
    </w:tbl>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tbl>
      <w:tblPr>
        <w:tblStyle w:val="Table2"/>
        <w:tblW w:w="9029.0" w:type="dxa"/>
        <w:jc w:val="left"/>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 SERVEROUTPUT ON;</w:t>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 VERIFY OFF;</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PROCEDURE afiseaza_pacienti (nr_analize NUMBER)</w:t>
            </w:r>
          </w:p>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IS</w:t>
            </w:r>
          </w:p>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niciun_pacient EXCEPTION;</w:t>
            </w:r>
          </w:p>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ct_pacienti NUMBER;</w:t>
            </w:r>
          </w:p>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tip_cursor IS REF CURSOR;</w:t>
            </w:r>
          </w:p>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lista_pacienti tip_cursor;</w:t>
            </w:r>
          </w:p>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v_nume pacienti_ras.nume%TYPE;</w:t>
            </w:r>
          </w:p>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v_prenume pacienti_ras.prenume%TYPE;</w:t>
            </w:r>
          </w:p>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v_nr NUMBER;</w:t>
            </w:r>
          </w:p>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vedem cati pacienti indeplinesc conditia</w:t>
            </w:r>
          </w:p>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COUNT(*)</w:t>
            </w:r>
          </w:p>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INTO ct_pacienti</w:t>
            </w:r>
          </w:p>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w:t>
            </w:r>
          </w:p>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id_pacient</w:t>
            </w:r>
          </w:p>
          <w:p w:rsidR="00000000" w:rsidDel="00000000" w:rsidP="00000000" w:rsidRDefault="00000000" w:rsidRPr="00000000" w14:paraId="000000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pacienti_aleg_analize_ras</w:t>
            </w:r>
          </w:p>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 BY id_pacient</w:t>
            </w:r>
          </w:p>
          <w:p w:rsidR="00000000" w:rsidDel="00000000" w:rsidP="00000000" w:rsidRDefault="00000000" w:rsidRPr="00000000" w14:paraId="000000A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HAVING COUNT(id_analiza) &gt;= nr_analize</w:t>
            </w:r>
          </w:p>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verif sa vedem daca exista vreun pacient</w:t>
            </w:r>
          </w:p>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ct_pacienti = 0 THEN</w:t>
            </w:r>
          </w:p>
          <w:p w:rsidR="00000000" w:rsidDel="00000000" w:rsidP="00000000" w:rsidRDefault="00000000" w:rsidRPr="00000000" w14:paraId="000000B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RAISE niciun_pacient;</w:t>
            </w:r>
          </w:p>
          <w:p w:rsidR="00000000" w:rsidDel="00000000" w:rsidP="00000000" w:rsidRDefault="00000000" w:rsidRPr="00000000" w14:paraId="000000B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selectam pacientii care indeplinesc conditia</w:t>
            </w:r>
          </w:p>
          <w:p w:rsidR="00000000" w:rsidDel="00000000" w:rsidP="00000000" w:rsidRDefault="00000000" w:rsidRPr="00000000" w14:paraId="000000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OPEN lista_pacienti FOR</w:t>
            </w:r>
          </w:p>
          <w:p w:rsidR="00000000" w:rsidDel="00000000" w:rsidP="00000000" w:rsidRDefault="00000000" w:rsidRPr="00000000" w14:paraId="000000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p.nume, p.prenume, COUNT(asoc.id_analiza)</w:t>
            </w:r>
          </w:p>
          <w:p w:rsidR="00000000" w:rsidDel="00000000" w:rsidP="00000000" w:rsidRDefault="00000000" w:rsidRPr="00000000" w14:paraId="000000B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pacienti_ras p JOIN pacienti_aleg_analize_ras asoc ON (p.id = asoc.id_pacient)</w:t>
            </w:r>
          </w:p>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 BY p.id, p.nume, p.prenume</w:t>
            </w:r>
          </w:p>
          <w:p w:rsidR="00000000" w:rsidDel="00000000" w:rsidP="00000000" w:rsidRDefault="00000000" w:rsidRPr="00000000" w14:paraId="000000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HAVING COUNT(asoc.id_analiza) &gt;= :v'</w:t>
            </w:r>
          </w:p>
          <w:p w:rsidR="00000000" w:rsidDel="00000000" w:rsidP="00000000" w:rsidRDefault="00000000" w:rsidRPr="00000000" w14:paraId="000000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USING nr_analize;</w:t>
            </w:r>
          </w:p>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afisam pacientii</w:t>
            </w:r>
          </w:p>
          <w:p w:rsidR="00000000" w:rsidDel="00000000" w:rsidP="00000000" w:rsidRDefault="00000000" w:rsidRPr="00000000" w14:paraId="000000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DBMS_OUTPUT.PUT_LINE('Lista pacientilor este: ');</w:t>
            </w:r>
          </w:p>
          <w:p w:rsidR="00000000" w:rsidDel="00000000" w:rsidP="00000000" w:rsidRDefault="00000000" w:rsidRPr="00000000" w14:paraId="000000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0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FETCH lista_pacienti INTO v_nume, v_prenume, v_nr;</w:t>
            </w:r>
          </w:p>
          <w:p w:rsidR="00000000" w:rsidDel="00000000" w:rsidP="00000000" w:rsidRDefault="00000000" w:rsidRPr="00000000" w14:paraId="000000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 WHEN lista_pacienti%NOTFOUND;</w:t>
            </w:r>
          </w:p>
          <w:p w:rsidR="00000000" w:rsidDel="00000000" w:rsidP="00000000" w:rsidRDefault="00000000" w:rsidRPr="00000000" w14:paraId="000000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DBMS_OUTPUT.PUT_LINE('Nume: ' || v_nume || '   ' || 'Prenume: ' || v_prenume || '   ' || 'Nr analize: ' || v_nr);</w:t>
            </w:r>
          </w:p>
          <w:p w:rsidR="00000000" w:rsidDel="00000000" w:rsidP="00000000" w:rsidRDefault="00000000" w:rsidRPr="00000000" w14:paraId="000000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0C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CLOSE lista_pacienti;</w:t>
            </w:r>
          </w:p>
          <w:p w:rsidR="00000000" w:rsidDel="00000000" w:rsidP="00000000" w:rsidRDefault="00000000" w:rsidRPr="00000000" w14:paraId="000000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EXCEPTION</w:t>
            </w:r>
          </w:p>
          <w:p w:rsidR="00000000" w:rsidDel="00000000" w:rsidP="00000000" w:rsidRDefault="00000000" w:rsidRPr="00000000" w14:paraId="000000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niciun_pacient THEN</w:t>
            </w:r>
          </w:p>
          <w:p w:rsidR="00000000" w:rsidDel="00000000" w:rsidP="00000000" w:rsidRDefault="00000000" w:rsidRPr="00000000" w14:paraId="000000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RAISE_APPLICATION_ERROR(-20001, 'Niciun pacient nu a efectuat minim ' || nr_analize || ' analize');</w:t>
            </w:r>
          </w:p>
          <w:p w:rsidR="00000000" w:rsidDel="00000000" w:rsidP="00000000" w:rsidRDefault="00000000" w:rsidRPr="00000000" w14:paraId="000000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afiseaza_pacienti(3);</w:t>
            </w:r>
          </w:p>
          <w:p w:rsidR="00000000" w:rsidDel="00000000" w:rsidP="00000000" w:rsidRDefault="00000000" w:rsidRPr="00000000" w14:paraId="000000C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C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D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afiseaza_pacienti(10);</w:t>
            </w:r>
          </w:p>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D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D5">
      <w:pPr>
        <w:jc w:val="both"/>
        <w:rPr>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266700</wp:posOffset>
            </wp:positionV>
            <wp:extent cx="6634163" cy="1730172"/>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634163" cy="1730172"/>
                    </a:xfrm>
                    <a:prstGeom prst="rect"/>
                    <a:ln/>
                  </pic:spPr>
                </pic:pic>
              </a:graphicData>
            </a:graphic>
          </wp:anchor>
        </w:drawing>
      </w:r>
    </w:p>
    <w:p w:rsidR="00000000" w:rsidDel="00000000" w:rsidP="00000000" w:rsidRDefault="00000000" w:rsidRPr="00000000" w14:paraId="000000D6">
      <w:pPr>
        <w:jc w:val="both"/>
        <w:rPr>
          <w:i w:val="1"/>
          <w:sz w:val="24"/>
          <w:szCs w:val="24"/>
        </w:rPr>
      </w:pPr>
      <w:r w:rsidDel="00000000" w:rsidR="00000000" w:rsidRPr="00000000">
        <w:rPr>
          <w:rtl w:val="0"/>
        </w:rPr>
      </w:r>
    </w:p>
    <w:p w:rsidR="00000000" w:rsidDel="00000000" w:rsidP="00000000" w:rsidRDefault="00000000" w:rsidRPr="00000000" w14:paraId="000000D7">
      <w:pPr>
        <w:jc w:val="both"/>
        <w:rPr>
          <w:i w:val="1"/>
          <w:sz w:val="24"/>
          <w:szCs w:val="24"/>
        </w:rPr>
      </w:pPr>
      <w:r w:rsidDel="00000000" w:rsidR="00000000" w:rsidRPr="00000000">
        <w:rPr>
          <w:rtl w:val="0"/>
        </w:rPr>
      </w:r>
    </w:p>
    <w:p w:rsidR="00000000" w:rsidDel="00000000" w:rsidP="00000000" w:rsidRDefault="00000000" w:rsidRPr="00000000" w14:paraId="000000D8">
      <w:pPr>
        <w:jc w:val="both"/>
        <w:rPr>
          <w:i w:val="1"/>
          <w:sz w:val="24"/>
          <w:szCs w:val="24"/>
        </w:rPr>
      </w:pPr>
      <w:r w:rsidDel="00000000" w:rsidR="00000000" w:rsidRPr="00000000">
        <w:rPr>
          <w:rtl w:val="0"/>
        </w:rPr>
      </w:r>
    </w:p>
    <w:p w:rsidR="00000000" w:rsidDel="00000000" w:rsidP="00000000" w:rsidRDefault="00000000" w:rsidRPr="00000000" w14:paraId="000000D9">
      <w:pPr>
        <w:jc w:val="both"/>
        <w:rPr>
          <w:i w:val="1"/>
          <w:sz w:val="24"/>
          <w:szCs w:val="24"/>
        </w:rPr>
      </w:pPr>
      <w:r w:rsidDel="00000000" w:rsidR="00000000" w:rsidRPr="00000000">
        <w:rPr>
          <w:rtl w:val="0"/>
        </w:rPr>
      </w:r>
    </w:p>
    <w:p w:rsidR="00000000" w:rsidDel="00000000" w:rsidP="00000000" w:rsidRDefault="00000000" w:rsidRPr="00000000" w14:paraId="000000DA">
      <w:pPr>
        <w:jc w:val="both"/>
        <w:rPr>
          <w:i w:val="1"/>
          <w:sz w:val="24"/>
          <w:szCs w:val="24"/>
        </w:rPr>
      </w:pPr>
      <w:r w:rsidDel="00000000" w:rsidR="00000000" w:rsidRPr="00000000">
        <w:rPr>
          <w:rtl w:val="0"/>
        </w:rPr>
      </w:r>
    </w:p>
    <w:p w:rsidR="00000000" w:rsidDel="00000000" w:rsidP="00000000" w:rsidRDefault="00000000" w:rsidRPr="00000000" w14:paraId="000000DB">
      <w:pPr>
        <w:jc w:val="both"/>
        <w:rPr>
          <w:i w:val="1"/>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i w:val="1"/>
          <w:sz w:val="24"/>
          <w:szCs w:val="24"/>
          <w:rtl w:val="0"/>
        </w:rPr>
        <w:t xml:space="preserve">Exemplul 1</w:t>
      </w: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114300</wp:posOffset>
            </wp:positionV>
            <wp:extent cx="6691313" cy="2122991"/>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91313" cy="2122991"/>
                    </a:xfrm>
                    <a:prstGeom prst="rect"/>
                    <a:ln/>
                  </pic:spPr>
                </pic:pic>
              </a:graphicData>
            </a:graphic>
          </wp:anchor>
        </w:drawing>
      </w:r>
    </w:p>
    <w:p w:rsidR="00000000" w:rsidDel="00000000" w:rsidP="00000000" w:rsidRDefault="00000000" w:rsidRPr="00000000" w14:paraId="000000DE">
      <w:pPr>
        <w:jc w:val="both"/>
        <w:rPr>
          <w:sz w:val="24"/>
          <w:szCs w:val="24"/>
        </w:rPr>
      </w:pPr>
      <w:r w:rsidDel="00000000" w:rsidR="00000000" w:rsidRPr="00000000">
        <w:rPr>
          <w:i w:val="1"/>
          <w:sz w:val="24"/>
          <w:szCs w:val="24"/>
          <w:rtl w:val="0"/>
        </w:rPr>
        <w:t xml:space="preserve">Exemplul 2</w:t>
      </w: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247650</wp:posOffset>
            </wp:positionV>
            <wp:extent cx="6743700" cy="222923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743700" cy="2229230"/>
                    </a:xfrm>
                    <a:prstGeom prst="rect"/>
                    <a:ln/>
                  </pic:spPr>
                </pic:pic>
              </a:graphicData>
            </a:graphic>
          </wp:anchor>
        </w:drawing>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