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15573C1" w14:textId="16467248" w:rsidR="00DE0436" w:rsidRDefault="00DE0436"/>
    <w:p w14:paraId="279AEC5B" w14:textId="7D6A1B5F" w:rsidR="00DE0436" w:rsidRDefault="00DE0436"/>
    <w:p w14:paraId="6AA9142E" w14:textId="73780E89" w:rsidR="00DE0436" w:rsidRDefault="00DE0436"/>
    <w:p w14:paraId="5FD29833" w14:textId="77777777" w:rsidR="00DE0436" w:rsidRDefault="00DE0436"/>
    <w:tbl>
      <w:tblPr>
        <w:tblStyle w:val="Tablaconcuadrcula"/>
        <w:tblW w:w="0" w:type="auto"/>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482"/>
        <w:gridCol w:w="303"/>
      </w:tblGrid>
      <w:tr w:rsidR="00320781" w:rsidRPr="000734ED" w14:paraId="0CB2DF10" w14:textId="77777777" w:rsidTr="005C4E55">
        <w:trPr>
          <w:trHeight w:val="2545"/>
        </w:trPr>
        <w:tc>
          <w:tcPr>
            <w:tcW w:w="8785" w:type="dxa"/>
            <w:gridSpan w:val="2"/>
            <w:vAlign w:val="center"/>
          </w:tcPr>
          <w:p w14:paraId="1F72508A" w14:textId="77777777" w:rsidR="00DE0436" w:rsidRDefault="00DE0436" w:rsidP="00F87EF3">
            <w:pPr>
              <w:pStyle w:val="Ttulo1-Portada"/>
            </w:pPr>
          </w:p>
          <w:p w14:paraId="34AE4EFA" w14:textId="77777777" w:rsidR="00DE0436" w:rsidRDefault="00DE0436" w:rsidP="00F87EF3">
            <w:pPr>
              <w:pStyle w:val="Ttulo1-Portada"/>
            </w:pPr>
          </w:p>
          <w:p w14:paraId="31AA7F7C" w14:textId="77777777" w:rsidR="00DE0436" w:rsidRDefault="00DE0436" w:rsidP="00F87EF3">
            <w:pPr>
              <w:pStyle w:val="Ttulo1-Portada"/>
            </w:pPr>
          </w:p>
          <w:p w14:paraId="25F6EB70" w14:textId="20ABCE7F" w:rsidR="005638CC" w:rsidRPr="000734ED" w:rsidRDefault="005638CC" w:rsidP="00F87EF3">
            <w:pPr>
              <w:pStyle w:val="Ttulo1-Portada"/>
            </w:pPr>
          </w:p>
        </w:tc>
      </w:tr>
      <w:tr w:rsidR="00320781" w:rsidRPr="000734ED" w14:paraId="16B4252B" w14:textId="77777777" w:rsidTr="005C4E55">
        <w:trPr>
          <w:gridAfter w:val="1"/>
          <w:wAfter w:w="303" w:type="dxa"/>
          <w:trHeight w:val="1096"/>
        </w:trPr>
        <w:tc>
          <w:tcPr>
            <w:tcW w:w="8482" w:type="dxa"/>
            <w:vAlign w:val="center"/>
          </w:tcPr>
          <w:p w14:paraId="3B897170" w14:textId="77777777" w:rsidR="00DE0436" w:rsidRDefault="00DE0436" w:rsidP="00DE0436">
            <w:pPr>
              <w:pStyle w:val="Ttulo2-Portada"/>
              <w:jc w:val="both"/>
            </w:pPr>
          </w:p>
          <w:p w14:paraId="5E174471" w14:textId="77777777" w:rsidR="00DE0436" w:rsidRDefault="00DE0436" w:rsidP="00F87EF3">
            <w:pPr>
              <w:pStyle w:val="Ttulo2-Portada"/>
            </w:pPr>
          </w:p>
          <w:p w14:paraId="2B08B0B7" w14:textId="79E6A744" w:rsidR="00DE0436" w:rsidRPr="00DE0436" w:rsidRDefault="00DE0436" w:rsidP="00F87EF3">
            <w:pPr>
              <w:pStyle w:val="Ttulo2-Portada"/>
              <w:rPr>
                <w:sz w:val="44"/>
                <w:szCs w:val="44"/>
              </w:rPr>
            </w:pPr>
            <w:r w:rsidRPr="00DE0436">
              <w:rPr>
                <w:sz w:val="44"/>
                <w:szCs w:val="44"/>
              </w:rPr>
              <w:t>Facultad de Ingeniería</w:t>
            </w:r>
          </w:p>
          <w:p w14:paraId="3323D66F" w14:textId="77777777" w:rsidR="00DE0436" w:rsidRDefault="00DE0436" w:rsidP="00DE0436">
            <w:pPr>
              <w:pStyle w:val="Ttulo2-Portada"/>
              <w:jc w:val="both"/>
            </w:pPr>
          </w:p>
          <w:p w14:paraId="072FC060" w14:textId="178F6EA5" w:rsidR="00DE0436" w:rsidRDefault="00DE0436" w:rsidP="00DE0436">
            <w:pPr>
              <w:pStyle w:val="Ttulo2-Portada"/>
              <w:jc w:val="both"/>
            </w:pPr>
          </w:p>
          <w:p w14:paraId="749467C3" w14:textId="77777777" w:rsidR="005C4E55" w:rsidRPr="005C4E55" w:rsidRDefault="005C4E55" w:rsidP="00DE0436">
            <w:pPr>
              <w:pStyle w:val="Ttulo2-Portada"/>
              <w:jc w:val="both"/>
              <w:rPr>
                <w:sz w:val="4"/>
                <w:szCs w:val="4"/>
              </w:rPr>
            </w:pPr>
          </w:p>
          <w:p w14:paraId="45242534" w14:textId="587847AA" w:rsidR="00DE0436" w:rsidRPr="000734ED" w:rsidRDefault="00C05225" w:rsidP="00DE0436">
            <w:pPr>
              <w:pStyle w:val="Ttulo2-Portada"/>
            </w:pPr>
            <w:r w:rsidRPr="000734ED">
              <w:t xml:space="preserve">Carrera de </w:t>
            </w:r>
            <w:r w:rsidR="003B0A00">
              <w:t>Ciencia de Datos e Inteligencia Artificial</w:t>
            </w:r>
          </w:p>
        </w:tc>
      </w:tr>
      <w:tr w:rsidR="00320781" w:rsidRPr="000734ED" w14:paraId="3772E12D" w14:textId="77777777" w:rsidTr="005C4E55">
        <w:trPr>
          <w:gridAfter w:val="1"/>
          <w:wAfter w:w="303" w:type="dxa"/>
          <w:trHeight w:val="1930"/>
        </w:trPr>
        <w:tc>
          <w:tcPr>
            <w:tcW w:w="8482" w:type="dxa"/>
          </w:tcPr>
          <w:p w14:paraId="18029DF8" w14:textId="77777777" w:rsidR="005638CC" w:rsidRPr="000734ED" w:rsidRDefault="005638CC" w:rsidP="005638CC">
            <w:pPr>
              <w:rPr>
                <w:szCs w:val="16"/>
              </w:rPr>
            </w:pPr>
          </w:p>
        </w:tc>
      </w:tr>
      <w:tr w:rsidR="005638CC" w:rsidRPr="000734ED" w14:paraId="0DEAB754" w14:textId="77777777" w:rsidTr="005C4E55">
        <w:trPr>
          <w:gridAfter w:val="1"/>
          <w:wAfter w:w="303" w:type="dxa"/>
          <w:trHeight w:val="2900"/>
        </w:trPr>
        <w:tc>
          <w:tcPr>
            <w:tcW w:w="8482" w:type="dxa"/>
            <w:vAlign w:val="center"/>
          </w:tcPr>
          <w:p w14:paraId="4D354A06" w14:textId="134AC941" w:rsidR="00451D1F" w:rsidRDefault="006F5F2A" w:rsidP="00F87EF3">
            <w:pPr>
              <w:pStyle w:val="Titulo3-Portada"/>
              <w:rPr>
                <w:b/>
              </w:rPr>
            </w:pPr>
            <w:r w:rsidRPr="006F5F2A">
              <w:rPr>
                <w:b/>
              </w:rPr>
              <w:t>Informe de Actividad de Investigación Formativa</w:t>
            </w:r>
          </w:p>
          <w:p w14:paraId="65D6E0F6" w14:textId="77777777" w:rsidR="003B0A00" w:rsidRDefault="003B0A00" w:rsidP="00F87EF3">
            <w:pPr>
              <w:pStyle w:val="Titulo3-Portada"/>
              <w:rPr>
                <w:b/>
              </w:rPr>
            </w:pPr>
          </w:p>
          <w:p w14:paraId="3D422E40" w14:textId="4514478A" w:rsidR="003B0A00" w:rsidRPr="000734ED" w:rsidRDefault="008D2270" w:rsidP="00F87EF3">
            <w:pPr>
              <w:pStyle w:val="Titulo3-Portada"/>
              <w:rPr>
                <w:b/>
              </w:rPr>
            </w:pPr>
            <w:r>
              <w:rPr>
                <w:b/>
              </w:rPr>
              <w:t>Métodos Numéricos y Problemas Complejos</w:t>
            </w:r>
          </w:p>
          <w:p w14:paraId="10659762" w14:textId="77777777" w:rsidR="00874FDA" w:rsidRPr="000734ED" w:rsidRDefault="00874FDA" w:rsidP="00F87EF3">
            <w:pPr>
              <w:pStyle w:val="Titulo3-Portada"/>
              <w:rPr>
                <w:b/>
              </w:rPr>
            </w:pPr>
          </w:p>
          <w:p w14:paraId="5101D5E0" w14:textId="77777777" w:rsidR="006F5F2A" w:rsidRDefault="00F36987" w:rsidP="000D26BB">
            <w:pPr>
              <w:pStyle w:val="Titulo3-Portada"/>
              <w:rPr>
                <w:b/>
              </w:rPr>
            </w:pPr>
            <w:r>
              <w:rPr>
                <w:b/>
              </w:rPr>
              <w:t xml:space="preserve">Periodo </w:t>
            </w:r>
            <w:r w:rsidR="006F5F2A">
              <w:rPr>
                <w:b/>
              </w:rPr>
              <w:t>Académico</w:t>
            </w:r>
          </w:p>
          <w:p w14:paraId="246D3DDB" w14:textId="50958CB2" w:rsidR="005638CC" w:rsidRPr="000734ED" w:rsidRDefault="00D327FE" w:rsidP="000D26BB">
            <w:pPr>
              <w:pStyle w:val="Titulo3-Portada"/>
            </w:pPr>
            <w:r>
              <w:t>2026-1S</w:t>
            </w:r>
          </w:p>
        </w:tc>
      </w:tr>
    </w:tbl>
    <w:p w14:paraId="0087D0E9" w14:textId="77777777" w:rsidR="000C618C" w:rsidRPr="000734ED" w:rsidRDefault="000C618C" w:rsidP="0033405B">
      <w:pPr>
        <w:rPr>
          <w:szCs w:val="16"/>
          <w:lang w:val="es-EC"/>
        </w:rPr>
      </w:pPr>
    </w:p>
    <w:p w14:paraId="75662161" w14:textId="77777777" w:rsidR="000C618C" w:rsidRPr="000734ED" w:rsidRDefault="000C618C" w:rsidP="0033405B">
      <w:pPr>
        <w:rPr>
          <w:szCs w:val="16"/>
        </w:rPr>
      </w:pPr>
    </w:p>
    <w:p w14:paraId="6A1B82EB" w14:textId="77777777" w:rsidR="000C618C" w:rsidRPr="000734ED" w:rsidRDefault="000C618C" w:rsidP="0033405B">
      <w:pPr>
        <w:rPr>
          <w:szCs w:val="16"/>
          <w:lang w:val="es-EC"/>
        </w:rPr>
      </w:pPr>
    </w:p>
    <w:p w14:paraId="3C7A6057" w14:textId="77777777" w:rsidR="000C618C" w:rsidRPr="000734ED" w:rsidRDefault="000C618C" w:rsidP="0033405B">
      <w:pPr>
        <w:rPr>
          <w:szCs w:val="16"/>
          <w:lang w:val="es-EC"/>
        </w:rPr>
      </w:pPr>
    </w:p>
    <w:p w14:paraId="3DCEC3D2" w14:textId="77777777" w:rsidR="000C618C" w:rsidRPr="000734ED" w:rsidRDefault="000C618C" w:rsidP="0033405B">
      <w:pPr>
        <w:rPr>
          <w:szCs w:val="16"/>
          <w:lang w:val="es-EC"/>
        </w:rPr>
        <w:sectPr w:rsidR="000C618C" w:rsidRPr="000734ED" w:rsidSect="00C105C7">
          <w:headerReference w:type="even" r:id="rId8"/>
          <w:headerReference w:type="default" r:id="rId9"/>
          <w:footerReference w:type="even" r:id="rId10"/>
          <w:footerReference w:type="default" r:id="rId11"/>
          <w:headerReference w:type="first" r:id="rId12"/>
          <w:footerReference w:type="first" r:id="rId13"/>
          <w:pgSz w:w="12240" w:h="15840" w:code="1"/>
          <w:pgMar w:top="1440" w:right="1440" w:bottom="1440" w:left="1440" w:header="706" w:footer="284" w:gutter="0"/>
          <w:cols w:space="708"/>
          <w:docGrid w:linePitch="360"/>
        </w:sectPr>
      </w:pPr>
    </w:p>
    <w:p w14:paraId="403B1D71" w14:textId="77777777" w:rsidR="005E2CF5" w:rsidRPr="00883F94" w:rsidRDefault="00D62706" w:rsidP="005E2CF5">
      <w:pPr>
        <w:pStyle w:val="Titulo3-Portada"/>
        <w:rPr>
          <w:rFonts w:ascii="Times New Roman" w:hAnsi="Times New Roman" w:cs="Times New Roman"/>
          <w:b/>
          <w:sz w:val="30"/>
          <w:szCs w:val="30"/>
          <w:lang w:val="es-EC"/>
        </w:rPr>
      </w:pPr>
      <w:r w:rsidRPr="00883F94">
        <w:rPr>
          <w:rFonts w:ascii="Times New Roman" w:hAnsi="Times New Roman" w:cs="Times New Roman"/>
          <w:b/>
          <w:sz w:val="30"/>
          <w:szCs w:val="30"/>
          <w:lang w:val="es-EC"/>
        </w:rPr>
        <w:lastRenderedPageBreak/>
        <w:t>Contenido</w:t>
      </w:r>
    </w:p>
    <w:p w14:paraId="36E53CD6" w14:textId="77777777" w:rsidR="005E2CF5" w:rsidRPr="00883F94" w:rsidRDefault="005E2CF5" w:rsidP="0033405B">
      <w:pPr>
        <w:rPr>
          <w:rFonts w:ascii="Times New Roman" w:hAnsi="Times New Roman" w:cs="Times New Roman"/>
          <w:sz w:val="24"/>
          <w:szCs w:val="24"/>
          <w:lang w:val="es-EC"/>
        </w:rPr>
      </w:pPr>
    </w:p>
    <w:p w14:paraId="03187489" w14:textId="19EC1E72" w:rsidR="008D2270" w:rsidRPr="00883F94" w:rsidRDefault="00422FB4">
      <w:pPr>
        <w:pStyle w:val="TDC1"/>
        <w:rPr>
          <w:rFonts w:ascii="Times New Roman" w:eastAsiaTheme="minorEastAsia" w:hAnsi="Times New Roman" w:cs="Times New Roman"/>
          <w:noProof/>
          <w:sz w:val="24"/>
          <w:szCs w:val="24"/>
          <w:lang w:val="es-EC" w:eastAsia="zh-CN"/>
        </w:rPr>
      </w:pPr>
      <w:r w:rsidRPr="00883F94">
        <w:rPr>
          <w:rFonts w:ascii="Times New Roman" w:hAnsi="Times New Roman" w:cs="Times New Roman"/>
          <w:sz w:val="24"/>
          <w:szCs w:val="24"/>
          <w:lang w:val="es-EC"/>
        </w:rPr>
        <w:fldChar w:fldCharType="begin"/>
      </w:r>
      <w:r w:rsidRPr="00883F94">
        <w:rPr>
          <w:rFonts w:ascii="Times New Roman" w:hAnsi="Times New Roman" w:cs="Times New Roman"/>
          <w:sz w:val="24"/>
          <w:szCs w:val="24"/>
          <w:lang w:val="es-EC"/>
        </w:rPr>
        <w:instrText xml:space="preserve"> TOC \o "1-2" \h \z \u </w:instrText>
      </w:r>
      <w:r w:rsidRPr="00883F94">
        <w:rPr>
          <w:rFonts w:ascii="Times New Roman" w:hAnsi="Times New Roman" w:cs="Times New Roman"/>
          <w:sz w:val="24"/>
          <w:szCs w:val="24"/>
          <w:lang w:val="es-EC"/>
        </w:rPr>
        <w:fldChar w:fldCharType="separate"/>
      </w:r>
      <w:hyperlink w:anchor="_Toc235785322" w:history="1">
        <w:r w:rsidR="008D2270" w:rsidRPr="00883F94">
          <w:rPr>
            <w:rStyle w:val="Hipervnculo"/>
            <w:rFonts w:ascii="Times New Roman" w:hAnsi="Times New Roman" w:cs="Times New Roman"/>
            <w:noProof/>
            <w:sz w:val="24"/>
            <w:szCs w:val="24"/>
          </w:rPr>
          <w:t>1.</w:t>
        </w:r>
        <w:r w:rsidR="008D2270" w:rsidRPr="00883F94">
          <w:rPr>
            <w:rFonts w:ascii="Times New Roman" w:eastAsiaTheme="minorEastAsia" w:hAnsi="Times New Roman" w:cs="Times New Roman"/>
            <w:noProof/>
            <w:sz w:val="24"/>
            <w:szCs w:val="24"/>
            <w:lang w:val="es-EC" w:eastAsia="zh-CN"/>
          </w:rPr>
          <w:tab/>
        </w:r>
        <w:r w:rsidR="008D2270" w:rsidRPr="00883F94">
          <w:rPr>
            <w:rStyle w:val="Hipervnculo"/>
            <w:rFonts w:ascii="Times New Roman" w:hAnsi="Times New Roman" w:cs="Times New Roman"/>
            <w:noProof/>
            <w:sz w:val="24"/>
            <w:szCs w:val="24"/>
          </w:rPr>
          <w:t>Autores</w:t>
        </w:r>
        <w:r w:rsidR="008D2270" w:rsidRPr="00883F94">
          <w:rPr>
            <w:rFonts w:ascii="Times New Roman" w:hAnsi="Times New Roman" w:cs="Times New Roman"/>
            <w:noProof/>
            <w:webHidden/>
            <w:sz w:val="24"/>
            <w:szCs w:val="24"/>
          </w:rPr>
          <w:tab/>
        </w:r>
        <w:r w:rsidR="008D2270" w:rsidRPr="00883F94">
          <w:rPr>
            <w:rFonts w:ascii="Times New Roman" w:hAnsi="Times New Roman" w:cs="Times New Roman"/>
            <w:noProof/>
            <w:webHidden/>
            <w:sz w:val="24"/>
            <w:szCs w:val="24"/>
          </w:rPr>
          <w:fldChar w:fldCharType="begin"/>
        </w:r>
        <w:r w:rsidR="008D2270" w:rsidRPr="00883F94">
          <w:rPr>
            <w:rFonts w:ascii="Times New Roman" w:hAnsi="Times New Roman" w:cs="Times New Roman"/>
            <w:noProof/>
            <w:webHidden/>
            <w:sz w:val="24"/>
            <w:szCs w:val="24"/>
          </w:rPr>
          <w:instrText xml:space="preserve"> PAGEREF _Toc235785322 \h </w:instrText>
        </w:r>
        <w:r w:rsidR="008D2270" w:rsidRPr="00883F94">
          <w:rPr>
            <w:rFonts w:ascii="Times New Roman" w:hAnsi="Times New Roman" w:cs="Times New Roman"/>
            <w:noProof/>
            <w:webHidden/>
            <w:sz w:val="24"/>
            <w:szCs w:val="24"/>
          </w:rPr>
        </w:r>
        <w:r w:rsidR="008D2270" w:rsidRPr="00883F94">
          <w:rPr>
            <w:rFonts w:ascii="Times New Roman" w:hAnsi="Times New Roman" w:cs="Times New Roman"/>
            <w:noProof/>
            <w:webHidden/>
            <w:sz w:val="24"/>
            <w:szCs w:val="24"/>
          </w:rPr>
          <w:fldChar w:fldCharType="separate"/>
        </w:r>
        <w:r w:rsidR="00EF40BA">
          <w:rPr>
            <w:rFonts w:ascii="Times New Roman" w:hAnsi="Times New Roman" w:cs="Times New Roman"/>
            <w:noProof/>
            <w:webHidden/>
            <w:sz w:val="24"/>
            <w:szCs w:val="24"/>
          </w:rPr>
          <w:t>3</w:t>
        </w:r>
        <w:r w:rsidR="008D2270" w:rsidRPr="00883F94">
          <w:rPr>
            <w:rFonts w:ascii="Times New Roman" w:hAnsi="Times New Roman" w:cs="Times New Roman"/>
            <w:noProof/>
            <w:webHidden/>
            <w:sz w:val="24"/>
            <w:szCs w:val="24"/>
          </w:rPr>
          <w:fldChar w:fldCharType="end"/>
        </w:r>
      </w:hyperlink>
    </w:p>
    <w:p w14:paraId="5C3B5068" w14:textId="22E269C4" w:rsidR="008D2270" w:rsidRPr="00883F94" w:rsidRDefault="00DB0E29">
      <w:pPr>
        <w:pStyle w:val="TDC1"/>
        <w:rPr>
          <w:rFonts w:ascii="Times New Roman" w:eastAsiaTheme="minorEastAsia" w:hAnsi="Times New Roman" w:cs="Times New Roman"/>
          <w:noProof/>
          <w:sz w:val="24"/>
          <w:szCs w:val="24"/>
          <w:lang w:val="es-EC" w:eastAsia="zh-CN"/>
        </w:rPr>
      </w:pPr>
      <w:hyperlink w:anchor="_Toc235785323" w:history="1">
        <w:r w:rsidR="008D2270" w:rsidRPr="00883F94">
          <w:rPr>
            <w:rStyle w:val="Hipervnculo"/>
            <w:rFonts w:ascii="Times New Roman" w:hAnsi="Times New Roman" w:cs="Times New Roman"/>
            <w:noProof/>
            <w:sz w:val="24"/>
            <w:szCs w:val="24"/>
          </w:rPr>
          <w:t>2.</w:t>
        </w:r>
        <w:r w:rsidR="008D2270" w:rsidRPr="00883F94">
          <w:rPr>
            <w:rFonts w:ascii="Times New Roman" w:eastAsiaTheme="minorEastAsia" w:hAnsi="Times New Roman" w:cs="Times New Roman"/>
            <w:noProof/>
            <w:sz w:val="24"/>
            <w:szCs w:val="24"/>
            <w:lang w:val="es-EC" w:eastAsia="zh-CN"/>
          </w:rPr>
          <w:tab/>
        </w:r>
        <w:r w:rsidR="008D2270" w:rsidRPr="00883F94">
          <w:rPr>
            <w:rStyle w:val="Hipervnculo"/>
            <w:rFonts w:ascii="Times New Roman" w:hAnsi="Times New Roman" w:cs="Times New Roman"/>
            <w:noProof/>
            <w:sz w:val="24"/>
            <w:szCs w:val="24"/>
          </w:rPr>
          <w:t>Personal Académico</w:t>
        </w:r>
        <w:r w:rsidR="008D2270" w:rsidRPr="00883F94">
          <w:rPr>
            <w:rFonts w:ascii="Times New Roman" w:hAnsi="Times New Roman" w:cs="Times New Roman"/>
            <w:noProof/>
            <w:webHidden/>
            <w:sz w:val="24"/>
            <w:szCs w:val="24"/>
          </w:rPr>
          <w:tab/>
        </w:r>
        <w:r w:rsidR="008D2270" w:rsidRPr="00883F94">
          <w:rPr>
            <w:rFonts w:ascii="Times New Roman" w:hAnsi="Times New Roman" w:cs="Times New Roman"/>
            <w:noProof/>
            <w:webHidden/>
            <w:sz w:val="24"/>
            <w:szCs w:val="24"/>
          </w:rPr>
          <w:fldChar w:fldCharType="begin"/>
        </w:r>
        <w:r w:rsidR="008D2270" w:rsidRPr="00883F94">
          <w:rPr>
            <w:rFonts w:ascii="Times New Roman" w:hAnsi="Times New Roman" w:cs="Times New Roman"/>
            <w:noProof/>
            <w:webHidden/>
            <w:sz w:val="24"/>
            <w:szCs w:val="24"/>
          </w:rPr>
          <w:instrText xml:space="preserve"> PAGEREF _Toc235785323 \h </w:instrText>
        </w:r>
        <w:r w:rsidR="008D2270" w:rsidRPr="00883F94">
          <w:rPr>
            <w:rFonts w:ascii="Times New Roman" w:hAnsi="Times New Roman" w:cs="Times New Roman"/>
            <w:noProof/>
            <w:webHidden/>
            <w:sz w:val="24"/>
            <w:szCs w:val="24"/>
          </w:rPr>
        </w:r>
        <w:r w:rsidR="008D2270" w:rsidRPr="00883F94">
          <w:rPr>
            <w:rFonts w:ascii="Times New Roman" w:hAnsi="Times New Roman" w:cs="Times New Roman"/>
            <w:noProof/>
            <w:webHidden/>
            <w:sz w:val="24"/>
            <w:szCs w:val="24"/>
          </w:rPr>
          <w:fldChar w:fldCharType="separate"/>
        </w:r>
        <w:r w:rsidR="00EF40BA">
          <w:rPr>
            <w:rFonts w:ascii="Times New Roman" w:hAnsi="Times New Roman" w:cs="Times New Roman"/>
            <w:noProof/>
            <w:webHidden/>
            <w:sz w:val="24"/>
            <w:szCs w:val="24"/>
          </w:rPr>
          <w:t>3</w:t>
        </w:r>
        <w:r w:rsidR="008D2270" w:rsidRPr="00883F94">
          <w:rPr>
            <w:rFonts w:ascii="Times New Roman" w:hAnsi="Times New Roman" w:cs="Times New Roman"/>
            <w:noProof/>
            <w:webHidden/>
            <w:sz w:val="24"/>
            <w:szCs w:val="24"/>
          </w:rPr>
          <w:fldChar w:fldCharType="end"/>
        </w:r>
      </w:hyperlink>
    </w:p>
    <w:p w14:paraId="6A889F2A" w14:textId="4E60E6B6" w:rsidR="008D2270" w:rsidRPr="00883F94" w:rsidRDefault="00DB0E29">
      <w:pPr>
        <w:pStyle w:val="TDC1"/>
        <w:rPr>
          <w:rFonts w:ascii="Times New Roman" w:eastAsiaTheme="minorEastAsia" w:hAnsi="Times New Roman" w:cs="Times New Roman"/>
          <w:noProof/>
          <w:sz w:val="24"/>
          <w:szCs w:val="24"/>
          <w:lang w:val="es-EC" w:eastAsia="zh-CN"/>
        </w:rPr>
      </w:pPr>
      <w:hyperlink w:anchor="_Toc235785324" w:history="1">
        <w:r w:rsidR="008D2270" w:rsidRPr="00883F94">
          <w:rPr>
            <w:rStyle w:val="Hipervnculo"/>
            <w:rFonts w:ascii="Times New Roman" w:hAnsi="Times New Roman" w:cs="Times New Roman"/>
            <w:noProof/>
            <w:sz w:val="24"/>
            <w:szCs w:val="24"/>
          </w:rPr>
          <w:t>3.</w:t>
        </w:r>
        <w:r w:rsidR="008D2270" w:rsidRPr="00883F94">
          <w:rPr>
            <w:rFonts w:ascii="Times New Roman" w:eastAsiaTheme="minorEastAsia" w:hAnsi="Times New Roman" w:cs="Times New Roman"/>
            <w:noProof/>
            <w:sz w:val="24"/>
            <w:szCs w:val="24"/>
            <w:lang w:val="es-EC" w:eastAsia="zh-CN"/>
          </w:rPr>
          <w:tab/>
        </w:r>
        <w:r w:rsidR="008D2270" w:rsidRPr="00883F94">
          <w:rPr>
            <w:rStyle w:val="Hipervnculo"/>
            <w:rFonts w:ascii="Times New Roman" w:hAnsi="Times New Roman" w:cs="Times New Roman"/>
            <w:noProof/>
            <w:sz w:val="24"/>
            <w:szCs w:val="24"/>
          </w:rPr>
          <w:t>Resultados de Aprendizaje de la asignatura:</w:t>
        </w:r>
        <w:r w:rsidR="008D2270" w:rsidRPr="00883F94">
          <w:rPr>
            <w:rFonts w:ascii="Times New Roman" w:hAnsi="Times New Roman" w:cs="Times New Roman"/>
            <w:noProof/>
            <w:webHidden/>
            <w:sz w:val="24"/>
            <w:szCs w:val="24"/>
          </w:rPr>
          <w:tab/>
        </w:r>
        <w:r w:rsidR="008D2270" w:rsidRPr="00883F94">
          <w:rPr>
            <w:rFonts w:ascii="Times New Roman" w:hAnsi="Times New Roman" w:cs="Times New Roman"/>
            <w:noProof/>
            <w:webHidden/>
            <w:sz w:val="24"/>
            <w:szCs w:val="24"/>
          </w:rPr>
          <w:fldChar w:fldCharType="begin"/>
        </w:r>
        <w:r w:rsidR="008D2270" w:rsidRPr="00883F94">
          <w:rPr>
            <w:rFonts w:ascii="Times New Roman" w:hAnsi="Times New Roman" w:cs="Times New Roman"/>
            <w:noProof/>
            <w:webHidden/>
            <w:sz w:val="24"/>
            <w:szCs w:val="24"/>
          </w:rPr>
          <w:instrText xml:space="preserve"> PAGEREF _Toc235785324 \h </w:instrText>
        </w:r>
        <w:r w:rsidR="008D2270" w:rsidRPr="00883F94">
          <w:rPr>
            <w:rFonts w:ascii="Times New Roman" w:hAnsi="Times New Roman" w:cs="Times New Roman"/>
            <w:noProof/>
            <w:webHidden/>
            <w:sz w:val="24"/>
            <w:szCs w:val="24"/>
          </w:rPr>
        </w:r>
        <w:r w:rsidR="008D2270" w:rsidRPr="00883F94">
          <w:rPr>
            <w:rFonts w:ascii="Times New Roman" w:hAnsi="Times New Roman" w:cs="Times New Roman"/>
            <w:noProof/>
            <w:webHidden/>
            <w:sz w:val="24"/>
            <w:szCs w:val="24"/>
          </w:rPr>
          <w:fldChar w:fldCharType="separate"/>
        </w:r>
        <w:r w:rsidR="00EF40BA">
          <w:rPr>
            <w:rFonts w:ascii="Times New Roman" w:hAnsi="Times New Roman" w:cs="Times New Roman"/>
            <w:noProof/>
            <w:webHidden/>
            <w:sz w:val="24"/>
            <w:szCs w:val="24"/>
          </w:rPr>
          <w:t>3</w:t>
        </w:r>
        <w:r w:rsidR="008D2270" w:rsidRPr="00883F94">
          <w:rPr>
            <w:rFonts w:ascii="Times New Roman" w:hAnsi="Times New Roman" w:cs="Times New Roman"/>
            <w:noProof/>
            <w:webHidden/>
            <w:sz w:val="24"/>
            <w:szCs w:val="24"/>
          </w:rPr>
          <w:fldChar w:fldCharType="end"/>
        </w:r>
      </w:hyperlink>
    </w:p>
    <w:p w14:paraId="164F08FE" w14:textId="22EAC35B" w:rsidR="008D2270" w:rsidRPr="00883F94" w:rsidRDefault="00DB0E29">
      <w:pPr>
        <w:pStyle w:val="TDC1"/>
        <w:rPr>
          <w:rFonts w:ascii="Times New Roman" w:eastAsiaTheme="minorEastAsia" w:hAnsi="Times New Roman" w:cs="Times New Roman"/>
          <w:noProof/>
          <w:sz w:val="24"/>
          <w:szCs w:val="24"/>
          <w:lang w:val="es-EC" w:eastAsia="zh-CN"/>
        </w:rPr>
      </w:pPr>
      <w:hyperlink w:anchor="_Toc235785325" w:history="1">
        <w:r w:rsidR="008D2270" w:rsidRPr="00883F94">
          <w:rPr>
            <w:rStyle w:val="Hipervnculo"/>
            <w:rFonts w:ascii="Times New Roman" w:hAnsi="Times New Roman" w:cs="Times New Roman"/>
            <w:noProof/>
            <w:sz w:val="24"/>
            <w:szCs w:val="24"/>
          </w:rPr>
          <w:t>4.</w:t>
        </w:r>
        <w:r w:rsidR="008D2270" w:rsidRPr="00883F94">
          <w:rPr>
            <w:rFonts w:ascii="Times New Roman" w:eastAsiaTheme="minorEastAsia" w:hAnsi="Times New Roman" w:cs="Times New Roman"/>
            <w:noProof/>
            <w:sz w:val="24"/>
            <w:szCs w:val="24"/>
            <w:lang w:val="es-EC" w:eastAsia="zh-CN"/>
          </w:rPr>
          <w:tab/>
        </w:r>
        <w:r w:rsidR="008D2270" w:rsidRPr="00883F94">
          <w:rPr>
            <w:rStyle w:val="Hipervnculo"/>
            <w:rFonts w:ascii="Times New Roman" w:hAnsi="Times New Roman" w:cs="Times New Roman"/>
            <w:noProof/>
            <w:sz w:val="24"/>
            <w:szCs w:val="24"/>
          </w:rPr>
          <w:t>Tema de la Actividad de la Investigación Formativa:</w:t>
        </w:r>
        <w:r w:rsidR="008D2270" w:rsidRPr="00883F94">
          <w:rPr>
            <w:rFonts w:ascii="Times New Roman" w:hAnsi="Times New Roman" w:cs="Times New Roman"/>
            <w:noProof/>
            <w:webHidden/>
            <w:sz w:val="24"/>
            <w:szCs w:val="24"/>
          </w:rPr>
          <w:tab/>
        </w:r>
        <w:r w:rsidR="008D2270" w:rsidRPr="00883F94">
          <w:rPr>
            <w:rFonts w:ascii="Times New Roman" w:hAnsi="Times New Roman" w:cs="Times New Roman"/>
            <w:noProof/>
            <w:webHidden/>
            <w:sz w:val="24"/>
            <w:szCs w:val="24"/>
          </w:rPr>
          <w:fldChar w:fldCharType="begin"/>
        </w:r>
        <w:r w:rsidR="008D2270" w:rsidRPr="00883F94">
          <w:rPr>
            <w:rFonts w:ascii="Times New Roman" w:hAnsi="Times New Roman" w:cs="Times New Roman"/>
            <w:noProof/>
            <w:webHidden/>
            <w:sz w:val="24"/>
            <w:szCs w:val="24"/>
          </w:rPr>
          <w:instrText xml:space="preserve"> PAGEREF _Toc235785325 \h </w:instrText>
        </w:r>
        <w:r w:rsidR="008D2270" w:rsidRPr="00883F94">
          <w:rPr>
            <w:rFonts w:ascii="Times New Roman" w:hAnsi="Times New Roman" w:cs="Times New Roman"/>
            <w:noProof/>
            <w:webHidden/>
            <w:sz w:val="24"/>
            <w:szCs w:val="24"/>
          </w:rPr>
        </w:r>
        <w:r w:rsidR="008D2270" w:rsidRPr="00883F94">
          <w:rPr>
            <w:rFonts w:ascii="Times New Roman" w:hAnsi="Times New Roman" w:cs="Times New Roman"/>
            <w:noProof/>
            <w:webHidden/>
            <w:sz w:val="24"/>
            <w:szCs w:val="24"/>
          </w:rPr>
          <w:fldChar w:fldCharType="separate"/>
        </w:r>
        <w:r w:rsidR="00EF40BA">
          <w:rPr>
            <w:rFonts w:ascii="Times New Roman" w:hAnsi="Times New Roman" w:cs="Times New Roman"/>
            <w:noProof/>
            <w:webHidden/>
            <w:sz w:val="24"/>
            <w:szCs w:val="24"/>
          </w:rPr>
          <w:t>4</w:t>
        </w:r>
        <w:r w:rsidR="008D2270" w:rsidRPr="00883F94">
          <w:rPr>
            <w:rFonts w:ascii="Times New Roman" w:hAnsi="Times New Roman" w:cs="Times New Roman"/>
            <w:noProof/>
            <w:webHidden/>
            <w:sz w:val="24"/>
            <w:szCs w:val="24"/>
          </w:rPr>
          <w:fldChar w:fldCharType="end"/>
        </w:r>
      </w:hyperlink>
    </w:p>
    <w:p w14:paraId="7118BFFA" w14:textId="20391D77" w:rsidR="008D2270" w:rsidRPr="00883F94" w:rsidRDefault="00DB0E29">
      <w:pPr>
        <w:pStyle w:val="TDC1"/>
        <w:rPr>
          <w:rFonts w:ascii="Times New Roman" w:eastAsiaTheme="minorEastAsia" w:hAnsi="Times New Roman" w:cs="Times New Roman"/>
          <w:noProof/>
          <w:sz w:val="24"/>
          <w:szCs w:val="24"/>
          <w:lang w:val="es-EC" w:eastAsia="zh-CN"/>
        </w:rPr>
      </w:pPr>
      <w:hyperlink w:anchor="_Toc235785326" w:history="1">
        <w:r w:rsidR="008D2270" w:rsidRPr="00883F94">
          <w:rPr>
            <w:rStyle w:val="Hipervnculo"/>
            <w:rFonts w:ascii="Times New Roman" w:hAnsi="Times New Roman" w:cs="Times New Roman"/>
            <w:noProof/>
            <w:sz w:val="24"/>
            <w:szCs w:val="24"/>
          </w:rPr>
          <w:t>5.</w:t>
        </w:r>
        <w:r w:rsidR="008D2270" w:rsidRPr="00883F94">
          <w:rPr>
            <w:rFonts w:ascii="Times New Roman" w:eastAsiaTheme="minorEastAsia" w:hAnsi="Times New Roman" w:cs="Times New Roman"/>
            <w:noProof/>
            <w:sz w:val="24"/>
            <w:szCs w:val="24"/>
            <w:lang w:val="es-EC" w:eastAsia="zh-CN"/>
          </w:rPr>
          <w:tab/>
        </w:r>
        <w:r w:rsidR="008D2270" w:rsidRPr="00883F94">
          <w:rPr>
            <w:rStyle w:val="Hipervnculo"/>
            <w:rFonts w:ascii="Times New Roman" w:hAnsi="Times New Roman" w:cs="Times New Roman"/>
            <w:noProof/>
            <w:sz w:val="24"/>
            <w:szCs w:val="24"/>
          </w:rPr>
          <w:t>Objetivos de la actividad:</w:t>
        </w:r>
        <w:r w:rsidR="008D2270" w:rsidRPr="00883F94">
          <w:rPr>
            <w:rFonts w:ascii="Times New Roman" w:hAnsi="Times New Roman" w:cs="Times New Roman"/>
            <w:noProof/>
            <w:webHidden/>
            <w:sz w:val="24"/>
            <w:szCs w:val="24"/>
          </w:rPr>
          <w:tab/>
        </w:r>
        <w:r w:rsidR="008D2270" w:rsidRPr="00883F94">
          <w:rPr>
            <w:rFonts w:ascii="Times New Roman" w:hAnsi="Times New Roman" w:cs="Times New Roman"/>
            <w:noProof/>
            <w:webHidden/>
            <w:sz w:val="24"/>
            <w:szCs w:val="24"/>
          </w:rPr>
          <w:fldChar w:fldCharType="begin"/>
        </w:r>
        <w:r w:rsidR="008D2270" w:rsidRPr="00883F94">
          <w:rPr>
            <w:rFonts w:ascii="Times New Roman" w:hAnsi="Times New Roman" w:cs="Times New Roman"/>
            <w:noProof/>
            <w:webHidden/>
            <w:sz w:val="24"/>
            <w:szCs w:val="24"/>
          </w:rPr>
          <w:instrText xml:space="preserve"> PAGEREF _Toc235785326 \h </w:instrText>
        </w:r>
        <w:r w:rsidR="008D2270" w:rsidRPr="00883F94">
          <w:rPr>
            <w:rFonts w:ascii="Times New Roman" w:hAnsi="Times New Roman" w:cs="Times New Roman"/>
            <w:noProof/>
            <w:webHidden/>
            <w:sz w:val="24"/>
            <w:szCs w:val="24"/>
          </w:rPr>
        </w:r>
        <w:r w:rsidR="008D2270" w:rsidRPr="00883F94">
          <w:rPr>
            <w:rFonts w:ascii="Times New Roman" w:hAnsi="Times New Roman" w:cs="Times New Roman"/>
            <w:noProof/>
            <w:webHidden/>
            <w:sz w:val="24"/>
            <w:szCs w:val="24"/>
          </w:rPr>
          <w:fldChar w:fldCharType="separate"/>
        </w:r>
        <w:r w:rsidR="00EF40BA">
          <w:rPr>
            <w:rFonts w:ascii="Times New Roman" w:hAnsi="Times New Roman" w:cs="Times New Roman"/>
            <w:noProof/>
            <w:webHidden/>
            <w:sz w:val="24"/>
            <w:szCs w:val="24"/>
          </w:rPr>
          <w:t>5</w:t>
        </w:r>
        <w:r w:rsidR="008D2270" w:rsidRPr="00883F94">
          <w:rPr>
            <w:rFonts w:ascii="Times New Roman" w:hAnsi="Times New Roman" w:cs="Times New Roman"/>
            <w:noProof/>
            <w:webHidden/>
            <w:sz w:val="24"/>
            <w:szCs w:val="24"/>
          </w:rPr>
          <w:fldChar w:fldCharType="end"/>
        </w:r>
      </w:hyperlink>
    </w:p>
    <w:p w14:paraId="5D89D381" w14:textId="1B7F8706" w:rsidR="008D2270" w:rsidRPr="00883F94" w:rsidRDefault="00DB0E29">
      <w:pPr>
        <w:pStyle w:val="TDC1"/>
        <w:rPr>
          <w:rFonts w:ascii="Times New Roman" w:eastAsiaTheme="minorEastAsia" w:hAnsi="Times New Roman" w:cs="Times New Roman"/>
          <w:noProof/>
          <w:sz w:val="24"/>
          <w:szCs w:val="24"/>
          <w:lang w:val="es-EC" w:eastAsia="zh-CN"/>
        </w:rPr>
      </w:pPr>
      <w:hyperlink w:anchor="_Toc235785327" w:history="1">
        <w:r w:rsidR="008D2270" w:rsidRPr="00883F94">
          <w:rPr>
            <w:rStyle w:val="Hipervnculo"/>
            <w:rFonts w:ascii="Times New Roman" w:hAnsi="Times New Roman" w:cs="Times New Roman"/>
            <w:noProof/>
            <w:sz w:val="24"/>
            <w:szCs w:val="24"/>
          </w:rPr>
          <w:t>6.</w:t>
        </w:r>
        <w:r w:rsidR="008D2270" w:rsidRPr="00883F94">
          <w:rPr>
            <w:rFonts w:ascii="Times New Roman" w:eastAsiaTheme="minorEastAsia" w:hAnsi="Times New Roman" w:cs="Times New Roman"/>
            <w:noProof/>
            <w:sz w:val="24"/>
            <w:szCs w:val="24"/>
            <w:lang w:val="es-EC" w:eastAsia="zh-CN"/>
          </w:rPr>
          <w:tab/>
        </w:r>
        <w:r w:rsidR="008D2270" w:rsidRPr="00883F94">
          <w:rPr>
            <w:rStyle w:val="Hipervnculo"/>
            <w:rFonts w:ascii="Times New Roman" w:hAnsi="Times New Roman" w:cs="Times New Roman"/>
            <w:noProof/>
            <w:sz w:val="24"/>
            <w:szCs w:val="24"/>
          </w:rPr>
          <w:t>Fecha de la ejecución:</w:t>
        </w:r>
        <w:r w:rsidR="008D2270" w:rsidRPr="00883F94">
          <w:rPr>
            <w:rFonts w:ascii="Times New Roman" w:hAnsi="Times New Roman" w:cs="Times New Roman"/>
            <w:noProof/>
            <w:webHidden/>
            <w:sz w:val="24"/>
            <w:szCs w:val="24"/>
          </w:rPr>
          <w:tab/>
        </w:r>
        <w:r w:rsidR="008D2270" w:rsidRPr="00883F94">
          <w:rPr>
            <w:rFonts w:ascii="Times New Roman" w:hAnsi="Times New Roman" w:cs="Times New Roman"/>
            <w:noProof/>
            <w:webHidden/>
            <w:sz w:val="24"/>
            <w:szCs w:val="24"/>
          </w:rPr>
          <w:fldChar w:fldCharType="begin"/>
        </w:r>
        <w:r w:rsidR="008D2270" w:rsidRPr="00883F94">
          <w:rPr>
            <w:rFonts w:ascii="Times New Roman" w:hAnsi="Times New Roman" w:cs="Times New Roman"/>
            <w:noProof/>
            <w:webHidden/>
            <w:sz w:val="24"/>
            <w:szCs w:val="24"/>
          </w:rPr>
          <w:instrText xml:space="preserve"> PAGEREF _Toc235785327 \h </w:instrText>
        </w:r>
        <w:r w:rsidR="008D2270" w:rsidRPr="00883F94">
          <w:rPr>
            <w:rFonts w:ascii="Times New Roman" w:hAnsi="Times New Roman" w:cs="Times New Roman"/>
            <w:noProof/>
            <w:webHidden/>
            <w:sz w:val="24"/>
            <w:szCs w:val="24"/>
          </w:rPr>
        </w:r>
        <w:r w:rsidR="008D2270" w:rsidRPr="00883F94">
          <w:rPr>
            <w:rFonts w:ascii="Times New Roman" w:hAnsi="Times New Roman" w:cs="Times New Roman"/>
            <w:noProof/>
            <w:webHidden/>
            <w:sz w:val="24"/>
            <w:szCs w:val="24"/>
          </w:rPr>
          <w:fldChar w:fldCharType="separate"/>
        </w:r>
        <w:r w:rsidR="00EF40BA">
          <w:rPr>
            <w:rFonts w:ascii="Times New Roman" w:hAnsi="Times New Roman" w:cs="Times New Roman"/>
            <w:noProof/>
            <w:webHidden/>
            <w:sz w:val="24"/>
            <w:szCs w:val="24"/>
          </w:rPr>
          <w:t>6</w:t>
        </w:r>
        <w:r w:rsidR="008D2270" w:rsidRPr="00883F94">
          <w:rPr>
            <w:rFonts w:ascii="Times New Roman" w:hAnsi="Times New Roman" w:cs="Times New Roman"/>
            <w:noProof/>
            <w:webHidden/>
            <w:sz w:val="24"/>
            <w:szCs w:val="24"/>
          </w:rPr>
          <w:fldChar w:fldCharType="end"/>
        </w:r>
      </w:hyperlink>
    </w:p>
    <w:p w14:paraId="0B83D51B" w14:textId="7A5FF9E2" w:rsidR="008D2270" w:rsidRPr="00883F94" w:rsidRDefault="00DB0E29">
      <w:pPr>
        <w:pStyle w:val="TDC1"/>
        <w:rPr>
          <w:rFonts w:ascii="Times New Roman" w:eastAsiaTheme="minorEastAsia" w:hAnsi="Times New Roman" w:cs="Times New Roman"/>
          <w:noProof/>
          <w:sz w:val="24"/>
          <w:szCs w:val="24"/>
          <w:lang w:val="es-EC" w:eastAsia="zh-CN"/>
        </w:rPr>
      </w:pPr>
      <w:hyperlink w:anchor="_Toc235785328" w:history="1">
        <w:r w:rsidR="008D2270" w:rsidRPr="00883F94">
          <w:rPr>
            <w:rStyle w:val="Hipervnculo"/>
            <w:rFonts w:ascii="Times New Roman" w:hAnsi="Times New Roman" w:cs="Times New Roman"/>
            <w:noProof/>
            <w:sz w:val="24"/>
            <w:szCs w:val="24"/>
          </w:rPr>
          <w:t>7.</w:t>
        </w:r>
        <w:r w:rsidR="008D2270" w:rsidRPr="00883F94">
          <w:rPr>
            <w:rFonts w:ascii="Times New Roman" w:eastAsiaTheme="minorEastAsia" w:hAnsi="Times New Roman" w:cs="Times New Roman"/>
            <w:noProof/>
            <w:sz w:val="24"/>
            <w:szCs w:val="24"/>
            <w:lang w:val="es-EC" w:eastAsia="zh-CN"/>
          </w:rPr>
          <w:tab/>
        </w:r>
        <w:r w:rsidR="008D2270" w:rsidRPr="00883F94">
          <w:rPr>
            <w:rStyle w:val="Hipervnculo"/>
            <w:rFonts w:ascii="Times New Roman" w:hAnsi="Times New Roman" w:cs="Times New Roman"/>
            <w:noProof/>
            <w:sz w:val="24"/>
            <w:szCs w:val="24"/>
          </w:rPr>
          <w:t>Desarrollo del Informe</w:t>
        </w:r>
        <w:r w:rsidR="008D2270" w:rsidRPr="00883F94">
          <w:rPr>
            <w:rFonts w:ascii="Times New Roman" w:hAnsi="Times New Roman" w:cs="Times New Roman"/>
            <w:noProof/>
            <w:webHidden/>
            <w:sz w:val="24"/>
            <w:szCs w:val="24"/>
          </w:rPr>
          <w:tab/>
        </w:r>
        <w:r w:rsidR="008D2270" w:rsidRPr="00883F94">
          <w:rPr>
            <w:rFonts w:ascii="Times New Roman" w:hAnsi="Times New Roman" w:cs="Times New Roman"/>
            <w:noProof/>
            <w:webHidden/>
            <w:sz w:val="24"/>
            <w:szCs w:val="24"/>
          </w:rPr>
          <w:fldChar w:fldCharType="begin"/>
        </w:r>
        <w:r w:rsidR="008D2270" w:rsidRPr="00883F94">
          <w:rPr>
            <w:rFonts w:ascii="Times New Roman" w:hAnsi="Times New Roman" w:cs="Times New Roman"/>
            <w:noProof/>
            <w:webHidden/>
            <w:sz w:val="24"/>
            <w:szCs w:val="24"/>
          </w:rPr>
          <w:instrText xml:space="preserve"> PAGEREF _Toc235785328 \h </w:instrText>
        </w:r>
        <w:r w:rsidR="008D2270" w:rsidRPr="00883F94">
          <w:rPr>
            <w:rFonts w:ascii="Times New Roman" w:hAnsi="Times New Roman" w:cs="Times New Roman"/>
            <w:noProof/>
            <w:webHidden/>
            <w:sz w:val="24"/>
            <w:szCs w:val="24"/>
          </w:rPr>
        </w:r>
        <w:r w:rsidR="008D2270" w:rsidRPr="00883F94">
          <w:rPr>
            <w:rFonts w:ascii="Times New Roman" w:hAnsi="Times New Roman" w:cs="Times New Roman"/>
            <w:noProof/>
            <w:webHidden/>
            <w:sz w:val="24"/>
            <w:szCs w:val="24"/>
          </w:rPr>
          <w:fldChar w:fldCharType="separate"/>
        </w:r>
        <w:r w:rsidR="00EF40BA">
          <w:rPr>
            <w:rFonts w:ascii="Times New Roman" w:hAnsi="Times New Roman" w:cs="Times New Roman"/>
            <w:noProof/>
            <w:webHidden/>
            <w:sz w:val="24"/>
            <w:szCs w:val="24"/>
          </w:rPr>
          <w:t>6</w:t>
        </w:r>
        <w:r w:rsidR="008D2270" w:rsidRPr="00883F94">
          <w:rPr>
            <w:rFonts w:ascii="Times New Roman" w:hAnsi="Times New Roman" w:cs="Times New Roman"/>
            <w:noProof/>
            <w:webHidden/>
            <w:sz w:val="24"/>
            <w:szCs w:val="24"/>
          </w:rPr>
          <w:fldChar w:fldCharType="end"/>
        </w:r>
      </w:hyperlink>
    </w:p>
    <w:p w14:paraId="5B932D19" w14:textId="0C2AA77E" w:rsidR="008D2270" w:rsidRPr="00883F94" w:rsidRDefault="00DB0E29">
      <w:pPr>
        <w:pStyle w:val="TDC2"/>
        <w:tabs>
          <w:tab w:val="left" w:pos="880"/>
          <w:tab w:val="right" w:leader="dot" w:pos="8778"/>
        </w:tabs>
        <w:rPr>
          <w:rFonts w:ascii="Times New Roman" w:eastAsiaTheme="minorEastAsia" w:hAnsi="Times New Roman" w:cs="Times New Roman"/>
          <w:noProof/>
          <w:sz w:val="24"/>
          <w:szCs w:val="24"/>
          <w:lang w:val="es-EC" w:eastAsia="zh-CN"/>
        </w:rPr>
      </w:pPr>
      <w:hyperlink w:anchor="_Toc235785329" w:history="1">
        <w:r w:rsidR="008D2270" w:rsidRPr="00883F94">
          <w:rPr>
            <w:rStyle w:val="Hipervnculo"/>
            <w:rFonts w:ascii="Times New Roman" w:hAnsi="Times New Roman" w:cs="Times New Roman"/>
            <w:noProof/>
            <w:sz w:val="24"/>
            <w:szCs w:val="24"/>
          </w:rPr>
          <w:t>7.1</w:t>
        </w:r>
        <w:r w:rsidR="008D2270" w:rsidRPr="00883F94">
          <w:rPr>
            <w:rFonts w:ascii="Times New Roman" w:eastAsiaTheme="minorEastAsia" w:hAnsi="Times New Roman" w:cs="Times New Roman"/>
            <w:noProof/>
            <w:sz w:val="24"/>
            <w:szCs w:val="24"/>
            <w:lang w:val="es-EC" w:eastAsia="zh-CN"/>
          </w:rPr>
          <w:tab/>
        </w:r>
        <w:r w:rsidR="008D2270" w:rsidRPr="00883F94">
          <w:rPr>
            <w:rStyle w:val="Hipervnculo"/>
            <w:rFonts w:ascii="Times New Roman" w:hAnsi="Times New Roman" w:cs="Times New Roman"/>
            <w:noProof/>
            <w:sz w:val="24"/>
            <w:szCs w:val="24"/>
          </w:rPr>
          <w:t>Introducción.</w:t>
        </w:r>
        <w:bookmarkStart w:id="0" w:name="_GoBack"/>
        <w:bookmarkEnd w:id="0"/>
        <w:r w:rsidR="008D2270" w:rsidRPr="00883F94">
          <w:rPr>
            <w:rFonts w:ascii="Times New Roman" w:hAnsi="Times New Roman" w:cs="Times New Roman"/>
            <w:noProof/>
            <w:webHidden/>
            <w:sz w:val="24"/>
            <w:szCs w:val="24"/>
          </w:rPr>
          <w:tab/>
        </w:r>
        <w:r w:rsidR="008D2270" w:rsidRPr="00883F94">
          <w:rPr>
            <w:rFonts w:ascii="Times New Roman" w:hAnsi="Times New Roman" w:cs="Times New Roman"/>
            <w:noProof/>
            <w:webHidden/>
            <w:sz w:val="24"/>
            <w:szCs w:val="24"/>
          </w:rPr>
          <w:fldChar w:fldCharType="begin"/>
        </w:r>
        <w:r w:rsidR="008D2270" w:rsidRPr="00883F94">
          <w:rPr>
            <w:rFonts w:ascii="Times New Roman" w:hAnsi="Times New Roman" w:cs="Times New Roman"/>
            <w:noProof/>
            <w:webHidden/>
            <w:sz w:val="24"/>
            <w:szCs w:val="24"/>
          </w:rPr>
          <w:instrText xml:space="preserve"> PAGEREF _Toc235785329 \h </w:instrText>
        </w:r>
        <w:r w:rsidR="008D2270" w:rsidRPr="00883F94">
          <w:rPr>
            <w:rFonts w:ascii="Times New Roman" w:hAnsi="Times New Roman" w:cs="Times New Roman"/>
            <w:noProof/>
            <w:webHidden/>
            <w:sz w:val="24"/>
            <w:szCs w:val="24"/>
          </w:rPr>
        </w:r>
        <w:r w:rsidR="008D2270" w:rsidRPr="00883F94">
          <w:rPr>
            <w:rFonts w:ascii="Times New Roman" w:hAnsi="Times New Roman" w:cs="Times New Roman"/>
            <w:noProof/>
            <w:webHidden/>
            <w:sz w:val="24"/>
            <w:szCs w:val="24"/>
          </w:rPr>
          <w:fldChar w:fldCharType="separate"/>
        </w:r>
        <w:r w:rsidR="00EF40BA">
          <w:rPr>
            <w:rFonts w:ascii="Times New Roman" w:hAnsi="Times New Roman" w:cs="Times New Roman"/>
            <w:noProof/>
            <w:webHidden/>
            <w:sz w:val="24"/>
            <w:szCs w:val="24"/>
          </w:rPr>
          <w:t>6</w:t>
        </w:r>
        <w:r w:rsidR="008D2270" w:rsidRPr="00883F94">
          <w:rPr>
            <w:rFonts w:ascii="Times New Roman" w:hAnsi="Times New Roman" w:cs="Times New Roman"/>
            <w:noProof/>
            <w:webHidden/>
            <w:sz w:val="24"/>
            <w:szCs w:val="24"/>
          </w:rPr>
          <w:fldChar w:fldCharType="end"/>
        </w:r>
      </w:hyperlink>
    </w:p>
    <w:p w14:paraId="3835EC14" w14:textId="381D9097" w:rsidR="008D2270" w:rsidRPr="00883F94" w:rsidRDefault="00DB0E29">
      <w:pPr>
        <w:pStyle w:val="TDC2"/>
        <w:tabs>
          <w:tab w:val="left" w:pos="880"/>
          <w:tab w:val="right" w:leader="dot" w:pos="8778"/>
        </w:tabs>
        <w:rPr>
          <w:rFonts w:ascii="Times New Roman" w:eastAsiaTheme="minorEastAsia" w:hAnsi="Times New Roman" w:cs="Times New Roman"/>
          <w:noProof/>
          <w:sz w:val="24"/>
          <w:szCs w:val="24"/>
          <w:lang w:val="es-EC" w:eastAsia="zh-CN"/>
        </w:rPr>
      </w:pPr>
      <w:hyperlink w:anchor="_Toc235785330" w:history="1">
        <w:r w:rsidR="008D2270" w:rsidRPr="00883F94">
          <w:rPr>
            <w:rStyle w:val="Hipervnculo"/>
            <w:rFonts w:ascii="Times New Roman" w:hAnsi="Times New Roman" w:cs="Times New Roman"/>
            <w:noProof/>
            <w:sz w:val="24"/>
            <w:szCs w:val="24"/>
          </w:rPr>
          <w:t>7.2</w:t>
        </w:r>
        <w:r w:rsidR="008D2270" w:rsidRPr="00883F94">
          <w:rPr>
            <w:rFonts w:ascii="Times New Roman" w:eastAsiaTheme="minorEastAsia" w:hAnsi="Times New Roman" w:cs="Times New Roman"/>
            <w:noProof/>
            <w:sz w:val="24"/>
            <w:szCs w:val="24"/>
            <w:lang w:val="es-EC" w:eastAsia="zh-CN"/>
          </w:rPr>
          <w:tab/>
        </w:r>
        <w:r w:rsidR="008D2270" w:rsidRPr="00883F94">
          <w:rPr>
            <w:rStyle w:val="Hipervnculo"/>
            <w:rFonts w:ascii="Times New Roman" w:hAnsi="Times New Roman" w:cs="Times New Roman"/>
            <w:noProof/>
            <w:sz w:val="24"/>
            <w:szCs w:val="24"/>
          </w:rPr>
          <w:t>Descripción de la metodología</w:t>
        </w:r>
        <w:r w:rsidR="008D2270" w:rsidRPr="00883F94">
          <w:rPr>
            <w:rFonts w:ascii="Times New Roman" w:hAnsi="Times New Roman" w:cs="Times New Roman"/>
            <w:noProof/>
            <w:webHidden/>
            <w:sz w:val="24"/>
            <w:szCs w:val="24"/>
          </w:rPr>
          <w:tab/>
        </w:r>
        <w:r w:rsidR="008D2270" w:rsidRPr="00883F94">
          <w:rPr>
            <w:rFonts w:ascii="Times New Roman" w:hAnsi="Times New Roman" w:cs="Times New Roman"/>
            <w:noProof/>
            <w:webHidden/>
            <w:sz w:val="24"/>
            <w:szCs w:val="24"/>
          </w:rPr>
          <w:fldChar w:fldCharType="begin"/>
        </w:r>
        <w:r w:rsidR="008D2270" w:rsidRPr="00883F94">
          <w:rPr>
            <w:rFonts w:ascii="Times New Roman" w:hAnsi="Times New Roman" w:cs="Times New Roman"/>
            <w:noProof/>
            <w:webHidden/>
            <w:sz w:val="24"/>
            <w:szCs w:val="24"/>
          </w:rPr>
          <w:instrText xml:space="preserve"> PAGEREF _Toc235785330 \h </w:instrText>
        </w:r>
        <w:r w:rsidR="008D2270" w:rsidRPr="00883F94">
          <w:rPr>
            <w:rFonts w:ascii="Times New Roman" w:hAnsi="Times New Roman" w:cs="Times New Roman"/>
            <w:noProof/>
            <w:webHidden/>
            <w:sz w:val="24"/>
            <w:szCs w:val="24"/>
          </w:rPr>
        </w:r>
        <w:r w:rsidR="008D2270" w:rsidRPr="00883F94">
          <w:rPr>
            <w:rFonts w:ascii="Times New Roman" w:hAnsi="Times New Roman" w:cs="Times New Roman"/>
            <w:noProof/>
            <w:webHidden/>
            <w:sz w:val="24"/>
            <w:szCs w:val="24"/>
          </w:rPr>
          <w:fldChar w:fldCharType="separate"/>
        </w:r>
        <w:r w:rsidR="00EF40BA">
          <w:rPr>
            <w:rFonts w:ascii="Times New Roman" w:hAnsi="Times New Roman" w:cs="Times New Roman"/>
            <w:noProof/>
            <w:webHidden/>
            <w:sz w:val="24"/>
            <w:szCs w:val="24"/>
          </w:rPr>
          <w:t>8</w:t>
        </w:r>
        <w:r w:rsidR="008D2270" w:rsidRPr="00883F94">
          <w:rPr>
            <w:rFonts w:ascii="Times New Roman" w:hAnsi="Times New Roman" w:cs="Times New Roman"/>
            <w:noProof/>
            <w:webHidden/>
            <w:sz w:val="24"/>
            <w:szCs w:val="24"/>
          </w:rPr>
          <w:fldChar w:fldCharType="end"/>
        </w:r>
      </w:hyperlink>
    </w:p>
    <w:p w14:paraId="07AE867F" w14:textId="53955EEF" w:rsidR="008D2270" w:rsidRPr="00883F94" w:rsidRDefault="00DB0E29">
      <w:pPr>
        <w:pStyle w:val="TDC2"/>
        <w:tabs>
          <w:tab w:val="left" w:pos="880"/>
          <w:tab w:val="right" w:leader="dot" w:pos="8778"/>
        </w:tabs>
        <w:rPr>
          <w:rFonts w:ascii="Times New Roman" w:eastAsiaTheme="minorEastAsia" w:hAnsi="Times New Roman" w:cs="Times New Roman"/>
          <w:noProof/>
          <w:sz w:val="24"/>
          <w:szCs w:val="24"/>
          <w:lang w:val="es-EC" w:eastAsia="zh-CN"/>
        </w:rPr>
      </w:pPr>
      <w:hyperlink w:anchor="_Toc235785331" w:history="1">
        <w:r w:rsidR="008D2270" w:rsidRPr="00883F94">
          <w:rPr>
            <w:rStyle w:val="Hipervnculo"/>
            <w:rFonts w:ascii="Times New Roman" w:hAnsi="Times New Roman" w:cs="Times New Roman"/>
            <w:noProof/>
            <w:sz w:val="24"/>
            <w:szCs w:val="24"/>
          </w:rPr>
          <w:t>7.3</w:t>
        </w:r>
        <w:r w:rsidR="008D2270" w:rsidRPr="00883F94">
          <w:rPr>
            <w:rFonts w:ascii="Times New Roman" w:eastAsiaTheme="minorEastAsia" w:hAnsi="Times New Roman" w:cs="Times New Roman"/>
            <w:noProof/>
            <w:sz w:val="24"/>
            <w:szCs w:val="24"/>
            <w:lang w:val="es-EC" w:eastAsia="zh-CN"/>
          </w:rPr>
          <w:tab/>
        </w:r>
        <w:r w:rsidR="008D2270" w:rsidRPr="00883F94">
          <w:rPr>
            <w:rStyle w:val="Hipervnculo"/>
            <w:rFonts w:ascii="Times New Roman" w:hAnsi="Times New Roman" w:cs="Times New Roman"/>
            <w:noProof/>
            <w:sz w:val="24"/>
            <w:szCs w:val="24"/>
          </w:rPr>
          <w:t>Descripción de las acciones realizadas</w:t>
        </w:r>
        <w:r w:rsidR="008D2270" w:rsidRPr="00883F94">
          <w:rPr>
            <w:rFonts w:ascii="Times New Roman" w:hAnsi="Times New Roman" w:cs="Times New Roman"/>
            <w:noProof/>
            <w:webHidden/>
            <w:sz w:val="24"/>
            <w:szCs w:val="24"/>
          </w:rPr>
          <w:tab/>
        </w:r>
        <w:r w:rsidR="008D2270" w:rsidRPr="00883F94">
          <w:rPr>
            <w:rFonts w:ascii="Times New Roman" w:hAnsi="Times New Roman" w:cs="Times New Roman"/>
            <w:noProof/>
            <w:webHidden/>
            <w:sz w:val="24"/>
            <w:szCs w:val="24"/>
          </w:rPr>
          <w:fldChar w:fldCharType="begin"/>
        </w:r>
        <w:r w:rsidR="008D2270" w:rsidRPr="00883F94">
          <w:rPr>
            <w:rFonts w:ascii="Times New Roman" w:hAnsi="Times New Roman" w:cs="Times New Roman"/>
            <w:noProof/>
            <w:webHidden/>
            <w:sz w:val="24"/>
            <w:szCs w:val="24"/>
          </w:rPr>
          <w:instrText xml:space="preserve"> PAGEREF _Toc235785331 \h </w:instrText>
        </w:r>
        <w:r w:rsidR="008D2270" w:rsidRPr="00883F94">
          <w:rPr>
            <w:rFonts w:ascii="Times New Roman" w:hAnsi="Times New Roman" w:cs="Times New Roman"/>
            <w:noProof/>
            <w:webHidden/>
            <w:sz w:val="24"/>
            <w:szCs w:val="24"/>
          </w:rPr>
        </w:r>
        <w:r w:rsidR="008D2270" w:rsidRPr="00883F94">
          <w:rPr>
            <w:rFonts w:ascii="Times New Roman" w:hAnsi="Times New Roman" w:cs="Times New Roman"/>
            <w:noProof/>
            <w:webHidden/>
            <w:sz w:val="24"/>
            <w:szCs w:val="24"/>
          </w:rPr>
          <w:fldChar w:fldCharType="separate"/>
        </w:r>
        <w:r w:rsidR="00EF40BA">
          <w:rPr>
            <w:rFonts w:ascii="Times New Roman" w:hAnsi="Times New Roman" w:cs="Times New Roman"/>
            <w:noProof/>
            <w:webHidden/>
            <w:sz w:val="24"/>
            <w:szCs w:val="24"/>
          </w:rPr>
          <w:t>13</w:t>
        </w:r>
        <w:r w:rsidR="008D2270" w:rsidRPr="00883F94">
          <w:rPr>
            <w:rFonts w:ascii="Times New Roman" w:hAnsi="Times New Roman" w:cs="Times New Roman"/>
            <w:noProof/>
            <w:webHidden/>
            <w:sz w:val="24"/>
            <w:szCs w:val="24"/>
          </w:rPr>
          <w:fldChar w:fldCharType="end"/>
        </w:r>
      </w:hyperlink>
    </w:p>
    <w:p w14:paraId="4D6A77B3" w14:textId="34EC4AC9" w:rsidR="008D2270" w:rsidRPr="00883F94" w:rsidRDefault="00DB0E29">
      <w:pPr>
        <w:pStyle w:val="TDC2"/>
        <w:tabs>
          <w:tab w:val="left" w:pos="880"/>
          <w:tab w:val="right" w:leader="dot" w:pos="8778"/>
        </w:tabs>
        <w:rPr>
          <w:rFonts w:ascii="Times New Roman" w:eastAsiaTheme="minorEastAsia" w:hAnsi="Times New Roman" w:cs="Times New Roman"/>
          <w:noProof/>
          <w:sz w:val="24"/>
          <w:szCs w:val="24"/>
          <w:lang w:val="es-EC" w:eastAsia="zh-CN"/>
        </w:rPr>
      </w:pPr>
      <w:hyperlink w:anchor="_Toc235785332" w:history="1">
        <w:r w:rsidR="008D2270" w:rsidRPr="00883F94">
          <w:rPr>
            <w:rStyle w:val="Hipervnculo"/>
            <w:rFonts w:ascii="Times New Roman" w:hAnsi="Times New Roman" w:cs="Times New Roman"/>
            <w:noProof/>
            <w:sz w:val="24"/>
            <w:szCs w:val="24"/>
          </w:rPr>
          <w:t>7.4</w:t>
        </w:r>
        <w:r w:rsidR="008D2270" w:rsidRPr="00883F94">
          <w:rPr>
            <w:rFonts w:ascii="Times New Roman" w:eastAsiaTheme="minorEastAsia" w:hAnsi="Times New Roman" w:cs="Times New Roman"/>
            <w:noProof/>
            <w:sz w:val="24"/>
            <w:szCs w:val="24"/>
            <w:lang w:val="es-EC" w:eastAsia="zh-CN"/>
          </w:rPr>
          <w:tab/>
        </w:r>
        <w:r w:rsidR="008D2270" w:rsidRPr="00883F94">
          <w:rPr>
            <w:rStyle w:val="Hipervnculo"/>
            <w:rFonts w:ascii="Times New Roman" w:hAnsi="Times New Roman" w:cs="Times New Roman"/>
            <w:noProof/>
            <w:sz w:val="24"/>
            <w:szCs w:val="24"/>
          </w:rPr>
          <w:t>Resultados</w:t>
        </w:r>
        <w:r w:rsidR="008D2270" w:rsidRPr="00883F94">
          <w:rPr>
            <w:rFonts w:ascii="Times New Roman" w:hAnsi="Times New Roman" w:cs="Times New Roman"/>
            <w:noProof/>
            <w:webHidden/>
            <w:sz w:val="24"/>
            <w:szCs w:val="24"/>
          </w:rPr>
          <w:tab/>
        </w:r>
        <w:r w:rsidR="008D2270" w:rsidRPr="00883F94">
          <w:rPr>
            <w:rFonts w:ascii="Times New Roman" w:hAnsi="Times New Roman" w:cs="Times New Roman"/>
            <w:noProof/>
            <w:webHidden/>
            <w:sz w:val="24"/>
            <w:szCs w:val="24"/>
          </w:rPr>
          <w:fldChar w:fldCharType="begin"/>
        </w:r>
        <w:r w:rsidR="008D2270" w:rsidRPr="00883F94">
          <w:rPr>
            <w:rFonts w:ascii="Times New Roman" w:hAnsi="Times New Roman" w:cs="Times New Roman"/>
            <w:noProof/>
            <w:webHidden/>
            <w:sz w:val="24"/>
            <w:szCs w:val="24"/>
          </w:rPr>
          <w:instrText xml:space="preserve"> PAGEREF _Toc235785332 \h </w:instrText>
        </w:r>
        <w:r w:rsidR="008D2270" w:rsidRPr="00883F94">
          <w:rPr>
            <w:rFonts w:ascii="Times New Roman" w:hAnsi="Times New Roman" w:cs="Times New Roman"/>
            <w:noProof/>
            <w:webHidden/>
            <w:sz w:val="24"/>
            <w:szCs w:val="24"/>
          </w:rPr>
        </w:r>
        <w:r w:rsidR="008D2270" w:rsidRPr="00883F94">
          <w:rPr>
            <w:rFonts w:ascii="Times New Roman" w:hAnsi="Times New Roman" w:cs="Times New Roman"/>
            <w:noProof/>
            <w:webHidden/>
            <w:sz w:val="24"/>
            <w:szCs w:val="24"/>
          </w:rPr>
          <w:fldChar w:fldCharType="separate"/>
        </w:r>
        <w:r w:rsidR="00EF40BA">
          <w:rPr>
            <w:rFonts w:ascii="Times New Roman" w:hAnsi="Times New Roman" w:cs="Times New Roman"/>
            <w:noProof/>
            <w:webHidden/>
            <w:sz w:val="24"/>
            <w:szCs w:val="24"/>
          </w:rPr>
          <w:t>17</w:t>
        </w:r>
        <w:r w:rsidR="008D2270" w:rsidRPr="00883F94">
          <w:rPr>
            <w:rFonts w:ascii="Times New Roman" w:hAnsi="Times New Roman" w:cs="Times New Roman"/>
            <w:noProof/>
            <w:webHidden/>
            <w:sz w:val="24"/>
            <w:szCs w:val="24"/>
          </w:rPr>
          <w:fldChar w:fldCharType="end"/>
        </w:r>
      </w:hyperlink>
    </w:p>
    <w:p w14:paraId="087EE566" w14:textId="77867ABC" w:rsidR="008D2270" w:rsidRPr="00883F94" w:rsidRDefault="00DB0E29">
      <w:pPr>
        <w:pStyle w:val="TDC2"/>
        <w:tabs>
          <w:tab w:val="left" w:pos="880"/>
          <w:tab w:val="right" w:leader="dot" w:pos="8778"/>
        </w:tabs>
        <w:rPr>
          <w:rFonts w:ascii="Times New Roman" w:eastAsiaTheme="minorEastAsia" w:hAnsi="Times New Roman" w:cs="Times New Roman"/>
          <w:noProof/>
          <w:sz w:val="24"/>
          <w:szCs w:val="24"/>
          <w:lang w:val="es-EC" w:eastAsia="zh-CN"/>
        </w:rPr>
      </w:pPr>
      <w:hyperlink w:anchor="_Toc235785333" w:history="1">
        <w:r w:rsidR="008D2270" w:rsidRPr="00883F94">
          <w:rPr>
            <w:rStyle w:val="Hipervnculo"/>
            <w:rFonts w:ascii="Times New Roman" w:hAnsi="Times New Roman" w:cs="Times New Roman"/>
            <w:noProof/>
            <w:sz w:val="24"/>
            <w:szCs w:val="24"/>
          </w:rPr>
          <w:t>7.5</w:t>
        </w:r>
        <w:r w:rsidR="008D2270" w:rsidRPr="00883F94">
          <w:rPr>
            <w:rFonts w:ascii="Times New Roman" w:eastAsiaTheme="minorEastAsia" w:hAnsi="Times New Roman" w:cs="Times New Roman"/>
            <w:noProof/>
            <w:sz w:val="24"/>
            <w:szCs w:val="24"/>
            <w:lang w:val="es-EC" w:eastAsia="zh-CN"/>
          </w:rPr>
          <w:tab/>
        </w:r>
        <w:r w:rsidR="008D2270" w:rsidRPr="00883F94">
          <w:rPr>
            <w:rStyle w:val="Hipervnculo"/>
            <w:rFonts w:ascii="Times New Roman" w:hAnsi="Times New Roman" w:cs="Times New Roman"/>
            <w:noProof/>
            <w:sz w:val="24"/>
            <w:szCs w:val="24"/>
          </w:rPr>
          <w:t>Bibliografía</w:t>
        </w:r>
        <w:r w:rsidR="008D2270" w:rsidRPr="00883F94">
          <w:rPr>
            <w:rFonts w:ascii="Times New Roman" w:hAnsi="Times New Roman" w:cs="Times New Roman"/>
            <w:noProof/>
            <w:webHidden/>
            <w:sz w:val="24"/>
            <w:szCs w:val="24"/>
          </w:rPr>
          <w:tab/>
        </w:r>
        <w:r w:rsidR="008D2270" w:rsidRPr="00883F94">
          <w:rPr>
            <w:rFonts w:ascii="Times New Roman" w:hAnsi="Times New Roman" w:cs="Times New Roman"/>
            <w:noProof/>
            <w:webHidden/>
            <w:sz w:val="24"/>
            <w:szCs w:val="24"/>
          </w:rPr>
          <w:fldChar w:fldCharType="begin"/>
        </w:r>
        <w:r w:rsidR="008D2270" w:rsidRPr="00883F94">
          <w:rPr>
            <w:rFonts w:ascii="Times New Roman" w:hAnsi="Times New Roman" w:cs="Times New Roman"/>
            <w:noProof/>
            <w:webHidden/>
            <w:sz w:val="24"/>
            <w:szCs w:val="24"/>
          </w:rPr>
          <w:instrText xml:space="preserve"> PAGEREF _Toc235785333 \h </w:instrText>
        </w:r>
        <w:r w:rsidR="008D2270" w:rsidRPr="00883F94">
          <w:rPr>
            <w:rFonts w:ascii="Times New Roman" w:hAnsi="Times New Roman" w:cs="Times New Roman"/>
            <w:noProof/>
            <w:webHidden/>
            <w:sz w:val="24"/>
            <w:szCs w:val="24"/>
          </w:rPr>
        </w:r>
        <w:r w:rsidR="008D2270" w:rsidRPr="00883F94">
          <w:rPr>
            <w:rFonts w:ascii="Times New Roman" w:hAnsi="Times New Roman" w:cs="Times New Roman"/>
            <w:noProof/>
            <w:webHidden/>
            <w:sz w:val="24"/>
            <w:szCs w:val="24"/>
          </w:rPr>
          <w:fldChar w:fldCharType="separate"/>
        </w:r>
        <w:r w:rsidR="00EF40BA">
          <w:rPr>
            <w:rFonts w:ascii="Times New Roman" w:hAnsi="Times New Roman" w:cs="Times New Roman"/>
            <w:noProof/>
            <w:webHidden/>
            <w:sz w:val="24"/>
            <w:szCs w:val="24"/>
          </w:rPr>
          <w:t>21</w:t>
        </w:r>
        <w:r w:rsidR="008D2270" w:rsidRPr="00883F94">
          <w:rPr>
            <w:rFonts w:ascii="Times New Roman" w:hAnsi="Times New Roman" w:cs="Times New Roman"/>
            <w:noProof/>
            <w:webHidden/>
            <w:sz w:val="24"/>
            <w:szCs w:val="24"/>
          </w:rPr>
          <w:fldChar w:fldCharType="end"/>
        </w:r>
      </w:hyperlink>
    </w:p>
    <w:p w14:paraId="07332598" w14:textId="7C9AD1F8" w:rsidR="008D2270" w:rsidRPr="00883F94" w:rsidRDefault="00DB0E29">
      <w:pPr>
        <w:pStyle w:val="TDC1"/>
        <w:rPr>
          <w:rFonts w:ascii="Times New Roman" w:eastAsiaTheme="minorEastAsia" w:hAnsi="Times New Roman" w:cs="Times New Roman"/>
          <w:noProof/>
          <w:sz w:val="24"/>
          <w:szCs w:val="24"/>
          <w:lang w:val="es-EC" w:eastAsia="zh-CN"/>
        </w:rPr>
      </w:pPr>
      <w:hyperlink w:anchor="_Toc235785334" w:history="1">
        <w:r w:rsidR="008D2270" w:rsidRPr="00883F94">
          <w:rPr>
            <w:rStyle w:val="Hipervnculo"/>
            <w:rFonts w:ascii="Times New Roman" w:hAnsi="Times New Roman" w:cs="Times New Roman"/>
            <w:noProof/>
            <w:sz w:val="24"/>
            <w:szCs w:val="24"/>
          </w:rPr>
          <w:t>8.</w:t>
        </w:r>
        <w:r w:rsidR="008D2270" w:rsidRPr="00883F94">
          <w:rPr>
            <w:rFonts w:ascii="Times New Roman" w:eastAsiaTheme="minorEastAsia" w:hAnsi="Times New Roman" w:cs="Times New Roman"/>
            <w:noProof/>
            <w:sz w:val="24"/>
            <w:szCs w:val="24"/>
            <w:lang w:val="es-EC" w:eastAsia="zh-CN"/>
          </w:rPr>
          <w:tab/>
        </w:r>
        <w:r w:rsidR="008D2270" w:rsidRPr="00883F94">
          <w:rPr>
            <w:rStyle w:val="Hipervnculo"/>
            <w:rFonts w:ascii="Times New Roman" w:hAnsi="Times New Roman" w:cs="Times New Roman"/>
            <w:noProof/>
            <w:sz w:val="24"/>
            <w:szCs w:val="24"/>
          </w:rPr>
          <w:t>ANEXOS</w:t>
        </w:r>
        <w:r w:rsidR="008D2270" w:rsidRPr="00883F94">
          <w:rPr>
            <w:rFonts w:ascii="Times New Roman" w:hAnsi="Times New Roman" w:cs="Times New Roman"/>
            <w:noProof/>
            <w:webHidden/>
            <w:sz w:val="24"/>
            <w:szCs w:val="24"/>
          </w:rPr>
          <w:tab/>
        </w:r>
        <w:r w:rsidR="008D2270" w:rsidRPr="00883F94">
          <w:rPr>
            <w:rFonts w:ascii="Times New Roman" w:hAnsi="Times New Roman" w:cs="Times New Roman"/>
            <w:noProof/>
            <w:webHidden/>
            <w:sz w:val="24"/>
            <w:szCs w:val="24"/>
          </w:rPr>
          <w:fldChar w:fldCharType="begin"/>
        </w:r>
        <w:r w:rsidR="008D2270" w:rsidRPr="00883F94">
          <w:rPr>
            <w:rFonts w:ascii="Times New Roman" w:hAnsi="Times New Roman" w:cs="Times New Roman"/>
            <w:noProof/>
            <w:webHidden/>
            <w:sz w:val="24"/>
            <w:szCs w:val="24"/>
          </w:rPr>
          <w:instrText xml:space="preserve"> PAGEREF _Toc235785334 \h </w:instrText>
        </w:r>
        <w:r w:rsidR="008D2270" w:rsidRPr="00883F94">
          <w:rPr>
            <w:rFonts w:ascii="Times New Roman" w:hAnsi="Times New Roman" w:cs="Times New Roman"/>
            <w:noProof/>
            <w:webHidden/>
            <w:sz w:val="24"/>
            <w:szCs w:val="24"/>
          </w:rPr>
        </w:r>
        <w:r w:rsidR="008D2270" w:rsidRPr="00883F94">
          <w:rPr>
            <w:rFonts w:ascii="Times New Roman" w:hAnsi="Times New Roman" w:cs="Times New Roman"/>
            <w:noProof/>
            <w:webHidden/>
            <w:sz w:val="24"/>
            <w:szCs w:val="24"/>
          </w:rPr>
          <w:fldChar w:fldCharType="separate"/>
        </w:r>
        <w:r w:rsidR="00EF40BA">
          <w:rPr>
            <w:rFonts w:ascii="Times New Roman" w:hAnsi="Times New Roman" w:cs="Times New Roman"/>
            <w:noProof/>
            <w:webHidden/>
            <w:sz w:val="24"/>
            <w:szCs w:val="24"/>
          </w:rPr>
          <w:t>22</w:t>
        </w:r>
        <w:r w:rsidR="008D2270" w:rsidRPr="00883F94">
          <w:rPr>
            <w:rFonts w:ascii="Times New Roman" w:hAnsi="Times New Roman" w:cs="Times New Roman"/>
            <w:noProof/>
            <w:webHidden/>
            <w:sz w:val="24"/>
            <w:szCs w:val="24"/>
          </w:rPr>
          <w:fldChar w:fldCharType="end"/>
        </w:r>
      </w:hyperlink>
    </w:p>
    <w:p w14:paraId="7D727F26" w14:textId="36A21550" w:rsidR="00BC489D" w:rsidRPr="000734ED" w:rsidRDefault="00422FB4" w:rsidP="0033405B">
      <w:pPr>
        <w:rPr>
          <w:szCs w:val="16"/>
          <w:lang w:val="es-EC"/>
        </w:rPr>
      </w:pPr>
      <w:r w:rsidRPr="00883F94">
        <w:rPr>
          <w:rFonts w:ascii="Times New Roman" w:hAnsi="Times New Roman" w:cs="Times New Roman"/>
          <w:sz w:val="24"/>
          <w:szCs w:val="24"/>
          <w:lang w:val="es-EC"/>
        </w:rPr>
        <w:fldChar w:fldCharType="end"/>
      </w:r>
    </w:p>
    <w:p w14:paraId="2C84C460" w14:textId="77777777" w:rsidR="003D1491" w:rsidRPr="000734ED" w:rsidRDefault="003D1491" w:rsidP="0033405B">
      <w:pPr>
        <w:rPr>
          <w:szCs w:val="16"/>
          <w:lang w:val="es-EC"/>
        </w:rPr>
      </w:pPr>
    </w:p>
    <w:p w14:paraId="7C6E5C2E" w14:textId="77777777" w:rsidR="003D1491" w:rsidRPr="000734ED" w:rsidRDefault="003D1491" w:rsidP="0033405B">
      <w:pPr>
        <w:rPr>
          <w:szCs w:val="16"/>
          <w:lang w:val="es-EC"/>
        </w:rPr>
      </w:pPr>
    </w:p>
    <w:p w14:paraId="30D35197" w14:textId="77777777" w:rsidR="003D1491" w:rsidRPr="000734ED" w:rsidRDefault="003D1491" w:rsidP="0033405B">
      <w:pPr>
        <w:rPr>
          <w:szCs w:val="16"/>
          <w:lang w:val="es-EC"/>
        </w:rPr>
      </w:pPr>
    </w:p>
    <w:p w14:paraId="35EDD184" w14:textId="77777777" w:rsidR="00BC489D" w:rsidRPr="000734ED" w:rsidRDefault="00BC489D" w:rsidP="0033405B">
      <w:pPr>
        <w:rPr>
          <w:szCs w:val="16"/>
          <w:lang w:val="es-EC"/>
        </w:rPr>
      </w:pPr>
    </w:p>
    <w:p w14:paraId="7F8B8F9D" w14:textId="77777777" w:rsidR="00BC489D" w:rsidRPr="000734ED" w:rsidRDefault="00BC489D" w:rsidP="0033405B">
      <w:pPr>
        <w:rPr>
          <w:szCs w:val="16"/>
          <w:lang w:val="es-EC"/>
        </w:rPr>
      </w:pPr>
    </w:p>
    <w:p w14:paraId="281171FF" w14:textId="77777777" w:rsidR="009023EB" w:rsidRPr="000734ED" w:rsidRDefault="009023EB" w:rsidP="0033405B">
      <w:pPr>
        <w:rPr>
          <w:szCs w:val="16"/>
          <w:lang w:val="es-EC"/>
        </w:rPr>
      </w:pPr>
    </w:p>
    <w:p w14:paraId="404F1622" w14:textId="77777777" w:rsidR="009023EB" w:rsidRDefault="009023EB" w:rsidP="0033405B">
      <w:pPr>
        <w:rPr>
          <w:szCs w:val="16"/>
          <w:lang w:val="es-EC"/>
        </w:rPr>
      </w:pPr>
    </w:p>
    <w:p w14:paraId="3510EFAB" w14:textId="77777777" w:rsidR="006309FD" w:rsidRDefault="006309FD" w:rsidP="0033405B">
      <w:pPr>
        <w:rPr>
          <w:szCs w:val="16"/>
          <w:lang w:val="es-EC"/>
        </w:rPr>
      </w:pPr>
    </w:p>
    <w:p w14:paraId="65C73A60" w14:textId="77777777" w:rsidR="00F42629" w:rsidRDefault="00F42629" w:rsidP="0033405B">
      <w:pPr>
        <w:rPr>
          <w:szCs w:val="16"/>
          <w:lang w:val="es-EC"/>
        </w:rPr>
      </w:pPr>
    </w:p>
    <w:p w14:paraId="27176B1D" w14:textId="77777777" w:rsidR="00F42629" w:rsidRDefault="00F42629" w:rsidP="0033405B">
      <w:pPr>
        <w:rPr>
          <w:szCs w:val="16"/>
          <w:lang w:val="es-EC"/>
        </w:rPr>
      </w:pPr>
    </w:p>
    <w:p w14:paraId="48750323" w14:textId="77777777" w:rsidR="00F42629" w:rsidRDefault="00F42629" w:rsidP="0033405B">
      <w:pPr>
        <w:rPr>
          <w:szCs w:val="16"/>
          <w:lang w:val="es-EC"/>
        </w:rPr>
      </w:pPr>
    </w:p>
    <w:p w14:paraId="4C063A1E" w14:textId="77777777" w:rsidR="00F42629" w:rsidRDefault="00F42629" w:rsidP="0033405B">
      <w:pPr>
        <w:rPr>
          <w:szCs w:val="16"/>
          <w:lang w:val="es-EC"/>
        </w:rPr>
      </w:pPr>
    </w:p>
    <w:p w14:paraId="25F07A06" w14:textId="77777777" w:rsidR="00F42629" w:rsidRDefault="00F42629" w:rsidP="0033405B">
      <w:pPr>
        <w:rPr>
          <w:szCs w:val="16"/>
          <w:lang w:val="es-EC"/>
        </w:rPr>
      </w:pPr>
    </w:p>
    <w:p w14:paraId="15860BF4" w14:textId="77777777" w:rsidR="00F42629" w:rsidRDefault="00F42629" w:rsidP="0033405B">
      <w:pPr>
        <w:rPr>
          <w:szCs w:val="16"/>
          <w:lang w:val="es-EC"/>
        </w:rPr>
      </w:pPr>
    </w:p>
    <w:p w14:paraId="528545F6" w14:textId="77777777" w:rsidR="00F42629" w:rsidRDefault="00F42629" w:rsidP="0033405B">
      <w:pPr>
        <w:rPr>
          <w:szCs w:val="16"/>
          <w:lang w:val="es-EC"/>
        </w:rPr>
      </w:pPr>
    </w:p>
    <w:p w14:paraId="5DD9E2A8" w14:textId="77777777" w:rsidR="00F42629" w:rsidRDefault="00F42629" w:rsidP="0033405B">
      <w:pPr>
        <w:rPr>
          <w:szCs w:val="16"/>
          <w:lang w:val="es-EC"/>
        </w:rPr>
      </w:pPr>
    </w:p>
    <w:p w14:paraId="0AD91D47" w14:textId="77777777" w:rsidR="00F42629" w:rsidRDefault="00F42629" w:rsidP="0033405B">
      <w:pPr>
        <w:rPr>
          <w:szCs w:val="16"/>
          <w:lang w:val="es-EC"/>
        </w:rPr>
      </w:pPr>
    </w:p>
    <w:p w14:paraId="4644E2E4" w14:textId="77777777" w:rsidR="00F42629" w:rsidRDefault="00F42629" w:rsidP="0033405B">
      <w:pPr>
        <w:rPr>
          <w:szCs w:val="16"/>
          <w:lang w:val="es-EC"/>
        </w:rPr>
      </w:pPr>
    </w:p>
    <w:p w14:paraId="5BC12436" w14:textId="77777777" w:rsidR="00F42629" w:rsidRDefault="00F42629" w:rsidP="0033405B">
      <w:pPr>
        <w:rPr>
          <w:szCs w:val="16"/>
          <w:lang w:val="es-EC"/>
        </w:rPr>
      </w:pPr>
    </w:p>
    <w:p w14:paraId="1B970E3A" w14:textId="77777777" w:rsidR="00F42629" w:rsidRDefault="00F42629" w:rsidP="0033405B">
      <w:pPr>
        <w:rPr>
          <w:szCs w:val="16"/>
          <w:lang w:val="es-EC"/>
        </w:rPr>
      </w:pPr>
    </w:p>
    <w:p w14:paraId="67C1F15A" w14:textId="77777777" w:rsidR="000731A0" w:rsidRDefault="000731A0" w:rsidP="0033405B">
      <w:pPr>
        <w:rPr>
          <w:szCs w:val="16"/>
          <w:lang w:val="es-EC"/>
        </w:rPr>
      </w:pPr>
    </w:p>
    <w:p w14:paraId="6949E883" w14:textId="61A6A809" w:rsidR="006F5F2A" w:rsidRPr="00883F94" w:rsidRDefault="006F5F2A" w:rsidP="00883F94">
      <w:pPr>
        <w:pStyle w:val="Ttulo1"/>
        <w:spacing w:line="480" w:lineRule="auto"/>
        <w:ind w:left="357" w:hanging="357"/>
        <w:jc w:val="both"/>
        <w:rPr>
          <w:rFonts w:ascii="Times New Roman" w:hAnsi="Times New Roman" w:cs="Times New Roman"/>
          <w:sz w:val="24"/>
          <w:szCs w:val="24"/>
        </w:rPr>
      </w:pPr>
      <w:bookmarkStart w:id="1" w:name="_Toc235785322"/>
      <w:r w:rsidRPr="00883F94">
        <w:rPr>
          <w:rFonts w:ascii="Times New Roman" w:hAnsi="Times New Roman" w:cs="Times New Roman"/>
          <w:caps w:val="0"/>
          <w:sz w:val="24"/>
          <w:szCs w:val="24"/>
        </w:rPr>
        <w:t>Autores</w:t>
      </w:r>
      <w:bookmarkEnd w:id="1"/>
    </w:p>
    <w:p w14:paraId="5369EA77" w14:textId="70EFD9AB" w:rsidR="006F5F2A" w:rsidRPr="00883F94" w:rsidRDefault="006C23D8" w:rsidP="00883F94">
      <w:pPr>
        <w:spacing w:line="480" w:lineRule="auto"/>
        <w:rPr>
          <w:rFonts w:ascii="Times New Roman" w:hAnsi="Times New Roman" w:cs="Times New Roman"/>
          <w:sz w:val="24"/>
          <w:szCs w:val="24"/>
        </w:rPr>
      </w:pPr>
      <w:r w:rsidRPr="00883F94">
        <w:rPr>
          <w:rFonts w:ascii="Times New Roman" w:hAnsi="Times New Roman" w:cs="Times New Roman"/>
          <w:sz w:val="24"/>
          <w:szCs w:val="24"/>
        </w:rPr>
        <w:t>Obando Vivanco Josselyn Roxana</w:t>
      </w:r>
    </w:p>
    <w:p w14:paraId="2154C142" w14:textId="3D3CED79" w:rsidR="006F5F2A" w:rsidRPr="00883F94" w:rsidRDefault="006F5F2A" w:rsidP="00883F94">
      <w:pPr>
        <w:pStyle w:val="Ttulo1"/>
        <w:spacing w:line="480" w:lineRule="auto"/>
        <w:jc w:val="both"/>
        <w:rPr>
          <w:rFonts w:ascii="Times New Roman" w:hAnsi="Times New Roman" w:cs="Times New Roman"/>
          <w:sz w:val="24"/>
          <w:szCs w:val="24"/>
        </w:rPr>
      </w:pPr>
      <w:bookmarkStart w:id="2" w:name="_Toc235785323"/>
      <w:r w:rsidRPr="00883F94">
        <w:rPr>
          <w:rFonts w:ascii="Times New Roman" w:hAnsi="Times New Roman" w:cs="Times New Roman"/>
          <w:sz w:val="24"/>
          <w:szCs w:val="24"/>
        </w:rPr>
        <w:t>Personal Académico</w:t>
      </w:r>
      <w:bookmarkEnd w:id="2"/>
    </w:p>
    <w:p w14:paraId="58C135D5" w14:textId="2957E890" w:rsidR="006C23D8" w:rsidRPr="00883F94" w:rsidRDefault="006C23D8" w:rsidP="00883F94">
      <w:pPr>
        <w:spacing w:line="480" w:lineRule="auto"/>
        <w:rPr>
          <w:rFonts w:ascii="Times New Roman" w:hAnsi="Times New Roman" w:cs="Times New Roman"/>
          <w:b/>
          <w:sz w:val="24"/>
          <w:szCs w:val="24"/>
        </w:rPr>
      </w:pPr>
      <w:r w:rsidRPr="00883F94">
        <w:rPr>
          <w:rFonts w:ascii="Times New Roman" w:hAnsi="Times New Roman" w:cs="Times New Roman"/>
          <w:b/>
          <w:sz w:val="24"/>
          <w:szCs w:val="24"/>
        </w:rPr>
        <w:t xml:space="preserve">2.1. </w:t>
      </w:r>
      <w:r w:rsidR="006F5F2A" w:rsidRPr="00883F94">
        <w:rPr>
          <w:rFonts w:ascii="Times New Roman" w:hAnsi="Times New Roman" w:cs="Times New Roman"/>
          <w:b/>
          <w:sz w:val="24"/>
          <w:szCs w:val="24"/>
        </w:rPr>
        <w:t>Director de Carrera</w:t>
      </w:r>
      <w:r w:rsidR="006734A7" w:rsidRPr="00883F94">
        <w:rPr>
          <w:rFonts w:ascii="Times New Roman" w:hAnsi="Times New Roman" w:cs="Times New Roman"/>
          <w:b/>
          <w:sz w:val="24"/>
          <w:szCs w:val="24"/>
        </w:rPr>
        <w:t xml:space="preserve">: </w:t>
      </w:r>
    </w:p>
    <w:p w14:paraId="4B86B547" w14:textId="3C7E6A4F" w:rsidR="006F5F2A" w:rsidRPr="00883F94" w:rsidRDefault="006734A7" w:rsidP="00883F94">
      <w:pPr>
        <w:spacing w:line="480" w:lineRule="auto"/>
        <w:rPr>
          <w:rFonts w:ascii="Times New Roman" w:hAnsi="Times New Roman" w:cs="Times New Roman"/>
          <w:sz w:val="24"/>
          <w:szCs w:val="24"/>
        </w:rPr>
      </w:pPr>
      <w:r w:rsidRPr="00883F94">
        <w:rPr>
          <w:rFonts w:ascii="Times New Roman" w:hAnsi="Times New Roman" w:cs="Times New Roman"/>
          <w:sz w:val="24"/>
          <w:szCs w:val="24"/>
        </w:rPr>
        <w:t>Mg. Milton López Ramos.</w:t>
      </w:r>
    </w:p>
    <w:p w14:paraId="02E5506B" w14:textId="1D514387" w:rsidR="006C23D8" w:rsidRPr="00883F94" w:rsidRDefault="006C23D8" w:rsidP="00883F94">
      <w:pPr>
        <w:spacing w:line="480" w:lineRule="auto"/>
        <w:rPr>
          <w:rFonts w:ascii="Times New Roman" w:hAnsi="Times New Roman" w:cs="Times New Roman"/>
          <w:b/>
          <w:sz w:val="24"/>
          <w:szCs w:val="24"/>
        </w:rPr>
      </w:pPr>
      <w:r w:rsidRPr="00883F94">
        <w:rPr>
          <w:rFonts w:ascii="Times New Roman" w:hAnsi="Times New Roman" w:cs="Times New Roman"/>
          <w:b/>
          <w:sz w:val="24"/>
          <w:szCs w:val="24"/>
        </w:rPr>
        <w:t xml:space="preserve">2.2. </w:t>
      </w:r>
      <w:r w:rsidR="006F5F2A" w:rsidRPr="00883F94">
        <w:rPr>
          <w:rFonts w:ascii="Times New Roman" w:hAnsi="Times New Roman" w:cs="Times New Roman"/>
          <w:b/>
          <w:sz w:val="24"/>
          <w:szCs w:val="24"/>
        </w:rPr>
        <w:t>Profesor de Asignatura</w:t>
      </w:r>
      <w:r w:rsidR="006734A7" w:rsidRPr="00883F94">
        <w:rPr>
          <w:rFonts w:ascii="Times New Roman" w:hAnsi="Times New Roman" w:cs="Times New Roman"/>
          <w:b/>
          <w:sz w:val="24"/>
          <w:szCs w:val="24"/>
        </w:rPr>
        <w:t xml:space="preserve">. </w:t>
      </w:r>
    </w:p>
    <w:p w14:paraId="09E53665" w14:textId="073B241E" w:rsidR="006F5F2A" w:rsidRPr="00883F94" w:rsidRDefault="006734A7" w:rsidP="00883F94">
      <w:pPr>
        <w:spacing w:line="480" w:lineRule="auto"/>
        <w:rPr>
          <w:rFonts w:ascii="Times New Roman" w:hAnsi="Times New Roman" w:cs="Times New Roman"/>
          <w:sz w:val="24"/>
          <w:szCs w:val="24"/>
        </w:rPr>
      </w:pPr>
      <w:r w:rsidRPr="00883F94">
        <w:rPr>
          <w:rFonts w:ascii="Times New Roman" w:hAnsi="Times New Roman" w:cs="Times New Roman"/>
          <w:sz w:val="24"/>
          <w:szCs w:val="24"/>
        </w:rPr>
        <w:t>Mg. Johanna Moyano Arias.</w:t>
      </w:r>
    </w:p>
    <w:p w14:paraId="39646CC0" w14:textId="799D6240" w:rsidR="006F5F2A" w:rsidRPr="00883F94" w:rsidRDefault="006F5F2A" w:rsidP="00883F94">
      <w:pPr>
        <w:pStyle w:val="Ttulo1"/>
        <w:spacing w:line="480" w:lineRule="auto"/>
        <w:jc w:val="both"/>
        <w:rPr>
          <w:rFonts w:ascii="Times New Roman" w:hAnsi="Times New Roman" w:cs="Times New Roman"/>
          <w:sz w:val="24"/>
          <w:szCs w:val="24"/>
        </w:rPr>
      </w:pPr>
      <w:bookmarkStart w:id="3" w:name="_Toc235785324"/>
      <w:r w:rsidRPr="00883F94">
        <w:rPr>
          <w:rFonts w:ascii="Times New Roman" w:hAnsi="Times New Roman" w:cs="Times New Roman"/>
          <w:sz w:val="24"/>
          <w:szCs w:val="24"/>
        </w:rPr>
        <w:t>Resultados de Aprendizaje de la asignatura:</w:t>
      </w:r>
      <w:bookmarkEnd w:id="3"/>
    </w:p>
    <w:p w14:paraId="03FBB496" w14:textId="443D81F6" w:rsidR="006C23D8" w:rsidRPr="00883F94" w:rsidRDefault="006C23D8" w:rsidP="00883F94">
      <w:pPr>
        <w:pStyle w:val="APA7MAEDICION"/>
      </w:pPr>
      <w:r w:rsidRPr="00883F94">
        <w:t>Analiza conjuntos de datos mediante técnicas de estadística descriptiva e inferencial, utilizando herramientas de ciencia de datos para generar información que apoye la toma de decisiones.</w:t>
      </w:r>
    </w:p>
    <w:p w14:paraId="6EFAF679" w14:textId="06AF9509" w:rsidR="006C23D8" w:rsidRPr="00883F94" w:rsidRDefault="006C23D8" w:rsidP="00883F94">
      <w:pPr>
        <w:pStyle w:val="APA7MAEDICION"/>
      </w:pPr>
      <w:r w:rsidRPr="00883F94">
        <w:t>Aplica modelos matemáticos y métodos estadísticos en la resolución de problemas relacionados con el análisis de datos, con el propósito de obtener resultados precisos y fundamentados.</w:t>
      </w:r>
    </w:p>
    <w:p w14:paraId="057FA008" w14:textId="18F52582" w:rsidR="006C23D8" w:rsidRPr="00883F94" w:rsidRDefault="006C23D8" w:rsidP="00DE0436">
      <w:pPr>
        <w:pStyle w:val="APA7MAEDICION"/>
      </w:pPr>
      <w:r w:rsidRPr="00883F94">
        <w:t>Implementa algoritmos de aprendizaje automático empleando herramientas especializadas y lenguajes de programación, para desarrollar modelos predictivos y de clasificación aplicados a problemas reales.</w:t>
      </w:r>
    </w:p>
    <w:p w14:paraId="6702ED67" w14:textId="0FAC984A" w:rsidR="006C23D8" w:rsidRPr="00883F94" w:rsidRDefault="006C23D8" w:rsidP="00DE0436">
      <w:pPr>
        <w:pStyle w:val="APA7MAEDICION"/>
      </w:pPr>
      <w:r w:rsidRPr="00883F94">
        <w:t>Evalúa el desempeño de modelos de inteligencia artificial mediante métricas de rendimiento y técnicas de validación, con la finalidad de seleccionar la alternativa más adecuada para cada problema.</w:t>
      </w:r>
    </w:p>
    <w:p w14:paraId="0A51EC46" w14:textId="6B5AFADD" w:rsidR="006C23D8" w:rsidRPr="00883F94" w:rsidRDefault="006C23D8" w:rsidP="00DE0436">
      <w:pPr>
        <w:pStyle w:val="APA7MAEDICION"/>
      </w:pPr>
      <w:r w:rsidRPr="00883F94">
        <w:lastRenderedPageBreak/>
        <w:t>Diseña soluciones de software siguiendo principios de ingeniería de software y buenas prácticas de programación, para desarrollar aplicaciones eficientes, escalables y mantenibles.</w:t>
      </w:r>
    </w:p>
    <w:p w14:paraId="0D6CD068" w14:textId="1C56E207" w:rsidR="006C23D8" w:rsidRPr="00883F94" w:rsidRDefault="006C23D8" w:rsidP="00DE0436">
      <w:pPr>
        <w:pStyle w:val="APA7MAEDICION"/>
      </w:pPr>
      <w:r w:rsidRPr="00883F94">
        <w:t>Analiza la eficiencia de algoritmos y sistemas informáticos mediante el estudio de la complejidad temporal y espacial, con el fin de optimizar el rendimiento computacional.</w:t>
      </w:r>
    </w:p>
    <w:p w14:paraId="3577DE91" w14:textId="4C29F631" w:rsidR="006C23D8" w:rsidRPr="00883F94" w:rsidRDefault="006C23D8" w:rsidP="00DE0436">
      <w:pPr>
        <w:pStyle w:val="APA7MAEDICION"/>
      </w:pPr>
      <w:r w:rsidRPr="00883F94">
        <w:t>Integra técnicas de ciencia de datos, inteligencia artificial y aprendizaje automático en el desarrollo de soluciones informáticas, para resolver problemas en diferentes contextos organizacionales.</w:t>
      </w:r>
    </w:p>
    <w:p w14:paraId="31F9CAAA" w14:textId="00D692DE" w:rsidR="006C23D8" w:rsidRPr="00883F94" w:rsidRDefault="006C23D8" w:rsidP="00DE0436">
      <w:pPr>
        <w:pStyle w:val="APA7MAEDICION"/>
      </w:pPr>
      <w:r w:rsidRPr="00883F94">
        <w:t>Interpreta los resultados obtenidos mediante modelos analíticos y algoritmos de aprendizaje automático, con el propósito de generar conocimiento útil que apoye la toma de decisiones.</w:t>
      </w:r>
    </w:p>
    <w:p w14:paraId="04504F85" w14:textId="42CCF2B0" w:rsidR="006C23D8" w:rsidRPr="00883F94" w:rsidRDefault="006C23D8" w:rsidP="00DE0436">
      <w:pPr>
        <w:pStyle w:val="APA7MAEDICION"/>
      </w:pPr>
      <w:r w:rsidRPr="00883F94">
        <w:t>Aplica herramientas de visualización de datos para representar información de manera clara e interactiva, facilitando el análisis y la comunicación de resultados.</w:t>
      </w:r>
    </w:p>
    <w:p w14:paraId="2D79A8F3" w14:textId="180747E8" w:rsidR="006734A7" w:rsidRPr="00883F94" w:rsidRDefault="006C23D8" w:rsidP="00DE0436">
      <w:pPr>
        <w:pStyle w:val="APA7MAEDICION"/>
      </w:pPr>
      <w:r w:rsidRPr="00883F94">
        <w:t>Valora los aspectos éticos, legales y de seguridad relacionados con el uso de datos y sistemas de inteligencia artificial, promoviendo el desarrollo responsable de soluciones tecnológicas.</w:t>
      </w:r>
    </w:p>
    <w:p w14:paraId="51D774C4" w14:textId="78878035" w:rsidR="00A25FCC" w:rsidRPr="00883F94" w:rsidRDefault="006F5F2A" w:rsidP="00883F94">
      <w:pPr>
        <w:pStyle w:val="Ttulo1"/>
        <w:spacing w:line="480" w:lineRule="auto"/>
        <w:jc w:val="both"/>
        <w:rPr>
          <w:rFonts w:ascii="Times New Roman" w:hAnsi="Times New Roman" w:cs="Times New Roman"/>
          <w:sz w:val="24"/>
          <w:szCs w:val="24"/>
        </w:rPr>
      </w:pPr>
      <w:bookmarkStart w:id="4" w:name="_Toc235785325"/>
      <w:r w:rsidRPr="00883F94">
        <w:rPr>
          <w:rFonts w:ascii="Times New Roman" w:hAnsi="Times New Roman" w:cs="Times New Roman"/>
          <w:sz w:val="24"/>
          <w:szCs w:val="24"/>
        </w:rPr>
        <w:t>Tema de la Actividad de la Investigación Formativa:</w:t>
      </w:r>
      <w:bookmarkEnd w:id="4"/>
    </w:p>
    <w:p w14:paraId="7B826B31" w14:textId="2EFF7271" w:rsidR="0030224A" w:rsidRPr="00883F94" w:rsidRDefault="00EF693D" w:rsidP="00DE0436">
      <w:pPr>
        <w:pStyle w:val="APA7MAEDICION"/>
        <w:rPr>
          <w:lang w:val="es-EC"/>
        </w:rPr>
      </w:pPr>
      <w:r w:rsidRPr="00883F94">
        <w:rPr>
          <w:lang w:val="es-EC"/>
        </w:rPr>
        <w:t>Aplicación del método de bisección para calcular el tiempo de enfriamiento de una bebida mediante una función cuadrática</w:t>
      </w:r>
    </w:p>
    <w:p w14:paraId="660BA271" w14:textId="77777777" w:rsidR="007F199E" w:rsidRPr="00883F94" w:rsidRDefault="006F5F2A" w:rsidP="00883F94">
      <w:pPr>
        <w:pStyle w:val="Ttulo1"/>
        <w:spacing w:line="480" w:lineRule="auto"/>
        <w:jc w:val="both"/>
        <w:rPr>
          <w:rFonts w:ascii="Times New Roman" w:hAnsi="Times New Roman" w:cs="Times New Roman"/>
          <w:sz w:val="24"/>
          <w:szCs w:val="24"/>
        </w:rPr>
      </w:pPr>
      <w:bookmarkStart w:id="5" w:name="_Toc235785326"/>
      <w:r w:rsidRPr="00883F94">
        <w:rPr>
          <w:rFonts w:ascii="Times New Roman" w:hAnsi="Times New Roman" w:cs="Times New Roman"/>
          <w:sz w:val="24"/>
          <w:szCs w:val="24"/>
        </w:rPr>
        <w:lastRenderedPageBreak/>
        <w:t>Objetivos de la actividad:</w:t>
      </w:r>
      <w:bookmarkEnd w:id="5"/>
    </w:p>
    <w:p w14:paraId="7027EBDF" w14:textId="1F934C2F" w:rsidR="007F199E" w:rsidRPr="00883F94" w:rsidRDefault="007F199E" w:rsidP="00883F94">
      <w:pPr>
        <w:pStyle w:val="Ttulo1"/>
        <w:numPr>
          <w:ilvl w:val="0"/>
          <w:numId w:val="0"/>
        </w:numPr>
        <w:spacing w:line="480" w:lineRule="auto"/>
        <w:jc w:val="both"/>
        <w:rPr>
          <w:rFonts w:ascii="Times New Roman" w:hAnsi="Times New Roman" w:cs="Times New Roman"/>
          <w:sz w:val="24"/>
          <w:szCs w:val="24"/>
        </w:rPr>
      </w:pPr>
      <w:r w:rsidRPr="00883F94">
        <w:rPr>
          <w:rFonts w:ascii="Times New Roman" w:hAnsi="Times New Roman" w:cs="Times New Roman"/>
          <w:sz w:val="24"/>
          <w:szCs w:val="24"/>
        </w:rPr>
        <w:t>5.1. Objetivo General</w:t>
      </w:r>
    </w:p>
    <w:p w14:paraId="376BE29D" w14:textId="63DCD25B" w:rsidR="007F199E" w:rsidRPr="00883F94" w:rsidRDefault="007F199E" w:rsidP="00DE0436">
      <w:pPr>
        <w:pStyle w:val="APA7MAEDICION"/>
      </w:pPr>
      <w:r w:rsidRPr="00883F94">
        <w:t>Implementar el método numérico de bisección utilizando el lenguaje de programación Python para resolver el problema de búsqueda de raíces aplicado al cálculo del tiempo de enfriamiento de una bebida, mediante el uso de un modelo cuadrático ajustado a partir de datos experimentales.</w:t>
      </w:r>
    </w:p>
    <w:p w14:paraId="710F7960" w14:textId="70DE754C" w:rsidR="007F199E" w:rsidRPr="00883F94" w:rsidRDefault="007F199E" w:rsidP="00883F94">
      <w:pPr>
        <w:spacing w:line="480" w:lineRule="auto"/>
        <w:rPr>
          <w:rFonts w:ascii="Times New Roman" w:hAnsi="Times New Roman" w:cs="Times New Roman"/>
          <w:b/>
          <w:sz w:val="24"/>
          <w:szCs w:val="24"/>
        </w:rPr>
      </w:pPr>
      <w:r w:rsidRPr="00883F94">
        <w:rPr>
          <w:rFonts w:ascii="Times New Roman" w:hAnsi="Times New Roman" w:cs="Times New Roman"/>
          <w:b/>
          <w:sz w:val="24"/>
          <w:szCs w:val="24"/>
        </w:rPr>
        <w:t>5.2. Objetivos Específicos</w:t>
      </w:r>
    </w:p>
    <w:p w14:paraId="23E923EC" w14:textId="77777777" w:rsidR="007F199E" w:rsidRPr="00883F94" w:rsidRDefault="007F199E" w:rsidP="00883F94">
      <w:pPr>
        <w:pStyle w:val="Prrafodelista"/>
        <w:numPr>
          <w:ilvl w:val="0"/>
          <w:numId w:val="21"/>
        </w:numPr>
        <w:spacing w:line="480" w:lineRule="auto"/>
        <w:rPr>
          <w:rFonts w:ascii="Times New Roman" w:hAnsi="Times New Roman" w:cs="Times New Roman"/>
          <w:sz w:val="24"/>
          <w:szCs w:val="24"/>
        </w:rPr>
      </w:pPr>
      <w:r w:rsidRPr="00883F94">
        <w:rPr>
          <w:rFonts w:ascii="Times New Roman" w:hAnsi="Times New Roman" w:cs="Times New Roman"/>
          <w:sz w:val="24"/>
          <w:szCs w:val="24"/>
        </w:rPr>
        <w:t>Formular la función objetivo ( f(t)=T(t)-40=0 ) y comprobar, tanto de manera analítica como numérica, el cumplimiento del Teorema de Bolzano en los intervalos iniciales definidos, como requisito para garantizar la convergencia del método de bisección.</w:t>
      </w:r>
    </w:p>
    <w:p w14:paraId="4213D553" w14:textId="77777777" w:rsidR="007F199E" w:rsidRPr="00883F94" w:rsidRDefault="007F199E" w:rsidP="00883F94">
      <w:pPr>
        <w:pStyle w:val="Prrafodelista"/>
        <w:numPr>
          <w:ilvl w:val="0"/>
          <w:numId w:val="21"/>
        </w:numPr>
        <w:spacing w:line="480" w:lineRule="auto"/>
        <w:rPr>
          <w:rFonts w:ascii="Times New Roman" w:hAnsi="Times New Roman" w:cs="Times New Roman"/>
          <w:sz w:val="24"/>
          <w:szCs w:val="24"/>
        </w:rPr>
      </w:pPr>
      <w:r w:rsidRPr="00883F94">
        <w:rPr>
          <w:rFonts w:ascii="Times New Roman" w:hAnsi="Times New Roman" w:cs="Times New Roman"/>
          <w:sz w:val="24"/>
          <w:szCs w:val="24"/>
        </w:rPr>
        <w:t>Diseñar e implementar un algoritmo computacional basado en el método de bisección en Python, capaz de calcular de forma iterativa el tiempo de enfriamiento, controlar los criterios de tolerancia establecidos y almacenar los resultados obtenidos durante cada iteración en estructuras organizadas de datos.</w:t>
      </w:r>
    </w:p>
    <w:p w14:paraId="0DEB9AA9" w14:textId="77777777" w:rsidR="007F199E" w:rsidRPr="00883F94" w:rsidRDefault="007F199E" w:rsidP="00883F94">
      <w:pPr>
        <w:pStyle w:val="Prrafodelista"/>
        <w:numPr>
          <w:ilvl w:val="0"/>
          <w:numId w:val="21"/>
        </w:numPr>
        <w:spacing w:line="480" w:lineRule="auto"/>
        <w:rPr>
          <w:rFonts w:ascii="Times New Roman" w:hAnsi="Times New Roman" w:cs="Times New Roman"/>
          <w:sz w:val="24"/>
          <w:szCs w:val="24"/>
        </w:rPr>
      </w:pPr>
      <w:r w:rsidRPr="00883F94">
        <w:rPr>
          <w:rFonts w:ascii="Times New Roman" w:hAnsi="Times New Roman" w:cs="Times New Roman"/>
          <w:sz w:val="24"/>
          <w:szCs w:val="24"/>
        </w:rPr>
        <w:t>Evaluar el comportamiento del método de bisección ante diferentes valores de tolerancia, comparando la cantidad de iteraciones necesarias y el nivel de precisión alcanzado en cada caso.</w:t>
      </w:r>
    </w:p>
    <w:p w14:paraId="2EBDD0AF" w14:textId="22990024" w:rsidR="00274922" w:rsidRPr="00883F94" w:rsidRDefault="007F199E" w:rsidP="00883F94">
      <w:pPr>
        <w:pStyle w:val="Prrafodelista"/>
        <w:numPr>
          <w:ilvl w:val="0"/>
          <w:numId w:val="21"/>
        </w:numPr>
        <w:spacing w:line="480" w:lineRule="auto"/>
        <w:rPr>
          <w:rFonts w:ascii="Times New Roman" w:hAnsi="Times New Roman" w:cs="Times New Roman"/>
          <w:sz w:val="24"/>
          <w:szCs w:val="24"/>
        </w:rPr>
      </w:pPr>
      <w:r w:rsidRPr="00883F94">
        <w:rPr>
          <w:rFonts w:ascii="Times New Roman" w:hAnsi="Times New Roman" w:cs="Times New Roman"/>
          <w:sz w:val="24"/>
          <w:szCs w:val="24"/>
        </w:rPr>
        <w:t>Analizar los resultados obtenidos mediante la comparación de los tiempos de enfriamiento calculados, la representación gráfica de la convergencia del error y la evolución de la temperatura, considerando las limitaciones del modelo cuadrático frente al comportamiento asintótico característico del modelo exponencial real.</w:t>
      </w:r>
    </w:p>
    <w:p w14:paraId="6CD3145D" w14:textId="5110D6E6" w:rsidR="006F5F2A" w:rsidRPr="00883F94" w:rsidRDefault="006F5F2A" w:rsidP="00883F94">
      <w:pPr>
        <w:pStyle w:val="Ttulo1"/>
        <w:spacing w:line="480" w:lineRule="auto"/>
        <w:jc w:val="both"/>
        <w:rPr>
          <w:rFonts w:ascii="Times New Roman" w:hAnsi="Times New Roman" w:cs="Times New Roman"/>
          <w:sz w:val="24"/>
          <w:szCs w:val="24"/>
        </w:rPr>
      </w:pPr>
      <w:bookmarkStart w:id="6" w:name="_Toc235785327"/>
      <w:r w:rsidRPr="00883F94">
        <w:rPr>
          <w:rFonts w:ascii="Times New Roman" w:hAnsi="Times New Roman" w:cs="Times New Roman"/>
          <w:sz w:val="24"/>
          <w:szCs w:val="24"/>
        </w:rPr>
        <w:lastRenderedPageBreak/>
        <w:t>Fecha de la ejecución:</w:t>
      </w:r>
      <w:bookmarkEnd w:id="6"/>
    </w:p>
    <w:p w14:paraId="373DE75B" w14:textId="0E2BD6C6" w:rsidR="006734A7" w:rsidRPr="00883F94" w:rsidRDefault="00EF693D" w:rsidP="00883F94">
      <w:pPr>
        <w:spacing w:line="480" w:lineRule="auto"/>
        <w:ind w:left="360"/>
        <w:rPr>
          <w:rFonts w:ascii="Times New Roman" w:hAnsi="Times New Roman" w:cs="Times New Roman"/>
          <w:sz w:val="24"/>
          <w:szCs w:val="24"/>
        </w:rPr>
      </w:pPr>
      <w:r w:rsidRPr="00883F94">
        <w:rPr>
          <w:rFonts w:ascii="Times New Roman" w:hAnsi="Times New Roman" w:cs="Times New Roman"/>
          <w:sz w:val="24"/>
          <w:szCs w:val="24"/>
        </w:rPr>
        <w:t>19</w:t>
      </w:r>
      <w:r w:rsidR="006C23D8" w:rsidRPr="00883F94">
        <w:rPr>
          <w:rFonts w:ascii="Times New Roman" w:hAnsi="Times New Roman" w:cs="Times New Roman"/>
          <w:sz w:val="24"/>
          <w:szCs w:val="24"/>
        </w:rPr>
        <w:t xml:space="preserve"> de Julio del 2026</w:t>
      </w:r>
    </w:p>
    <w:p w14:paraId="78C12958" w14:textId="54C34210" w:rsidR="006F5F2A" w:rsidRPr="00883F94" w:rsidRDefault="006F5F2A" w:rsidP="00883F94">
      <w:pPr>
        <w:pStyle w:val="Ttulo1"/>
        <w:spacing w:line="480" w:lineRule="auto"/>
        <w:jc w:val="both"/>
        <w:rPr>
          <w:rFonts w:ascii="Times New Roman" w:hAnsi="Times New Roman" w:cs="Times New Roman"/>
          <w:sz w:val="24"/>
          <w:szCs w:val="24"/>
        </w:rPr>
      </w:pPr>
      <w:bookmarkStart w:id="7" w:name="_Toc235785328"/>
      <w:r w:rsidRPr="00883F94">
        <w:rPr>
          <w:rFonts w:ascii="Times New Roman" w:hAnsi="Times New Roman" w:cs="Times New Roman"/>
          <w:sz w:val="24"/>
          <w:szCs w:val="24"/>
        </w:rPr>
        <w:t>Desarrollo del Informe</w:t>
      </w:r>
      <w:bookmarkEnd w:id="7"/>
    </w:p>
    <w:p w14:paraId="255C1506" w14:textId="360958BE" w:rsidR="006F5F2A" w:rsidRPr="00883F94" w:rsidRDefault="006F5F2A" w:rsidP="00883F94">
      <w:pPr>
        <w:pStyle w:val="Ttulo2"/>
        <w:spacing w:line="480" w:lineRule="auto"/>
        <w:rPr>
          <w:rFonts w:ascii="Times New Roman" w:hAnsi="Times New Roman" w:cs="Times New Roman"/>
          <w:sz w:val="24"/>
          <w:szCs w:val="24"/>
        </w:rPr>
      </w:pPr>
      <w:bookmarkStart w:id="8" w:name="_Toc235785329"/>
      <w:r w:rsidRPr="00883F94">
        <w:rPr>
          <w:rFonts w:ascii="Times New Roman" w:hAnsi="Times New Roman" w:cs="Times New Roman"/>
          <w:sz w:val="24"/>
          <w:szCs w:val="24"/>
        </w:rPr>
        <w:t>Introducción.</w:t>
      </w:r>
      <w:bookmarkEnd w:id="8"/>
      <w:r w:rsidRPr="00883F94">
        <w:rPr>
          <w:rFonts w:ascii="Times New Roman" w:hAnsi="Times New Roman" w:cs="Times New Roman"/>
          <w:sz w:val="24"/>
          <w:szCs w:val="24"/>
        </w:rPr>
        <w:t xml:space="preserve"> </w:t>
      </w:r>
    </w:p>
    <w:p w14:paraId="660D87A8" w14:textId="6B70B673" w:rsidR="007F199E" w:rsidRPr="00883F94" w:rsidRDefault="007F199E" w:rsidP="00DE0436">
      <w:pPr>
        <w:pStyle w:val="APA7MAEDICION"/>
      </w:pPr>
      <w:r w:rsidRPr="00883F94">
        <w:t>El modelado matemático de fenómenos físicos es una herramienta muy importante dentro de la ingeniería y las ciencias aplicadas, ya que permite representar situaciones reales mediante expresiones matemáticas que facilitan su análisis y comprensión</w:t>
      </w:r>
      <w:r w:rsidR="00435AA9">
        <w:t xml:space="preserve"> </w:t>
      </w:r>
      <w:sdt>
        <w:sdtPr>
          <w:id w:val="-480999962"/>
          <w:citation/>
        </w:sdtPr>
        <w:sdtEndPr/>
        <w:sdtContent>
          <w:r w:rsidR="00435AA9">
            <w:fldChar w:fldCharType="begin"/>
          </w:r>
          <w:r w:rsidR="005C4E55">
            <w:instrText xml:space="preserve">CITATION Cha21 \l 3082 </w:instrText>
          </w:r>
          <w:r w:rsidR="00435AA9">
            <w:fldChar w:fldCharType="separate"/>
          </w:r>
          <w:r w:rsidR="005C4E55">
            <w:rPr>
              <w:noProof/>
            </w:rPr>
            <w:t>(Chapra &amp; Canale, 2021)</w:t>
          </w:r>
          <w:r w:rsidR="00435AA9">
            <w:fldChar w:fldCharType="end"/>
          </w:r>
        </w:sdtContent>
      </w:sdt>
      <w:r w:rsidRPr="00883F94">
        <w:t>. Un ejemplo de ello es el proceso de enfriamiento de líquidos, como una taza de café o té, donde ocurre un intercambio de energía térmica entre el líquido y el ambiente hasta alcanzar un equilibrio de temperatura</w:t>
      </w:r>
      <w:r w:rsidR="00435AA9">
        <w:t xml:space="preserve"> </w:t>
      </w:r>
      <w:sdt>
        <w:sdtPr>
          <w:id w:val="-391199674"/>
          <w:citation/>
        </w:sdtPr>
        <w:sdtEndPr/>
        <w:sdtContent>
          <w:r w:rsidR="00435AA9">
            <w:fldChar w:fldCharType="begin"/>
          </w:r>
          <w:r w:rsidR="005C4E55">
            <w:instrText xml:space="preserve">CITATION Sau18 \l 3082 </w:instrText>
          </w:r>
          <w:r w:rsidR="00435AA9">
            <w:fldChar w:fldCharType="separate"/>
          </w:r>
          <w:r w:rsidR="005C4E55">
            <w:rPr>
              <w:noProof/>
            </w:rPr>
            <w:t>(Sauer, 2018)</w:t>
          </w:r>
          <w:r w:rsidR="00435AA9">
            <w:fldChar w:fldCharType="end"/>
          </w:r>
        </w:sdtContent>
      </w:sdt>
      <w:r w:rsidRPr="00883F94">
        <w:t>.</w:t>
      </w:r>
    </w:p>
    <w:p w14:paraId="301A2102" w14:textId="3E61B453" w:rsidR="007F199E" w:rsidRPr="00883F94" w:rsidRDefault="007F199E" w:rsidP="00DE0436">
      <w:pPr>
        <w:pStyle w:val="APA7MAEDICION"/>
      </w:pPr>
      <w:r w:rsidRPr="00883F94">
        <w:t>Este fenómeno puede ser representado mediante la Ley de Enfriamiento de Newton, la cual establece que la variación de temperatura de un cuerpo depende directamente de la diferencia entre su temperatura y la temperatura del entorno</w:t>
      </w:r>
      <w:r w:rsidR="00B14BAD">
        <w:t xml:space="preserve"> </w:t>
      </w:r>
      <w:sdt>
        <w:sdtPr>
          <w:id w:val="2043021391"/>
          <w:citation/>
        </w:sdtPr>
        <w:sdtEndPr/>
        <w:sdtContent>
          <w:r w:rsidR="00B14BAD">
            <w:fldChar w:fldCharType="begin"/>
          </w:r>
          <w:r w:rsidR="00B14BAD">
            <w:instrText xml:space="preserve"> CITATION Zil11 \l 3082 </w:instrText>
          </w:r>
          <w:r w:rsidR="00B14BAD">
            <w:fldChar w:fldCharType="separate"/>
          </w:r>
          <w:r w:rsidR="00B14BAD">
            <w:rPr>
              <w:noProof/>
            </w:rPr>
            <w:t>(Zill &amp; Wright, 2011)</w:t>
          </w:r>
          <w:r w:rsidR="00B14BAD">
            <w:fldChar w:fldCharType="end"/>
          </w:r>
        </w:sdtContent>
      </w:sdt>
      <w:r w:rsidR="00B14BAD">
        <w:t xml:space="preserve"> y </w:t>
      </w:r>
      <w:sdt>
        <w:sdtPr>
          <w:id w:val="303670713"/>
          <w:citation/>
        </w:sdtPr>
        <w:sdtEndPr/>
        <w:sdtContent>
          <w:r w:rsidR="00B14BAD">
            <w:fldChar w:fldCharType="begin"/>
          </w:r>
          <w:r w:rsidR="00B14BAD">
            <w:instrText xml:space="preserve"> CITATION Lar16 \l 3082 </w:instrText>
          </w:r>
          <w:r w:rsidR="00B14BAD">
            <w:fldChar w:fldCharType="separate"/>
          </w:r>
          <w:r w:rsidR="00B14BAD">
            <w:rPr>
              <w:noProof/>
            </w:rPr>
            <w:t>(Larson &amp; Edward, 2016)</w:t>
          </w:r>
          <w:r w:rsidR="00B14BAD">
            <w:fldChar w:fldCharType="end"/>
          </w:r>
        </w:sdtContent>
      </w:sdt>
      <w:r w:rsidRPr="00883F94">
        <w:t>. Matemáticamente, este comportamiento se expresa mediante la siguiente ecuación diferencial:</w:t>
      </w:r>
    </w:p>
    <w:p w14:paraId="59A87DAC" w14:textId="297ECF71" w:rsidR="00C6256A" w:rsidRPr="00883F94" w:rsidRDefault="00DB0E29" w:rsidP="00883F94">
      <w:pPr>
        <w:spacing w:line="480" w:lineRule="auto"/>
        <w:rPr>
          <w:rFonts w:ascii="Times New Roman" w:hAnsi="Times New Roman" w:cs="Times New Roman"/>
          <w:i/>
          <w:sz w:val="24"/>
          <w:szCs w:val="24"/>
          <w:lang w:val="en-US"/>
        </w:rPr>
      </w:pPr>
      <m:oMathPara>
        <m:oMath>
          <m:f>
            <m:fPr>
              <m:ctrlPr>
                <w:rPr>
                  <w:rFonts w:ascii="Cambria Math" w:hAnsi="Cambria Math" w:cs="Times New Roman"/>
                  <w:i/>
                  <w:sz w:val="24"/>
                  <w:szCs w:val="24"/>
                  <w:lang w:val="en-US"/>
                </w:rPr>
              </m:ctrlPr>
            </m:fPr>
            <m:num>
              <m:r>
                <w:rPr>
                  <w:rFonts w:ascii="Cambria Math" w:hAnsi="Cambria Math" w:cs="Times New Roman"/>
                  <w:sz w:val="24"/>
                  <w:szCs w:val="24"/>
                  <w:lang w:val="en-US"/>
                </w:rPr>
                <m:t>dT</m:t>
              </m:r>
            </m:num>
            <m:den>
              <m:r>
                <w:rPr>
                  <w:rFonts w:ascii="Cambria Math" w:hAnsi="Cambria Math" w:cs="Times New Roman"/>
                  <w:sz w:val="24"/>
                  <w:szCs w:val="24"/>
                  <w:lang w:val="en-US"/>
                </w:rPr>
                <m:t>dt</m:t>
              </m:r>
            </m:den>
          </m:f>
          <m:r>
            <w:rPr>
              <w:rFonts w:ascii="Cambria Math" w:hAnsi="Cambria Math" w:cs="Times New Roman"/>
              <w:sz w:val="24"/>
              <w:szCs w:val="24"/>
              <w:lang w:val="en-US"/>
            </w:rPr>
            <m:t xml:space="preserve">=- k </m:t>
          </m:r>
          <m:d>
            <m:dPr>
              <m:ctrlPr>
                <w:rPr>
                  <w:rFonts w:ascii="Cambria Math" w:hAnsi="Cambria Math" w:cs="Times New Roman"/>
                  <w:i/>
                  <w:sz w:val="24"/>
                  <w:szCs w:val="24"/>
                  <w:lang w:val="en-US"/>
                </w:rPr>
              </m:ctrlPr>
            </m:dPr>
            <m:e>
              <m:r>
                <w:rPr>
                  <w:rFonts w:ascii="Cambria Math" w:hAnsi="Cambria Math" w:cs="Times New Roman"/>
                  <w:sz w:val="24"/>
                  <w:szCs w:val="24"/>
                  <w:lang w:val="en-US"/>
                </w:rPr>
                <m:t>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T</m:t>
                  </m:r>
                </m:e>
                <m:sub>
                  <m:r>
                    <w:rPr>
                      <w:rFonts w:ascii="Cambria Math" w:hAnsi="Cambria Math" w:cs="Times New Roman"/>
                      <w:sz w:val="24"/>
                      <w:szCs w:val="24"/>
                      <w:lang w:val="en-US"/>
                    </w:rPr>
                    <m:t>a</m:t>
                  </m:r>
                </m:sub>
              </m:sSub>
            </m:e>
          </m:d>
        </m:oMath>
      </m:oMathPara>
    </w:p>
    <w:p w14:paraId="1BA39352" w14:textId="250A8264" w:rsidR="007F199E" w:rsidRPr="00883F94" w:rsidRDefault="007F199E" w:rsidP="00883F94">
      <w:pPr>
        <w:spacing w:line="480" w:lineRule="auto"/>
        <w:rPr>
          <w:rFonts w:ascii="Times New Roman" w:hAnsi="Times New Roman" w:cs="Times New Roman"/>
          <w:b/>
          <w:sz w:val="24"/>
          <w:szCs w:val="24"/>
        </w:rPr>
      </w:pPr>
      <w:r w:rsidRPr="00883F94">
        <w:rPr>
          <w:rFonts w:ascii="Times New Roman" w:hAnsi="Times New Roman" w:cs="Times New Roman"/>
          <w:b/>
          <w:sz w:val="24"/>
          <w:szCs w:val="24"/>
        </w:rPr>
        <w:t>Donde:</w:t>
      </w:r>
    </w:p>
    <w:p w14:paraId="6D576024" w14:textId="77777777" w:rsidR="007F199E" w:rsidRPr="00883F94" w:rsidRDefault="007F199E" w:rsidP="00883F94">
      <w:pPr>
        <w:pStyle w:val="Prrafodelista"/>
        <w:numPr>
          <w:ilvl w:val="0"/>
          <w:numId w:val="22"/>
        </w:numPr>
        <w:spacing w:line="480" w:lineRule="auto"/>
        <w:rPr>
          <w:rFonts w:ascii="Times New Roman" w:hAnsi="Times New Roman" w:cs="Times New Roman"/>
          <w:sz w:val="24"/>
          <w:szCs w:val="24"/>
        </w:rPr>
      </w:pPr>
      <w:r w:rsidRPr="00883F94">
        <w:rPr>
          <w:rFonts w:ascii="Times New Roman" w:hAnsi="Times New Roman" w:cs="Times New Roman"/>
          <w:sz w:val="24"/>
          <w:szCs w:val="24"/>
        </w:rPr>
        <w:t>T representa la temperatura del cuerpo en un instante determinado (t).</w:t>
      </w:r>
    </w:p>
    <w:p w14:paraId="4C103D7D" w14:textId="6E57557E" w:rsidR="007F199E" w:rsidRPr="00883F94" w:rsidRDefault="007F199E" w:rsidP="00883F94">
      <w:pPr>
        <w:pStyle w:val="Prrafodelista"/>
        <w:numPr>
          <w:ilvl w:val="0"/>
          <w:numId w:val="22"/>
        </w:numPr>
        <w:spacing w:line="480" w:lineRule="auto"/>
        <w:rPr>
          <w:rFonts w:ascii="Times New Roman" w:hAnsi="Times New Roman" w:cs="Times New Roman"/>
          <w:sz w:val="24"/>
          <w:szCs w:val="24"/>
        </w:rPr>
      </w:pPr>
      <w:r w:rsidRPr="00883F94">
        <w:rPr>
          <w:rFonts w:ascii="Times New Roman" w:hAnsi="Times New Roman" w:cs="Times New Roman"/>
          <w:sz w:val="24"/>
          <w:szCs w:val="24"/>
        </w:rPr>
        <w:t>(</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a</m:t>
            </m:r>
          </m:sub>
        </m:sSub>
      </m:oMath>
      <w:r w:rsidRPr="00883F94">
        <w:rPr>
          <w:rFonts w:ascii="Times New Roman" w:hAnsi="Times New Roman" w:cs="Times New Roman"/>
          <w:sz w:val="24"/>
          <w:szCs w:val="24"/>
        </w:rPr>
        <w:t>) corresponde a la temperatura del ambiente, considerada constante durante el proceso.</w:t>
      </w:r>
    </w:p>
    <w:p w14:paraId="5DE0F5A5" w14:textId="43525C2B" w:rsidR="007F199E" w:rsidRPr="00883F94" w:rsidRDefault="007F199E" w:rsidP="00883F94">
      <w:pPr>
        <w:pStyle w:val="Prrafodelista"/>
        <w:numPr>
          <w:ilvl w:val="0"/>
          <w:numId w:val="22"/>
        </w:numPr>
        <w:spacing w:line="480" w:lineRule="auto"/>
        <w:rPr>
          <w:rFonts w:ascii="Times New Roman" w:hAnsi="Times New Roman" w:cs="Times New Roman"/>
          <w:sz w:val="24"/>
          <w:szCs w:val="24"/>
        </w:rPr>
      </w:pPr>
      <w:r w:rsidRPr="00883F94">
        <w:rPr>
          <w:rFonts w:ascii="Times New Roman" w:hAnsi="Times New Roman" w:cs="Times New Roman"/>
          <w:sz w:val="24"/>
          <w:szCs w:val="24"/>
        </w:rPr>
        <w:t>k representa la constante positiva de enfriamiento, la cual determina la rapidez con la que cambia la temperatura.</w:t>
      </w:r>
    </w:p>
    <w:p w14:paraId="1A3CAAD0" w14:textId="77777777" w:rsidR="007F199E" w:rsidRPr="00883F94" w:rsidRDefault="007F199E" w:rsidP="00883F94">
      <w:pPr>
        <w:spacing w:line="480" w:lineRule="auto"/>
        <w:rPr>
          <w:rFonts w:ascii="Times New Roman" w:hAnsi="Times New Roman" w:cs="Times New Roman"/>
          <w:sz w:val="24"/>
          <w:szCs w:val="24"/>
        </w:rPr>
      </w:pPr>
      <w:r w:rsidRPr="00883F94">
        <w:rPr>
          <w:rFonts w:ascii="Times New Roman" w:hAnsi="Times New Roman" w:cs="Times New Roman"/>
          <w:sz w:val="24"/>
          <w:szCs w:val="24"/>
        </w:rPr>
        <w:lastRenderedPageBreak/>
        <w:t>La solución analítica de esta ecuación diferencial se expresa como:</w:t>
      </w:r>
    </w:p>
    <w:p w14:paraId="7ED496F2" w14:textId="6B775C77" w:rsidR="00C6256A" w:rsidRPr="00883F94" w:rsidRDefault="00C6256A" w:rsidP="00883F94">
      <w:pPr>
        <w:spacing w:line="480" w:lineRule="auto"/>
        <w:rPr>
          <w:rFonts w:ascii="Times New Roman" w:hAnsi="Times New Roman" w:cs="Times New Roman"/>
          <w:sz w:val="24"/>
          <w:szCs w:val="24"/>
        </w:rPr>
      </w:pPr>
      <m:oMathPara>
        <m:oMath>
          <m:r>
            <w:rPr>
              <w:rFonts w:ascii="Cambria Math" w:hAnsi="Cambria Math" w:cs="Times New Roman"/>
              <w:sz w:val="24"/>
              <w:szCs w:val="24"/>
            </w:rPr>
            <m:t>T</m:t>
          </m:r>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a</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0</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a</m:t>
              </m:r>
            </m:sub>
          </m:sSub>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hAnsi="Cambria Math" w:cs="Times New Roman"/>
                  <w:sz w:val="24"/>
                  <w:szCs w:val="24"/>
                </w:rPr>
                <m:t>-kt</m:t>
              </m:r>
            </m:sup>
          </m:sSup>
        </m:oMath>
      </m:oMathPara>
    </w:p>
    <w:p w14:paraId="321568BB" w14:textId="77777777" w:rsidR="007F199E" w:rsidRPr="00883F94" w:rsidRDefault="007F199E" w:rsidP="00883F94">
      <w:pPr>
        <w:spacing w:line="480" w:lineRule="auto"/>
        <w:rPr>
          <w:rFonts w:ascii="Times New Roman" w:hAnsi="Times New Roman" w:cs="Times New Roman"/>
          <w:sz w:val="24"/>
          <w:szCs w:val="24"/>
        </w:rPr>
      </w:pPr>
    </w:p>
    <w:p w14:paraId="41191B18" w14:textId="49A6C925" w:rsidR="007F199E" w:rsidRPr="00883F94" w:rsidRDefault="007F199E" w:rsidP="00883F94">
      <w:pPr>
        <w:spacing w:line="480" w:lineRule="auto"/>
        <w:rPr>
          <w:rFonts w:ascii="Times New Roman" w:hAnsi="Times New Roman" w:cs="Times New Roman"/>
          <w:sz w:val="24"/>
          <w:szCs w:val="24"/>
        </w:rPr>
      </w:pPr>
      <w:r w:rsidRPr="00883F94">
        <w:rPr>
          <w:rFonts w:ascii="Times New Roman" w:hAnsi="Times New Roman" w:cs="Times New Roman"/>
          <w:sz w:val="24"/>
          <w:szCs w:val="24"/>
        </w:rPr>
        <w:t>donde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0</m:t>
            </m:r>
          </m:sub>
        </m:sSub>
      </m:oMath>
      <w:r w:rsidRPr="00883F94">
        <w:rPr>
          <w:rFonts w:ascii="Times New Roman" w:hAnsi="Times New Roman" w:cs="Times New Roman"/>
          <w:sz w:val="24"/>
          <w:szCs w:val="24"/>
        </w:rPr>
        <w:t>) corresponde a la temperatura inicial del cuerpo.</w:t>
      </w:r>
    </w:p>
    <w:p w14:paraId="2DB24558" w14:textId="1E7F5D05" w:rsidR="007F199E" w:rsidRPr="00883F94" w:rsidRDefault="007F199E" w:rsidP="00DE0436">
      <w:pPr>
        <w:pStyle w:val="APA7MAEDICION"/>
      </w:pPr>
      <w:r w:rsidRPr="00883F94">
        <w:t>Aunque el modelo exponencial describe de manera adecuada el comportamiento real del enfriamiento, en algunos casos prácticos se utilizan aproximaciones matemáticas más simples para analizar el fenómeno dentro de intervalos de tiempo específicos. En este proyecto se plantea la estimación del tiempo necesario para que una bebida caliente alcance una temperatura objetivo de 40 °C, utilizando una función cuadrática como aproximación del comportamiento del enfriamiento.</w:t>
      </w:r>
    </w:p>
    <w:p w14:paraId="47E65FA2" w14:textId="46783D1F" w:rsidR="007F199E" w:rsidRPr="00883F94" w:rsidRDefault="007F199E" w:rsidP="00DE0436">
      <w:pPr>
        <w:pStyle w:val="APA7MAEDICION"/>
      </w:pPr>
      <w:r w:rsidRPr="00883F94">
        <w:t>Para resolver el problema planteado se emplea el método de bisección, un algoritmo numérico basado en el Teorema de Bolzano, que permite encontrar raíces de una función mediante la reducción progresiva de un intervalo de búsqueda</w:t>
      </w:r>
      <w:r w:rsidR="00B14BAD">
        <w:t xml:space="preserve"> </w:t>
      </w:r>
      <w:sdt>
        <w:sdtPr>
          <w:id w:val="326942754"/>
          <w:citation/>
        </w:sdtPr>
        <w:sdtEndPr/>
        <w:sdtContent>
          <w:r w:rsidR="00B14BAD">
            <w:fldChar w:fldCharType="begin"/>
          </w:r>
          <w:r w:rsidR="005C4E55">
            <w:instrText xml:space="preserve">CITATION Bur17 \l 3082 </w:instrText>
          </w:r>
          <w:r w:rsidR="00B14BAD">
            <w:fldChar w:fldCharType="separate"/>
          </w:r>
          <w:r w:rsidR="005C4E55">
            <w:rPr>
              <w:noProof/>
            </w:rPr>
            <w:t>(Burden &amp; Faires, 2017)</w:t>
          </w:r>
          <w:r w:rsidR="00B14BAD">
            <w:fldChar w:fldCharType="end"/>
          </w:r>
        </w:sdtContent>
      </w:sdt>
      <w:r w:rsidRPr="00883F94">
        <w:t>. Este método se caracteriza por su estabilidad y facilidad de implementación, ya que garantiza la convergencia siempre que exista un cambio de signo en los extremos del intervalo inicial. Aunque presenta una convergencia lineal, su precisión y confiabilidad lo convierten en una alternativa adecuada para resolver problemas no lineales</w:t>
      </w:r>
      <w:r w:rsidR="00B14BAD">
        <w:t xml:space="preserve"> </w:t>
      </w:r>
      <w:sdt>
        <w:sdtPr>
          <w:id w:val="-424801700"/>
          <w:citation/>
        </w:sdtPr>
        <w:sdtEndPr/>
        <w:sdtContent>
          <w:r w:rsidR="00B14BAD">
            <w:fldChar w:fldCharType="begin"/>
          </w:r>
          <w:r w:rsidR="005C4E55">
            <w:instrText xml:space="preserve">CITATION Cha21 \l 3082 </w:instrText>
          </w:r>
          <w:r w:rsidR="00B14BAD">
            <w:fldChar w:fldCharType="separate"/>
          </w:r>
          <w:r w:rsidR="005C4E55">
            <w:rPr>
              <w:noProof/>
            </w:rPr>
            <w:t>(Chapra &amp; Canale, 2021)</w:t>
          </w:r>
          <w:r w:rsidR="00B14BAD">
            <w:fldChar w:fldCharType="end"/>
          </w:r>
        </w:sdtContent>
      </w:sdt>
      <w:r w:rsidRPr="00883F94">
        <w:t>.</w:t>
      </w:r>
    </w:p>
    <w:p w14:paraId="62CC55F4" w14:textId="196542DB" w:rsidR="007F199E" w:rsidRPr="00883F94" w:rsidRDefault="007F199E" w:rsidP="00883F94">
      <w:pPr>
        <w:spacing w:line="480" w:lineRule="auto"/>
        <w:rPr>
          <w:rFonts w:ascii="Times New Roman" w:hAnsi="Times New Roman" w:cs="Times New Roman"/>
          <w:b/>
          <w:sz w:val="24"/>
          <w:szCs w:val="24"/>
        </w:rPr>
      </w:pPr>
      <w:r w:rsidRPr="00883F94">
        <w:rPr>
          <w:rFonts w:ascii="Times New Roman" w:hAnsi="Times New Roman" w:cs="Times New Roman"/>
          <w:b/>
          <w:sz w:val="24"/>
          <w:szCs w:val="24"/>
        </w:rPr>
        <w:t>7.1.1</w:t>
      </w:r>
      <w:r w:rsidR="00883F94">
        <w:rPr>
          <w:rFonts w:ascii="Times New Roman" w:hAnsi="Times New Roman" w:cs="Times New Roman"/>
          <w:b/>
          <w:sz w:val="24"/>
          <w:szCs w:val="24"/>
        </w:rPr>
        <w:t xml:space="preserve">. </w:t>
      </w:r>
      <w:r w:rsidRPr="00883F94">
        <w:rPr>
          <w:rFonts w:ascii="Times New Roman" w:hAnsi="Times New Roman" w:cs="Times New Roman"/>
          <w:b/>
          <w:sz w:val="24"/>
          <w:szCs w:val="24"/>
        </w:rPr>
        <w:t>Herramientas utilizadas</w:t>
      </w:r>
    </w:p>
    <w:p w14:paraId="2E87CB1C" w14:textId="6AB23853" w:rsidR="007F199E" w:rsidRPr="00883F94" w:rsidRDefault="007F199E" w:rsidP="00DE0436">
      <w:pPr>
        <w:pStyle w:val="APA7MAEDICION"/>
      </w:pPr>
      <w:r w:rsidRPr="00883F94">
        <w:t>Para el desarrollo del proyecto se utilizaron diferentes herramientas pertenecientes al ecosistema científico de Python, las cuales permitieron realizar cálculos matemáticos, procesar datos y representar gráficamente los resultados obtenidos</w:t>
      </w:r>
      <w:sdt>
        <w:sdtPr>
          <w:id w:val="-1929102742"/>
          <w:citation/>
        </w:sdtPr>
        <w:sdtEndPr/>
        <w:sdtContent>
          <w:r w:rsidR="00A47A11">
            <w:fldChar w:fldCharType="begin"/>
          </w:r>
          <w:r w:rsidR="00A47A11">
            <w:instrText xml:space="preserve"> CITATION Aré21 \l 3082 </w:instrText>
          </w:r>
          <w:r w:rsidR="00A47A11">
            <w:fldChar w:fldCharType="separate"/>
          </w:r>
          <w:r w:rsidR="00A47A11">
            <w:rPr>
              <w:noProof/>
            </w:rPr>
            <w:t xml:space="preserve"> (Arévalo, 2021)</w:t>
          </w:r>
          <w:r w:rsidR="00A47A11">
            <w:fldChar w:fldCharType="end"/>
          </w:r>
        </w:sdtContent>
      </w:sdt>
      <w:r w:rsidRPr="00883F94">
        <w:t>.</w:t>
      </w:r>
    </w:p>
    <w:p w14:paraId="34285EEC" w14:textId="69DBB93E" w:rsidR="007F199E" w:rsidRPr="00883F94" w:rsidRDefault="007F199E" w:rsidP="00DE0436">
      <w:pPr>
        <w:pStyle w:val="APA7MAEDICION"/>
      </w:pPr>
      <w:r w:rsidRPr="00883F94">
        <w:lastRenderedPageBreak/>
        <w:t xml:space="preserve">Como lenguaje principal de programación se utilizó Python 3.13, debido a su amplia aplicación en el desarrollo de algoritmos numéricos y soluciones computacionales. El código fue desarrollado en </w:t>
      </w:r>
      <w:proofErr w:type="spellStart"/>
      <w:r w:rsidRPr="00883F94">
        <w:t>Jupyter</w:t>
      </w:r>
      <w:proofErr w:type="spellEnd"/>
      <w:r w:rsidRPr="00883F94">
        <w:t xml:space="preserve"> Notebook, un entorno interactivo que facilitó la ejecución del programa, la documentación del procedimiento y el análisis organizado de los resultados</w:t>
      </w:r>
      <w:r w:rsidR="00494F44">
        <w:t xml:space="preserve"> </w:t>
      </w:r>
      <w:sdt>
        <w:sdtPr>
          <w:id w:val="-932518626"/>
          <w:citation/>
        </w:sdtPr>
        <w:sdtEndPr/>
        <w:sdtContent>
          <w:r w:rsidR="00494F44">
            <w:fldChar w:fldCharType="begin"/>
          </w:r>
          <w:r w:rsidR="00494F44">
            <w:instrText xml:space="preserve"> CITATION McK18 \l 3082 </w:instrText>
          </w:r>
          <w:r w:rsidR="00494F44">
            <w:fldChar w:fldCharType="separate"/>
          </w:r>
          <w:r w:rsidR="00494F44">
            <w:rPr>
              <w:noProof/>
            </w:rPr>
            <w:t>(McKinney, 2018)</w:t>
          </w:r>
          <w:r w:rsidR="00494F44">
            <w:fldChar w:fldCharType="end"/>
          </w:r>
        </w:sdtContent>
      </w:sdt>
      <w:r w:rsidRPr="00883F94">
        <w:t>.</w:t>
      </w:r>
    </w:p>
    <w:p w14:paraId="044DC015" w14:textId="34D98BB5" w:rsidR="007F199E" w:rsidRPr="00883F94" w:rsidRDefault="007F199E" w:rsidP="00DE0436">
      <w:pPr>
        <w:pStyle w:val="APA7MAEDICION"/>
      </w:pPr>
      <w:r w:rsidRPr="00883F94">
        <w:t xml:space="preserve">Para realizar operaciones matemáticas y cálculos numéricos se utilizó </w:t>
      </w:r>
      <w:proofErr w:type="spellStart"/>
      <w:r w:rsidRPr="00883F94">
        <w:t>NumPy</w:t>
      </w:r>
      <w:proofErr w:type="spellEnd"/>
      <w:r w:rsidRPr="00883F94">
        <w:t xml:space="preserve">, una biblioteca especializada en el manejo eficiente de arreglos y operaciones matemáticas. Por su parte, Pandas permitió organizar, almacenar y analizar la información generada durante el proceso iterativo del método de bisección mediante estructuras de datos como los </w:t>
      </w:r>
      <w:proofErr w:type="spellStart"/>
      <w:r w:rsidRPr="00883F94">
        <w:t>DataFrames</w:t>
      </w:r>
      <w:proofErr w:type="spellEnd"/>
      <w:r w:rsidRPr="00883F94">
        <w:t>.</w:t>
      </w:r>
    </w:p>
    <w:p w14:paraId="5150386E" w14:textId="18D160FE" w:rsidR="007F199E" w:rsidRPr="00883F94" w:rsidRDefault="007F199E" w:rsidP="00DE0436">
      <w:pPr>
        <w:pStyle w:val="APA7MAEDICION"/>
      </w:pPr>
      <w:r w:rsidRPr="00883F94">
        <w:t xml:space="preserve">Además, se utilizó </w:t>
      </w:r>
      <w:proofErr w:type="spellStart"/>
      <w:r w:rsidRPr="00883F94">
        <w:t>Matplotlib</w:t>
      </w:r>
      <w:proofErr w:type="spellEnd"/>
      <w:r w:rsidRPr="00883F94">
        <w:t xml:space="preserve"> para la creación de gráficos que permitieron visualizar el comportamiento de la temperatura, la evolución del error y la convergencia del algoritmo. También se empleó </w:t>
      </w:r>
      <w:proofErr w:type="spellStart"/>
      <w:r w:rsidRPr="00883F94">
        <w:t>SciPy</w:t>
      </w:r>
      <w:proofErr w:type="spellEnd"/>
      <w:r w:rsidRPr="00883F94">
        <w:t xml:space="preserve">, específicamente la función </w:t>
      </w:r>
      <w:proofErr w:type="spellStart"/>
      <w:r w:rsidRPr="00883F94">
        <w:t>curve_fit</w:t>
      </w:r>
      <w:proofErr w:type="spellEnd"/>
      <w:r w:rsidRPr="00883F94">
        <w:t>, para realizar el ajuste de curvas mediante el método de mínimos cuadrados y obtener una aproximación matemática del proceso de enfriamiento estudiado.</w:t>
      </w:r>
    </w:p>
    <w:p w14:paraId="6EDCA6B2" w14:textId="4E5EF0C2" w:rsidR="007F199E" w:rsidRPr="00883F94" w:rsidRDefault="007F199E" w:rsidP="00DE0436">
      <w:pPr>
        <w:pStyle w:val="APA7MAEDICION"/>
      </w:pPr>
      <w:r w:rsidRPr="00883F94">
        <w:t>El uso combinado de estas herramientas permitió implementar el algoritmo de bisección de manera eficiente, organizar los resultados obtenidos en cada iteración, generar representaciones gráficas de los datos y realizar el ajuste del modelo matemático utilizado. De esta manera, fue posible analizar el comportamiento del sistema y comprobar la aplicación práctica de los métodos numéricos en la resolución de problemas de ingeniería.</w:t>
      </w:r>
    </w:p>
    <w:p w14:paraId="0944CFA9" w14:textId="32B844AF" w:rsidR="00C6256A" w:rsidRPr="00883F94" w:rsidRDefault="006F5F2A" w:rsidP="00883F94">
      <w:pPr>
        <w:pStyle w:val="Ttulo2"/>
        <w:spacing w:line="480" w:lineRule="auto"/>
        <w:rPr>
          <w:rFonts w:ascii="Times New Roman" w:hAnsi="Times New Roman" w:cs="Times New Roman"/>
          <w:b w:val="0"/>
          <w:sz w:val="24"/>
          <w:szCs w:val="24"/>
        </w:rPr>
      </w:pPr>
      <w:bookmarkStart w:id="9" w:name="_Toc235785330"/>
      <w:r w:rsidRPr="00883F94">
        <w:rPr>
          <w:rFonts w:ascii="Times New Roman" w:hAnsi="Times New Roman" w:cs="Times New Roman"/>
          <w:sz w:val="24"/>
          <w:szCs w:val="24"/>
        </w:rPr>
        <w:t>Descripción de la metodología</w:t>
      </w:r>
      <w:bookmarkEnd w:id="9"/>
      <w:r w:rsidRPr="00883F94">
        <w:rPr>
          <w:rFonts w:ascii="Times New Roman" w:hAnsi="Times New Roman" w:cs="Times New Roman"/>
          <w:sz w:val="24"/>
          <w:szCs w:val="24"/>
        </w:rPr>
        <w:t xml:space="preserve"> </w:t>
      </w:r>
    </w:p>
    <w:p w14:paraId="21689570" w14:textId="622FB07C" w:rsidR="00C6256A" w:rsidRPr="00883F94" w:rsidRDefault="00C6256A" w:rsidP="00DE0436">
      <w:pPr>
        <w:pStyle w:val="APA7MAEDICION"/>
      </w:pPr>
      <w:r w:rsidRPr="00883F94">
        <w:t xml:space="preserve">La metodología desarrollada en este proyecto se enfocó en la representación matemática y solución numérica del proceso de enfriamiento de una bebida mediante la aplicación del método de bisección utilizando el lenguaje de programación Python. El procedimiento permitió </w:t>
      </w:r>
      <w:r w:rsidRPr="00883F94">
        <w:lastRenderedPageBreak/>
        <w:t>transformar un problema físico en un problema matemático de búsqueda de raíces, facilitando la determinación del tiempo exacto en el que la bebida alcanza una temperatura establecida.</w:t>
      </w:r>
    </w:p>
    <w:p w14:paraId="71E77F13" w14:textId="2B471B1E" w:rsidR="00C6256A" w:rsidRPr="00883F94" w:rsidRDefault="00C6256A" w:rsidP="00DE0436">
      <w:pPr>
        <w:pStyle w:val="APA7MAEDICION"/>
      </w:pPr>
      <w:r w:rsidRPr="00883F94">
        <w:t>Para llevar a cabo el análisis se partió de datos experimentales de temperatura registrados durante un intervalo de tiempo determinado. Estos valores representan la disminución progresiva de la temperatura de una bebida caliente desde una condición inicial hasta aproximarse a la temperatura del ambiente. A partir de esta información se construyó un modelo matemático aproximado que permitió describir el comportamiento del sistema y posteriormente aplicar métodos numéricos para encontrar la solución requerida.</w:t>
      </w:r>
    </w:p>
    <w:p w14:paraId="5E80B851" w14:textId="1F999124" w:rsidR="00C6256A" w:rsidRPr="00883F94" w:rsidRDefault="00C6256A" w:rsidP="00883F94">
      <w:pPr>
        <w:spacing w:line="480" w:lineRule="auto"/>
        <w:rPr>
          <w:rFonts w:ascii="Times New Roman" w:hAnsi="Times New Roman" w:cs="Times New Roman"/>
          <w:b/>
          <w:sz w:val="24"/>
          <w:szCs w:val="24"/>
        </w:rPr>
      </w:pPr>
      <w:r w:rsidRPr="00883F94">
        <w:rPr>
          <w:rFonts w:ascii="Times New Roman" w:hAnsi="Times New Roman" w:cs="Times New Roman"/>
          <w:b/>
          <w:sz w:val="24"/>
          <w:szCs w:val="24"/>
        </w:rPr>
        <w:t>7.2.1</w:t>
      </w:r>
      <w:r w:rsidR="00883F94">
        <w:rPr>
          <w:rFonts w:ascii="Times New Roman" w:hAnsi="Times New Roman" w:cs="Times New Roman"/>
          <w:b/>
          <w:sz w:val="24"/>
          <w:szCs w:val="24"/>
        </w:rPr>
        <w:t>.</w:t>
      </w:r>
      <w:r w:rsidRPr="00883F94">
        <w:rPr>
          <w:rFonts w:ascii="Times New Roman" w:hAnsi="Times New Roman" w:cs="Times New Roman"/>
          <w:b/>
          <w:sz w:val="24"/>
          <w:szCs w:val="24"/>
        </w:rPr>
        <w:t xml:space="preserve"> Obtención y preparación de datos</w:t>
      </w:r>
    </w:p>
    <w:p w14:paraId="2C61FAB6" w14:textId="0015B4DC" w:rsidR="00C6256A" w:rsidRPr="00883F94" w:rsidRDefault="00C6256A" w:rsidP="00DE0436">
      <w:pPr>
        <w:pStyle w:val="APA7MAEDICION"/>
      </w:pPr>
      <w:r w:rsidRPr="00883F94">
        <w:t>Inicialmente se utilizaron datos experimentales correspondientes a la temperatura de una bebida caliente en función del tiempo transcurrido. Las mediciones consideradas fueron tomadas en intervalos de cinco minutos, iniciando con una temperatura de 95 °C en el instante inicial y llegando hasta 46 °C después de 25 minutos.</w:t>
      </w:r>
    </w:p>
    <w:p w14:paraId="20AA8384" w14:textId="5A927DC1" w:rsidR="00C6256A" w:rsidRPr="00883F94" w:rsidRDefault="00C6256A" w:rsidP="00883F94">
      <w:pPr>
        <w:spacing w:line="480" w:lineRule="auto"/>
        <w:rPr>
          <w:rFonts w:ascii="Times New Roman" w:hAnsi="Times New Roman" w:cs="Times New Roman"/>
          <w:b/>
          <w:sz w:val="24"/>
          <w:szCs w:val="24"/>
        </w:rPr>
      </w:pPr>
      <w:r w:rsidRPr="00883F94">
        <w:rPr>
          <w:rFonts w:ascii="Times New Roman" w:hAnsi="Times New Roman" w:cs="Times New Roman"/>
          <w:b/>
          <w:sz w:val="24"/>
          <w:szCs w:val="24"/>
        </w:rPr>
        <w:t>Los datos obtenidos fueron:</w:t>
      </w:r>
    </w:p>
    <w:p w14:paraId="488424F0" w14:textId="77777777" w:rsidR="00C6256A" w:rsidRPr="00883F94" w:rsidRDefault="00C6256A" w:rsidP="00883F94">
      <w:pPr>
        <w:pStyle w:val="Prrafodelista"/>
        <w:numPr>
          <w:ilvl w:val="0"/>
          <w:numId w:val="23"/>
        </w:numPr>
        <w:spacing w:line="480" w:lineRule="auto"/>
        <w:rPr>
          <w:rFonts w:ascii="Times New Roman" w:hAnsi="Times New Roman" w:cs="Times New Roman"/>
          <w:sz w:val="24"/>
          <w:szCs w:val="24"/>
        </w:rPr>
      </w:pPr>
      <w:r w:rsidRPr="00883F94">
        <w:rPr>
          <w:rFonts w:ascii="Times New Roman" w:hAnsi="Times New Roman" w:cs="Times New Roman"/>
          <w:sz w:val="24"/>
          <w:szCs w:val="24"/>
        </w:rPr>
        <w:t>Tiempo (t) (minutos): 0, 5, 10, 15, 20 y 25.</w:t>
      </w:r>
    </w:p>
    <w:p w14:paraId="1324663D" w14:textId="4680B315" w:rsidR="00C6256A" w:rsidRPr="00883F94" w:rsidRDefault="00C6256A" w:rsidP="00883F94">
      <w:pPr>
        <w:pStyle w:val="Prrafodelista"/>
        <w:numPr>
          <w:ilvl w:val="0"/>
          <w:numId w:val="23"/>
        </w:numPr>
        <w:spacing w:line="480" w:lineRule="auto"/>
        <w:rPr>
          <w:rFonts w:ascii="Times New Roman" w:hAnsi="Times New Roman" w:cs="Times New Roman"/>
          <w:sz w:val="24"/>
          <w:szCs w:val="24"/>
        </w:rPr>
      </w:pPr>
      <w:r w:rsidRPr="00883F94">
        <w:rPr>
          <w:rFonts w:ascii="Times New Roman" w:hAnsi="Times New Roman" w:cs="Times New Roman"/>
          <w:sz w:val="24"/>
          <w:szCs w:val="24"/>
        </w:rPr>
        <w:t>Temperatura (T(t)) (°C): 95, 82, 70, 60, 52 y 46.</w:t>
      </w:r>
    </w:p>
    <w:p w14:paraId="318168A5" w14:textId="61E8232A" w:rsidR="00C6256A" w:rsidRPr="00883F94" w:rsidRDefault="00C6256A" w:rsidP="00DE0436">
      <w:pPr>
        <w:pStyle w:val="APA7MAEDICION"/>
      </w:pPr>
      <w:r w:rsidRPr="00883F94">
        <w:t>Esta información permitió analizar la tendencia de enfriamiento y establecer una base para la construcción del modelo matemático utilizado posteriormente.</w:t>
      </w:r>
    </w:p>
    <w:p w14:paraId="0BE35AE2" w14:textId="5263147B" w:rsidR="00C6256A" w:rsidRPr="00883F94" w:rsidRDefault="00C6256A" w:rsidP="00883F94">
      <w:pPr>
        <w:spacing w:line="480" w:lineRule="auto"/>
        <w:rPr>
          <w:rFonts w:ascii="Times New Roman" w:hAnsi="Times New Roman" w:cs="Times New Roman"/>
          <w:b/>
          <w:sz w:val="24"/>
          <w:szCs w:val="24"/>
        </w:rPr>
      </w:pPr>
      <w:r w:rsidRPr="00883F94">
        <w:rPr>
          <w:rFonts w:ascii="Times New Roman" w:hAnsi="Times New Roman" w:cs="Times New Roman"/>
          <w:b/>
          <w:sz w:val="24"/>
          <w:szCs w:val="24"/>
        </w:rPr>
        <w:t>7.2.2</w:t>
      </w:r>
      <w:r w:rsidR="00883F94">
        <w:rPr>
          <w:rFonts w:ascii="Times New Roman" w:hAnsi="Times New Roman" w:cs="Times New Roman"/>
          <w:b/>
          <w:sz w:val="24"/>
          <w:szCs w:val="24"/>
        </w:rPr>
        <w:t>.</w:t>
      </w:r>
      <w:r w:rsidRPr="00883F94">
        <w:rPr>
          <w:rFonts w:ascii="Times New Roman" w:hAnsi="Times New Roman" w:cs="Times New Roman"/>
          <w:b/>
          <w:sz w:val="24"/>
          <w:szCs w:val="24"/>
        </w:rPr>
        <w:t xml:space="preserve"> Ajuste del modelo cuadrático</w:t>
      </w:r>
    </w:p>
    <w:p w14:paraId="2C224E38" w14:textId="77777777" w:rsidR="00C6256A" w:rsidRPr="00883F94" w:rsidRDefault="00C6256A" w:rsidP="00DE0436">
      <w:pPr>
        <w:pStyle w:val="APA7MAEDICION"/>
      </w:pPr>
      <w:r w:rsidRPr="00883F94">
        <w:t>Con los datos experimentales obtenidos se realizó un ajuste mediante una función cuadrática de la forma:</w:t>
      </w:r>
    </w:p>
    <w:p w14:paraId="1078F6B9" w14:textId="2199F739" w:rsidR="002156E5" w:rsidRPr="00883F94" w:rsidRDefault="002156E5" w:rsidP="00883F94">
      <w:pPr>
        <w:spacing w:line="480" w:lineRule="auto"/>
        <w:rPr>
          <w:rFonts w:ascii="Times New Roman" w:hAnsi="Times New Roman" w:cs="Times New Roman"/>
          <w:i/>
          <w:sz w:val="24"/>
          <w:szCs w:val="24"/>
        </w:rPr>
      </w:pPr>
      <m:oMathPara>
        <m:oMath>
          <m:r>
            <w:rPr>
              <w:rFonts w:ascii="Cambria Math" w:hAnsi="Cambria Math" w:cs="Times New Roman"/>
              <w:sz w:val="24"/>
              <w:szCs w:val="24"/>
            </w:rPr>
            <m:t>T</m:t>
          </m:r>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=a</m:t>
          </m:r>
          <m:sSup>
            <m:sSupPr>
              <m:ctrlPr>
                <w:rPr>
                  <w:rFonts w:ascii="Cambria Math" w:hAnsi="Cambria Math" w:cs="Times New Roman"/>
                  <w:i/>
                  <w:sz w:val="24"/>
                  <w:szCs w:val="24"/>
                </w:rPr>
              </m:ctrlPr>
            </m:sSupPr>
            <m:e>
              <m:r>
                <w:rPr>
                  <w:rFonts w:ascii="Cambria Math" w:hAnsi="Cambria Math" w:cs="Times New Roman"/>
                  <w:sz w:val="24"/>
                  <w:szCs w:val="24"/>
                </w:rPr>
                <m:t>t</m:t>
              </m:r>
            </m:e>
            <m:sup>
              <m:r>
                <w:rPr>
                  <w:rFonts w:ascii="Cambria Math" w:hAnsi="Cambria Math" w:cs="Times New Roman"/>
                  <w:sz w:val="24"/>
                  <w:szCs w:val="24"/>
                </w:rPr>
                <m:t>2</m:t>
              </m:r>
            </m:sup>
          </m:sSup>
          <m:r>
            <w:rPr>
              <w:rFonts w:ascii="Cambria Math" w:hAnsi="Cambria Math" w:cs="Times New Roman"/>
              <w:sz w:val="24"/>
              <w:szCs w:val="24"/>
            </w:rPr>
            <m:t>+bt+c</m:t>
          </m:r>
        </m:oMath>
      </m:oMathPara>
    </w:p>
    <w:p w14:paraId="1A92B985" w14:textId="6576A7E1" w:rsidR="00C6256A" w:rsidRPr="00883F94" w:rsidRDefault="00C6256A" w:rsidP="00DE0436">
      <w:pPr>
        <w:pStyle w:val="APA7MAEDICION"/>
      </w:pPr>
      <w:r w:rsidRPr="00883F94">
        <w:lastRenderedPageBreak/>
        <w:t xml:space="preserve">Para determinar los valores de los coeficientes del modelo se aplicó el método de mínimos cuadrados utilizando la función </w:t>
      </w:r>
      <w:proofErr w:type="spellStart"/>
      <w:r w:rsidRPr="00883F94">
        <w:t>curve_fit</w:t>
      </w:r>
      <w:proofErr w:type="spellEnd"/>
      <w:r w:rsidRPr="00883F94">
        <w:t xml:space="preserve"> perteneciente a la biblioteca </w:t>
      </w:r>
      <w:proofErr w:type="spellStart"/>
      <w:r w:rsidRPr="00883F94">
        <w:t>SciPy</w:t>
      </w:r>
      <w:proofErr w:type="spellEnd"/>
      <w:r w:rsidRPr="00883F94">
        <w:t>. Este procedimiento busca encontrar la función que mejor se adapta a los datos disponibles, reduciendo la diferencia entre los valores reales y los valores estimados por el modelo</w:t>
      </w:r>
      <w:r w:rsidR="00494F44">
        <w:t xml:space="preserve"> </w:t>
      </w:r>
      <w:sdt>
        <w:sdtPr>
          <w:id w:val="2011867667"/>
          <w:citation/>
        </w:sdtPr>
        <w:sdtEndPr/>
        <w:sdtContent>
          <w:r w:rsidR="00494F44">
            <w:fldChar w:fldCharType="begin"/>
          </w:r>
          <w:r w:rsidR="005C4E55">
            <w:instrText xml:space="preserve">CITATION Cha21 \l 3082 </w:instrText>
          </w:r>
          <w:r w:rsidR="00494F44">
            <w:fldChar w:fldCharType="separate"/>
          </w:r>
          <w:r w:rsidR="005C4E55">
            <w:rPr>
              <w:noProof/>
            </w:rPr>
            <w:t>(Chapra &amp; Canale, 2021)</w:t>
          </w:r>
          <w:r w:rsidR="00494F44">
            <w:fldChar w:fldCharType="end"/>
          </w:r>
        </w:sdtContent>
      </w:sdt>
      <w:r w:rsidRPr="00883F94">
        <w:t>.</w:t>
      </w:r>
    </w:p>
    <w:p w14:paraId="09E3EC00" w14:textId="77777777" w:rsidR="00C6256A" w:rsidRPr="00883F94" w:rsidRDefault="00C6256A" w:rsidP="00DE0436">
      <w:pPr>
        <w:pStyle w:val="APA7MAEDICION"/>
      </w:pPr>
      <w:r w:rsidRPr="00883F94">
        <w:t>Como resultado del ajuste se obtuvo la siguiente expresión matemática:</w:t>
      </w:r>
    </w:p>
    <w:p w14:paraId="690FB954" w14:textId="3E158315" w:rsidR="00C6256A" w:rsidRPr="00883F94" w:rsidRDefault="002156E5" w:rsidP="00883F94">
      <w:pPr>
        <w:spacing w:line="480" w:lineRule="auto"/>
        <w:rPr>
          <w:rFonts w:ascii="Times New Roman" w:hAnsi="Times New Roman" w:cs="Times New Roman"/>
          <w:i/>
          <w:sz w:val="24"/>
          <w:szCs w:val="24"/>
        </w:rPr>
      </w:pPr>
      <m:oMathPara>
        <m:oMath>
          <m:r>
            <w:rPr>
              <w:rFonts w:ascii="Cambria Math" w:hAnsi="Cambria Math" w:cs="Times New Roman"/>
              <w:sz w:val="24"/>
              <w:szCs w:val="24"/>
            </w:rPr>
            <m:t>T</m:t>
          </m:r>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=0.036429</m:t>
          </m:r>
          <m:sSup>
            <m:sSupPr>
              <m:ctrlPr>
                <w:rPr>
                  <w:rFonts w:ascii="Cambria Math" w:hAnsi="Cambria Math" w:cs="Times New Roman"/>
                  <w:i/>
                  <w:sz w:val="24"/>
                  <w:szCs w:val="24"/>
                </w:rPr>
              </m:ctrlPr>
            </m:sSupPr>
            <m:e>
              <m:r>
                <w:rPr>
                  <w:rFonts w:ascii="Cambria Math" w:hAnsi="Cambria Math" w:cs="Times New Roman"/>
                  <w:sz w:val="24"/>
                  <w:szCs w:val="24"/>
                </w:rPr>
                <m:t>t</m:t>
              </m:r>
            </m:e>
            <m:sup>
              <m:r>
                <w:rPr>
                  <w:rFonts w:ascii="Cambria Math" w:hAnsi="Cambria Math" w:cs="Times New Roman"/>
                  <w:sz w:val="24"/>
                  <w:szCs w:val="24"/>
                </w:rPr>
                <m:t>2</m:t>
              </m:r>
            </m:sup>
          </m:sSup>
          <m:r>
            <w:rPr>
              <w:rFonts w:ascii="Cambria Math" w:eastAsiaTheme="minorEastAsia" w:hAnsi="Cambria Math" w:cs="Times New Roman"/>
              <w:sz w:val="24"/>
              <w:szCs w:val="24"/>
            </w:rPr>
            <m:t>-2.882143t+95.178571</m:t>
          </m:r>
        </m:oMath>
      </m:oMathPara>
    </w:p>
    <w:p w14:paraId="1B45C7D3" w14:textId="01B3F4E7" w:rsidR="00C6256A" w:rsidRPr="00883F94" w:rsidRDefault="00C6256A" w:rsidP="00DE0436">
      <w:pPr>
        <w:pStyle w:val="APA7MAEDICION"/>
      </w:pPr>
      <w:r w:rsidRPr="00883F94">
        <w:t>Esta función representa una aproximación del comportamiento de la temperatura de la bebida durante el proceso de enfriamiento dentro del intervalo de datos analizado</w:t>
      </w:r>
      <w:r w:rsidR="00494F44">
        <w:t xml:space="preserve"> </w:t>
      </w:r>
      <w:sdt>
        <w:sdtPr>
          <w:id w:val="62999094"/>
          <w:citation/>
        </w:sdtPr>
        <w:sdtEndPr/>
        <w:sdtContent>
          <w:r w:rsidR="00494F44">
            <w:fldChar w:fldCharType="begin"/>
          </w:r>
          <w:r w:rsidR="005C4E55">
            <w:instrText xml:space="preserve">CITATION Sau18 \l 3082 </w:instrText>
          </w:r>
          <w:r w:rsidR="00494F44">
            <w:fldChar w:fldCharType="separate"/>
          </w:r>
          <w:r w:rsidR="005C4E55">
            <w:rPr>
              <w:noProof/>
            </w:rPr>
            <w:t>(Sauer, 2018)</w:t>
          </w:r>
          <w:r w:rsidR="00494F44">
            <w:fldChar w:fldCharType="end"/>
          </w:r>
        </w:sdtContent>
      </w:sdt>
      <w:r w:rsidRPr="00883F94">
        <w:t>.</w:t>
      </w:r>
    </w:p>
    <w:p w14:paraId="5F0FAA3D" w14:textId="77777777" w:rsidR="00C6256A" w:rsidRPr="00883F94" w:rsidRDefault="00C6256A" w:rsidP="00883F94">
      <w:pPr>
        <w:spacing w:line="480" w:lineRule="auto"/>
        <w:rPr>
          <w:rFonts w:ascii="Times New Roman" w:hAnsi="Times New Roman" w:cs="Times New Roman"/>
          <w:sz w:val="24"/>
          <w:szCs w:val="24"/>
        </w:rPr>
      </w:pPr>
    </w:p>
    <w:p w14:paraId="42D9ABA6" w14:textId="5A5292A5" w:rsidR="00C6256A" w:rsidRPr="00883F94" w:rsidRDefault="00C6256A" w:rsidP="00883F94">
      <w:pPr>
        <w:spacing w:line="480" w:lineRule="auto"/>
        <w:rPr>
          <w:rFonts w:ascii="Times New Roman" w:hAnsi="Times New Roman" w:cs="Times New Roman"/>
          <w:b/>
          <w:sz w:val="24"/>
          <w:szCs w:val="24"/>
        </w:rPr>
      </w:pPr>
      <w:r w:rsidRPr="00883F94">
        <w:rPr>
          <w:rFonts w:ascii="Times New Roman" w:hAnsi="Times New Roman" w:cs="Times New Roman"/>
          <w:b/>
          <w:sz w:val="24"/>
          <w:szCs w:val="24"/>
        </w:rPr>
        <w:t>7.2.3</w:t>
      </w:r>
      <w:r w:rsidR="00883F94">
        <w:rPr>
          <w:rFonts w:ascii="Times New Roman" w:hAnsi="Times New Roman" w:cs="Times New Roman"/>
          <w:b/>
          <w:sz w:val="24"/>
          <w:szCs w:val="24"/>
        </w:rPr>
        <w:t>.</w:t>
      </w:r>
      <w:r w:rsidRPr="00883F94">
        <w:rPr>
          <w:rFonts w:ascii="Times New Roman" w:hAnsi="Times New Roman" w:cs="Times New Roman"/>
          <w:b/>
          <w:sz w:val="24"/>
          <w:szCs w:val="24"/>
        </w:rPr>
        <w:t xml:space="preserve"> Formulación del problema matemático</w:t>
      </w:r>
    </w:p>
    <w:p w14:paraId="339AE8BB" w14:textId="77777777" w:rsidR="00C6256A" w:rsidRPr="00883F94" w:rsidRDefault="00C6256A" w:rsidP="00DE0436">
      <w:pPr>
        <w:pStyle w:val="APA7MAEDICION"/>
      </w:pPr>
      <w:r w:rsidRPr="00883F94">
        <w:t>Después de obtener el modelo cuadrático, el problema físico de determinar cuándo la bebida alcanza los 40 °C fue convertido en un problema de búsqueda de raíces. Para ello, se estableció una función objetivo definida como la diferencia entre la temperatura estimada por el modelo y la temperatura deseada:</w:t>
      </w:r>
    </w:p>
    <w:p w14:paraId="2A6A904D" w14:textId="2CD0B1DD" w:rsidR="00C6256A" w:rsidRPr="00883F94" w:rsidRDefault="002156E5" w:rsidP="00883F94">
      <w:pPr>
        <w:spacing w:line="480" w:lineRule="auto"/>
        <w:rPr>
          <w:rFonts w:ascii="Times New Roman" w:hAnsi="Times New Roman" w:cs="Times New Roman"/>
          <w:i/>
          <w:sz w:val="24"/>
          <w:szCs w:val="24"/>
        </w:rPr>
      </w:pPr>
      <m:oMathPara>
        <m:oMath>
          <m:r>
            <w:rPr>
              <w:rFonts w:ascii="Cambria Math" w:hAnsi="Cambria Math" w:cs="Times New Roman"/>
              <w:sz w:val="24"/>
              <w:szCs w:val="24"/>
            </w:rPr>
            <m:t>f</m:t>
          </m:r>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=T</m:t>
          </m:r>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-40</m:t>
          </m:r>
        </m:oMath>
      </m:oMathPara>
    </w:p>
    <w:p w14:paraId="7A1B66A9" w14:textId="5D4430AB" w:rsidR="00C6256A" w:rsidRPr="00883F94" w:rsidRDefault="00C6256A" w:rsidP="00883F94">
      <w:pPr>
        <w:spacing w:line="480" w:lineRule="auto"/>
        <w:rPr>
          <w:rFonts w:ascii="Times New Roman" w:hAnsi="Times New Roman" w:cs="Times New Roman"/>
          <w:sz w:val="24"/>
          <w:szCs w:val="24"/>
        </w:rPr>
      </w:pPr>
      <w:r w:rsidRPr="00883F94">
        <w:rPr>
          <w:rFonts w:ascii="Times New Roman" w:hAnsi="Times New Roman" w:cs="Times New Roman"/>
          <w:sz w:val="24"/>
          <w:szCs w:val="24"/>
        </w:rPr>
        <w:t>Al reemplazar la función cuadrática obtenida, se obtuvo la ecuación:</w:t>
      </w:r>
    </w:p>
    <w:p w14:paraId="5AFF9A14" w14:textId="1C0BF19B" w:rsidR="00C6256A" w:rsidRPr="00883F94" w:rsidRDefault="002156E5" w:rsidP="00883F94">
      <w:pPr>
        <w:spacing w:line="480" w:lineRule="auto"/>
        <w:rPr>
          <w:rFonts w:ascii="Times New Roman" w:hAnsi="Times New Roman" w:cs="Times New Roman"/>
          <w:sz w:val="24"/>
          <w:szCs w:val="24"/>
        </w:rPr>
      </w:pPr>
      <m:oMathPara>
        <m:oMath>
          <m:r>
            <w:rPr>
              <w:rFonts w:ascii="Cambria Math" w:hAnsi="Cambria Math" w:cs="Times New Roman"/>
              <w:sz w:val="24"/>
              <w:szCs w:val="24"/>
            </w:rPr>
            <m:t>f</m:t>
          </m:r>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=0.036429</m:t>
          </m:r>
          <m:sSup>
            <m:sSupPr>
              <m:ctrlPr>
                <w:rPr>
                  <w:rFonts w:ascii="Cambria Math" w:hAnsi="Cambria Math" w:cs="Times New Roman"/>
                  <w:sz w:val="24"/>
                  <w:szCs w:val="24"/>
                </w:rPr>
              </m:ctrlPr>
            </m:sSupPr>
            <m:e>
              <m:r>
                <w:rPr>
                  <w:rFonts w:ascii="Cambria Math" w:hAnsi="Cambria Math" w:cs="Times New Roman"/>
                  <w:sz w:val="24"/>
                  <w:szCs w:val="24"/>
                </w:rPr>
                <m:t>t</m:t>
              </m:r>
            </m:e>
            <m:sup>
              <m:r>
                <w:rPr>
                  <w:rFonts w:ascii="Cambria Math" w:hAnsi="Cambria Math" w:cs="Times New Roman"/>
                  <w:sz w:val="24"/>
                  <w:szCs w:val="24"/>
                </w:rPr>
                <m:t>2</m:t>
              </m:r>
            </m:sup>
          </m:sSup>
          <m:r>
            <w:rPr>
              <w:rFonts w:ascii="Cambria Math" w:hAnsi="Cambria Math" w:cs="Times New Roman"/>
              <w:sz w:val="24"/>
              <w:szCs w:val="24"/>
            </w:rPr>
            <m:t>-2.882143t+55.178571</m:t>
          </m:r>
        </m:oMath>
      </m:oMathPara>
    </w:p>
    <w:p w14:paraId="5919C915" w14:textId="114086DA" w:rsidR="00C6256A" w:rsidRPr="00883F94" w:rsidRDefault="00C6256A" w:rsidP="00DE0436">
      <w:pPr>
        <w:pStyle w:val="APA7MAEDICION"/>
      </w:pPr>
      <w:r w:rsidRPr="00883F94">
        <w:t>Encontrar la raíz de esta función permite determinar el valor del tiempo en el cual la temperatura de la bebida llega aproximadamente a los 40 °C.</w:t>
      </w:r>
    </w:p>
    <w:p w14:paraId="44B4498B" w14:textId="73820DDE" w:rsidR="00C6256A" w:rsidRPr="00883F94" w:rsidRDefault="00C6256A" w:rsidP="00883F94">
      <w:pPr>
        <w:spacing w:line="480" w:lineRule="auto"/>
        <w:rPr>
          <w:rFonts w:ascii="Times New Roman" w:hAnsi="Times New Roman" w:cs="Times New Roman"/>
          <w:b/>
          <w:sz w:val="24"/>
          <w:szCs w:val="24"/>
        </w:rPr>
      </w:pPr>
      <w:r w:rsidRPr="00883F94">
        <w:rPr>
          <w:rFonts w:ascii="Times New Roman" w:hAnsi="Times New Roman" w:cs="Times New Roman"/>
          <w:b/>
          <w:sz w:val="24"/>
          <w:szCs w:val="24"/>
        </w:rPr>
        <w:t>7.2.4</w:t>
      </w:r>
      <w:r w:rsidR="00883F94">
        <w:rPr>
          <w:rFonts w:ascii="Times New Roman" w:hAnsi="Times New Roman" w:cs="Times New Roman"/>
          <w:b/>
          <w:sz w:val="24"/>
          <w:szCs w:val="24"/>
        </w:rPr>
        <w:t>.</w:t>
      </w:r>
      <w:r w:rsidRPr="00883F94">
        <w:rPr>
          <w:rFonts w:ascii="Times New Roman" w:hAnsi="Times New Roman" w:cs="Times New Roman"/>
          <w:b/>
          <w:sz w:val="24"/>
          <w:szCs w:val="24"/>
        </w:rPr>
        <w:t xml:space="preserve"> Verificación del Teorema de Bolzano</w:t>
      </w:r>
    </w:p>
    <w:p w14:paraId="77D304F7" w14:textId="53FDFBEB" w:rsidR="00C6256A" w:rsidRPr="00883F94" w:rsidRDefault="00C6256A" w:rsidP="00DE0436">
      <w:pPr>
        <w:pStyle w:val="APA7MAEDICION"/>
      </w:pPr>
      <w:r w:rsidRPr="00883F94">
        <w:t xml:space="preserve">Antes de aplicar el método de bisección fue necesario comprobar que el intervalo seleccionado cumpliera con la condición del Teorema de Bolzano. Este teorema establece </w:t>
      </w:r>
      <w:proofErr w:type="gramStart"/>
      <w:r w:rsidRPr="00883F94">
        <w:t>que</w:t>
      </w:r>
      <w:proofErr w:type="gramEnd"/>
      <w:r w:rsidRPr="00883F94">
        <w:t xml:space="preserve"> si </w:t>
      </w:r>
      <w:r w:rsidRPr="00883F94">
        <w:lastRenderedPageBreak/>
        <w:t>una función continua presenta valores con signos opuestos en los extremos de un intervalo, entonces existe al menos una raíz dentro de dicho intervalo</w:t>
      </w:r>
      <w:r w:rsidR="00494F44">
        <w:t xml:space="preserve"> </w:t>
      </w:r>
      <w:sdt>
        <w:sdtPr>
          <w:id w:val="-1417542538"/>
          <w:citation/>
        </w:sdtPr>
        <w:sdtEndPr/>
        <w:sdtContent>
          <w:r w:rsidR="00494F44">
            <w:fldChar w:fldCharType="begin"/>
          </w:r>
          <w:r w:rsidR="005C4E55">
            <w:instrText xml:space="preserve">CITATION Bur17 \l 3082 </w:instrText>
          </w:r>
          <w:r w:rsidR="00494F44">
            <w:fldChar w:fldCharType="separate"/>
          </w:r>
          <w:r w:rsidR="005C4E55">
            <w:rPr>
              <w:noProof/>
            </w:rPr>
            <w:t>(Burden &amp; Faires, 2017)</w:t>
          </w:r>
          <w:r w:rsidR="00494F44">
            <w:fldChar w:fldCharType="end"/>
          </w:r>
        </w:sdtContent>
      </w:sdt>
      <w:r w:rsidRPr="00883F94">
        <w:t>.</w:t>
      </w:r>
    </w:p>
    <w:p w14:paraId="7572650C" w14:textId="77777777" w:rsidR="00C6256A" w:rsidRPr="00883F94" w:rsidRDefault="00C6256A" w:rsidP="00DE0436">
      <w:pPr>
        <w:pStyle w:val="APA7MAEDICION"/>
      </w:pPr>
      <w:r w:rsidRPr="00883F94">
        <w:t>Para verificar esta condición se evaluó la función en el intervalo inicial seleccionado de ([32.0,32.5]) minutos, obteniendo los siguientes resultados:</w:t>
      </w:r>
    </w:p>
    <w:p w14:paraId="409B7E29" w14:textId="46E5A4D0" w:rsidR="00C6256A" w:rsidRPr="00883F94" w:rsidRDefault="002156E5" w:rsidP="00883F94">
      <w:pPr>
        <w:spacing w:line="480" w:lineRule="auto"/>
        <w:rPr>
          <w:rFonts w:ascii="Times New Roman" w:hAnsi="Times New Roman" w:cs="Times New Roman"/>
          <w:sz w:val="24"/>
          <w:szCs w:val="24"/>
        </w:rPr>
      </w:pPr>
      <m:oMathPara>
        <m:oMath>
          <m:r>
            <w:rPr>
              <w:rFonts w:ascii="Cambria Math" w:hAnsi="Cambria Math" w:cs="Times New Roman"/>
              <w:sz w:val="24"/>
              <w:szCs w:val="24"/>
            </w:rPr>
            <m:t>f</m:t>
          </m:r>
          <m:d>
            <m:dPr>
              <m:ctrlPr>
                <w:rPr>
                  <w:rFonts w:ascii="Cambria Math" w:hAnsi="Cambria Math" w:cs="Times New Roman"/>
                  <w:i/>
                  <w:sz w:val="24"/>
                  <w:szCs w:val="24"/>
                </w:rPr>
              </m:ctrlPr>
            </m:dPr>
            <m:e>
              <m:r>
                <w:rPr>
                  <w:rFonts w:ascii="Cambria Math" w:hAnsi="Cambria Math" w:cs="Times New Roman"/>
                  <w:sz w:val="24"/>
                  <w:szCs w:val="24"/>
                </w:rPr>
                <m:t>32.0</m:t>
              </m:r>
            </m:e>
          </m:d>
          <m:r>
            <w:rPr>
              <w:rFonts w:ascii="Cambria Math" w:hAnsi="Cambria Math" w:cs="Times New Roman"/>
              <w:sz w:val="24"/>
              <w:szCs w:val="24"/>
            </w:rPr>
            <m:t>=0.252857&gt;0</m:t>
          </m:r>
        </m:oMath>
      </m:oMathPara>
    </w:p>
    <w:p w14:paraId="19DF7C0F" w14:textId="77777777" w:rsidR="002156E5" w:rsidRPr="00883F94" w:rsidRDefault="002156E5" w:rsidP="00883F94">
      <w:pPr>
        <w:spacing w:line="480" w:lineRule="auto"/>
        <w:rPr>
          <w:rFonts w:ascii="Times New Roman" w:hAnsi="Times New Roman" w:cs="Times New Roman"/>
          <w:sz w:val="24"/>
          <w:szCs w:val="24"/>
        </w:rPr>
      </w:pPr>
    </w:p>
    <w:p w14:paraId="66CD175E" w14:textId="5F5AF216" w:rsidR="00C6256A" w:rsidRPr="00883F94" w:rsidRDefault="002156E5" w:rsidP="00883F94">
      <w:pPr>
        <w:spacing w:line="480" w:lineRule="auto"/>
        <w:rPr>
          <w:rFonts w:ascii="Times New Roman" w:hAnsi="Times New Roman" w:cs="Times New Roman"/>
          <w:sz w:val="24"/>
          <w:szCs w:val="24"/>
        </w:rPr>
      </w:pPr>
      <m:oMathPara>
        <m:oMath>
          <m:r>
            <w:rPr>
              <w:rFonts w:ascii="Cambria Math" w:hAnsi="Cambria Math" w:cs="Times New Roman"/>
              <w:sz w:val="24"/>
              <w:szCs w:val="24"/>
            </w:rPr>
            <m:t>f</m:t>
          </m:r>
          <m:d>
            <m:dPr>
              <m:ctrlPr>
                <w:rPr>
                  <w:rFonts w:ascii="Cambria Math" w:hAnsi="Cambria Math" w:cs="Times New Roman"/>
                  <w:i/>
                  <w:sz w:val="24"/>
                  <w:szCs w:val="24"/>
                </w:rPr>
              </m:ctrlPr>
            </m:dPr>
            <m:e>
              <m:r>
                <w:rPr>
                  <w:rFonts w:ascii="Cambria Math" w:hAnsi="Cambria Math" w:cs="Times New Roman"/>
                  <w:sz w:val="24"/>
                  <w:szCs w:val="24"/>
                </w:rPr>
                <m:t>32.5</m:t>
              </m:r>
            </m:e>
          </m:d>
          <m:r>
            <w:rPr>
              <w:rFonts w:ascii="Cambria Math" w:hAnsi="Cambria Math" w:cs="Times New Roman"/>
              <w:sz w:val="24"/>
              <w:szCs w:val="24"/>
            </w:rPr>
            <m:t>=-0.013393&lt;0</m:t>
          </m:r>
        </m:oMath>
      </m:oMathPara>
    </w:p>
    <w:p w14:paraId="65064D75" w14:textId="77777777" w:rsidR="00C6256A" w:rsidRPr="00883F94" w:rsidRDefault="00C6256A" w:rsidP="00883F94">
      <w:pPr>
        <w:spacing w:line="480" w:lineRule="auto"/>
        <w:rPr>
          <w:rFonts w:ascii="Times New Roman" w:hAnsi="Times New Roman" w:cs="Times New Roman"/>
          <w:sz w:val="24"/>
          <w:szCs w:val="24"/>
        </w:rPr>
      </w:pPr>
      <w:r w:rsidRPr="00883F94">
        <w:rPr>
          <w:rFonts w:ascii="Times New Roman" w:hAnsi="Times New Roman" w:cs="Times New Roman"/>
          <w:sz w:val="24"/>
          <w:szCs w:val="24"/>
        </w:rPr>
        <w:t>Debido a que los valores obtenidos presentan signos diferentes y cumplen la condición:</w:t>
      </w:r>
    </w:p>
    <w:p w14:paraId="0D65CD25" w14:textId="3F061A52" w:rsidR="00C6256A" w:rsidRPr="00883F94" w:rsidRDefault="002156E5" w:rsidP="00883F94">
      <w:pPr>
        <w:spacing w:line="480" w:lineRule="auto"/>
        <w:rPr>
          <w:rFonts w:ascii="Times New Roman" w:hAnsi="Times New Roman" w:cs="Times New Roman"/>
          <w:sz w:val="24"/>
          <w:szCs w:val="24"/>
        </w:rPr>
      </w:pPr>
      <m:oMathPara>
        <m:oMath>
          <m:r>
            <w:rPr>
              <w:rFonts w:ascii="Cambria Math" w:hAnsi="Cambria Math" w:cs="Times New Roman"/>
              <w:sz w:val="24"/>
              <w:szCs w:val="24"/>
            </w:rPr>
            <m:t>F</m:t>
          </m:r>
          <m:d>
            <m:dPr>
              <m:ctrlPr>
                <w:rPr>
                  <w:rFonts w:ascii="Cambria Math" w:hAnsi="Cambria Math" w:cs="Times New Roman"/>
                  <w:i/>
                  <w:sz w:val="24"/>
                  <w:szCs w:val="24"/>
                </w:rPr>
              </m:ctrlPr>
            </m:dPr>
            <m:e>
              <m:r>
                <w:rPr>
                  <w:rFonts w:ascii="Cambria Math" w:hAnsi="Cambria Math" w:cs="Times New Roman"/>
                  <w:sz w:val="24"/>
                  <w:szCs w:val="24"/>
                </w:rPr>
                <m:t>32.0</m:t>
              </m:r>
            </m:e>
          </m:d>
          <m:r>
            <w:rPr>
              <w:rFonts w:ascii="Cambria Math" w:hAnsi="Cambria Math" w:cs="Times New Roman"/>
              <w:sz w:val="24"/>
              <w:szCs w:val="24"/>
            </w:rPr>
            <m:t xml:space="preserve"> . f</m:t>
          </m:r>
          <m:d>
            <m:dPr>
              <m:ctrlPr>
                <w:rPr>
                  <w:rFonts w:ascii="Cambria Math" w:hAnsi="Cambria Math" w:cs="Times New Roman"/>
                  <w:i/>
                  <w:sz w:val="24"/>
                  <w:szCs w:val="24"/>
                </w:rPr>
              </m:ctrlPr>
            </m:dPr>
            <m:e>
              <m:r>
                <w:rPr>
                  <w:rFonts w:ascii="Cambria Math" w:hAnsi="Cambria Math" w:cs="Times New Roman"/>
                  <w:sz w:val="24"/>
                  <w:szCs w:val="24"/>
                </w:rPr>
                <m:t>32.5</m:t>
              </m:r>
            </m:e>
          </m:d>
          <m:r>
            <w:rPr>
              <w:rFonts w:ascii="Cambria Math" w:hAnsi="Cambria Math" w:cs="Times New Roman"/>
              <w:sz w:val="24"/>
              <w:szCs w:val="24"/>
            </w:rPr>
            <m:t>&lt;0</m:t>
          </m:r>
        </m:oMath>
      </m:oMathPara>
    </w:p>
    <w:p w14:paraId="451DB19F" w14:textId="682C9DF1" w:rsidR="00C6256A" w:rsidRPr="00883F94" w:rsidRDefault="00C6256A" w:rsidP="00DE0436">
      <w:pPr>
        <w:pStyle w:val="APA7MAEDICION"/>
      </w:pPr>
      <w:r w:rsidRPr="00883F94">
        <w:t>se confirmó que existe una raíz dentro del intervalo establecido, por lo que el método de bisección puede aplicarse correctamente.</w:t>
      </w:r>
    </w:p>
    <w:p w14:paraId="29AB85E7" w14:textId="12B424CF" w:rsidR="00C6256A" w:rsidRPr="00883F94" w:rsidRDefault="00C6256A" w:rsidP="00883F94">
      <w:pPr>
        <w:spacing w:line="480" w:lineRule="auto"/>
        <w:rPr>
          <w:rFonts w:ascii="Times New Roman" w:hAnsi="Times New Roman" w:cs="Times New Roman"/>
          <w:b/>
          <w:sz w:val="24"/>
          <w:szCs w:val="24"/>
        </w:rPr>
      </w:pPr>
      <w:r w:rsidRPr="00883F94">
        <w:rPr>
          <w:rFonts w:ascii="Times New Roman" w:hAnsi="Times New Roman" w:cs="Times New Roman"/>
          <w:b/>
          <w:sz w:val="24"/>
          <w:szCs w:val="24"/>
        </w:rPr>
        <w:t>7.2.5</w:t>
      </w:r>
      <w:r w:rsidR="00883F94">
        <w:rPr>
          <w:rFonts w:ascii="Times New Roman" w:hAnsi="Times New Roman" w:cs="Times New Roman"/>
          <w:b/>
          <w:sz w:val="24"/>
          <w:szCs w:val="24"/>
        </w:rPr>
        <w:t>.</w:t>
      </w:r>
      <w:r w:rsidRPr="00883F94">
        <w:rPr>
          <w:rFonts w:ascii="Times New Roman" w:hAnsi="Times New Roman" w:cs="Times New Roman"/>
          <w:b/>
          <w:sz w:val="24"/>
          <w:szCs w:val="24"/>
        </w:rPr>
        <w:t xml:space="preserve"> Implementación del algoritmo de bisección</w:t>
      </w:r>
    </w:p>
    <w:p w14:paraId="16BE5C64" w14:textId="28AD9F29" w:rsidR="00C6256A" w:rsidRPr="00883F94" w:rsidRDefault="00C6256A" w:rsidP="00DE0436">
      <w:pPr>
        <w:pStyle w:val="APA7MAEDICION"/>
      </w:pPr>
      <w:r w:rsidRPr="00883F94">
        <w:t>El método de bisección fue implementado mediante un algoritmo iterativo desarrollado en Python. El procedimiento consiste en dividir continuamente el intervalo de búsqueda en dos partes iguales hasta aproximarse al valor de la raíz con la precisión deseada.</w:t>
      </w:r>
    </w:p>
    <w:p w14:paraId="1FEB1DFB" w14:textId="77777777" w:rsidR="00C6256A" w:rsidRPr="00883F94" w:rsidRDefault="00C6256A" w:rsidP="00DE0436">
      <w:pPr>
        <w:pStyle w:val="APA7MAEDICION"/>
      </w:pPr>
      <w:r w:rsidRPr="00883F94">
        <w:t>En cada iteración, el algoritmo calcula el punto medio del intervalo mediante:</w:t>
      </w:r>
    </w:p>
    <w:p w14:paraId="7A098F00" w14:textId="38AEDFE7" w:rsidR="00C6256A" w:rsidRPr="00883F94" w:rsidRDefault="002156E5" w:rsidP="00883F94">
      <w:pPr>
        <w:spacing w:line="480" w:lineRule="auto"/>
        <w:rPr>
          <w:rFonts w:ascii="Times New Roman" w:hAnsi="Times New Roman" w:cs="Times New Roman"/>
          <w:sz w:val="24"/>
          <w:szCs w:val="24"/>
        </w:rPr>
      </w:pPr>
      <m:oMathPara>
        <m:oMath>
          <m:r>
            <m:rPr>
              <m:sty m:val="p"/>
            </m:rPr>
            <w:rPr>
              <w:rFonts w:ascii="Cambria Math" w:hAnsi="Cambria Math" w:cs="Times New Roman"/>
              <w:sz w:val="24"/>
              <w:szCs w:val="24"/>
            </w:rPr>
            <m:t>c</m:t>
          </m:r>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(a+b)</m:t>
              </m:r>
            </m:num>
            <m:den>
              <m:r>
                <w:rPr>
                  <w:rFonts w:ascii="Cambria Math" w:hAnsi="Cambria Math" w:cs="Times New Roman"/>
                  <w:sz w:val="24"/>
                  <w:szCs w:val="24"/>
                </w:rPr>
                <m:t>2</m:t>
              </m:r>
            </m:den>
          </m:f>
        </m:oMath>
      </m:oMathPara>
    </w:p>
    <w:p w14:paraId="6B949E39" w14:textId="7456053A" w:rsidR="00C6256A" w:rsidRPr="00883F94" w:rsidRDefault="00C6256A" w:rsidP="00DE0436">
      <w:pPr>
        <w:pStyle w:val="APA7MAEDICION"/>
      </w:pPr>
      <w:r w:rsidRPr="00883F94">
        <w:t>Posteriormente, evalúa el valor de la función en dicho punto y determina cuál de los dos nuevos intervalos conserva el cambio de signo. Este proceso se repite hasta alcanzar el criterio de parada establecido</w:t>
      </w:r>
      <w:r w:rsidR="00494F44">
        <w:t xml:space="preserve"> </w:t>
      </w:r>
      <w:sdt>
        <w:sdtPr>
          <w:id w:val="-41285052"/>
          <w:citation/>
        </w:sdtPr>
        <w:sdtEndPr/>
        <w:sdtContent>
          <w:r w:rsidR="00494F44">
            <w:fldChar w:fldCharType="begin"/>
          </w:r>
          <w:r w:rsidR="005C4E55">
            <w:instrText xml:space="preserve">CITATION Cha21 \l 3082 </w:instrText>
          </w:r>
          <w:r w:rsidR="00494F44">
            <w:fldChar w:fldCharType="separate"/>
          </w:r>
          <w:r w:rsidR="005C4E55">
            <w:rPr>
              <w:noProof/>
            </w:rPr>
            <w:t>(Chapra &amp; Canale, 2021)</w:t>
          </w:r>
          <w:r w:rsidR="00494F44">
            <w:fldChar w:fldCharType="end"/>
          </w:r>
        </w:sdtContent>
      </w:sdt>
      <w:r w:rsidRPr="00883F94">
        <w:t>.</w:t>
      </w:r>
    </w:p>
    <w:p w14:paraId="333A35FB" w14:textId="2AAE0DF1" w:rsidR="00C6256A" w:rsidRPr="00883F94" w:rsidRDefault="00C6256A" w:rsidP="00DE0436">
      <w:pPr>
        <w:pStyle w:val="APA7MAEDICION"/>
      </w:pPr>
      <w:r w:rsidRPr="00883F94">
        <w:lastRenderedPageBreak/>
        <w:t xml:space="preserve">Para controlar la precisión del resultado, se calculó el error aproximado entre iteraciones consecutivas. El algoritmo finaliza cuando el error obtenido es menor que la tolerancia definida de </w:t>
      </w:r>
      <m:oMath>
        <m:sSup>
          <m:sSupPr>
            <m:ctrlPr>
              <w:rPr>
                <w:rFonts w:ascii="Cambria Math" w:hAnsi="Cambria Math"/>
              </w:rPr>
            </m:ctrlPr>
          </m:sSupPr>
          <m:e>
            <m:r>
              <w:rPr>
                <w:rFonts w:ascii="Cambria Math" w:hAnsi="Cambria Math"/>
              </w:rPr>
              <m:t>10</m:t>
            </m:r>
          </m:e>
          <m:sup>
            <m:r>
              <w:rPr>
                <w:rFonts w:ascii="Cambria Math" w:hAnsi="Cambria Math"/>
              </w:rPr>
              <m:t>-6</m:t>
            </m:r>
          </m:sup>
        </m:sSup>
      </m:oMath>
      <w:r w:rsidRPr="00883F94">
        <w:t>, garantizando una solución con un nivel adecuado de exactitud.</w:t>
      </w:r>
    </w:p>
    <w:p w14:paraId="35ED3AD8" w14:textId="686D6588" w:rsidR="00C6256A" w:rsidRPr="00883F94" w:rsidRDefault="00C6256A" w:rsidP="00883F94">
      <w:pPr>
        <w:spacing w:line="480" w:lineRule="auto"/>
        <w:rPr>
          <w:rFonts w:ascii="Times New Roman" w:hAnsi="Times New Roman" w:cs="Times New Roman"/>
          <w:b/>
          <w:sz w:val="24"/>
          <w:szCs w:val="24"/>
        </w:rPr>
      </w:pPr>
      <w:r w:rsidRPr="00883F94">
        <w:rPr>
          <w:rFonts w:ascii="Times New Roman" w:hAnsi="Times New Roman" w:cs="Times New Roman"/>
          <w:b/>
          <w:sz w:val="24"/>
          <w:szCs w:val="24"/>
        </w:rPr>
        <w:t>7.2.6</w:t>
      </w:r>
      <w:r w:rsidR="00883F94">
        <w:rPr>
          <w:rFonts w:ascii="Times New Roman" w:hAnsi="Times New Roman" w:cs="Times New Roman"/>
          <w:b/>
          <w:sz w:val="24"/>
          <w:szCs w:val="24"/>
        </w:rPr>
        <w:t>.</w:t>
      </w:r>
      <w:r w:rsidRPr="00883F94">
        <w:rPr>
          <w:rFonts w:ascii="Times New Roman" w:hAnsi="Times New Roman" w:cs="Times New Roman"/>
          <w:b/>
          <w:sz w:val="24"/>
          <w:szCs w:val="24"/>
        </w:rPr>
        <w:t xml:space="preserve"> Análisis de sensibilidad</w:t>
      </w:r>
    </w:p>
    <w:p w14:paraId="7299E27B" w14:textId="628CF016" w:rsidR="00C6256A" w:rsidRPr="00883F94" w:rsidRDefault="00C6256A" w:rsidP="00DE0436">
      <w:pPr>
        <w:pStyle w:val="APA7MAEDICION"/>
      </w:pPr>
      <w:r w:rsidRPr="00883F94">
        <w:t xml:space="preserve">Con el objetivo de evaluar el comportamiento del método numérico, se realizó un análisis utilizando diferentes valores de tolerancia, desde </w:t>
      </w:r>
      <m:oMath>
        <m:sSup>
          <m:sSupPr>
            <m:ctrlPr>
              <w:rPr>
                <w:rFonts w:ascii="Cambria Math" w:hAnsi="Cambria Math"/>
              </w:rPr>
            </m:ctrlPr>
          </m:sSupPr>
          <m:e>
            <m:r>
              <w:rPr>
                <w:rFonts w:ascii="Cambria Math" w:hAnsi="Cambria Math"/>
              </w:rPr>
              <m:t>10</m:t>
            </m:r>
          </m:e>
          <m:sup>
            <m:r>
              <w:rPr>
                <w:rFonts w:ascii="Cambria Math" w:hAnsi="Cambria Math"/>
              </w:rPr>
              <m:t>-2</m:t>
            </m:r>
          </m:sup>
        </m:sSup>
      </m:oMath>
      <w:r w:rsidR="002A2A7A" w:rsidRPr="00883F94">
        <w:t xml:space="preserve"> </w:t>
      </w:r>
      <w:r w:rsidRPr="00883F94">
        <w:t xml:space="preserve">hasta </w:t>
      </w:r>
      <m:oMath>
        <m:sSup>
          <m:sSupPr>
            <m:ctrlPr>
              <w:rPr>
                <w:rFonts w:ascii="Cambria Math" w:hAnsi="Cambria Math"/>
              </w:rPr>
            </m:ctrlPr>
          </m:sSupPr>
          <m:e>
            <m:r>
              <w:rPr>
                <w:rFonts w:ascii="Cambria Math" w:hAnsi="Cambria Math"/>
              </w:rPr>
              <m:t>10</m:t>
            </m:r>
          </m:e>
          <m:sup>
            <m:r>
              <w:rPr>
                <w:rFonts w:ascii="Cambria Math" w:hAnsi="Cambria Math"/>
              </w:rPr>
              <m:t>-8</m:t>
            </m:r>
          </m:sup>
        </m:sSup>
      </m:oMath>
      <w:r w:rsidRPr="00883F94">
        <w:t>. Esta prueba permitió observar la relación entre la precisión requerida y el número de iteraciones necesarias para alcanzar la solución.</w:t>
      </w:r>
    </w:p>
    <w:p w14:paraId="515B83A9" w14:textId="23F4CF26" w:rsidR="00C6256A" w:rsidRPr="00883F94" w:rsidRDefault="00C6256A" w:rsidP="00DE0436">
      <w:pPr>
        <w:pStyle w:val="APA7MAEDICION"/>
      </w:pPr>
      <w:r w:rsidRPr="00883F94">
        <w:t>Los resultados obtenidos permitieron analizar la eficiencia del algoritmo y comprobar cómo una menor tolerancia proporciona mayor precisión, aunque requiere un mayor número de pasos de cálculo.</w:t>
      </w:r>
    </w:p>
    <w:p w14:paraId="527A8937" w14:textId="47DCF9BB" w:rsidR="00C6256A" w:rsidRPr="00883F94" w:rsidRDefault="00C6256A" w:rsidP="00883F94">
      <w:pPr>
        <w:spacing w:line="480" w:lineRule="auto"/>
        <w:rPr>
          <w:rFonts w:ascii="Times New Roman" w:hAnsi="Times New Roman" w:cs="Times New Roman"/>
          <w:b/>
          <w:sz w:val="24"/>
          <w:szCs w:val="24"/>
        </w:rPr>
      </w:pPr>
      <w:r w:rsidRPr="00883F94">
        <w:rPr>
          <w:rFonts w:ascii="Times New Roman" w:hAnsi="Times New Roman" w:cs="Times New Roman"/>
          <w:b/>
          <w:sz w:val="24"/>
          <w:szCs w:val="24"/>
        </w:rPr>
        <w:t>7.2.7</w:t>
      </w:r>
      <w:r w:rsidR="00883F94">
        <w:rPr>
          <w:rFonts w:ascii="Times New Roman" w:hAnsi="Times New Roman" w:cs="Times New Roman"/>
          <w:b/>
          <w:sz w:val="24"/>
          <w:szCs w:val="24"/>
        </w:rPr>
        <w:t>.</w:t>
      </w:r>
      <w:r w:rsidRPr="00883F94">
        <w:rPr>
          <w:rFonts w:ascii="Times New Roman" w:hAnsi="Times New Roman" w:cs="Times New Roman"/>
          <w:b/>
          <w:sz w:val="24"/>
          <w:szCs w:val="24"/>
        </w:rPr>
        <w:t xml:space="preserve"> Comparación con el modelo exponencial</w:t>
      </w:r>
    </w:p>
    <w:p w14:paraId="41EEE3CA" w14:textId="77777777" w:rsidR="00C6256A" w:rsidRPr="00883F94" w:rsidRDefault="00C6256A" w:rsidP="00DE0436">
      <w:pPr>
        <w:pStyle w:val="APA7MAEDICION"/>
      </w:pPr>
      <w:r w:rsidRPr="00883F94">
        <w:t>Para complementar el análisis, se realizó una comparación con el modelo exponencial basado en la Ley de Enfriamiento de Newton:</w:t>
      </w:r>
    </w:p>
    <w:p w14:paraId="078AE9B9" w14:textId="01BBB642" w:rsidR="00C6256A" w:rsidRPr="00883F94" w:rsidRDefault="002A2A7A" w:rsidP="00883F94">
      <w:pPr>
        <w:spacing w:line="480" w:lineRule="auto"/>
        <w:rPr>
          <w:rFonts w:ascii="Times New Roman" w:hAnsi="Times New Roman" w:cs="Times New Roman"/>
          <w:sz w:val="24"/>
          <w:szCs w:val="24"/>
        </w:rPr>
      </w:pPr>
      <m:oMathPara>
        <m:oMath>
          <m:r>
            <w:rPr>
              <w:rFonts w:ascii="Cambria Math" w:hAnsi="Cambria Math" w:cs="Times New Roman"/>
              <w:sz w:val="24"/>
              <w:szCs w:val="24"/>
            </w:rPr>
            <m:t>T</m:t>
          </m:r>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a</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0</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a</m:t>
              </m:r>
            </m:sub>
          </m:sSub>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hAnsi="Cambria Math" w:cs="Times New Roman"/>
                  <w:sz w:val="24"/>
                  <w:szCs w:val="24"/>
                </w:rPr>
                <m:t>-kt</m:t>
              </m:r>
            </m:sup>
          </m:sSup>
        </m:oMath>
      </m:oMathPara>
    </w:p>
    <w:p w14:paraId="485EEA7B" w14:textId="59DC656A" w:rsidR="00C6256A" w:rsidRPr="00883F94" w:rsidRDefault="00C6256A" w:rsidP="00DE0436">
      <w:pPr>
        <w:pStyle w:val="APA7MAEDICION"/>
      </w:pPr>
      <w:r w:rsidRPr="00883F94">
        <w:t>Este modelo representa de manera más cercana el comportamiento físico real del enfriamiento, debido a que la temperatura disminuye de forma progresiva hasta aproximarse a la temperatura ambiente</w:t>
      </w:r>
      <w:r w:rsidR="00494F44">
        <w:t xml:space="preserve"> </w:t>
      </w:r>
      <w:sdt>
        <w:sdtPr>
          <w:id w:val="2018116131"/>
          <w:citation/>
        </w:sdtPr>
        <w:sdtEndPr/>
        <w:sdtContent>
          <w:r w:rsidR="00494F44">
            <w:fldChar w:fldCharType="begin"/>
          </w:r>
          <w:r w:rsidR="00494F44">
            <w:instrText xml:space="preserve"> CITATION Zil11 \l 3082 </w:instrText>
          </w:r>
          <w:r w:rsidR="00494F44">
            <w:fldChar w:fldCharType="separate"/>
          </w:r>
          <w:r w:rsidR="00494F44">
            <w:rPr>
              <w:noProof/>
            </w:rPr>
            <w:t>(Zill &amp; Wright, 2011)</w:t>
          </w:r>
          <w:r w:rsidR="00494F44">
            <w:fldChar w:fldCharType="end"/>
          </w:r>
        </w:sdtContent>
      </w:sdt>
      <w:r w:rsidRPr="00883F94">
        <w:t>. La comparación permitió identificar las diferencias entre la aproximación cuadrática utilizada y el modelo exponencial, destacando las limitaciones que puede presentar una aproximación polinómica al representar fenómenos físicos</w:t>
      </w:r>
      <w:r w:rsidR="00494F44">
        <w:t xml:space="preserve"> </w:t>
      </w:r>
      <w:sdt>
        <w:sdtPr>
          <w:id w:val="1831397167"/>
          <w:citation/>
        </w:sdtPr>
        <w:sdtEndPr/>
        <w:sdtContent>
          <w:r w:rsidR="00494F44">
            <w:fldChar w:fldCharType="begin"/>
          </w:r>
          <w:r w:rsidR="00494F44">
            <w:instrText xml:space="preserve"> CITATION Cor21 \l 3082 </w:instrText>
          </w:r>
          <w:r w:rsidR="00494F44">
            <w:fldChar w:fldCharType="separate"/>
          </w:r>
          <w:r w:rsidR="00494F44">
            <w:rPr>
              <w:noProof/>
            </w:rPr>
            <w:t>(Corriou, 2021)</w:t>
          </w:r>
          <w:r w:rsidR="00494F44">
            <w:fldChar w:fldCharType="end"/>
          </w:r>
        </w:sdtContent>
      </w:sdt>
      <w:r w:rsidRPr="00883F94">
        <w:t>.</w:t>
      </w:r>
    </w:p>
    <w:p w14:paraId="163EFF4D" w14:textId="20545C71" w:rsidR="00C6256A" w:rsidRPr="00883F94" w:rsidRDefault="00C6256A" w:rsidP="00883F94">
      <w:pPr>
        <w:spacing w:line="480" w:lineRule="auto"/>
        <w:rPr>
          <w:rFonts w:ascii="Times New Roman" w:hAnsi="Times New Roman" w:cs="Times New Roman"/>
          <w:b/>
          <w:sz w:val="24"/>
          <w:szCs w:val="24"/>
        </w:rPr>
      </w:pPr>
      <w:r w:rsidRPr="00883F94">
        <w:rPr>
          <w:rFonts w:ascii="Times New Roman" w:hAnsi="Times New Roman" w:cs="Times New Roman"/>
          <w:b/>
          <w:sz w:val="24"/>
          <w:szCs w:val="24"/>
        </w:rPr>
        <w:t>7.2.8 Visualización de resultados</w:t>
      </w:r>
    </w:p>
    <w:p w14:paraId="49654E69" w14:textId="79728A21" w:rsidR="00C6256A" w:rsidRPr="00883F94" w:rsidRDefault="00C6256A" w:rsidP="00DE0436">
      <w:pPr>
        <w:pStyle w:val="APA7MAEDICION"/>
      </w:pPr>
      <w:r w:rsidRPr="00883F94">
        <w:lastRenderedPageBreak/>
        <w:t xml:space="preserve">Para facilitar la interpretación de los resultados obtenidos se generaron representaciones gráficas utilizando la biblioteca </w:t>
      </w:r>
      <w:proofErr w:type="spellStart"/>
      <w:r w:rsidRPr="00883F94">
        <w:t>Matplotlib</w:t>
      </w:r>
      <w:proofErr w:type="spellEnd"/>
      <w:r w:rsidRPr="00883F94">
        <w:t>. Estas gráficas permitieron analizar visualmente el comportamiento del modelo y la eficiencia del método aplicado</w:t>
      </w:r>
      <w:r w:rsidR="00494F44">
        <w:t xml:space="preserve"> </w:t>
      </w:r>
      <w:sdt>
        <w:sdtPr>
          <w:id w:val="-1794208860"/>
          <w:citation/>
        </w:sdtPr>
        <w:sdtEndPr/>
        <w:sdtContent>
          <w:r w:rsidR="00494F44">
            <w:fldChar w:fldCharType="begin"/>
          </w:r>
          <w:r w:rsidR="00494F44">
            <w:instrText xml:space="preserve"> CITATION Aco19 \l 3082 </w:instrText>
          </w:r>
          <w:r w:rsidR="00494F44">
            <w:fldChar w:fldCharType="separate"/>
          </w:r>
          <w:r w:rsidR="00494F44">
            <w:rPr>
              <w:noProof/>
            </w:rPr>
            <w:t>(Acosta &amp; Rivas, 2019)</w:t>
          </w:r>
          <w:r w:rsidR="00494F44">
            <w:fldChar w:fldCharType="end"/>
          </w:r>
        </w:sdtContent>
      </w:sdt>
      <w:r w:rsidRPr="00883F94">
        <w:t>.</w:t>
      </w:r>
    </w:p>
    <w:p w14:paraId="5103A682" w14:textId="7EE2107D" w:rsidR="00C6256A" w:rsidRPr="00883F94" w:rsidRDefault="00C6256A" w:rsidP="00DE0436">
      <w:pPr>
        <w:pStyle w:val="APA7MAEDICION"/>
      </w:pPr>
      <w:r w:rsidRPr="00883F94">
        <w:t>Se elaboró una gráfica de la curva de enfriamiento, donde se representa la relación entre la temperatura y el tiempo, permitiendo identificar el momento aproximado en el que la bebida alcanza los 40 °C. Además, se generó una gráfica de convergencia del error respecto al número de iteraciones, utilizando una escala logarítmica para observar con mayor claridad la reducción progresiva del error.</w:t>
      </w:r>
    </w:p>
    <w:p w14:paraId="294FC042" w14:textId="0549B9AD" w:rsidR="002A2A7A" w:rsidRPr="00883F94" w:rsidRDefault="00C6256A" w:rsidP="00DE0436">
      <w:pPr>
        <w:pStyle w:val="APA7MAEDICION"/>
      </w:pPr>
      <w:r w:rsidRPr="00883F94">
        <w:t>Finalmente, se realizó una comparación gráfica entre el modelo cuadrático y el modelo exponencial, con el propósito de evaluar las diferencias entre ambas aproximaciones y comprender mejor el comportamiento matemático del proceso de enfriamiento.</w:t>
      </w:r>
    </w:p>
    <w:p w14:paraId="720CB482" w14:textId="138F6568" w:rsidR="006F5F2A" w:rsidRPr="00883F94" w:rsidRDefault="006F5F2A" w:rsidP="00883F94">
      <w:pPr>
        <w:pStyle w:val="Ttulo2"/>
        <w:spacing w:line="480" w:lineRule="auto"/>
        <w:rPr>
          <w:rFonts w:ascii="Times New Roman" w:hAnsi="Times New Roman" w:cs="Times New Roman"/>
          <w:b w:val="0"/>
          <w:sz w:val="24"/>
          <w:szCs w:val="24"/>
        </w:rPr>
      </w:pPr>
      <w:bookmarkStart w:id="10" w:name="_Toc235785331"/>
      <w:r w:rsidRPr="00883F94">
        <w:rPr>
          <w:rFonts w:ascii="Times New Roman" w:hAnsi="Times New Roman" w:cs="Times New Roman"/>
          <w:sz w:val="24"/>
          <w:szCs w:val="24"/>
        </w:rPr>
        <w:t>Descripción de las acci</w:t>
      </w:r>
      <w:r w:rsidR="008D2270" w:rsidRPr="00883F94">
        <w:rPr>
          <w:rFonts w:ascii="Times New Roman" w:hAnsi="Times New Roman" w:cs="Times New Roman"/>
          <w:sz w:val="24"/>
          <w:szCs w:val="24"/>
        </w:rPr>
        <w:t>o</w:t>
      </w:r>
      <w:r w:rsidRPr="00883F94">
        <w:rPr>
          <w:rFonts w:ascii="Times New Roman" w:hAnsi="Times New Roman" w:cs="Times New Roman"/>
          <w:sz w:val="24"/>
          <w:szCs w:val="24"/>
        </w:rPr>
        <w:t>nes realizadas</w:t>
      </w:r>
      <w:bookmarkEnd w:id="10"/>
      <w:r w:rsidRPr="00883F94">
        <w:rPr>
          <w:rFonts w:ascii="Times New Roman" w:hAnsi="Times New Roman" w:cs="Times New Roman"/>
          <w:sz w:val="24"/>
          <w:szCs w:val="24"/>
        </w:rPr>
        <w:t xml:space="preserve"> </w:t>
      </w:r>
    </w:p>
    <w:p w14:paraId="0C6E34A9" w14:textId="7864DD1D" w:rsidR="002A2A7A" w:rsidRPr="00883F94" w:rsidRDefault="002A2A7A" w:rsidP="00DE0436">
      <w:pPr>
        <w:pStyle w:val="APA7MAEDICION"/>
      </w:pPr>
      <w:r w:rsidRPr="00883F94">
        <w:t>Para llevar a cabo el desarrollo del proyecto se realizaron diferentes actividades organizadas en varias etapas, comenzando desde la preparación del entorno de trabajo hasta la implementación del modelo matemático, la aplicación del método numérico y el análisis de los resultados obtenidos.</w:t>
      </w:r>
    </w:p>
    <w:p w14:paraId="05FB93A3" w14:textId="50839560" w:rsidR="002A2A7A" w:rsidRPr="00883F94" w:rsidRDefault="002A2A7A" w:rsidP="00883F94">
      <w:pPr>
        <w:spacing w:line="480" w:lineRule="auto"/>
        <w:rPr>
          <w:rFonts w:ascii="Times New Roman" w:hAnsi="Times New Roman" w:cs="Times New Roman"/>
          <w:b/>
          <w:sz w:val="24"/>
          <w:szCs w:val="24"/>
        </w:rPr>
      </w:pPr>
      <w:r w:rsidRPr="00883F94">
        <w:rPr>
          <w:rFonts w:ascii="Times New Roman" w:hAnsi="Times New Roman" w:cs="Times New Roman"/>
          <w:b/>
          <w:sz w:val="24"/>
          <w:szCs w:val="24"/>
        </w:rPr>
        <w:t>7.3.1 Fase de preparación</w:t>
      </w:r>
    </w:p>
    <w:p w14:paraId="17B0491C" w14:textId="26B247BA" w:rsidR="002A2A7A" w:rsidRPr="00883F94" w:rsidRDefault="002A2A7A" w:rsidP="00DE0436">
      <w:pPr>
        <w:pStyle w:val="APA7MAEDICION"/>
      </w:pPr>
      <w:r w:rsidRPr="00883F94">
        <w:t xml:space="preserve">En la primera etapa se realizó la configuración del ambiente de trabajo necesario para desarrollar el proyecto. Para ello, se instalaron las bibliotecas principales del ecosistema científico de Python, entre ellas </w:t>
      </w:r>
      <w:proofErr w:type="spellStart"/>
      <w:r w:rsidRPr="00883F94">
        <w:t>NumPy</w:t>
      </w:r>
      <w:proofErr w:type="spellEnd"/>
      <w:r w:rsidRPr="00883F94">
        <w:t xml:space="preserve">, Pandas, </w:t>
      </w:r>
      <w:proofErr w:type="spellStart"/>
      <w:r w:rsidRPr="00883F94">
        <w:t>Matplotlib</w:t>
      </w:r>
      <w:proofErr w:type="spellEnd"/>
      <w:r w:rsidRPr="00883F94">
        <w:t xml:space="preserve"> y </w:t>
      </w:r>
      <w:proofErr w:type="spellStart"/>
      <w:r w:rsidRPr="00883F94">
        <w:t>SciPy</w:t>
      </w:r>
      <w:proofErr w:type="spellEnd"/>
      <w:r w:rsidRPr="00883F94">
        <w:t>, debido a que proporcionan herramientas para realizar cálculos matemáticos, manipular datos, generar gráficos y desarrollar ajustes de modelos</w:t>
      </w:r>
      <w:r w:rsidR="00494F44">
        <w:t xml:space="preserve"> </w:t>
      </w:r>
      <w:sdt>
        <w:sdtPr>
          <w:id w:val="352770539"/>
          <w:citation/>
        </w:sdtPr>
        <w:sdtEndPr/>
        <w:sdtContent>
          <w:r w:rsidR="00494F44">
            <w:fldChar w:fldCharType="begin"/>
          </w:r>
          <w:r w:rsidR="00494F44">
            <w:instrText xml:space="preserve"> CITATION Gue22 \l 3082 </w:instrText>
          </w:r>
          <w:r w:rsidR="00494F44">
            <w:fldChar w:fldCharType="separate"/>
          </w:r>
          <w:r w:rsidR="00494F44">
            <w:rPr>
              <w:noProof/>
            </w:rPr>
            <w:t>(Guerrero, 2022)</w:t>
          </w:r>
          <w:r w:rsidR="00494F44">
            <w:fldChar w:fldCharType="end"/>
          </w:r>
        </w:sdtContent>
      </w:sdt>
      <w:r w:rsidRPr="00883F94">
        <w:t>.</w:t>
      </w:r>
    </w:p>
    <w:p w14:paraId="2B7AD29D" w14:textId="72598DEC" w:rsidR="002A2A7A" w:rsidRPr="00883F94" w:rsidRDefault="002A2A7A" w:rsidP="00DE0436">
      <w:pPr>
        <w:pStyle w:val="APA7MAEDICION"/>
      </w:pPr>
      <w:r w:rsidRPr="00883F94">
        <w:lastRenderedPageBreak/>
        <w:t xml:space="preserve">Posteriormente, se creó un entorno de trabajo utilizando </w:t>
      </w:r>
      <w:proofErr w:type="spellStart"/>
      <w:r w:rsidRPr="00883F94">
        <w:t>Jupyter</w:t>
      </w:r>
      <w:proofErr w:type="spellEnd"/>
      <w:r w:rsidRPr="00883F94">
        <w:t xml:space="preserve"> Notebook, lo que permitió organizar el código, ejecutar cada proceso de manera individual y documentar los resultados obtenidos durante el desarrollo. Además, se configuraron parámetros de visualización para obtener gráficos con una presentación clara y adecuada para el análisis.</w:t>
      </w:r>
    </w:p>
    <w:p w14:paraId="57F0D528" w14:textId="053D930E" w:rsidR="002A2A7A" w:rsidRPr="00883F94" w:rsidRDefault="002A2A7A" w:rsidP="00DE0436">
      <w:pPr>
        <w:pStyle w:val="APA7MAEDICION"/>
      </w:pPr>
      <w:r w:rsidRPr="00883F94">
        <w:t xml:space="preserve">Como parte de la preparación de los datos, se definieron las estructuras necesarias para almacenar la información experimental de temperatura y tiempo. Estos datos fueron organizados mediante </w:t>
      </w:r>
      <w:proofErr w:type="spellStart"/>
      <w:r w:rsidRPr="00883F94">
        <w:t>DataFrames</w:t>
      </w:r>
      <w:proofErr w:type="spellEnd"/>
      <w:r w:rsidRPr="00883F94">
        <w:t xml:space="preserve"> utilizando la biblioteca Pandas, facilitando su posterior procesamiento y análisis.</w:t>
      </w:r>
    </w:p>
    <w:p w14:paraId="0111068D" w14:textId="263F2E9E" w:rsidR="002A2A7A" w:rsidRPr="00883F94" w:rsidRDefault="002A2A7A" w:rsidP="00883F94">
      <w:pPr>
        <w:spacing w:line="480" w:lineRule="auto"/>
        <w:rPr>
          <w:rFonts w:ascii="Times New Roman" w:hAnsi="Times New Roman" w:cs="Times New Roman"/>
          <w:b/>
          <w:sz w:val="24"/>
          <w:szCs w:val="24"/>
        </w:rPr>
      </w:pPr>
      <w:r w:rsidRPr="00883F94">
        <w:rPr>
          <w:rFonts w:ascii="Times New Roman" w:hAnsi="Times New Roman" w:cs="Times New Roman"/>
          <w:b/>
          <w:sz w:val="24"/>
          <w:szCs w:val="24"/>
        </w:rPr>
        <w:t>7.3.2 Fase de implementación del modelo cuadrático</w:t>
      </w:r>
    </w:p>
    <w:p w14:paraId="0534FA4F" w14:textId="77777777" w:rsidR="002A2A7A" w:rsidRPr="00883F94" w:rsidRDefault="002A2A7A" w:rsidP="00DE0436">
      <w:pPr>
        <w:pStyle w:val="APA7MAEDICION"/>
      </w:pPr>
      <w:r w:rsidRPr="00883F94">
        <w:t>En esta etapa se construyó el modelo matemático encargado de representar el comportamiento de enfriamiento de la bebida. Para ello, se definió una función cuadrática de la forma:</w:t>
      </w:r>
    </w:p>
    <w:p w14:paraId="5C736D2F" w14:textId="24BD16C5" w:rsidR="002A2A7A" w:rsidRPr="00883F94" w:rsidRDefault="00883F94" w:rsidP="00883F94">
      <w:pPr>
        <w:spacing w:line="480" w:lineRule="auto"/>
        <w:rPr>
          <w:rFonts w:ascii="Times New Roman" w:hAnsi="Times New Roman" w:cs="Times New Roman"/>
          <w:i/>
          <w:sz w:val="24"/>
          <w:szCs w:val="24"/>
        </w:rPr>
      </w:pPr>
      <m:oMathPara>
        <m:oMath>
          <m:r>
            <w:rPr>
              <w:rFonts w:ascii="Cambria Math" w:hAnsi="Cambria Math" w:cs="Times New Roman"/>
              <w:sz w:val="24"/>
              <w:szCs w:val="24"/>
            </w:rPr>
            <m:t>T</m:t>
          </m:r>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=a</m:t>
          </m:r>
          <m:sSup>
            <m:sSupPr>
              <m:ctrlPr>
                <w:rPr>
                  <w:rFonts w:ascii="Cambria Math" w:hAnsi="Cambria Math" w:cs="Times New Roman"/>
                  <w:i/>
                  <w:sz w:val="24"/>
                  <w:szCs w:val="24"/>
                </w:rPr>
              </m:ctrlPr>
            </m:sSupPr>
            <m:e>
              <m:r>
                <w:rPr>
                  <w:rFonts w:ascii="Cambria Math" w:hAnsi="Cambria Math" w:cs="Times New Roman"/>
                  <w:sz w:val="24"/>
                  <w:szCs w:val="24"/>
                </w:rPr>
                <m:t>t</m:t>
              </m:r>
            </m:e>
            <m:sup>
              <m:r>
                <w:rPr>
                  <w:rFonts w:ascii="Cambria Math" w:hAnsi="Cambria Math" w:cs="Times New Roman"/>
                  <w:sz w:val="24"/>
                  <w:szCs w:val="24"/>
                </w:rPr>
                <m:t>2</m:t>
              </m:r>
            </m:sup>
          </m:sSup>
          <m:r>
            <w:rPr>
              <w:rFonts w:ascii="Cambria Math" w:hAnsi="Cambria Math" w:cs="Times New Roman"/>
              <w:sz w:val="24"/>
              <w:szCs w:val="24"/>
            </w:rPr>
            <m:t>+bt+c</m:t>
          </m:r>
        </m:oMath>
      </m:oMathPara>
    </w:p>
    <w:p w14:paraId="2DDAF667" w14:textId="77777777" w:rsidR="002A2A7A" w:rsidRPr="00883F94" w:rsidRDefault="002A2A7A" w:rsidP="00883F94">
      <w:pPr>
        <w:spacing w:line="480" w:lineRule="auto"/>
        <w:rPr>
          <w:rFonts w:ascii="Times New Roman" w:hAnsi="Times New Roman" w:cs="Times New Roman"/>
          <w:sz w:val="24"/>
          <w:szCs w:val="24"/>
        </w:rPr>
      </w:pPr>
    </w:p>
    <w:p w14:paraId="579FF8F6" w14:textId="51C7ECC5" w:rsidR="002A2A7A" w:rsidRPr="00883F94" w:rsidRDefault="002A2A7A" w:rsidP="00DE0436">
      <w:pPr>
        <w:pStyle w:val="APA7MAEDICION"/>
      </w:pPr>
      <w:r w:rsidRPr="00883F94">
        <w:t xml:space="preserve">Posteriormente, utilizando la función </w:t>
      </w:r>
      <w:proofErr w:type="spellStart"/>
      <w:r w:rsidRPr="00883F94">
        <w:t>curve_fit</w:t>
      </w:r>
      <w:proofErr w:type="spellEnd"/>
      <w:r w:rsidRPr="00883F94">
        <w:t xml:space="preserve"> de la biblioteca </w:t>
      </w:r>
      <w:proofErr w:type="spellStart"/>
      <w:r w:rsidRPr="00883F94">
        <w:t>SciPy</w:t>
      </w:r>
      <w:proofErr w:type="spellEnd"/>
      <w:r w:rsidRPr="00883F94">
        <w:t>, se realizó el ajuste del modelo mediante el método de mínimos cuadrados. Este procedimiento permitió determinar los valores de los coeficientes (a), (b) y (c) que mejor representan la relación entre el tiempo y la temperatura obtenida experimentalmente.</w:t>
      </w:r>
    </w:p>
    <w:p w14:paraId="2F1ED640" w14:textId="1D2B5FC8" w:rsidR="002A2A7A" w:rsidRPr="00883F94" w:rsidRDefault="002A2A7A" w:rsidP="00DE0436">
      <w:pPr>
        <w:pStyle w:val="APA7MAEDICION"/>
      </w:pPr>
      <w:r w:rsidRPr="00883F94">
        <w:t>Una vez obtenido el modelo ajustado, se calculó el coeficiente de determinación</w:t>
      </w:r>
      <w:r w:rsidR="00883F94" w:rsidRPr="00883F94">
        <w:t xml:space="preserve">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Pr="00883F94">
        <w:t xml:space="preserve"> con el objetivo de evaluar la calidad de la aproximación. El resultado obtenido fue:</w:t>
      </w:r>
    </w:p>
    <w:p w14:paraId="7D9F4646" w14:textId="60EC3585" w:rsidR="002A2A7A" w:rsidRPr="00883F94" w:rsidRDefault="00DB0E29" w:rsidP="00883F94">
      <w:pPr>
        <w:spacing w:line="480" w:lineRule="auto"/>
        <w:rPr>
          <w:rFonts w:ascii="Times New Roman" w:hAnsi="Times New Roman" w:cs="Times New Roman"/>
          <w:sz w:val="24"/>
          <w:szCs w:val="24"/>
        </w:rPr>
      </w:pPr>
      <m:oMathPara>
        <m:oMath>
          <m:sSup>
            <m:sSupPr>
              <m:ctrlPr>
                <w:rPr>
                  <w:rFonts w:ascii="Cambria Math" w:hAnsi="Cambria Math" w:cs="Times New Roman"/>
                  <w:i/>
                  <w:sz w:val="24"/>
                  <w:szCs w:val="24"/>
                </w:rPr>
              </m:ctrlPr>
            </m:sSupPr>
            <m:e>
              <m:r>
                <w:rPr>
                  <w:rFonts w:ascii="Cambria Math" w:hAnsi="Cambria Math" w:cs="Times New Roman"/>
                  <w:sz w:val="24"/>
                  <w:szCs w:val="24"/>
                </w:rPr>
                <m:t>R</m:t>
              </m:r>
            </m:e>
            <m:sup>
              <m:r>
                <w:rPr>
                  <w:rFonts w:ascii="Cambria Math" w:hAnsi="Cambria Math" w:cs="Times New Roman"/>
                  <w:sz w:val="24"/>
                  <w:szCs w:val="24"/>
                </w:rPr>
                <m:t>2</m:t>
              </m:r>
            </m:sup>
          </m:sSup>
          <m:r>
            <w:rPr>
              <w:rFonts w:ascii="Cambria Math" w:hAnsi="Cambria Math" w:cs="Times New Roman"/>
              <w:sz w:val="24"/>
              <w:szCs w:val="24"/>
            </w:rPr>
            <m:t>=0.999897</m:t>
          </m:r>
        </m:oMath>
      </m:oMathPara>
    </w:p>
    <w:p w14:paraId="60AA0699" w14:textId="60CE0C27" w:rsidR="002A2A7A" w:rsidRPr="00883F94" w:rsidRDefault="002A2A7A" w:rsidP="00DE0436">
      <w:pPr>
        <w:pStyle w:val="APA7MAEDICION"/>
      </w:pPr>
      <w:r w:rsidRPr="00883F94">
        <w:lastRenderedPageBreak/>
        <w:t>Este valor indica que el modelo cuadrático presenta un alto nivel de ajuste respecto a los datos experimentales utilizados.</w:t>
      </w:r>
    </w:p>
    <w:p w14:paraId="30337823" w14:textId="3D0482EB" w:rsidR="002A2A7A" w:rsidRPr="00883F94" w:rsidRDefault="002A2A7A" w:rsidP="00883F94">
      <w:pPr>
        <w:spacing w:line="480" w:lineRule="auto"/>
        <w:rPr>
          <w:rFonts w:ascii="Times New Roman" w:hAnsi="Times New Roman" w:cs="Times New Roman"/>
          <w:b/>
          <w:sz w:val="24"/>
          <w:szCs w:val="24"/>
        </w:rPr>
      </w:pPr>
      <w:r w:rsidRPr="00883F94">
        <w:rPr>
          <w:rFonts w:ascii="Times New Roman" w:hAnsi="Times New Roman" w:cs="Times New Roman"/>
          <w:b/>
          <w:sz w:val="24"/>
          <w:szCs w:val="24"/>
        </w:rPr>
        <w:t>7.3.3 Fase de implementación del método de bisección</w:t>
      </w:r>
    </w:p>
    <w:p w14:paraId="7C357812" w14:textId="5BB51007" w:rsidR="002A2A7A" w:rsidRPr="00883F94" w:rsidRDefault="002A2A7A" w:rsidP="00DE0436">
      <w:pPr>
        <w:pStyle w:val="APA7MAEDICION"/>
      </w:pPr>
      <w:r w:rsidRPr="00883F94">
        <w:t>Después de obtener el modelo matemático, se transformó el problema de enfriamiento en una ecuación de búsqueda de raíces. Para ello, se definió una función objetivo basada en la diferencia entre la temperatura estimada por el modelo y la temperatura deseada de 40 °C.</w:t>
      </w:r>
    </w:p>
    <w:p w14:paraId="2A4C45F3" w14:textId="77777777" w:rsidR="002A2A7A" w:rsidRPr="00883F94" w:rsidRDefault="002A2A7A" w:rsidP="00DE0436">
      <w:pPr>
        <w:pStyle w:val="APA7MAEDICION"/>
      </w:pPr>
      <w:r w:rsidRPr="00883F94">
        <w:t>Posteriormente, se desarrolló un procedimiento para encontrar automáticamente un intervalo inicial donde la función presentara un cambio de signo, cumpliendo así la condición establecida por el Teorema de Bolzano. Mediante este proceso se determinó el intervalo inicial:</w:t>
      </w:r>
    </w:p>
    <w:p w14:paraId="0514CC44" w14:textId="4C34D0E8" w:rsidR="002A2A7A" w:rsidRPr="00883F94" w:rsidRDefault="00883F94" w:rsidP="00883F94">
      <w:pPr>
        <w:spacing w:line="480" w:lineRule="auto"/>
        <w:rPr>
          <w:rFonts w:ascii="Times New Roman" w:hAnsi="Times New Roman" w:cs="Times New Roman"/>
          <w:sz w:val="24"/>
          <w:szCs w:val="24"/>
        </w:rPr>
      </w:pPr>
      <m:oMathPara>
        <m:oMath>
          <m:r>
            <w:rPr>
              <w:rFonts w:ascii="Cambria Math" w:hAnsi="Cambria Math" w:cs="Times New Roman"/>
              <w:sz w:val="24"/>
              <w:szCs w:val="24"/>
            </w:rPr>
            <m:t>[32.0 , 32.5]</m:t>
          </m:r>
        </m:oMath>
      </m:oMathPara>
    </w:p>
    <w:p w14:paraId="616C7611" w14:textId="2F6A4CC9" w:rsidR="002A2A7A" w:rsidRPr="00883F94" w:rsidRDefault="002A2A7A" w:rsidP="00DE0436">
      <w:pPr>
        <w:pStyle w:val="APA7MAEDICION"/>
      </w:pPr>
      <w:r w:rsidRPr="00883F94">
        <w:t>Dentro de este intervalo se implementó el algoritmo de bisección, incorporando diferentes elementos para mejorar su funcionamiento, como la verificación de las condiciones iniciales, el control de errores, el almacenamiento del historial de iteraciones y la aplicación de un criterio de parada basado en la tolerancia definida.</w:t>
      </w:r>
    </w:p>
    <w:p w14:paraId="18FA4FC8" w14:textId="77777777" w:rsidR="002A2A7A" w:rsidRPr="00883F94" w:rsidRDefault="002A2A7A" w:rsidP="00DE0436">
      <w:pPr>
        <w:pStyle w:val="APA7MAEDICION"/>
      </w:pPr>
      <w:r w:rsidRPr="00883F94">
        <w:t>La ejecución del algoritmo se realizó utilizando una tolerancia de:</w:t>
      </w:r>
    </w:p>
    <w:p w14:paraId="6C6EE504" w14:textId="105A871E" w:rsidR="002A2A7A" w:rsidRPr="00883F94" w:rsidRDefault="00DB0E29" w:rsidP="00883F94">
      <w:pPr>
        <w:spacing w:line="480" w:lineRule="auto"/>
        <w:rPr>
          <w:rFonts w:ascii="Times New Roman" w:hAnsi="Times New Roman" w:cs="Times New Roman"/>
          <w:sz w:val="24"/>
          <w:szCs w:val="24"/>
        </w:rPr>
      </w:pPr>
      <m:oMathPara>
        <m:oMath>
          <m:sSup>
            <m:sSupPr>
              <m:ctrlPr>
                <w:rPr>
                  <w:rFonts w:ascii="Cambria Math" w:hAnsi="Cambria Math" w:cs="Times New Roman"/>
                  <w:sz w:val="24"/>
                  <w:szCs w:val="24"/>
                </w:rPr>
              </m:ctrlPr>
            </m:sSupPr>
            <m:e>
              <m:r>
                <w:rPr>
                  <w:rFonts w:ascii="Cambria Math" w:hAnsi="Cambria Math" w:cs="Times New Roman"/>
                  <w:sz w:val="24"/>
                  <w:szCs w:val="24"/>
                </w:rPr>
                <m:t>10</m:t>
              </m:r>
            </m:e>
            <m:sup>
              <m:r>
                <w:rPr>
                  <w:rFonts w:ascii="Cambria Math" w:hAnsi="Cambria Math" w:cs="Times New Roman"/>
                  <w:sz w:val="24"/>
                  <w:szCs w:val="24"/>
                </w:rPr>
                <m:t>-6</m:t>
              </m:r>
            </m:sup>
          </m:sSup>
        </m:oMath>
      </m:oMathPara>
    </w:p>
    <w:p w14:paraId="7554C4E2" w14:textId="77777777" w:rsidR="002A2A7A" w:rsidRPr="00883F94" w:rsidRDefault="002A2A7A" w:rsidP="00DE0436">
      <w:pPr>
        <w:pStyle w:val="APA7MAEDICION"/>
      </w:pPr>
      <w:r w:rsidRPr="00883F94">
        <w:t>Obteniendo como resultado una aproximación de:</w:t>
      </w:r>
    </w:p>
    <w:p w14:paraId="71AAD1AE" w14:textId="213F317F" w:rsidR="002A2A7A" w:rsidRPr="00883F94" w:rsidRDefault="00883F94" w:rsidP="00883F94">
      <w:pPr>
        <w:spacing w:line="480" w:lineRule="auto"/>
        <w:rPr>
          <w:rFonts w:ascii="Times New Roman" w:hAnsi="Times New Roman" w:cs="Times New Roman"/>
          <w:sz w:val="24"/>
          <w:szCs w:val="24"/>
        </w:rPr>
      </w:pPr>
      <m:oMathPara>
        <m:oMath>
          <m:r>
            <m:rPr>
              <m:sty m:val="p"/>
            </m:rPr>
            <w:rPr>
              <w:rFonts w:ascii="Cambria Math" w:hAnsi="Cambria Math" w:cs="Times New Roman"/>
              <w:sz w:val="24"/>
              <w:szCs w:val="24"/>
            </w:rPr>
            <m:t>t</m:t>
          </m:r>
          <m:r>
            <w:rPr>
              <w:rFonts w:ascii="Cambria Math" w:hAnsi="Cambria Math" w:cs="Times New Roman"/>
              <w:sz w:val="24"/>
              <w:szCs w:val="24"/>
            </w:rPr>
            <m:t>=</m:t>
          </m:r>
          <m:r>
            <w:rPr>
              <w:rFonts w:ascii="Cambria Math" w:eastAsiaTheme="minorEastAsia" w:hAnsi="Cambria Math" w:cs="Times New Roman"/>
              <w:sz w:val="24"/>
              <w:szCs w:val="24"/>
            </w:rPr>
            <m:t>32.474007 minutos</m:t>
          </m:r>
        </m:oMath>
      </m:oMathPara>
    </w:p>
    <w:p w14:paraId="0B476567" w14:textId="7BFE434A" w:rsidR="002A2A7A" w:rsidRPr="00883F94" w:rsidRDefault="002A2A7A" w:rsidP="00DE0436">
      <w:pPr>
        <w:pStyle w:val="APA7MAEDICION"/>
      </w:pPr>
      <w:r w:rsidRPr="00883F94">
        <w:t>con un total de 16 iteraciones necesarias para alcanzar la precisión establecida.</w:t>
      </w:r>
    </w:p>
    <w:p w14:paraId="0D046A83" w14:textId="64687354" w:rsidR="002A2A7A" w:rsidRPr="00883F94" w:rsidRDefault="002A2A7A" w:rsidP="00883F94">
      <w:pPr>
        <w:spacing w:line="480" w:lineRule="auto"/>
        <w:rPr>
          <w:rFonts w:ascii="Times New Roman" w:hAnsi="Times New Roman" w:cs="Times New Roman"/>
          <w:b/>
          <w:sz w:val="24"/>
          <w:szCs w:val="24"/>
        </w:rPr>
      </w:pPr>
      <w:r w:rsidRPr="00883F94">
        <w:rPr>
          <w:rFonts w:ascii="Times New Roman" w:hAnsi="Times New Roman" w:cs="Times New Roman"/>
          <w:b/>
          <w:sz w:val="24"/>
          <w:szCs w:val="24"/>
        </w:rPr>
        <w:t>7.3.4 Fase de análisis de sensibilidad</w:t>
      </w:r>
    </w:p>
    <w:p w14:paraId="562AB60F" w14:textId="29DCF99E" w:rsidR="002A2A7A" w:rsidRPr="00883F94" w:rsidRDefault="002A2A7A" w:rsidP="00DE0436">
      <w:pPr>
        <w:pStyle w:val="APA7MAEDICION"/>
      </w:pPr>
      <w:r w:rsidRPr="00883F94">
        <w:t>Con el objetivo de evaluar el comportamiento del método de bisección, se realizó un análisis de sensibilidad utilizando diferentes valores de tolerancia, desde</w:t>
      </w:r>
      <w:r w:rsidR="00883F94" w:rsidRPr="00883F94">
        <w:t xml:space="preserve"> </w:t>
      </w:r>
      <m:oMath>
        <m:sSup>
          <m:sSupPr>
            <m:ctrlPr>
              <w:rPr>
                <w:rFonts w:ascii="Cambria Math" w:hAnsi="Cambria Math"/>
              </w:rPr>
            </m:ctrlPr>
          </m:sSupPr>
          <m:e>
            <m:r>
              <w:rPr>
                <w:rFonts w:ascii="Cambria Math" w:hAnsi="Cambria Math"/>
              </w:rPr>
              <m:t>10</m:t>
            </m:r>
          </m:e>
          <m:sup>
            <m:r>
              <w:rPr>
                <w:rFonts w:ascii="Cambria Math" w:hAnsi="Cambria Math"/>
              </w:rPr>
              <m:t>-2</m:t>
            </m:r>
          </m:sup>
        </m:sSup>
      </m:oMath>
      <w:r w:rsidRPr="00883F94">
        <w:t xml:space="preserve">  hasta </w:t>
      </w:r>
      <m:oMath>
        <m:sSup>
          <m:sSupPr>
            <m:ctrlPr>
              <w:rPr>
                <w:rFonts w:ascii="Cambria Math" w:hAnsi="Cambria Math"/>
              </w:rPr>
            </m:ctrlPr>
          </m:sSupPr>
          <m:e>
            <m:r>
              <w:rPr>
                <w:rFonts w:ascii="Cambria Math" w:hAnsi="Cambria Math"/>
              </w:rPr>
              <m:t>10</m:t>
            </m:r>
          </m:e>
          <m:sup>
            <m:r>
              <w:rPr>
                <w:rFonts w:ascii="Cambria Math" w:hAnsi="Cambria Math"/>
              </w:rPr>
              <m:t>-8</m:t>
            </m:r>
          </m:sup>
        </m:sSup>
      </m:oMath>
      <w:r w:rsidRPr="00883F94">
        <w:t>.</w:t>
      </w:r>
    </w:p>
    <w:p w14:paraId="27BADD59" w14:textId="7F660D57" w:rsidR="002A2A7A" w:rsidRPr="00883F94" w:rsidRDefault="002A2A7A" w:rsidP="00DE0436">
      <w:pPr>
        <w:pStyle w:val="APA7MAEDICION"/>
      </w:pPr>
      <w:r w:rsidRPr="00883F94">
        <w:lastRenderedPageBreak/>
        <w:t>Para cada caso se registró el tiempo obtenido, la temperatura correspondiente y el número de iteraciones requeridas para alcanzar la solución. Este análisis permitió observar cómo cambia la precisión del resultado al modificar el nivel de tolerancia y permitió evaluar la eficiencia del algoritmo bajo diferentes condiciones</w:t>
      </w:r>
      <w:r w:rsidR="00494F44">
        <w:t xml:space="preserve"> </w:t>
      </w:r>
      <w:sdt>
        <w:sdtPr>
          <w:id w:val="1781997570"/>
          <w:citation/>
        </w:sdtPr>
        <w:sdtEndPr/>
        <w:sdtContent>
          <w:r w:rsidR="00494F44">
            <w:fldChar w:fldCharType="begin"/>
          </w:r>
          <w:r w:rsidR="00494F44">
            <w:instrText xml:space="preserve"> CITATION Mor21 \l 3082 </w:instrText>
          </w:r>
          <w:r w:rsidR="00494F44">
            <w:fldChar w:fldCharType="separate"/>
          </w:r>
          <w:r w:rsidR="00494F44">
            <w:rPr>
              <w:noProof/>
            </w:rPr>
            <w:t>(Moreno, 2021)</w:t>
          </w:r>
          <w:r w:rsidR="00494F44">
            <w:fldChar w:fldCharType="end"/>
          </w:r>
        </w:sdtContent>
      </w:sdt>
      <w:r w:rsidRPr="00883F94">
        <w:t>.</w:t>
      </w:r>
    </w:p>
    <w:p w14:paraId="5FA029C7" w14:textId="1D60D8F3" w:rsidR="002A2A7A" w:rsidRPr="00883F94" w:rsidRDefault="002A2A7A" w:rsidP="00883F94">
      <w:pPr>
        <w:spacing w:line="480" w:lineRule="auto"/>
        <w:rPr>
          <w:rFonts w:ascii="Times New Roman" w:hAnsi="Times New Roman" w:cs="Times New Roman"/>
          <w:b/>
          <w:sz w:val="24"/>
          <w:szCs w:val="24"/>
        </w:rPr>
      </w:pPr>
      <w:r w:rsidRPr="00883F94">
        <w:rPr>
          <w:rFonts w:ascii="Times New Roman" w:hAnsi="Times New Roman" w:cs="Times New Roman"/>
          <w:b/>
          <w:sz w:val="24"/>
          <w:szCs w:val="24"/>
        </w:rPr>
        <w:t>7.3.5 Fase de comparación con el modelo exponencial</w:t>
      </w:r>
    </w:p>
    <w:p w14:paraId="1E6F99D3" w14:textId="77777777" w:rsidR="002A2A7A" w:rsidRPr="00883F94" w:rsidRDefault="002A2A7A" w:rsidP="00DE0436">
      <w:pPr>
        <w:pStyle w:val="APA7MAEDICION"/>
      </w:pPr>
      <w:r w:rsidRPr="00883F94">
        <w:t>Como complemento al modelo cuadrático, se implementó una aproximación basada en la Ley de Enfriamiento de Newton mediante un modelo exponencial definido como:</w:t>
      </w:r>
    </w:p>
    <w:p w14:paraId="0EAC9AA2" w14:textId="7CC70E5C" w:rsidR="002A2A7A" w:rsidRPr="00883F94" w:rsidRDefault="00883F94" w:rsidP="00883F94">
      <w:pPr>
        <w:spacing w:line="480" w:lineRule="auto"/>
        <w:rPr>
          <w:rFonts w:ascii="Times New Roman" w:hAnsi="Times New Roman" w:cs="Times New Roman"/>
          <w:sz w:val="24"/>
          <w:szCs w:val="24"/>
        </w:rPr>
      </w:pPr>
      <m:oMathPara>
        <m:oMath>
          <m:r>
            <w:rPr>
              <w:rFonts w:ascii="Cambria Math" w:hAnsi="Cambria Math" w:cs="Times New Roman"/>
              <w:sz w:val="24"/>
              <w:szCs w:val="24"/>
            </w:rPr>
            <m:t>T</m:t>
          </m:r>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a</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0</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a</m:t>
              </m:r>
            </m:sub>
          </m:sSub>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hAnsi="Cambria Math" w:cs="Times New Roman"/>
                  <w:sz w:val="24"/>
                  <w:szCs w:val="24"/>
                </w:rPr>
                <m:t>-kt</m:t>
              </m:r>
            </m:sup>
          </m:sSup>
        </m:oMath>
      </m:oMathPara>
    </w:p>
    <w:p w14:paraId="4CFAEE46" w14:textId="5CD57EF0" w:rsidR="002A2A7A" w:rsidRPr="00883F94" w:rsidRDefault="002A2A7A" w:rsidP="00DE0436">
      <w:pPr>
        <w:pStyle w:val="APA7MAEDICION"/>
      </w:pPr>
      <w:r w:rsidRPr="00883F94">
        <w:t xml:space="preserve">Para obtener los parámetros del modelo se realizó un ajuste utilizando nuevamente la función </w:t>
      </w:r>
      <w:proofErr w:type="spellStart"/>
      <w:r w:rsidRPr="00883F94">
        <w:t>curve_fit</w:t>
      </w:r>
      <w:proofErr w:type="spellEnd"/>
      <w:r w:rsidRPr="00883F94">
        <w:t>. Posteriormente, se aplicó el método de bisección para determinar el tiempo necesario para alcanzar la temperatura objetivo utilizando esta nueva aproximación.</w:t>
      </w:r>
    </w:p>
    <w:p w14:paraId="5193DB5B" w14:textId="77777777" w:rsidR="002A2A7A" w:rsidRPr="00883F94" w:rsidRDefault="002A2A7A" w:rsidP="00DE0436">
      <w:pPr>
        <w:pStyle w:val="APA7MAEDICION"/>
      </w:pPr>
      <w:r w:rsidRPr="00883F94">
        <w:t>En este caso se obtuvo un intervalo inicial de búsqueda:</w:t>
      </w:r>
    </w:p>
    <w:p w14:paraId="22EECC4C" w14:textId="7B7EEA1C" w:rsidR="002A2A7A" w:rsidRPr="00883F94" w:rsidRDefault="00883F94" w:rsidP="00883F94">
      <w:pPr>
        <w:spacing w:line="480" w:lineRule="auto"/>
        <w:rPr>
          <w:rFonts w:ascii="Times New Roman" w:hAnsi="Times New Roman" w:cs="Times New Roman"/>
          <w:sz w:val="24"/>
          <w:szCs w:val="24"/>
        </w:rPr>
      </w:pPr>
      <m:oMathPara>
        <m:oMath>
          <m:r>
            <w:rPr>
              <w:rFonts w:ascii="Cambria Math" w:hAnsi="Cambria Math" w:cs="Times New Roman"/>
              <w:sz w:val="24"/>
              <w:szCs w:val="24"/>
            </w:rPr>
            <m:t>[30.0 , 31.0]</m:t>
          </m:r>
        </m:oMath>
      </m:oMathPara>
    </w:p>
    <w:p w14:paraId="3E204106" w14:textId="77777777" w:rsidR="002A2A7A" w:rsidRPr="00883F94" w:rsidRDefault="002A2A7A" w:rsidP="00883F94">
      <w:pPr>
        <w:spacing w:line="480" w:lineRule="auto"/>
        <w:rPr>
          <w:rFonts w:ascii="Times New Roman" w:hAnsi="Times New Roman" w:cs="Times New Roman"/>
          <w:sz w:val="24"/>
          <w:szCs w:val="24"/>
        </w:rPr>
      </w:pPr>
      <w:r w:rsidRPr="00883F94">
        <w:rPr>
          <w:rFonts w:ascii="Times New Roman" w:hAnsi="Times New Roman" w:cs="Times New Roman"/>
          <w:sz w:val="24"/>
          <w:szCs w:val="24"/>
        </w:rPr>
        <w:t>y el resultado obtenido fue:</w:t>
      </w:r>
    </w:p>
    <w:p w14:paraId="5E366EDC" w14:textId="4EE83CC4" w:rsidR="002A2A7A" w:rsidRPr="00883F94" w:rsidRDefault="00883F94" w:rsidP="00883F94">
      <w:pPr>
        <w:spacing w:line="480" w:lineRule="auto"/>
        <w:rPr>
          <w:rFonts w:ascii="Times New Roman" w:hAnsi="Times New Roman" w:cs="Times New Roman"/>
          <w:sz w:val="24"/>
          <w:szCs w:val="24"/>
        </w:rPr>
      </w:pPr>
      <m:oMathPara>
        <m:oMath>
          <m:r>
            <w:rPr>
              <w:rFonts w:ascii="Cambria Math" w:hAnsi="Cambria Math" w:cs="Times New Roman"/>
              <w:sz w:val="24"/>
              <w:szCs w:val="24"/>
            </w:rPr>
            <m:t>t=30.096336 minutos</m:t>
          </m:r>
        </m:oMath>
      </m:oMathPara>
    </w:p>
    <w:p w14:paraId="035CA348" w14:textId="3E700A23" w:rsidR="002A2A7A" w:rsidRPr="00883F94" w:rsidRDefault="002A2A7A" w:rsidP="00DE0436">
      <w:pPr>
        <w:pStyle w:val="APA7MAEDICION"/>
      </w:pPr>
      <w:r w:rsidRPr="00883F94">
        <w:t>La comparación entre ambos modelos permitió analizar las diferencias entre una aproximación cuadrática y un modelo basado en el comportamiento físico exponencial del enfriamiento.</w:t>
      </w:r>
    </w:p>
    <w:p w14:paraId="1365A700" w14:textId="05739BE7" w:rsidR="002A2A7A" w:rsidRPr="00883F94" w:rsidRDefault="002A2A7A" w:rsidP="00883F94">
      <w:pPr>
        <w:spacing w:line="480" w:lineRule="auto"/>
        <w:rPr>
          <w:rFonts w:ascii="Times New Roman" w:hAnsi="Times New Roman" w:cs="Times New Roman"/>
          <w:b/>
          <w:sz w:val="24"/>
          <w:szCs w:val="24"/>
        </w:rPr>
      </w:pPr>
      <w:r w:rsidRPr="00883F94">
        <w:rPr>
          <w:rFonts w:ascii="Times New Roman" w:hAnsi="Times New Roman" w:cs="Times New Roman"/>
          <w:b/>
          <w:sz w:val="24"/>
          <w:szCs w:val="24"/>
        </w:rPr>
        <w:t>7.3.6 Fase de visualización y almacenamiento de resultados</w:t>
      </w:r>
    </w:p>
    <w:p w14:paraId="355FF257" w14:textId="3F3090CF" w:rsidR="002A2A7A" w:rsidRPr="00883F94" w:rsidRDefault="002A2A7A" w:rsidP="00DE0436">
      <w:pPr>
        <w:pStyle w:val="APA7MAEDICION"/>
      </w:pPr>
      <w:r w:rsidRPr="00883F94">
        <w:t xml:space="preserve">Finalmente, se generaron diferentes representaciones gráficas mediante la biblioteca </w:t>
      </w:r>
      <w:proofErr w:type="spellStart"/>
      <w:r w:rsidRPr="00883F94">
        <w:t>Matplotlib</w:t>
      </w:r>
      <w:proofErr w:type="spellEnd"/>
      <w:r w:rsidRPr="00883F94">
        <w:t xml:space="preserve"> con el propósito de facilitar la interpretación de los resultados. Entre las visualizaciones realizadas se incluyen la curva de enfriamiento, la representación de la función objetivo con la raíz </w:t>
      </w:r>
      <w:r w:rsidRPr="00883F94">
        <w:lastRenderedPageBreak/>
        <w:t>encontrada, la evolución del error durante las iteraciones, la aproximación progresiva de la solución y la comparación entre los modelos cuadrático y exponencial.</w:t>
      </w:r>
    </w:p>
    <w:p w14:paraId="69D14D8D" w14:textId="14C74F78" w:rsidR="002A2A7A" w:rsidRPr="006734A7" w:rsidRDefault="002A2A7A" w:rsidP="00435AA9">
      <w:pPr>
        <w:pStyle w:val="APA7MAEDICION"/>
      </w:pPr>
      <w:r w:rsidRPr="00883F94">
        <w:t>Además, se exportaron las gráficas generadas en formatos de alta resolución para su inclusión en el informe</w:t>
      </w:r>
      <w:r w:rsidR="005C4E55">
        <w:t xml:space="preserve"> </w:t>
      </w:r>
      <w:sdt>
        <w:sdtPr>
          <w:id w:val="2140297602"/>
          <w:citation/>
        </w:sdtPr>
        <w:sdtEndPr/>
        <w:sdtContent>
          <w:r w:rsidR="005C4E55">
            <w:fldChar w:fldCharType="begin"/>
          </w:r>
          <w:r w:rsidR="005C4E55">
            <w:instrText xml:space="preserve"> CITATION Nie15 \l 3082 </w:instrText>
          </w:r>
          <w:r w:rsidR="005C4E55">
            <w:fldChar w:fldCharType="separate"/>
          </w:r>
          <w:r w:rsidR="005C4E55">
            <w:rPr>
              <w:noProof/>
            </w:rPr>
            <w:t>(Nieves, 2015)</w:t>
          </w:r>
          <w:r w:rsidR="005C4E55">
            <w:fldChar w:fldCharType="end"/>
          </w:r>
        </w:sdtContent>
      </w:sdt>
      <w:r w:rsidRPr="00883F94">
        <w:t>. De igual manera, los resultados obtenidos durante las iteraciones del método de bisección y el análisis de sensibilidad fueron almacenados en archivos CSV, permitiendo conservar la información organizada y facilitar su posterior revisión o análisis.</w:t>
      </w:r>
    </w:p>
    <w:p w14:paraId="6C75CEF1" w14:textId="2E928B0D" w:rsidR="006F5F2A" w:rsidRPr="00883F94" w:rsidRDefault="006F5F2A" w:rsidP="006F5F2A">
      <w:pPr>
        <w:pStyle w:val="Ttulo2"/>
        <w:rPr>
          <w:rFonts w:ascii="Times New Roman" w:hAnsi="Times New Roman" w:cs="Times New Roman"/>
          <w:sz w:val="24"/>
          <w:szCs w:val="24"/>
        </w:rPr>
      </w:pPr>
      <w:bookmarkStart w:id="11" w:name="_Toc235785332"/>
      <w:r w:rsidRPr="00883F94">
        <w:rPr>
          <w:rFonts w:ascii="Times New Roman" w:hAnsi="Times New Roman" w:cs="Times New Roman"/>
          <w:sz w:val="24"/>
          <w:szCs w:val="24"/>
        </w:rPr>
        <w:t>Resultados</w:t>
      </w:r>
      <w:bookmarkEnd w:id="11"/>
    </w:p>
    <w:p w14:paraId="0DE14C63" w14:textId="0567C7C0" w:rsidR="00F27390" w:rsidRDefault="00F27390" w:rsidP="00435AA9">
      <w:pPr>
        <w:pStyle w:val="APA7MAEDICION"/>
      </w:pPr>
      <w:r w:rsidRPr="00F27390">
        <w:t>A continuación, se presentan los resultados obtenidos al aplicar el método de bisección para determinar el tiempo en que la bebida alcanza una temperatura de 40 °C. La información se presenta mediante tablas que muestran el ajuste del modelo cuadrático, las iteraciones del algoritmo, el análisis de sensibilidad y la comparación con el modelo exponencial.</w:t>
      </w:r>
    </w:p>
    <w:p w14:paraId="3B247806" w14:textId="6760F699" w:rsidR="00F27390" w:rsidRPr="00435AA9" w:rsidRDefault="00F27390" w:rsidP="00435AA9">
      <w:pPr>
        <w:spacing w:line="480" w:lineRule="auto"/>
        <w:rPr>
          <w:rFonts w:ascii="Times New Roman" w:hAnsi="Times New Roman" w:cs="Times New Roman"/>
          <w:b/>
          <w:sz w:val="24"/>
          <w:szCs w:val="24"/>
        </w:rPr>
      </w:pPr>
      <w:r w:rsidRPr="00435AA9">
        <w:rPr>
          <w:rFonts w:ascii="Times New Roman" w:hAnsi="Times New Roman" w:cs="Times New Roman"/>
          <w:b/>
          <w:sz w:val="24"/>
          <w:szCs w:val="24"/>
        </w:rPr>
        <w:t>7.4.1 Ajuste del modelo cuadrático</w:t>
      </w:r>
    </w:p>
    <w:p w14:paraId="5C67D944" w14:textId="371CBA2C" w:rsidR="00F27390" w:rsidRPr="00F27390" w:rsidRDefault="00F27390" w:rsidP="00435AA9">
      <w:pPr>
        <w:pStyle w:val="APA7MAEDICION"/>
      </w:pPr>
      <w:r w:rsidRPr="00F27390">
        <w:t xml:space="preserve">Después de realizar el ajuste de la función cuadrática mediante el método de mínimos cuadrados, se obtuvieron los coeficientes que mejor representan el comportamiento de la temperatura durante el proceso de enfriamiento. En la </w:t>
      </w:r>
      <w:r w:rsidRPr="00F27390">
        <w:rPr>
          <w:b/>
        </w:rPr>
        <w:t>Tabla 1</w:t>
      </w:r>
      <w:r w:rsidRPr="00F27390">
        <w:t xml:space="preserve"> se presentan los valores calculados para cada coeficiente junto con su correspondiente error estándar.</w:t>
      </w:r>
    </w:p>
    <w:p w14:paraId="1706E325" w14:textId="3378142A" w:rsidR="00F27390" w:rsidRPr="00F27390" w:rsidRDefault="00F27390" w:rsidP="00F27390">
      <w:pPr>
        <w:spacing w:line="480" w:lineRule="auto"/>
        <w:rPr>
          <w:rFonts w:ascii="Times New Roman" w:hAnsi="Times New Roman" w:cs="Times New Roman"/>
          <w:sz w:val="24"/>
          <w:szCs w:val="24"/>
        </w:rPr>
      </w:pPr>
      <w:r w:rsidRPr="00F27390">
        <w:rPr>
          <w:rFonts w:ascii="Times New Roman" w:hAnsi="Times New Roman" w:cs="Times New Roman"/>
          <w:b/>
          <w:sz w:val="24"/>
          <w:szCs w:val="24"/>
        </w:rPr>
        <w:t>Tabla 1.</w:t>
      </w:r>
      <w:r w:rsidRPr="00F27390">
        <w:rPr>
          <w:rFonts w:ascii="Times New Roman" w:hAnsi="Times New Roman" w:cs="Times New Roman"/>
          <w:sz w:val="24"/>
          <w:szCs w:val="24"/>
        </w:rPr>
        <w:t xml:space="preserve"> Coeficientes del modelo cuadrático</w:t>
      </w:r>
    </w:p>
    <w:tbl>
      <w:tblPr>
        <w:tblStyle w:val="Tablaconcuadrcula6concolores-nfasis4"/>
        <w:tblW w:w="0" w:type="auto"/>
        <w:tblLook w:val="04A0" w:firstRow="1" w:lastRow="0" w:firstColumn="1" w:lastColumn="0" w:noHBand="0" w:noVBand="1"/>
      </w:tblPr>
      <w:tblGrid>
        <w:gridCol w:w="3116"/>
        <w:gridCol w:w="3117"/>
        <w:gridCol w:w="3117"/>
      </w:tblGrid>
      <w:tr w:rsidR="00F27390" w14:paraId="6EEEAB61" w14:textId="77777777" w:rsidTr="00EF40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7D3160E" w14:textId="2EFD1441" w:rsidR="00F27390" w:rsidRDefault="00F27390" w:rsidP="00F27390">
            <w:pPr>
              <w:rPr>
                <w:rFonts w:ascii="Times New Roman" w:hAnsi="Times New Roman" w:cs="Times New Roman"/>
                <w:sz w:val="24"/>
                <w:szCs w:val="24"/>
              </w:rPr>
            </w:pPr>
            <w:r>
              <w:rPr>
                <w:rFonts w:ascii="Times New Roman" w:hAnsi="Times New Roman" w:cs="Times New Roman"/>
                <w:sz w:val="24"/>
                <w:szCs w:val="24"/>
              </w:rPr>
              <w:t>Coeficiente</w:t>
            </w:r>
          </w:p>
        </w:tc>
        <w:tc>
          <w:tcPr>
            <w:tcW w:w="3117" w:type="dxa"/>
          </w:tcPr>
          <w:p w14:paraId="1801D8A7" w14:textId="7C191876" w:rsidR="00F27390" w:rsidRDefault="00F27390" w:rsidP="00F2739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Valor</w:t>
            </w:r>
          </w:p>
        </w:tc>
        <w:tc>
          <w:tcPr>
            <w:tcW w:w="3117" w:type="dxa"/>
          </w:tcPr>
          <w:p w14:paraId="19E12FAC" w14:textId="021BFA87" w:rsidR="00F27390" w:rsidRDefault="00F27390" w:rsidP="00F2739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Error </w:t>
            </w:r>
            <w:proofErr w:type="spellStart"/>
            <w:r>
              <w:rPr>
                <w:rFonts w:ascii="Times New Roman" w:hAnsi="Times New Roman" w:cs="Times New Roman"/>
                <w:sz w:val="24"/>
                <w:szCs w:val="24"/>
              </w:rPr>
              <w:t>Estandar</w:t>
            </w:r>
            <w:proofErr w:type="spellEnd"/>
          </w:p>
        </w:tc>
      </w:tr>
      <w:tr w:rsidR="00F27390" w14:paraId="58A1ED58" w14:textId="77777777" w:rsidTr="00EF40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55319688" w14:textId="02782FB3" w:rsidR="00F27390" w:rsidRPr="00F27390" w:rsidRDefault="00F27390" w:rsidP="00F27390">
            <w:pPr>
              <w:rPr>
                <w:rFonts w:ascii="Times New Roman" w:hAnsi="Times New Roman" w:cs="Times New Roman"/>
                <w:i/>
                <w:sz w:val="24"/>
                <w:szCs w:val="24"/>
              </w:rPr>
            </w:pPr>
            <w:r w:rsidRPr="00F27390">
              <w:rPr>
                <w:rFonts w:ascii="Times New Roman" w:hAnsi="Times New Roman" w:cs="Times New Roman"/>
                <w:i/>
                <w:sz w:val="24"/>
                <w:szCs w:val="24"/>
              </w:rPr>
              <w:t>a</w:t>
            </w:r>
          </w:p>
        </w:tc>
        <w:tc>
          <w:tcPr>
            <w:tcW w:w="3117" w:type="dxa"/>
          </w:tcPr>
          <w:p w14:paraId="6A68C7A1" w14:textId="321FA24F" w:rsidR="00F27390" w:rsidRDefault="00F27390" w:rsidP="00F2739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0.036429</w:t>
            </w:r>
          </w:p>
        </w:tc>
        <w:tc>
          <w:tcPr>
            <w:tcW w:w="3117" w:type="dxa"/>
          </w:tcPr>
          <w:p w14:paraId="50BF5EBA" w14:textId="38755C1C" w:rsidR="00F27390" w:rsidRDefault="00F27390" w:rsidP="00F2739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27390">
              <w:rPr>
                <w:rFonts w:ascii="Times New Roman" w:hAnsi="Times New Roman" w:cs="Times New Roman"/>
                <w:sz w:val="24"/>
                <w:szCs w:val="24"/>
              </w:rPr>
              <w:t>± 0.001597</w:t>
            </w:r>
          </w:p>
        </w:tc>
      </w:tr>
      <w:tr w:rsidR="00F27390" w14:paraId="67DB6D0D" w14:textId="77777777" w:rsidTr="00EF40BA">
        <w:tc>
          <w:tcPr>
            <w:cnfStyle w:val="001000000000" w:firstRow="0" w:lastRow="0" w:firstColumn="1" w:lastColumn="0" w:oddVBand="0" w:evenVBand="0" w:oddHBand="0" w:evenHBand="0" w:firstRowFirstColumn="0" w:firstRowLastColumn="0" w:lastRowFirstColumn="0" w:lastRowLastColumn="0"/>
            <w:tcW w:w="3116" w:type="dxa"/>
          </w:tcPr>
          <w:p w14:paraId="571B38C3" w14:textId="1394EE59" w:rsidR="00F27390" w:rsidRPr="00F27390" w:rsidRDefault="00F27390" w:rsidP="00F27390">
            <w:pPr>
              <w:rPr>
                <w:rFonts w:ascii="Times New Roman" w:hAnsi="Times New Roman" w:cs="Times New Roman"/>
                <w:i/>
                <w:sz w:val="24"/>
                <w:szCs w:val="24"/>
              </w:rPr>
            </w:pPr>
            <w:r w:rsidRPr="00F27390">
              <w:rPr>
                <w:rFonts w:ascii="Times New Roman" w:hAnsi="Times New Roman" w:cs="Times New Roman"/>
                <w:i/>
                <w:sz w:val="24"/>
                <w:szCs w:val="24"/>
              </w:rPr>
              <w:t>b</w:t>
            </w:r>
          </w:p>
        </w:tc>
        <w:tc>
          <w:tcPr>
            <w:tcW w:w="3117" w:type="dxa"/>
          </w:tcPr>
          <w:p w14:paraId="4A5D6AFA" w14:textId="763AF9F9" w:rsidR="00F27390" w:rsidRDefault="00F27390" w:rsidP="00F2739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-2.882143</w:t>
            </w:r>
          </w:p>
        </w:tc>
        <w:tc>
          <w:tcPr>
            <w:tcW w:w="3117" w:type="dxa"/>
          </w:tcPr>
          <w:p w14:paraId="7CDDE65D" w14:textId="32A1A816" w:rsidR="00F27390" w:rsidRDefault="00F27390" w:rsidP="00F2739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27390">
              <w:rPr>
                <w:rFonts w:ascii="Times New Roman" w:hAnsi="Times New Roman" w:cs="Times New Roman"/>
                <w:sz w:val="24"/>
                <w:szCs w:val="24"/>
              </w:rPr>
              <w:t>± 0.0</w:t>
            </w:r>
            <w:r>
              <w:rPr>
                <w:rFonts w:ascii="Times New Roman" w:hAnsi="Times New Roman" w:cs="Times New Roman"/>
                <w:sz w:val="24"/>
                <w:szCs w:val="24"/>
              </w:rPr>
              <w:t>41599</w:t>
            </w:r>
          </w:p>
        </w:tc>
      </w:tr>
      <w:tr w:rsidR="00F27390" w14:paraId="59A5240F" w14:textId="77777777" w:rsidTr="00EF40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67F381E2" w14:textId="3A3C7019" w:rsidR="00F27390" w:rsidRPr="00F27390" w:rsidRDefault="00F27390" w:rsidP="00F27390">
            <w:pPr>
              <w:rPr>
                <w:rFonts w:ascii="Times New Roman" w:hAnsi="Times New Roman" w:cs="Times New Roman"/>
                <w:i/>
                <w:sz w:val="24"/>
                <w:szCs w:val="24"/>
              </w:rPr>
            </w:pPr>
            <w:r w:rsidRPr="00F27390">
              <w:rPr>
                <w:rFonts w:ascii="Times New Roman" w:hAnsi="Times New Roman" w:cs="Times New Roman"/>
                <w:i/>
                <w:sz w:val="24"/>
                <w:szCs w:val="24"/>
              </w:rPr>
              <w:t>c</w:t>
            </w:r>
          </w:p>
        </w:tc>
        <w:tc>
          <w:tcPr>
            <w:tcW w:w="3117" w:type="dxa"/>
          </w:tcPr>
          <w:p w14:paraId="03CAA61A" w14:textId="6838C6A6" w:rsidR="00F27390" w:rsidRDefault="00F27390" w:rsidP="00F2739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95.178571</w:t>
            </w:r>
          </w:p>
        </w:tc>
        <w:tc>
          <w:tcPr>
            <w:tcW w:w="3117" w:type="dxa"/>
          </w:tcPr>
          <w:p w14:paraId="1052F59C" w14:textId="07BEB952" w:rsidR="00F27390" w:rsidRDefault="00F27390" w:rsidP="00F2739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27390">
              <w:rPr>
                <w:rFonts w:ascii="Times New Roman" w:hAnsi="Times New Roman" w:cs="Times New Roman"/>
                <w:sz w:val="24"/>
                <w:szCs w:val="24"/>
              </w:rPr>
              <w:t>± 0.</w:t>
            </w:r>
            <w:r>
              <w:rPr>
                <w:rFonts w:ascii="Times New Roman" w:hAnsi="Times New Roman" w:cs="Times New Roman"/>
                <w:sz w:val="24"/>
                <w:szCs w:val="24"/>
              </w:rPr>
              <w:t>221121</w:t>
            </w:r>
          </w:p>
        </w:tc>
      </w:tr>
    </w:tbl>
    <w:p w14:paraId="5BFF8D54" w14:textId="77777777" w:rsidR="00EF40BA" w:rsidRDefault="00EF40BA" w:rsidP="00435AA9">
      <w:pPr>
        <w:pStyle w:val="APA7MAEDICION"/>
      </w:pPr>
    </w:p>
    <w:p w14:paraId="141390A3" w14:textId="6C9645C5" w:rsidR="00F27390" w:rsidRPr="00F27390" w:rsidRDefault="00F27390" w:rsidP="00435AA9">
      <w:pPr>
        <w:pStyle w:val="APA7MAEDICION"/>
      </w:pPr>
      <w:r w:rsidRPr="00F27390">
        <w:lastRenderedPageBreak/>
        <w:t xml:space="preserve">A partir de estos resultados se obtuvo </w:t>
      </w:r>
      <w:r>
        <w:t xml:space="preserve">con la </w:t>
      </w:r>
      <w:r w:rsidRPr="00F27390">
        <w:t>función cuadrática</w:t>
      </w:r>
      <w:r>
        <w:t>, c</w:t>
      </w:r>
      <w:r w:rsidRPr="00F27390">
        <w:t>on el propósito de evaluar la calidad del ajuste, se calculó el coeficiente de determinación ((R^2)), obteniendo un valor de 0.999897. Este resultado indica que el modelo explica aproximadamente el 99.99 % de la variación observada en los datos experimentales, lo que evidencia un excelente nivel de ajuste entre el modelo y la información recopilada.</w:t>
      </w:r>
    </w:p>
    <w:p w14:paraId="28A3BBEA" w14:textId="4DA08C6A" w:rsidR="00F27390" w:rsidRPr="00F27390" w:rsidRDefault="00F27390" w:rsidP="00F27390">
      <w:pPr>
        <w:rPr>
          <w:rFonts w:ascii="Times New Roman" w:hAnsi="Times New Roman" w:cs="Times New Roman"/>
          <w:b/>
          <w:sz w:val="24"/>
          <w:szCs w:val="24"/>
        </w:rPr>
      </w:pPr>
      <w:r w:rsidRPr="00F27390">
        <w:rPr>
          <w:rFonts w:ascii="Times New Roman" w:hAnsi="Times New Roman" w:cs="Times New Roman"/>
          <w:b/>
          <w:sz w:val="24"/>
          <w:szCs w:val="24"/>
        </w:rPr>
        <w:t>7.4.2 Resultado del método de bisección</w:t>
      </w:r>
    </w:p>
    <w:p w14:paraId="65D7580C" w14:textId="23379820" w:rsidR="00F27390" w:rsidRPr="00F27390" w:rsidRDefault="00F27390" w:rsidP="00435AA9">
      <w:pPr>
        <w:pStyle w:val="APA7MAEDICION"/>
      </w:pPr>
      <w:r w:rsidRPr="00F27390">
        <w:t>Una vez definida la función objetivo y comprobado el cumplimiento del Teorema de Bolzano, se aplicó el método de bisección para determinar el tiempo en el que la bebida alcanza una temperatura de 40 °C.</w:t>
      </w:r>
    </w:p>
    <w:p w14:paraId="386FA12C" w14:textId="1B2825AB" w:rsidR="00F27390" w:rsidRPr="00F27390" w:rsidRDefault="00F27390" w:rsidP="00435AA9">
      <w:pPr>
        <w:pStyle w:val="APA7MAEDICION"/>
      </w:pPr>
      <w:r w:rsidRPr="00F27390">
        <w:t xml:space="preserve">Durante la ejecución del algoritmo se registró el comportamiento de cada iteración, incluyendo los límites del intervalo, el punto medio, el valor de la función y el error aproximado. Esta información se presenta en la </w:t>
      </w:r>
      <w:r w:rsidRPr="00C07ACB">
        <w:rPr>
          <w:b/>
        </w:rPr>
        <w:t xml:space="preserve">Tabla </w:t>
      </w:r>
      <w:r w:rsidR="00C07ACB" w:rsidRPr="00C07ACB">
        <w:rPr>
          <w:b/>
        </w:rPr>
        <w:t>2</w:t>
      </w:r>
      <w:r w:rsidRPr="00C07ACB">
        <w:t>.</w:t>
      </w:r>
    </w:p>
    <w:p w14:paraId="2D86DD11" w14:textId="2F03F5F6" w:rsidR="00F27390" w:rsidRPr="00F27390" w:rsidRDefault="00F27390" w:rsidP="00F27390">
      <w:pPr>
        <w:rPr>
          <w:rFonts w:ascii="Times New Roman" w:hAnsi="Times New Roman" w:cs="Times New Roman"/>
          <w:sz w:val="24"/>
          <w:szCs w:val="24"/>
        </w:rPr>
      </w:pPr>
      <w:r w:rsidRPr="00C07ACB">
        <w:rPr>
          <w:rFonts w:ascii="Times New Roman" w:hAnsi="Times New Roman" w:cs="Times New Roman"/>
          <w:b/>
          <w:sz w:val="24"/>
          <w:szCs w:val="24"/>
        </w:rPr>
        <w:t xml:space="preserve">Tabla </w:t>
      </w:r>
      <w:r w:rsidR="00C07ACB" w:rsidRPr="00C07ACB">
        <w:rPr>
          <w:rFonts w:ascii="Times New Roman" w:hAnsi="Times New Roman" w:cs="Times New Roman"/>
          <w:b/>
          <w:sz w:val="24"/>
          <w:szCs w:val="24"/>
        </w:rPr>
        <w:t>2</w:t>
      </w:r>
      <w:r w:rsidRPr="00C07ACB">
        <w:rPr>
          <w:rFonts w:ascii="Times New Roman" w:hAnsi="Times New Roman" w:cs="Times New Roman"/>
          <w:b/>
          <w:sz w:val="24"/>
          <w:szCs w:val="24"/>
        </w:rPr>
        <w:t>.</w:t>
      </w:r>
      <w:r w:rsidRPr="00F27390">
        <w:rPr>
          <w:rFonts w:ascii="Times New Roman" w:hAnsi="Times New Roman" w:cs="Times New Roman"/>
          <w:sz w:val="24"/>
          <w:szCs w:val="24"/>
        </w:rPr>
        <w:t xml:space="preserve"> Iteraciones del método de bisección</w:t>
      </w:r>
    </w:p>
    <w:tbl>
      <w:tblPr>
        <w:tblStyle w:val="Tablaconcuadrcula6concolores-nfasis4"/>
        <w:tblW w:w="0" w:type="auto"/>
        <w:tblLook w:val="04A0" w:firstRow="1" w:lastRow="0" w:firstColumn="1" w:lastColumn="0" w:noHBand="0" w:noVBand="1"/>
      </w:tblPr>
      <w:tblGrid>
        <w:gridCol w:w="1558"/>
        <w:gridCol w:w="1558"/>
        <w:gridCol w:w="1558"/>
        <w:gridCol w:w="1558"/>
        <w:gridCol w:w="1559"/>
        <w:gridCol w:w="1559"/>
      </w:tblGrid>
      <w:tr w:rsidR="00F27390" w14:paraId="00D803E1" w14:textId="77777777" w:rsidTr="00EF40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Pr>
          <w:p w14:paraId="6630EDEE" w14:textId="079AAA6F" w:rsidR="00F27390" w:rsidRDefault="00F27390" w:rsidP="00F27390">
            <w:pPr>
              <w:rPr>
                <w:rFonts w:ascii="Times New Roman" w:hAnsi="Times New Roman" w:cs="Times New Roman"/>
                <w:sz w:val="24"/>
                <w:szCs w:val="24"/>
              </w:rPr>
            </w:pPr>
            <w:r>
              <w:rPr>
                <w:rFonts w:ascii="Times New Roman" w:hAnsi="Times New Roman" w:cs="Times New Roman"/>
                <w:sz w:val="24"/>
                <w:szCs w:val="24"/>
              </w:rPr>
              <w:t>Iteración</w:t>
            </w:r>
          </w:p>
        </w:tc>
        <w:tc>
          <w:tcPr>
            <w:tcW w:w="1558" w:type="dxa"/>
          </w:tcPr>
          <w:p w14:paraId="7E24A670" w14:textId="5C793609" w:rsidR="00F27390" w:rsidRPr="00F27390" w:rsidRDefault="00F27390" w:rsidP="00F2739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i/>
                <w:sz w:val="24"/>
                <w:szCs w:val="24"/>
              </w:rPr>
            </w:pPr>
            <w:r w:rsidRPr="00F27390">
              <w:rPr>
                <w:rFonts w:ascii="Times New Roman" w:hAnsi="Times New Roman" w:cs="Times New Roman"/>
                <w:i/>
                <w:sz w:val="24"/>
                <w:szCs w:val="24"/>
              </w:rPr>
              <w:t>a</w:t>
            </w:r>
          </w:p>
        </w:tc>
        <w:tc>
          <w:tcPr>
            <w:tcW w:w="1558" w:type="dxa"/>
          </w:tcPr>
          <w:p w14:paraId="5F1214DD" w14:textId="311AD5AE" w:rsidR="00F27390" w:rsidRPr="00F27390" w:rsidRDefault="00F27390" w:rsidP="00F2739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i/>
                <w:sz w:val="24"/>
                <w:szCs w:val="24"/>
              </w:rPr>
            </w:pPr>
            <w:r w:rsidRPr="00F27390">
              <w:rPr>
                <w:rFonts w:ascii="Times New Roman" w:hAnsi="Times New Roman" w:cs="Times New Roman"/>
                <w:i/>
                <w:sz w:val="24"/>
                <w:szCs w:val="24"/>
              </w:rPr>
              <w:t>b</w:t>
            </w:r>
          </w:p>
        </w:tc>
        <w:tc>
          <w:tcPr>
            <w:tcW w:w="1558" w:type="dxa"/>
          </w:tcPr>
          <w:p w14:paraId="53B75DFE" w14:textId="6D8448F4" w:rsidR="00F27390" w:rsidRPr="00F27390" w:rsidRDefault="00F27390" w:rsidP="00F2739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i/>
                <w:sz w:val="24"/>
                <w:szCs w:val="24"/>
              </w:rPr>
            </w:pPr>
            <w:r w:rsidRPr="00F27390">
              <w:rPr>
                <w:rFonts w:ascii="Times New Roman" w:hAnsi="Times New Roman" w:cs="Times New Roman"/>
                <w:i/>
                <w:sz w:val="24"/>
                <w:szCs w:val="24"/>
              </w:rPr>
              <w:t>c</w:t>
            </w:r>
          </w:p>
        </w:tc>
        <w:tc>
          <w:tcPr>
            <w:tcW w:w="1559" w:type="dxa"/>
          </w:tcPr>
          <w:p w14:paraId="3C9DAED8" w14:textId="21A8DBC1" w:rsidR="00F27390" w:rsidRDefault="00F27390" w:rsidP="00F2739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F(c)</w:t>
            </w:r>
          </w:p>
        </w:tc>
        <w:tc>
          <w:tcPr>
            <w:tcW w:w="1559" w:type="dxa"/>
          </w:tcPr>
          <w:p w14:paraId="08495895" w14:textId="455B84EA" w:rsidR="00F27390" w:rsidRDefault="00F27390" w:rsidP="00F2739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Error %</w:t>
            </w:r>
          </w:p>
        </w:tc>
      </w:tr>
      <w:tr w:rsidR="00F27390" w14:paraId="674AE96E" w14:textId="77777777" w:rsidTr="00EF40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Pr>
          <w:p w14:paraId="7A19879B" w14:textId="538911E1" w:rsidR="00F27390" w:rsidRDefault="00F27390" w:rsidP="00F27390">
            <w:pPr>
              <w:rPr>
                <w:rFonts w:ascii="Times New Roman" w:hAnsi="Times New Roman" w:cs="Times New Roman"/>
                <w:sz w:val="24"/>
                <w:szCs w:val="24"/>
              </w:rPr>
            </w:pPr>
            <w:r>
              <w:rPr>
                <w:rFonts w:ascii="Times New Roman" w:hAnsi="Times New Roman" w:cs="Times New Roman"/>
                <w:sz w:val="24"/>
                <w:szCs w:val="24"/>
              </w:rPr>
              <w:t>1</w:t>
            </w:r>
          </w:p>
        </w:tc>
        <w:tc>
          <w:tcPr>
            <w:tcW w:w="1558" w:type="dxa"/>
          </w:tcPr>
          <w:p w14:paraId="40744058" w14:textId="650A338A" w:rsidR="00F27390" w:rsidRDefault="00C07ACB" w:rsidP="00F2739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32.000000</w:t>
            </w:r>
          </w:p>
        </w:tc>
        <w:tc>
          <w:tcPr>
            <w:tcW w:w="1558" w:type="dxa"/>
          </w:tcPr>
          <w:p w14:paraId="46D538B9" w14:textId="2D41F7E3" w:rsidR="00F27390" w:rsidRDefault="00C07ACB" w:rsidP="00F2739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32.500000</w:t>
            </w:r>
          </w:p>
        </w:tc>
        <w:tc>
          <w:tcPr>
            <w:tcW w:w="1558" w:type="dxa"/>
          </w:tcPr>
          <w:p w14:paraId="7CEDF95B" w14:textId="4D4EFA03" w:rsidR="00F27390" w:rsidRDefault="00371DA5" w:rsidP="00F2739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32.250000</w:t>
            </w:r>
          </w:p>
        </w:tc>
        <w:tc>
          <w:tcPr>
            <w:tcW w:w="1559" w:type="dxa"/>
          </w:tcPr>
          <w:p w14:paraId="50840454" w14:textId="0F9BE192" w:rsidR="00F27390" w:rsidRDefault="00371DA5" w:rsidP="00F2739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0.117455</w:t>
            </w:r>
          </w:p>
        </w:tc>
        <w:tc>
          <w:tcPr>
            <w:tcW w:w="1559" w:type="dxa"/>
          </w:tcPr>
          <w:p w14:paraId="73A6F67C" w14:textId="795D64D6" w:rsidR="00F27390" w:rsidRDefault="00C07ACB" w:rsidP="00F2739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100.000000</w:t>
            </w:r>
          </w:p>
        </w:tc>
      </w:tr>
      <w:tr w:rsidR="00F27390" w14:paraId="6B2164BA" w14:textId="77777777" w:rsidTr="00EF40BA">
        <w:tc>
          <w:tcPr>
            <w:cnfStyle w:val="001000000000" w:firstRow="0" w:lastRow="0" w:firstColumn="1" w:lastColumn="0" w:oddVBand="0" w:evenVBand="0" w:oddHBand="0" w:evenHBand="0" w:firstRowFirstColumn="0" w:firstRowLastColumn="0" w:lastRowFirstColumn="0" w:lastRowLastColumn="0"/>
            <w:tcW w:w="1558" w:type="dxa"/>
          </w:tcPr>
          <w:p w14:paraId="3FEA20DD" w14:textId="4C7FCF5C" w:rsidR="00F27390" w:rsidRDefault="00F27390" w:rsidP="00F27390">
            <w:pPr>
              <w:rPr>
                <w:rFonts w:ascii="Times New Roman" w:hAnsi="Times New Roman" w:cs="Times New Roman"/>
                <w:sz w:val="24"/>
                <w:szCs w:val="24"/>
              </w:rPr>
            </w:pPr>
            <w:r>
              <w:rPr>
                <w:rFonts w:ascii="Times New Roman" w:hAnsi="Times New Roman" w:cs="Times New Roman"/>
                <w:sz w:val="24"/>
                <w:szCs w:val="24"/>
              </w:rPr>
              <w:t>2</w:t>
            </w:r>
          </w:p>
        </w:tc>
        <w:tc>
          <w:tcPr>
            <w:tcW w:w="1558" w:type="dxa"/>
          </w:tcPr>
          <w:p w14:paraId="13FB9A73" w14:textId="165FCA7C" w:rsidR="00F27390" w:rsidRDefault="00C07ACB" w:rsidP="00F2739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32.250000</w:t>
            </w:r>
          </w:p>
        </w:tc>
        <w:tc>
          <w:tcPr>
            <w:tcW w:w="1558" w:type="dxa"/>
          </w:tcPr>
          <w:p w14:paraId="3660F14A" w14:textId="42D74768" w:rsidR="00F27390" w:rsidRDefault="00C07ACB" w:rsidP="00F2739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32.500000</w:t>
            </w:r>
          </w:p>
        </w:tc>
        <w:tc>
          <w:tcPr>
            <w:tcW w:w="1558" w:type="dxa"/>
          </w:tcPr>
          <w:p w14:paraId="4015709C" w14:textId="66056E57" w:rsidR="00F27390" w:rsidRDefault="00371DA5" w:rsidP="00F2739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32.375000</w:t>
            </w:r>
          </w:p>
        </w:tc>
        <w:tc>
          <w:tcPr>
            <w:tcW w:w="1559" w:type="dxa"/>
          </w:tcPr>
          <w:p w14:paraId="118DEA84" w14:textId="1DBA7F65" w:rsidR="00F27390" w:rsidRDefault="00371DA5" w:rsidP="00F2739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0.051462</w:t>
            </w:r>
          </w:p>
        </w:tc>
        <w:tc>
          <w:tcPr>
            <w:tcW w:w="1559" w:type="dxa"/>
          </w:tcPr>
          <w:p w14:paraId="0C6A7544" w14:textId="5C3DEF07" w:rsidR="00F27390" w:rsidRDefault="00C07ACB" w:rsidP="00F2739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0.386100</w:t>
            </w:r>
          </w:p>
        </w:tc>
      </w:tr>
      <w:tr w:rsidR="00F27390" w14:paraId="07B929AA" w14:textId="77777777" w:rsidTr="00EF40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Pr>
          <w:p w14:paraId="7B222828" w14:textId="5E42E878" w:rsidR="00F27390" w:rsidRDefault="00F27390" w:rsidP="00F27390">
            <w:pPr>
              <w:rPr>
                <w:rFonts w:ascii="Times New Roman" w:hAnsi="Times New Roman" w:cs="Times New Roman"/>
                <w:sz w:val="24"/>
                <w:szCs w:val="24"/>
              </w:rPr>
            </w:pPr>
            <w:r>
              <w:rPr>
                <w:rFonts w:ascii="Times New Roman" w:hAnsi="Times New Roman" w:cs="Times New Roman"/>
                <w:sz w:val="24"/>
                <w:szCs w:val="24"/>
              </w:rPr>
              <w:t>3</w:t>
            </w:r>
          </w:p>
        </w:tc>
        <w:tc>
          <w:tcPr>
            <w:tcW w:w="1558" w:type="dxa"/>
          </w:tcPr>
          <w:p w14:paraId="686B78A5" w14:textId="541739AD" w:rsidR="00F27390" w:rsidRDefault="00C07ACB" w:rsidP="00F2739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32.375000</w:t>
            </w:r>
          </w:p>
        </w:tc>
        <w:tc>
          <w:tcPr>
            <w:tcW w:w="1558" w:type="dxa"/>
          </w:tcPr>
          <w:p w14:paraId="7E00445A" w14:textId="24061F60" w:rsidR="00F27390" w:rsidRDefault="00C07ACB" w:rsidP="00F2739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32.500000</w:t>
            </w:r>
          </w:p>
        </w:tc>
        <w:tc>
          <w:tcPr>
            <w:tcW w:w="1558" w:type="dxa"/>
          </w:tcPr>
          <w:p w14:paraId="6B4B3EE8" w14:textId="2EF2A7D2" w:rsidR="00F27390" w:rsidRDefault="00371DA5" w:rsidP="00F2739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32.437500</w:t>
            </w:r>
          </w:p>
        </w:tc>
        <w:tc>
          <w:tcPr>
            <w:tcW w:w="1559" w:type="dxa"/>
          </w:tcPr>
          <w:p w14:paraId="40B94131" w14:textId="2F603893" w:rsidR="00F27390" w:rsidRDefault="00371DA5" w:rsidP="00F2739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0.018892</w:t>
            </w:r>
          </w:p>
        </w:tc>
        <w:tc>
          <w:tcPr>
            <w:tcW w:w="1559" w:type="dxa"/>
          </w:tcPr>
          <w:p w14:paraId="1E06D8D5" w14:textId="430749D6" w:rsidR="00F27390" w:rsidRDefault="00C051AD" w:rsidP="00F2739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0.192678</w:t>
            </w:r>
          </w:p>
        </w:tc>
      </w:tr>
      <w:tr w:rsidR="00F27390" w14:paraId="249DE82A" w14:textId="77777777" w:rsidTr="00EF40BA">
        <w:tc>
          <w:tcPr>
            <w:cnfStyle w:val="001000000000" w:firstRow="0" w:lastRow="0" w:firstColumn="1" w:lastColumn="0" w:oddVBand="0" w:evenVBand="0" w:oddHBand="0" w:evenHBand="0" w:firstRowFirstColumn="0" w:firstRowLastColumn="0" w:lastRowFirstColumn="0" w:lastRowLastColumn="0"/>
            <w:tcW w:w="1558" w:type="dxa"/>
          </w:tcPr>
          <w:p w14:paraId="658020C5" w14:textId="47DD1A96" w:rsidR="00F27390" w:rsidRDefault="00F27390" w:rsidP="00F27390">
            <w:pPr>
              <w:rPr>
                <w:rFonts w:ascii="Times New Roman" w:hAnsi="Times New Roman" w:cs="Times New Roman"/>
                <w:sz w:val="24"/>
                <w:szCs w:val="24"/>
              </w:rPr>
            </w:pPr>
            <w:r>
              <w:rPr>
                <w:rFonts w:ascii="Times New Roman" w:hAnsi="Times New Roman" w:cs="Times New Roman"/>
                <w:sz w:val="24"/>
                <w:szCs w:val="24"/>
              </w:rPr>
              <w:t>4</w:t>
            </w:r>
          </w:p>
        </w:tc>
        <w:tc>
          <w:tcPr>
            <w:tcW w:w="1558" w:type="dxa"/>
          </w:tcPr>
          <w:p w14:paraId="7F760060" w14:textId="7E018975" w:rsidR="00F27390" w:rsidRDefault="00C07ACB" w:rsidP="00F2739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32.437500</w:t>
            </w:r>
          </w:p>
        </w:tc>
        <w:tc>
          <w:tcPr>
            <w:tcW w:w="1558" w:type="dxa"/>
          </w:tcPr>
          <w:p w14:paraId="6CF968C5" w14:textId="19B875BB" w:rsidR="00F27390" w:rsidRDefault="00C07ACB" w:rsidP="00F2739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32.500000</w:t>
            </w:r>
          </w:p>
        </w:tc>
        <w:tc>
          <w:tcPr>
            <w:tcW w:w="1558" w:type="dxa"/>
          </w:tcPr>
          <w:p w14:paraId="37353E2F" w14:textId="3B8337E5" w:rsidR="00F27390" w:rsidRDefault="00371DA5" w:rsidP="00F2739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32.468750</w:t>
            </w:r>
          </w:p>
        </w:tc>
        <w:tc>
          <w:tcPr>
            <w:tcW w:w="1559" w:type="dxa"/>
          </w:tcPr>
          <w:p w14:paraId="109F6B37" w14:textId="6CFCDE7A" w:rsidR="00F27390" w:rsidRDefault="00371DA5" w:rsidP="00F2739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0.002714</w:t>
            </w:r>
          </w:p>
        </w:tc>
        <w:tc>
          <w:tcPr>
            <w:tcW w:w="1559" w:type="dxa"/>
          </w:tcPr>
          <w:p w14:paraId="4EE0E429" w14:textId="00974054" w:rsidR="00F27390" w:rsidRDefault="00C051AD" w:rsidP="00F2739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0.096246</w:t>
            </w:r>
          </w:p>
        </w:tc>
      </w:tr>
      <w:tr w:rsidR="00F27390" w14:paraId="646DAAD5" w14:textId="77777777" w:rsidTr="00EF40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Pr>
          <w:p w14:paraId="58E062FB" w14:textId="0851C1EA" w:rsidR="00F27390" w:rsidRDefault="00F27390" w:rsidP="00F27390">
            <w:pPr>
              <w:rPr>
                <w:rFonts w:ascii="Times New Roman" w:hAnsi="Times New Roman" w:cs="Times New Roman"/>
                <w:sz w:val="24"/>
                <w:szCs w:val="24"/>
              </w:rPr>
            </w:pPr>
            <w:r>
              <w:rPr>
                <w:rFonts w:ascii="Times New Roman" w:hAnsi="Times New Roman" w:cs="Times New Roman"/>
                <w:sz w:val="24"/>
                <w:szCs w:val="24"/>
              </w:rPr>
              <w:t>5</w:t>
            </w:r>
          </w:p>
        </w:tc>
        <w:tc>
          <w:tcPr>
            <w:tcW w:w="1558" w:type="dxa"/>
          </w:tcPr>
          <w:p w14:paraId="33421B37" w14:textId="173171EE" w:rsidR="00F27390" w:rsidRDefault="00C07ACB" w:rsidP="00F2739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32.468750</w:t>
            </w:r>
          </w:p>
        </w:tc>
        <w:tc>
          <w:tcPr>
            <w:tcW w:w="1558" w:type="dxa"/>
          </w:tcPr>
          <w:p w14:paraId="0A1AD344" w14:textId="6862AA46" w:rsidR="00F27390" w:rsidRDefault="00C07ACB" w:rsidP="00F2739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32.500000</w:t>
            </w:r>
          </w:p>
        </w:tc>
        <w:tc>
          <w:tcPr>
            <w:tcW w:w="1558" w:type="dxa"/>
          </w:tcPr>
          <w:p w14:paraId="422799B7" w14:textId="7A415B59" w:rsidR="00F27390" w:rsidRDefault="00371DA5" w:rsidP="00F2739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32.484375</w:t>
            </w:r>
          </w:p>
        </w:tc>
        <w:tc>
          <w:tcPr>
            <w:tcW w:w="1559" w:type="dxa"/>
          </w:tcPr>
          <w:p w14:paraId="0440DC4C" w14:textId="3401F52B" w:rsidR="00F27390" w:rsidRDefault="00371DA5" w:rsidP="00F2739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-0.005348</w:t>
            </w:r>
          </w:p>
        </w:tc>
        <w:tc>
          <w:tcPr>
            <w:tcW w:w="1559" w:type="dxa"/>
          </w:tcPr>
          <w:p w14:paraId="475008C8" w14:textId="48B19B7A" w:rsidR="00F27390" w:rsidRDefault="00371DA5" w:rsidP="00F2739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0.048100</w:t>
            </w:r>
          </w:p>
        </w:tc>
      </w:tr>
      <w:tr w:rsidR="00F27390" w14:paraId="1EBE51AE" w14:textId="77777777" w:rsidTr="00EF40BA">
        <w:tc>
          <w:tcPr>
            <w:cnfStyle w:val="001000000000" w:firstRow="0" w:lastRow="0" w:firstColumn="1" w:lastColumn="0" w:oddVBand="0" w:evenVBand="0" w:oddHBand="0" w:evenHBand="0" w:firstRowFirstColumn="0" w:firstRowLastColumn="0" w:lastRowFirstColumn="0" w:lastRowLastColumn="0"/>
            <w:tcW w:w="1558" w:type="dxa"/>
          </w:tcPr>
          <w:p w14:paraId="5E3FA6D6" w14:textId="4388E42E" w:rsidR="00F27390" w:rsidRDefault="00F27390" w:rsidP="00F27390">
            <w:pPr>
              <w:rPr>
                <w:rFonts w:ascii="Times New Roman" w:hAnsi="Times New Roman" w:cs="Times New Roman"/>
                <w:sz w:val="24"/>
                <w:szCs w:val="24"/>
              </w:rPr>
            </w:pPr>
            <w:r>
              <w:rPr>
                <w:rFonts w:ascii="Times New Roman" w:hAnsi="Times New Roman" w:cs="Times New Roman"/>
                <w:sz w:val="24"/>
                <w:szCs w:val="24"/>
              </w:rPr>
              <w:t>6</w:t>
            </w:r>
          </w:p>
        </w:tc>
        <w:tc>
          <w:tcPr>
            <w:tcW w:w="1558" w:type="dxa"/>
          </w:tcPr>
          <w:p w14:paraId="4AF04A71" w14:textId="6A905084" w:rsidR="00F27390" w:rsidRDefault="00C07ACB" w:rsidP="00F2739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32.468750</w:t>
            </w:r>
          </w:p>
        </w:tc>
        <w:tc>
          <w:tcPr>
            <w:tcW w:w="1558" w:type="dxa"/>
          </w:tcPr>
          <w:p w14:paraId="7F649DB3" w14:textId="6E24839F" w:rsidR="00F27390" w:rsidRDefault="00C07ACB" w:rsidP="00F2739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32.484375</w:t>
            </w:r>
          </w:p>
        </w:tc>
        <w:tc>
          <w:tcPr>
            <w:tcW w:w="1558" w:type="dxa"/>
          </w:tcPr>
          <w:p w14:paraId="5202D543" w14:textId="3359EA0F" w:rsidR="00F27390" w:rsidRDefault="00371DA5" w:rsidP="00F2739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32.476562</w:t>
            </w:r>
          </w:p>
        </w:tc>
        <w:tc>
          <w:tcPr>
            <w:tcW w:w="1559" w:type="dxa"/>
          </w:tcPr>
          <w:p w14:paraId="51BC4148" w14:textId="499ED6C5" w:rsidR="00F27390" w:rsidRDefault="00371DA5" w:rsidP="00F2739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-0.001319</w:t>
            </w:r>
          </w:p>
        </w:tc>
        <w:tc>
          <w:tcPr>
            <w:tcW w:w="1559" w:type="dxa"/>
          </w:tcPr>
          <w:p w14:paraId="3E214E1C" w14:textId="737F9298" w:rsidR="00F27390" w:rsidRDefault="00371DA5" w:rsidP="00F2739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0.024056</w:t>
            </w:r>
          </w:p>
        </w:tc>
      </w:tr>
      <w:tr w:rsidR="00F27390" w14:paraId="30F3E36B" w14:textId="77777777" w:rsidTr="00EF40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Pr>
          <w:p w14:paraId="06503AF5" w14:textId="75A69F0F" w:rsidR="00F27390" w:rsidRDefault="00F27390" w:rsidP="00F27390">
            <w:pPr>
              <w:rPr>
                <w:rFonts w:ascii="Times New Roman" w:hAnsi="Times New Roman" w:cs="Times New Roman"/>
                <w:sz w:val="24"/>
                <w:szCs w:val="24"/>
              </w:rPr>
            </w:pPr>
            <w:r>
              <w:rPr>
                <w:rFonts w:ascii="Times New Roman" w:hAnsi="Times New Roman" w:cs="Times New Roman"/>
                <w:sz w:val="24"/>
                <w:szCs w:val="24"/>
              </w:rPr>
              <w:t>7</w:t>
            </w:r>
          </w:p>
        </w:tc>
        <w:tc>
          <w:tcPr>
            <w:tcW w:w="1558" w:type="dxa"/>
          </w:tcPr>
          <w:p w14:paraId="4EF28C10" w14:textId="4FFE5258" w:rsidR="00F27390" w:rsidRDefault="00C07ACB" w:rsidP="00F2739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32.468750</w:t>
            </w:r>
          </w:p>
        </w:tc>
        <w:tc>
          <w:tcPr>
            <w:tcW w:w="1558" w:type="dxa"/>
          </w:tcPr>
          <w:p w14:paraId="49F43175" w14:textId="08137A06" w:rsidR="00F27390" w:rsidRDefault="00C07ACB" w:rsidP="00F2739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32.476562</w:t>
            </w:r>
          </w:p>
        </w:tc>
        <w:tc>
          <w:tcPr>
            <w:tcW w:w="1558" w:type="dxa"/>
          </w:tcPr>
          <w:p w14:paraId="381A21B5" w14:textId="0600F8B3" w:rsidR="00F27390" w:rsidRDefault="00371DA5" w:rsidP="00F2739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32.472656</w:t>
            </w:r>
          </w:p>
        </w:tc>
        <w:tc>
          <w:tcPr>
            <w:tcW w:w="1559" w:type="dxa"/>
          </w:tcPr>
          <w:p w14:paraId="5D8BEC2D" w14:textId="0E189573" w:rsidR="00F27390" w:rsidRDefault="00371DA5" w:rsidP="00F2739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0.000697</w:t>
            </w:r>
          </w:p>
        </w:tc>
        <w:tc>
          <w:tcPr>
            <w:tcW w:w="1559" w:type="dxa"/>
          </w:tcPr>
          <w:p w14:paraId="5BF068DE" w14:textId="7D551583" w:rsidR="00F27390" w:rsidRDefault="00371DA5" w:rsidP="00F2739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0.012029</w:t>
            </w:r>
          </w:p>
        </w:tc>
      </w:tr>
      <w:tr w:rsidR="00F27390" w14:paraId="6012D6AE" w14:textId="77777777" w:rsidTr="00EF40BA">
        <w:tc>
          <w:tcPr>
            <w:cnfStyle w:val="001000000000" w:firstRow="0" w:lastRow="0" w:firstColumn="1" w:lastColumn="0" w:oddVBand="0" w:evenVBand="0" w:oddHBand="0" w:evenHBand="0" w:firstRowFirstColumn="0" w:firstRowLastColumn="0" w:lastRowFirstColumn="0" w:lastRowLastColumn="0"/>
            <w:tcW w:w="1558" w:type="dxa"/>
          </w:tcPr>
          <w:p w14:paraId="17684063" w14:textId="1431074D" w:rsidR="00F27390" w:rsidRDefault="00F27390" w:rsidP="00F27390">
            <w:pPr>
              <w:rPr>
                <w:rFonts w:ascii="Times New Roman" w:hAnsi="Times New Roman" w:cs="Times New Roman"/>
                <w:sz w:val="24"/>
                <w:szCs w:val="24"/>
              </w:rPr>
            </w:pPr>
            <w:r>
              <w:rPr>
                <w:rFonts w:ascii="Times New Roman" w:hAnsi="Times New Roman" w:cs="Times New Roman"/>
                <w:sz w:val="24"/>
                <w:szCs w:val="24"/>
              </w:rPr>
              <w:t>8</w:t>
            </w:r>
          </w:p>
        </w:tc>
        <w:tc>
          <w:tcPr>
            <w:tcW w:w="1558" w:type="dxa"/>
          </w:tcPr>
          <w:p w14:paraId="157AD881" w14:textId="5E3917B0" w:rsidR="00F27390" w:rsidRDefault="00C07ACB" w:rsidP="00F2739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32.472656</w:t>
            </w:r>
          </w:p>
        </w:tc>
        <w:tc>
          <w:tcPr>
            <w:tcW w:w="1558" w:type="dxa"/>
          </w:tcPr>
          <w:p w14:paraId="24D08BBB" w14:textId="09A4245F" w:rsidR="00F27390" w:rsidRDefault="00C07ACB" w:rsidP="00F2739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32.476562</w:t>
            </w:r>
          </w:p>
        </w:tc>
        <w:tc>
          <w:tcPr>
            <w:tcW w:w="1558" w:type="dxa"/>
          </w:tcPr>
          <w:p w14:paraId="6F8D479E" w14:textId="4CF97630" w:rsidR="00F27390" w:rsidRDefault="00371DA5" w:rsidP="00F2739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32.474609</w:t>
            </w:r>
          </w:p>
        </w:tc>
        <w:tc>
          <w:tcPr>
            <w:tcW w:w="1559" w:type="dxa"/>
          </w:tcPr>
          <w:p w14:paraId="1A016B91" w14:textId="598EA2F6" w:rsidR="00F27390" w:rsidRDefault="00371DA5" w:rsidP="00F2739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-0.000311</w:t>
            </w:r>
          </w:p>
        </w:tc>
        <w:tc>
          <w:tcPr>
            <w:tcW w:w="1559" w:type="dxa"/>
          </w:tcPr>
          <w:p w14:paraId="43885432" w14:textId="3EC7C2E8" w:rsidR="00F27390" w:rsidRDefault="00371DA5" w:rsidP="00F2739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0.006014</w:t>
            </w:r>
          </w:p>
        </w:tc>
      </w:tr>
      <w:tr w:rsidR="00F27390" w14:paraId="658792F2" w14:textId="77777777" w:rsidTr="00EF40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Pr>
          <w:p w14:paraId="4DC2CD37" w14:textId="37F1CA66" w:rsidR="00F27390" w:rsidRDefault="00F27390" w:rsidP="00F27390">
            <w:pPr>
              <w:rPr>
                <w:rFonts w:ascii="Times New Roman" w:hAnsi="Times New Roman" w:cs="Times New Roman"/>
                <w:sz w:val="24"/>
                <w:szCs w:val="24"/>
              </w:rPr>
            </w:pPr>
            <w:r>
              <w:rPr>
                <w:rFonts w:ascii="Times New Roman" w:hAnsi="Times New Roman" w:cs="Times New Roman"/>
                <w:sz w:val="24"/>
                <w:szCs w:val="24"/>
              </w:rPr>
              <w:t>9</w:t>
            </w:r>
          </w:p>
        </w:tc>
        <w:tc>
          <w:tcPr>
            <w:tcW w:w="1558" w:type="dxa"/>
          </w:tcPr>
          <w:p w14:paraId="4547A86C" w14:textId="015B19B5" w:rsidR="00F27390" w:rsidRDefault="00C07ACB" w:rsidP="00F2739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32.472656</w:t>
            </w:r>
          </w:p>
        </w:tc>
        <w:tc>
          <w:tcPr>
            <w:tcW w:w="1558" w:type="dxa"/>
          </w:tcPr>
          <w:p w14:paraId="69151139" w14:textId="4F499EAD" w:rsidR="00F27390" w:rsidRDefault="00C07ACB" w:rsidP="00F2739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32.474609</w:t>
            </w:r>
          </w:p>
        </w:tc>
        <w:tc>
          <w:tcPr>
            <w:tcW w:w="1558" w:type="dxa"/>
          </w:tcPr>
          <w:p w14:paraId="68429750" w14:textId="5A740D8B" w:rsidR="00F27390" w:rsidRDefault="00371DA5" w:rsidP="00F2739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32.473633</w:t>
            </w:r>
          </w:p>
        </w:tc>
        <w:tc>
          <w:tcPr>
            <w:tcW w:w="1559" w:type="dxa"/>
          </w:tcPr>
          <w:p w14:paraId="5DB3CF92" w14:textId="66D34CE2" w:rsidR="00F27390" w:rsidRDefault="00371DA5" w:rsidP="00F2739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0.000193</w:t>
            </w:r>
          </w:p>
        </w:tc>
        <w:tc>
          <w:tcPr>
            <w:tcW w:w="1559" w:type="dxa"/>
          </w:tcPr>
          <w:p w14:paraId="562F0960" w14:textId="420D0056" w:rsidR="00F27390" w:rsidRDefault="00371DA5" w:rsidP="00F2739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0.003007</w:t>
            </w:r>
          </w:p>
        </w:tc>
      </w:tr>
      <w:tr w:rsidR="00F27390" w14:paraId="19AAA6BC" w14:textId="77777777" w:rsidTr="00EF40BA">
        <w:tc>
          <w:tcPr>
            <w:cnfStyle w:val="001000000000" w:firstRow="0" w:lastRow="0" w:firstColumn="1" w:lastColumn="0" w:oddVBand="0" w:evenVBand="0" w:oddHBand="0" w:evenHBand="0" w:firstRowFirstColumn="0" w:firstRowLastColumn="0" w:lastRowFirstColumn="0" w:lastRowLastColumn="0"/>
            <w:tcW w:w="1558" w:type="dxa"/>
          </w:tcPr>
          <w:p w14:paraId="1D1D3D69" w14:textId="439B9753" w:rsidR="00F27390" w:rsidRDefault="00F27390" w:rsidP="00F27390">
            <w:pPr>
              <w:rPr>
                <w:rFonts w:ascii="Times New Roman" w:hAnsi="Times New Roman" w:cs="Times New Roman"/>
                <w:sz w:val="24"/>
                <w:szCs w:val="24"/>
              </w:rPr>
            </w:pPr>
            <w:r>
              <w:rPr>
                <w:rFonts w:ascii="Times New Roman" w:hAnsi="Times New Roman" w:cs="Times New Roman"/>
                <w:sz w:val="24"/>
                <w:szCs w:val="24"/>
              </w:rPr>
              <w:t>10</w:t>
            </w:r>
          </w:p>
        </w:tc>
        <w:tc>
          <w:tcPr>
            <w:tcW w:w="1558" w:type="dxa"/>
          </w:tcPr>
          <w:p w14:paraId="05C9A36A" w14:textId="6FE1B7BF" w:rsidR="00F27390" w:rsidRDefault="00C07ACB" w:rsidP="00F2739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32.473633</w:t>
            </w:r>
          </w:p>
        </w:tc>
        <w:tc>
          <w:tcPr>
            <w:tcW w:w="1558" w:type="dxa"/>
          </w:tcPr>
          <w:p w14:paraId="238ECAD0" w14:textId="2E4EA490" w:rsidR="00F27390" w:rsidRDefault="00C07ACB" w:rsidP="00F2739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32.474609</w:t>
            </w:r>
          </w:p>
        </w:tc>
        <w:tc>
          <w:tcPr>
            <w:tcW w:w="1558" w:type="dxa"/>
          </w:tcPr>
          <w:p w14:paraId="380754F8" w14:textId="1FE085EB" w:rsidR="00F27390" w:rsidRDefault="00371DA5" w:rsidP="00F2739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32.474121</w:t>
            </w:r>
          </w:p>
        </w:tc>
        <w:tc>
          <w:tcPr>
            <w:tcW w:w="1559" w:type="dxa"/>
          </w:tcPr>
          <w:p w14:paraId="0C538BE8" w14:textId="41495856" w:rsidR="00F27390" w:rsidRDefault="00371DA5" w:rsidP="00F2739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-0.000059</w:t>
            </w:r>
          </w:p>
        </w:tc>
        <w:tc>
          <w:tcPr>
            <w:tcW w:w="1559" w:type="dxa"/>
          </w:tcPr>
          <w:p w14:paraId="7C2B06A3" w14:textId="036BEE35" w:rsidR="00F27390" w:rsidRDefault="00371DA5" w:rsidP="00F2739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0.001504</w:t>
            </w:r>
          </w:p>
        </w:tc>
      </w:tr>
      <w:tr w:rsidR="00F27390" w14:paraId="2FCD7208" w14:textId="77777777" w:rsidTr="00EF40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Pr>
          <w:p w14:paraId="42CB362A" w14:textId="5095192E" w:rsidR="00F27390" w:rsidRDefault="00F27390" w:rsidP="00F27390">
            <w:pPr>
              <w:rPr>
                <w:rFonts w:ascii="Times New Roman" w:hAnsi="Times New Roman" w:cs="Times New Roman"/>
                <w:sz w:val="24"/>
                <w:szCs w:val="24"/>
              </w:rPr>
            </w:pPr>
            <w:r>
              <w:rPr>
                <w:rFonts w:ascii="Times New Roman" w:hAnsi="Times New Roman" w:cs="Times New Roman"/>
                <w:sz w:val="24"/>
                <w:szCs w:val="24"/>
              </w:rPr>
              <w:t>11</w:t>
            </w:r>
          </w:p>
        </w:tc>
        <w:tc>
          <w:tcPr>
            <w:tcW w:w="1558" w:type="dxa"/>
          </w:tcPr>
          <w:p w14:paraId="08E9C81F" w14:textId="2612714F" w:rsidR="00F27390" w:rsidRDefault="00C07ACB" w:rsidP="00F2739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32.473633</w:t>
            </w:r>
          </w:p>
        </w:tc>
        <w:tc>
          <w:tcPr>
            <w:tcW w:w="1558" w:type="dxa"/>
          </w:tcPr>
          <w:p w14:paraId="0BAEFF18" w14:textId="3EEAA83C" w:rsidR="00F27390" w:rsidRDefault="00C07ACB" w:rsidP="00F2739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32.474121</w:t>
            </w:r>
          </w:p>
        </w:tc>
        <w:tc>
          <w:tcPr>
            <w:tcW w:w="1558" w:type="dxa"/>
          </w:tcPr>
          <w:p w14:paraId="537CE72D" w14:textId="67FA987F" w:rsidR="00F27390" w:rsidRDefault="00371DA5" w:rsidP="00F2739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32.473877</w:t>
            </w:r>
          </w:p>
        </w:tc>
        <w:tc>
          <w:tcPr>
            <w:tcW w:w="1559" w:type="dxa"/>
          </w:tcPr>
          <w:p w14:paraId="79BD90AC" w14:textId="1942494A" w:rsidR="00F27390" w:rsidRDefault="00371DA5" w:rsidP="00F2739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0.000067</w:t>
            </w:r>
          </w:p>
        </w:tc>
        <w:tc>
          <w:tcPr>
            <w:tcW w:w="1559" w:type="dxa"/>
          </w:tcPr>
          <w:p w14:paraId="786402D4" w14:textId="60773BB8" w:rsidR="00F27390" w:rsidRDefault="00371DA5" w:rsidP="00F2739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0.000752</w:t>
            </w:r>
          </w:p>
        </w:tc>
      </w:tr>
      <w:tr w:rsidR="00F27390" w14:paraId="0E2A4536" w14:textId="77777777" w:rsidTr="00EF40BA">
        <w:tc>
          <w:tcPr>
            <w:cnfStyle w:val="001000000000" w:firstRow="0" w:lastRow="0" w:firstColumn="1" w:lastColumn="0" w:oddVBand="0" w:evenVBand="0" w:oddHBand="0" w:evenHBand="0" w:firstRowFirstColumn="0" w:firstRowLastColumn="0" w:lastRowFirstColumn="0" w:lastRowLastColumn="0"/>
            <w:tcW w:w="1558" w:type="dxa"/>
          </w:tcPr>
          <w:p w14:paraId="779C6FD9" w14:textId="5D278F7E" w:rsidR="00F27390" w:rsidRDefault="00F27390" w:rsidP="00F27390">
            <w:pPr>
              <w:rPr>
                <w:rFonts w:ascii="Times New Roman" w:hAnsi="Times New Roman" w:cs="Times New Roman"/>
                <w:sz w:val="24"/>
                <w:szCs w:val="24"/>
              </w:rPr>
            </w:pPr>
            <w:r>
              <w:rPr>
                <w:rFonts w:ascii="Times New Roman" w:hAnsi="Times New Roman" w:cs="Times New Roman"/>
                <w:sz w:val="24"/>
                <w:szCs w:val="24"/>
              </w:rPr>
              <w:lastRenderedPageBreak/>
              <w:t>12</w:t>
            </w:r>
          </w:p>
        </w:tc>
        <w:tc>
          <w:tcPr>
            <w:tcW w:w="1558" w:type="dxa"/>
          </w:tcPr>
          <w:p w14:paraId="477BDAF5" w14:textId="60FE1262" w:rsidR="00F27390" w:rsidRDefault="00C07ACB" w:rsidP="00F2739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32.473877</w:t>
            </w:r>
          </w:p>
        </w:tc>
        <w:tc>
          <w:tcPr>
            <w:tcW w:w="1558" w:type="dxa"/>
          </w:tcPr>
          <w:p w14:paraId="758BBE0B" w14:textId="5585909D" w:rsidR="00F27390" w:rsidRDefault="00C07ACB" w:rsidP="00F2739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32.474121</w:t>
            </w:r>
          </w:p>
        </w:tc>
        <w:tc>
          <w:tcPr>
            <w:tcW w:w="1558" w:type="dxa"/>
          </w:tcPr>
          <w:p w14:paraId="0D06B26C" w14:textId="735CEAC0" w:rsidR="00F27390" w:rsidRDefault="00371DA5" w:rsidP="00F2739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32.473999</w:t>
            </w:r>
          </w:p>
        </w:tc>
        <w:tc>
          <w:tcPr>
            <w:tcW w:w="1559" w:type="dxa"/>
          </w:tcPr>
          <w:p w14:paraId="54F7879D" w14:textId="1834D3BC" w:rsidR="00F27390" w:rsidRDefault="00371DA5" w:rsidP="00F2739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0.000004</w:t>
            </w:r>
          </w:p>
        </w:tc>
        <w:tc>
          <w:tcPr>
            <w:tcW w:w="1559" w:type="dxa"/>
          </w:tcPr>
          <w:p w14:paraId="371A7C96" w14:textId="21D0CBC4" w:rsidR="00F27390" w:rsidRDefault="00371DA5" w:rsidP="00F2739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0.000376</w:t>
            </w:r>
          </w:p>
        </w:tc>
      </w:tr>
      <w:tr w:rsidR="00F27390" w14:paraId="28C0331C" w14:textId="77777777" w:rsidTr="00EF40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Pr>
          <w:p w14:paraId="06ADDD5F" w14:textId="34A54A7F" w:rsidR="00F27390" w:rsidRDefault="00F27390" w:rsidP="00F27390">
            <w:pPr>
              <w:rPr>
                <w:rFonts w:ascii="Times New Roman" w:hAnsi="Times New Roman" w:cs="Times New Roman"/>
                <w:sz w:val="24"/>
                <w:szCs w:val="24"/>
              </w:rPr>
            </w:pPr>
            <w:r>
              <w:rPr>
                <w:rFonts w:ascii="Times New Roman" w:hAnsi="Times New Roman" w:cs="Times New Roman"/>
                <w:sz w:val="24"/>
                <w:szCs w:val="24"/>
              </w:rPr>
              <w:t>13</w:t>
            </w:r>
          </w:p>
        </w:tc>
        <w:tc>
          <w:tcPr>
            <w:tcW w:w="1558" w:type="dxa"/>
          </w:tcPr>
          <w:p w14:paraId="57123431" w14:textId="75699E04" w:rsidR="00F27390" w:rsidRDefault="00C07ACB" w:rsidP="00F2739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32.473999</w:t>
            </w:r>
          </w:p>
        </w:tc>
        <w:tc>
          <w:tcPr>
            <w:tcW w:w="1558" w:type="dxa"/>
          </w:tcPr>
          <w:p w14:paraId="70691BDB" w14:textId="79AD2C30" w:rsidR="00F27390" w:rsidRDefault="00C07ACB" w:rsidP="00F2739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32.474121</w:t>
            </w:r>
          </w:p>
        </w:tc>
        <w:tc>
          <w:tcPr>
            <w:tcW w:w="1558" w:type="dxa"/>
          </w:tcPr>
          <w:p w14:paraId="0B5E9B85" w14:textId="75724075" w:rsidR="00F27390" w:rsidRDefault="00371DA5" w:rsidP="00F2739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32.474060</w:t>
            </w:r>
          </w:p>
        </w:tc>
        <w:tc>
          <w:tcPr>
            <w:tcW w:w="1559" w:type="dxa"/>
          </w:tcPr>
          <w:p w14:paraId="4780F3A4" w14:textId="4319079F" w:rsidR="00F27390" w:rsidRDefault="00371DA5" w:rsidP="00F2739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-0.000028</w:t>
            </w:r>
          </w:p>
        </w:tc>
        <w:tc>
          <w:tcPr>
            <w:tcW w:w="1559" w:type="dxa"/>
          </w:tcPr>
          <w:p w14:paraId="390FA881" w14:textId="5C2D6FB4" w:rsidR="00F27390" w:rsidRDefault="00371DA5" w:rsidP="00F2739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0.000188</w:t>
            </w:r>
          </w:p>
        </w:tc>
      </w:tr>
      <w:tr w:rsidR="00F27390" w14:paraId="2446A162" w14:textId="77777777" w:rsidTr="00EF40BA">
        <w:tc>
          <w:tcPr>
            <w:cnfStyle w:val="001000000000" w:firstRow="0" w:lastRow="0" w:firstColumn="1" w:lastColumn="0" w:oddVBand="0" w:evenVBand="0" w:oddHBand="0" w:evenHBand="0" w:firstRowFirstColumn="0" w:firstRowLastColumn="0" w:lastRowFirstColumn="0" w:lastRowLastColumn="0"/>
            <w:tcW w:w="1558" w:type="dxa"/>
          </w:tcPr>
          <w:p w14:paraId="70756F44" w14:textId="4303B199" w:rsidR="00F27390" w:rsidRDefault="00F27390" w:rsidP="00F27390">
            <w:pPr>
              <w:rPr>
                <w:rFonts w:ascii="Times New Roman" w:hAnsi="Times New Roman" w:cs="Times New Roman"/>
                <w:sz w:val="24"/>
                <w:szCs w:val="24"/>
              </w:rPr>
            </w:pPr>
            <w:r>
              <w:rPr>
                <w:rFonts w:ascii="Times New Roman" w:hAnsi="Times New Roman" w:cs="Times New Roman"/>
                <w:sz w:val="24"/>
                <w:szCs w:val="24"/>
              </w:rPr>
              <w:t>14</w:t>
            </w:r>
          </w:p>
        </w:tc>
        <w:tc>
          <w:tcPr>
            <w:tcW w:w="1558" w:type="dxa"/>
          </w:tcPr>
          <w:p w14:paraId="643A8973" w14:textId="0577FE36" w:rsidR="00F27390" w:rsidRDefault="00C07ACB" w:rsidP="00F2739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32.473999</w:t>
            </w:r>
          </w:p>
        </w:tc>
        <w:tc>
          <w:tcPr>
            <w:tcW w:w="1558" w:type="dxa"/>
          </w:tcPr>
          <w:p w14:paraId="34B7E375" w14:textId="7395DAA2" w:rsidR="00F27390" w:rsidRDefault="00C07ACB" w:rsidP="00F2739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32.474060</w:t>
            </w:r>
          </w:p>
        </w:tc>
        <w:tc>
          <w:tcPr>
            <w:tcW w:w="1558" w:type="dxa"/>
          </w:tcPr>
          <w:p w14:paraId="0D9DE1D0" w14:textId="5DBB6BC0" w:rsidR="00F27390" w:rsidRDefault="00371DA5" w:rsidP="00F2739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32.474030</w:t>
            </w:r>
          </w:p>
        </w:tc>
        <w:tc>
          <w:tcPr>
            <w:tcW w:w="1559" w:type="dxa"/>
          </w:tcPr>
          <w:p w14:paraId="7CECA806" w14:textId="6391A209" w:rsidR="00F27390" w:rsidRDefault="00371DA5" w:rsidP="00F2739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-0.000012</w:t>
            </w:r>
          </w:p>
        </w:tc>
        <w:tc>
          <w:tcPr>
            <w:tcW w:w="1559" w:type="dxa"/>
          </w:tcPr>
          <w:p w14:paraId="1DF6E89D" w14:textId="5A56B87E" w:rsidR="00F27390" w:rsidRDefault="00371DA5" w:rsidP="00F2739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0.000094</w:t>
            </w:r>
          </w:p>
        </w:tc>
      </w:tr>
      <w:tr w:rsidR="00F27390" w14:paraId="1FB99B79" w14:textId="77777777" w:rsidTr="00EF40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Pr>
          <w:p w14:paraId="44A9F7FB" w14:textId="2D618319" w:rsidR="00F27390" w:rsidRDefault="00F27390" w:rsidP="00F27390">
            <w:pPr>
              <w:rPr>
                <w:rFonts w:ascii="Times New Roman" w:hAnsi="Times New Roman" w:cs="Times New Roman"/>
                <w:sz w:val="24"/>
                <w:szCs w:val="24"/>
              </w:rPr>
            </w:pPr>
            <w:r>
              <w:rPr>
                <w:rFonts w:ascii="Times New Roman" w:hAnsi="Times New Roman" w:cs="Times New Roman"/>
                <w:sz w:val="24"/>
                <w:szCs w:val="24"/>
              </w:rPr>
              <w:t>15</w:t>
            </w:r>
          </w:p>
        </w:tc>
        <w:tc>
          <w:tcPr>
            <w:tcW w:w="1558" w:type="dxa"/>
          </w:tcPr>
          <w:p w14:paraId="479B27AF" w14:textId="344136E4" w:rsidR="00F27390" w:rsidRDefault="00C07ACB" w:rsidP="00F2739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32.473999</w:t>
            </w:r>
          </w:p>
        </w:tc>
        <w:tc>
          <w:tcPr>
            <w:tcW w:w="1558" w:type="dxa"/>
          </w:tcPr>
          <w:p w14:paraId="264E33B3" w14:textId="03402E58" w:rsidR="00F27390" w:rsidRDefault="00C07ACB" w:rsidP="00F2739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32.474030</w:t>
            </w:r>
          </w:p>
        </w:tc>
        <w:tc>
          <w:tcPr>
            <w:tcW w:w="1558" w:type="dxa"/>
          </w:tcPr>
          <w:p w14:paraId="21222CAD" w14:textId="11FFF6B1" w:rsidR="00F27390" w:rsidRDefault="00371DA5" w:rsidP="00F2739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32.474014</w:t>
            </w:r>
          </w:p>
        </w:tc>
        <w:tc>
          <w:tcPr>
            <w:tcW w:w="1559" w:type="dxa"/>
          </w:tcPr>
          <w:p w14:paraId="3718A9BD" w14:textId="2DBBFBC1" w:rsidR="00F27390" w:rsidRDefault="00371DA5" w:rsidP="00F2739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-0.000004</w:t>
            </w:r>
          </w:p>
        </w:tc>
        <w:tc>
          <w:tcPr>
            <w:tcW w:w="1559" w:type="dxa"/>
          </w:tcPr>
          <w:p w14:paraId="483476AD" w14:textId="6B2FAB1A" w:rsidR="00F27390" w:rsidRDefault="00371DA5" w:rsidP="00F2739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0.000047</w:t>
            </w:r>
          </w:p>
        </w:tc>
      </w:tr>
      <w:tr w:rsidR="00F27390" w14:paraId="3577CA2C" w14:textId="77777777" w:rsidTr="00EF40BA">
        <w:tc>
          <w:tcPr>
            <w:cnfStyle w:val="001000000000" w:firstRow="0" w:lastRow="0" w:firstColumn="1" w:lastColumn="0" w:oddVBand="0" w:evenVBand="0" w:oddHBand="0" w:evenHBand="0" w:firstRowFirstColumn="0" w:firstRowLastColumn="0" w:lastRowFirstColumn="0" w:lastRowLastColumn="0"/>
            <w:tcW w:w="1558" w:type="dxa"/>
          </w:tcPr>
          <w:p w14:paraId="2E8E3585" w14:textId="4017648C" w:rsidR="00F27390" w:rsidRDefault="00F27390" w:rsidP="00F27390">
            <w:pPr>
              <w:rPr>
                <w:rFonts w:ascii="Times New Roman" w:hAnsi="Times New Roman" w:cs="Times New Roman"/>
                <w:sz w:val="24"/>
                <w:szCs w:val="24"/>
              </w:rPr>
            </w:pPr>
            <w:r>
              <w:rPr>
                <w:rFonts w:ascii="Times New Roman" w:hAnsi="Times New Roman" w:cs="Times New Roman"/>
                <w:sz w:val="24"/>
                <w:szCs w:val="24"/>
              </w:rPr>
              <w:t>16</w:t>
            </w:r>
          </w:p>
        </w:tc>
        <w:tc>
          <w:tcPr>
            <w:tcW w:w="1558" w:type="dxa"/>
          </w:tcPr>
          <w:p w14:paraId="20A7EA83" w14:textId="433D2102" w:rsidR="00F27390" w:rsidRDefault="00C07ACB" w:rsidP="00F2739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32.473999</w:t>
            </w:r>
          </w:p>
        </w:tc>
        <w:tc>
          <w:tcPr>
            <w:tcW w:w="1558" w:type="dxa"/>
          </w:tcPr>
          <w:p w14:paraId="64DC6A18" w14:textId="4EC15B2E" w:rsidR="00F27390" w:rsidRDefault="00C07ACB" w:rsidP="00F2739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32.474014</w:t>
            </w:r>
          </w:p>
        </w:tc>
        <w:tc>
          <w:tcPr>
            <w:tcW w:w="1558" w:type="dxa"/>
          </w:tcPr>
          <w:p w14:paraId="76DF17FF" w14:textId="0D464A4F" w:rsidR="00F27390" w:rsidRDefault="00371DA5" w:rsidP="00F2739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32.474007</w:t>
            </w:r>
          </w:p>
        </w:tc>
        <w:tc>
          <w:tcPr>
            <w:tcW w:w="1559" w:type="dxa"/>
          </w:tcPr>
          <w:p w14:paraId="67A88673" w14:textId="065A2942" w:rsidR="00F27390" w:rsidRDefault="00371DA5" w:rsidP="00F2739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-0.000000</w:t>
            </w:r>
          </w:p>
        </w:tc>
        <w:tc>
          <w:tcPr>
            <w:tcW w:w="1559" w:type="dxa"/>
          </w:tcPr>
          <w:p w14:paraId="473ACA82" w14:textId="5032A1B9" w:rsidR="00F27390" w:rsidRDefault="00371DA5" w:rsidP="00F2739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0.000023</w:t>
            </w:r>
          </w:p>
        </w:tc>
      </w:tr>
    </w:tbl>
    <w:p w14:paraId="52A77DAA" w14:textId="77777777" w:rsidR="00F27390" w:rsidRPr="00F27390" w:rsidRDefault="00F27390" w:rsidP="00F27390">
      <w:pPr>
        <w:rPr>
          <w:rFonts w:ascii="Times New Roman" w:hAnsi="Times New Roman" w:cs="Times New Roman"/>
          <w:sz w:val="24"/>
          <w:szCs w:val="24"/>
        </w:rPr>
      </w:pPr>
    </w:p>
    <w:p w14:paraId="7A681184" w14:textId="3687BBDF" w:rsidR="00F27390" w:rsidRPr="00F27390" w:rsidRDefault="00F27390" w:rsidP="00435AA9">
      <w:pPr>
        <w:pStyle w:val="APA7MAEDICION"/>
      </w:pPr>
      <w:r w:rsidRPr="00F27390">
        <w:t>Como resultado del proceso iterativo, el algoritmo encontró la solución después de 16 iteraciones, obteniendo un tiempo aproximado de 32.474007 minutos, equivalente a 32 minutos y 28 segundos. La temperatura calculada para ese instante fue prácticamente de 40 °C, cumpliendo con el objetivo planteado. Además, el error final fue de 0.000023 %, mientras que el error verdadero respecto a la solución analítica fue de apenas 0.000001 %, lo que demuestra la alta precisión alcanzada por el método.</w:t>
      </w:r>
    </w:p>
    <w:p w14:paraId="70B4AAE2" w14:textId="103F21B9" w:rsidR="00F27390" w:rsidRPr="00F27390" w:rsidRDefault="00F27390" w:rsidP="00705902">
      <w:pPr>
        <w:spacing w:line="480" w:lineRule="auto"/>
        <w:rPr>
          <w:rFonts w:ascii="Times New Roman" w:hAnsi="Times New Roman" w:cs="Times New Roman"/>
          <w:sz w:val="24"/>
          <w:szCs w:val="24"/>
        </w:rPr>
      </w:pPr>
      <w:r w:rsidRPr="00F27390">
        <w:rPr>
          <w:rFonts w:ascii="Times New Roman" w:hAnsi="Times New Roman" w:cs="Times New Roman"/>
          <w:sz w:val="24"/>
          <w:szCs w:val="24"/>
        </w:rPr>
        <w:t xml:space="preserve">Los principales resultados obtenidos se resumen en la </w:t>
      </w:r>
      <w:r w:rsidRPr="00705902">
        <w:rPr>
          <w:rFonts w:ascii="Times New Roman" w:hAnsi="Times New Roman" w:cs="Times New Roman"/>
          <w:b/>
          <w:sz w:val="24"/>
          <w:szCs w:val="24"/>
        </w:rPr>
        <w:t xml:space="preserve">Tabla </w:t>
      </w:r>
      <w:r w:rsidR="00371DA5" w:rsidRPr="00705902">
        <w:rPr>
          <w:rFonts w:ascii="Times New Roman" w:hAnsi="Times New Roman" w:cs="Times New Roman"/>
          <w:b/>
          <w:sz w:val="24"/>
          <w:szCs w:val="24"/>
        </w:rPr>
        <w:t>3</w:t>
      </w:r>
      <w:r w:rsidRPr="00F27390">
        <w:rPr>
          <w:rFonts w:ascii="Times New Roman" w:hAnsi="Times New Roman" w:cs="Times New Roman"/>
          <w:sz w:val="24"/>
          <w:szCs w:val="24"/>
        </w:rPr>
        <w:t>.</w:t>
      </w:r>
    </w:p>
    <w:p w14:paraId="5E0C8ACC" w14:textId="718F3DB3" w:rsidR="00F27390" w:rsidRPr="00F27390" w:rsidRDefault="00F27390" w:rsidP="00705902">
      <w:pPr>
        <w:spacing w:line="480" w:lineRule="auto"/>
        <w:rPr>
          <w:rFonts w:ascii="Times New Roman" w:hAnsi="Times New Roman" w:cs="Times New Roman"/>
          <w:sz w:val="24"/>
          <w:szCs w:val="24"/>
        </w:rPr>
      </w:pPr>
      <w:r w:rsidRPr="00705902">
        <w:rPr>
          <w:rFonts w:ascii="Times New Roman" w:hAnsi="Times New Roman" w:cs="Times New Roman"/>
          <w:b/>
          <w:sz w:val="24"/>
          <w:szCs w:val="24"/>
        </w:rPr>
        <w:t xml:space="preserve">Tabla </w:t>
      </w:r>
      <w:r w:rsidR="00371DA5" w:rsidRPr="00705902">
        <w:rPr>
          <w:rFonts w:ascii="Times New Roman" w:hAnsi="Times New Roman" w:cs="Times New Roman"/>
          <w:b/>
          <w:sz w:val="24"/>
          <w:szCs w:val="24"/>
        </w:rPr>
        <w:t>3</w:t>
      </w:r>
      <w:r w:rsidRPr="00705902">
        <w:rPr>
          <w:rFonts w:ascii="Times New Roman" w:hAnsi="Times New Roman" w:cs="Times New Roman"/>
          <w:b/>
          <w:sz w:val="24"/>
          <w:szCs w:val="24"/>
        </w:rPr>
        <w:t>.</w:t>
      </w:r>
      <w:r w:rsidRPr="00F27390">
        <w:rPr>
          <w:rFonts w:ascii="Times New Roman" w:hAnsi="Times New Roman" w:cs="Times New Roman"/>
          <w:sz w:val="24"/>
          <w:szCs w:val="24"/>
        </w:rPr>
        <w:t xml:space="preserve"> Resultados principales del método de bisección</w:t>
      </w:r>
    </w:p>
    <w:tbl>
      <w:tblPr>
        <w:tblStyle w:val="Tablaconcuadrcula6concolores-nfasis4"/>
        <w:tblW w:w="0" w:type="auto"/>
        <w:tblLook w:val="04A0" w:firstRow="1" w:lastRow="0" w:firstColumn="1" w:lastColumn="0" w:noHBand="0" w:noVBand="1"/>
      </w:tblPr>
      <w:tblGrid>
        <w:gridCol w:w="4675"/>
        <w:gridCol w:w="4675"/>
      </w:tblGrid>
      <w:tr w:rsidR="00371DA5" w14:paraId="2A571F8B" w14:textId="77777777" w:rsidTr="00EF40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DA0B515" w14:textId="1EC68EAA" w:rsidR="00371DA5" w:rsidRDefault="00371DA5" w:rsidP="00F27390">
            <w:pPr>
              <w:rPr>
                <w:rFonts w:ascii="Times New Roman" w:hAnsi="Times New Roman" w:cs="Times New Roman"/>
                <w:sz w:val="24"/>
                <w:szCs w:val="24"/>
              </w:rPr>
            </w:pPr>
            <w:r>
              <w:rPr>
                <w:rFonts w:ascii="Times New Roman" w:hAnsi="Times New Roman" w:cs="Times New Roman"/>
                <w:sz w:val="24"/>
                <w:szCs w:val="24"/>
              </w:rPr>
              <w:t>Métrica</w:t>
            </w:r>
          </w:p>
        </w:tc>
        <w:tc>
          <w:tcPr>
            <w:tcW w:w="4675" w:type="dxa"/>
          </w:tcPr>
          <w:p w14:paraId="194FED81" w14:textId="0803749A" w:rsidR="00371DA5" w:rsidRDefault="00371DA5" w:rsidP="00F2739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Valor</w:t>
            </w:r>
          </w:p>
        </w:tc>
      </w:tr>
      <w:tr w:rsidR="00371DA5" w14:paraId="7B7A5581" w14:textId="77777777" w:rsidTr="00EF40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6B61DB61" w14:textId="60B21714" w:rsidR="00371DA5" w:rsidRDefault="00705902" w:rsidP="00F27390">
            <w:pPr>
              <w:rPr>
                <w:rFonts w:ascii="Times New Roman" w:hAnsi="Times New Roman" w:cs="Times New Roman"/>
                <w:sz w:val="24"/>
                <w:szCs w:val="24"/>
              </w:rPr>
            </w:pPr>
            <w:r>
              <w:rPr>
                <w:rFonts w:ascii="Times New Roman" w:hAnsi="Times New Roman" w:cs="Times New Roman"/>
                <w:sz w:val="24"/>
                <w:szCs w:val="24"/>
              </w:rPr>
              <w:t>Tiempo encontrado</w:t>
            </w:r>
          </w:p>
        </w:tc>
        <w:tc>
          <w:tcPr>
            <w:tcW w:w="4675" w:type="dxa"/>
          </w:tcPr>
          <w:p w14:paraId="242A07CF" w14:textId="351F1E5A" w:rsidR="00371DA5" w:rsidRDefault="00371DA5" w:rsidP="00F2739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32.474007 minutos</w:t>
            </w:r>
          </w:p>
        </w:tc>
      </w:tr>
      <w:tr w:rsidR="00371DA5" w14:paraId="38F9463D" w14:textId="77777777" w:rsidTr="00EF40BA">
        <w:tc>
          <w:tcPr>
            <w:cnfStyle w:val="001000000000" w:firstRow="0" w:lastRow="0" w:firstColumn="1" w:lastColumn="0" w:oddVBand="0" w:evenVBand="0" w:oddHBand="0" w:evenHBand="0" w:firstRowFirstColumn="0" w:firstRowLastColumn="0" w:lastRowFirstColumn="0" w:lastRowLastColumn="0"/>
            <w:tcW w:w="4675" w:type="dxa"/>
          </w:tcPr>
          <w:p w14:paraId="1F2F36BE" w14:textId="7DDD0F18" w:rsidR="00371DA5" w:rsidRDefault="00705902" w:rsidP="00F27390">
            <w:pPr>
              <w:rPr>
                <w:rFonts w:ascii="Times New Roman" w:hAnsi="Times New Roman" w:cs="Times New Roman"/>
                <w:sz w:val="24"/>
                <w:szCs w:val="24"/>
              </w:rPr>
            </w:pPr>
            <w:r>
              <w:rPr>
                <w:rFonts w:ascii="Times New Roman" w:hAnsi="Times New Roman" w:cs="Times New Roman"/>
                <w:sz w:val="24"/>
                <w:szCs w:val="24"/>
              </w:rPr>
              <w:t>Equivalente</w:t>
            </w:r>
          </w:p>
        </w:tc>
        <w:tc>
          <w:tcPr>
            <w:tcW w:w="4675" w:type="dxa"/>
          </w:tcPr>
          <w:p w14:paraId="7153DAAE" w14:textId="5CD4179A" w:rsidR="00371DA5" w:rsidRDefault="00371DA5" w:rsidP="00F2739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32 minutos y 28 segundos</w:t>
            </w:r>
          </w:p>
        </w:tc>
      </w:tr>
      <w:tr w:rsidR="00371DA5" w14:paraId="6078ACAE" w14:textId="77777777" w:rsidTr="00EF40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4E0863E8" w14:textId="77A773F3" w:rsidR="00371DA5" w:rsidRDefault="00705902" w:rsidP="00F27390">
            <w:pPr>
              <w:rPr>
                <w:rFonts w:ascii="Times New Roman" w:hAnsi="Times New Roman" w:cs="Times New Roman"/>
                <w:sz w:val="24"/>
                <w:szCs w:val="24"/>
              </w:rPr>
            </w:pPr>
            <w:r>
              <w:rPr>
                <w:rFonts w:ascii="Times New Roman" w:hAnsi="Times New Roman" w:cs="Times New Roman"/>
                <w:sz w:val="24"/>
                <w:szCs w:val="24"/>
              </w:rPr>
              <w:t>Temperatura en la raíz</w:t>
            </w:r>
          </w:p>
        </w:tc>
        <w:tc>
          <w:tcPr>
            <w:tcW w:w="4675" w:type="dxa"/>
          </w:tcPr>
          <w:p w14:paraId="32ED9BA4" w14:textId="2E3B36F9" w:rsidR="00371DA5" w:rsidRDefault="00371DA5" w:rsidP="00F2739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40.000000 </w:t>
            </w:r>
            <w:r w:rsidRPr="00371DA5">
              <w:rPr>
                <w:rFonts w:ascii="Times New Roman" w:hAnsi="Times New Roman" w:cs="Times New Roman"/>
                <w:sz w:val="24"/>
                <w:szCs w:val="24"/>
              </w:rPr>
              <w:t>°C</w:t>
            </w:r>
          </w:p>
        </w:tc>
      </w:tr>
      <w:tr w:rsidR="00371DA5" w14:paraId="2753B71C" w14:textId="77777777" w:rsidTr="00EF40BA">
        <w:tc>
          <w:tcPr>
            <w:cnfStyle w:val="001000000000" w:firstRow="0" w:lastRow="0" w:firstColumn="1" w:lastColumn="0" w:oddVBand="0" w:evenVBand="0" w:oddHBand="0" w:evenHBand="0" w:firstRowFirstColumn="0" w:firstRowLastColumn="0" w:lastRowFirstColumn="0" w:lastRowLastColumn="0"/>
            <w:tcW w:w="4675" w:type="dxa"/>
          </w:tcPr>
          <w:p w14:paraId="108581B4" w14:textId="5737FDD3" w:rsidR="00371DA5" w:rsidRDefault="00705902" w:rsidP="00F27390">
            <w:pPr>
              <w:rPr>
                <w:rFonts w:ascii="Times New Roman" w:hAnsi="Times New Roman" w:cs="Times New Roman"/>
                <w:sz w:val="24"/>
                <w:szCs w:val="24"/>
              </w:rPr>
            </w:pPr>
            <w:r>
              <w:rPr>
                <w:rFonts w:ascii="Times New Roman" w:hAnsi="Times New Roman" w:cs="Times New Roman"/>
                <w:sz w:val="24"/>
                <w:szCs w:val="24"/>
              </w:rPr>
              <w:t>Iteraciones</w:t>
            </w:r>
          </w:p>
        </w:tc>
        <w:tc>
          <w:tcPr>
            <w:tcW w:w="4675" w:type="dxa"/>
          </w:tcPr>
          <w:p w14:paraId="6CCD9ED8" w14:textId="203E3008" w:rsidR="00371DA5" w:rsidRDefault="00371DA5" w:rsidP="00F2739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16</w:t>
            </w:r>
          </w:p>
        </w:tc>
      </w:tr>
      <w:tr w:rsidR="00371DA5" w14:paraId="3DD2920A" w14:textId="77777777" w:rsidTr="00EF40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51A483B7" w14:textId="03222CC9" w:rsidR="00371DA5" w:rsidRDefault="00705902" w:rsidP="00F27390">
            <w:pPr>
              <w:rPr>
                <w:rFonts w:ascii="Times New Roman" w:hAnsi="Times New Roman" w:cs="Times New Roman"/>
                <w:sz w:val="24"/>
                <w:szCs w:val="24"/>
              </w:rPr>
            </w:pPr>
            <w:r>
              <w:rPr>
                <w:rFonts w:ascii="Times New Roman" w:hAnsi="Times New Roman" w:cs="Times New Roman"/>
                <w:sz w:val="24"/>
                <w:szCs w:val="24"/>
              </w:rPr>
              <w:t>Error final</w:t>
            </w:r>
          </w:p>
        </w:tc>
        <w:tc>
          <w:tcPr>
            <w:tcW w:w="4675" w:type="dxa"/>
          </w:tcPr>
          <w:p w14:paraId="2F5DD574" w14:textId="3C02BC1E" w:rsidR="00371DA5" w:rsidRDefault="00371DA5" w:rsidP="00F2739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0.000023%</w:t>
            </w:r>
          </w:p>
        </w:tc>
      </w:tr>
      <w:tr w:rsidR="00371DA5" w14:paraId="5B49A6E6" w14:textId="77777777" w:rsidTr="00EF40BA">
        <w:tc>
          <w:tcPr>
            <w:cnfStyle w:val="001000000000" w:firstRow="0" w:lastRow="0" w:firstColumn="1" w:lastColumn="0" w:oddVBand="0" w:evenVBand="0" w:oddHBand="0" w:evenHBand="0" w:firstRowFirstColumn="0" w:firstRowLastColumn="0" w:lastRowFirstColumn="0" w:lastRowLastColumn="0"/>
            <w:tcW w:w="4675" w:type="dxa"/>
          </w:tcPr>
          <w:p w14:paraId="52396DBC" w14:textId="5DF90D7F" w:rsidR="00371DA5" w:rsidRDefault="00705902" w:rsidP="00F27390">
            <w:pPr>
              <w:rPr>
                <w:rFonts w:ascii="Times New Roman" w:hAnsi="Times New Roman" w:cs="Times New Roman"/>
                <w:sz w:val="24"/>
                <w:szCs w:val="24"/>
              </w:rPr>
            </w:pPr>
            <w:r>
              <w:rPr>
                <w:rFonts w:ascii="Times New Roman" w:hAnsi="Times New Roman" w:cs="Times New Roman"/>
                <w:sz w:val="24"/>
                <w:szCs w:val="24"/>
              </w:rPr>
              <w:t>Solución analítica exacta</w:t>
            </w:r>
          </w:p>
        </w:tc>
        <w:tc>
          <w:tcPr>
            <w:tcW w:w="4675" w:type="dxa"/>
          </w:tcPr>
          <w:p w14:paraId="0033B8EA" w14:textId="727080B0" w:rsidR="00371DA5" w:rsidRDefault="00371DA5" w:rsidP="00F2739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32.4740</w:t>
            </w:r>
            <w:r w:rsidR="00705902">
              <w:rPr>
                <w:rFonts w:ascii="Times New Roman" w:hAnsi="Times New Roman" w:cs="Times New Roman"/>
                <w:sz w:val="24"/>
                <w:szCs w:val="24"/>
              </w:rPr>
              <w:t>06 minutos</w:t>
            </w:r>
          </w:p>
        </w:tc>
      </w:tr>
      <w:tr w:rsidR="00371DA5" w14:paraId="37A99D60" w14:textId="77777777" w:rsidTr="00EF40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394A0BF" w14:textId="4025454A" w:rsidR="00371DA5" w:rsidRDefault="00705902" w:rsidP="00F27390">
            <w:pPr>
              <w:rPr>
                <w:rFonts w:ascii="Times New Roman" w:hAnsi="Times New Roman" w:cs="Times New Roman"/>
                <w:sz w:val="24"/>
                <w:szCs w:val="24"/>
              </w:rPr>
            </w:pPr>
            <w:r>
              <w:rPr>
                <w:rFonts w:ascii="Times New Roman" w:hAnsi="Times New Roman" w:cs="Times New Roman"/>
                <w:sz w:val="24"/>
                <w:szCs w:val="24"/>
              </w:rPr>
              <w:t>Error Verdadero</w:t>
            </w:r>
          </w:p>
        </w:tc>
        <w:tc>
          <w:tcPr>
            <w:tcW w:w="4675" w:type="dxa"/>
          </w:tcPr>
          <w:p w14:paraId="67E7836B" w14:textId="37D2F8D6" w:rsidR="00371DA5" w:rsidRDefault="00371DA5" w:rsidP="00F2739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w:t>
            </w:r>
            <w:r w:rsidR="00705902">
              <w:rPr>
                <w:rFonts w:ascii="Times New Roman" w:hAnsi="Times New Roman" w:cs="Times New Roman"/>
                <w:sz w:val="24"/>
                <w:szCs w:val="24"/>
              </w:rPr>
              <w:t>000001%</w:t>
            </w:r>
          </w:p>
        </w:tc>
      </w:tr>
    </w:tbl>
    <w:p w14:paraId="1F6562EF" w14:textId="77777777" w:rsidR="00F27390" w:rsidRPr="00F27390" w:rsidRDefault="00F27390" w:rsidP="00F27390">
      <w:pPr>
        <w:rPr>
          <w:rFonts w:ascii="Times New Roman" w:hAnsi="Times New Roman" w:cs="Times New Roman"/>
          <w:sz w:val="24"/>
          <w:szCs w:val="24"/>
        </w:rPr>
      </w:pPr>
    </w:p>
    <w:p w14:paraId="4D2782F0" w14:textId="5E75BDC9" w:rsidR="00F27390" w:rsidRPr="00705902" w:rsidRDefault="00F27390" w:rsidP="00F27390">
      <w:pPr>
        <w:rPr>
          <w:rFonts w:ascii="Times New Roman" w:hAnsi="Times New Roman" w:cs="Times New Roman"/>
          <w:b/>
          <w:sz w:val="24"/>
          <w:szCs w:val="24"/>
        </w:rPr>
      </w:pPr>
      <w:r w:rsidRPr="00705902">
        <w:rPr>
          <w:rFonts w:ascii="Times New Roman" w:hAnsi="Times New Roman" w:cs="Times New Roman"/>
          <w:b/>
          <w:sz w:val="24"/>
          <w:szCs w:val="24"/>
        </w:rPr>
        <w:t>7.4.3 Análisis de sensibilidad</w:t>
      </w:r>
    </w:p>
    <w:p w14:paraId="782AD913" w14:textId="5699E771" w:rsidR="00F27390" w:rsidRPr="00F27390" w:rsidRDefault="00F27390" w:rsidP="00435AA9">
      <w:pPr>
        <w:pStyle w:val="APA7MAEDICION"/>
      </w:pPr>
      <w:r w:rsidRPr="00F27390">
        <w:t xml:space="preserve">Con el fin de evaluar el comportamiento del algoritmo bajo diferentes condiciones, se realizaron varias pruebas utilizando distintos valores de tolerancia. Para cada una de ellas se </w:t>
      </w:r>
      <w:r w:rsidRPr="00F27390">
        <w:lastRenderedPageBreak/>
        <w:t>registró el tiempo estimado, la temperatura obtenida y el número de iteraciones necesarias para alcanzar la solución.</w:t>
      </w:r>
    </w:p>
    <w:p w14:paraId="2A52B10B" w14:textId="6BC7A40F" w:rsidR="00F27390" w:rsidRPr="00F27390" w:rsidRDefault="00F27390" w:rsidP="00F27390">
      <w:pPr>
        <w:rPr>
          <w:rFonts w:ascii="Times New Roman" w:hAnsi="Times New Roman" w:cs="Times New Roman"/>
          <w:sz w:val="24"/>
          <w:szCs w:val="24"/>
        </w:rPr>
      </w:pPr>
      <w:r w:rsidRPr="00F27390">
        <w:rPr>
          <w:rFonts w:ascii="Times New Roman" w:hAnsi="Times New Roman" w:cs="Times New Roman"/>
          <w:sz w:val="24"/>
          <w:szCs w:val="24"/>
        </w:rPr>
        <w:t xml:space="preserve">Los resultados se presentan en la </w:t>
      </w:r>
      <w:r w:rsidRPr="00705902">
        <w:rPr>
          <w:rFonts w:ascii="Times New Roman" w:hAnsi="Times New Roman" w:cs="Times New Roman"/>
          <w:b/>
          <w:sz w:val="24"/>
          <w:szCs w:val="24"/>
        </w:rPr>
        <w:t xml:space="preserve">Tabla </w:t>
      </w:r>
      <w:r w:rsidR="00705902" w:rsidRPr="00705902">
        <w:rPr>
          <w:rFonts w:ascii="Times New Roman" w:hAnsi="Times New Roman" w:cs="Times New Roman"/>
          <w:b/>
          <w:sz w:val="24"/>
          <w:szCs w:val="24"/>
        </w:rPr>
        <w:t>4</w:t>
      </w:r>
      <w:r w:rsidRPr="00F27390">
        <w:rPr>
          <w:rFonts w:ascii="Times New Roman" w:hAnsi="Times New Roman" w:cs="Times New Roman"/>
          <w:sz w:val="24"/>
          <w:szCs w:val="24"/>
        </w:rPr>
        <w:t>.</w:t>
      </w:r>
    </w:p>
    <w:p w14:paraId="415EBFDF" w14:textId="79798E34" w:rsidR="00F27390" w:rsidRPr="00F27390" w:rsidRDefault="00F27390" w:rsidP="00F27390">
      <w:pPr>
        <w:rPr>
          <w:rFonts w:ascii="Times New Roman" w:hAnsi="Times New Roman" w:cs="Times New Roman"/>
          <w:sz w:val="24"/>
          <w:szCs w:val="24"/>
        </w:rPr>
      </w:pPr>
      <w:r w:rsidRPr="00705902">
        <w:rPr>
          <w:rFonts w:ascii="Times New Roman" w:hAnsi="Times New Roman" w:cs="Times New Roman"/>
          <w:b/>
          <w:sz w:val="24"/>
          <w:szCs w:val="24"/>
        </w:rPr>
        <w:t xml:space="preserve">Tabla </w:t>
      </w:r>
      <w:r w:rsidR="00705902" w:rsidRPr="00705902">
        <w:rPr>
          <w:rFonts w:ascii="Times New Roman" w:hAnsi="Times New Roman" w:cs="Times New Roman"/>
          <w:b/>
          <w:sz w:val="24"/>
          <w:szCs w:val="24"/>
        </w:rPr>
        <w:t>4</w:t>
      </w:r>
      <w:r w:rsidRPr="00F27390">
        <w:rPr>
          <w:rFonts w:ascii="Times New Roman" w:hAnsi="Times New Roman" w:cs="Times New Roman"/>
          <w:sz w:val="24"/>
          <w:szCs w:val="24"/>
        </w:rPr>
        <w:t>. Análisis de sensibilidad del método de bisección</w:t>
      </w:r>
    </w:p>
    <w:tbl>
      <w:tblPr>
        <w:tblStyle w:val="Tablaconcuadrcula6concolores-nfasis4"/>
        <w:tblW w:w="0" w:type="auto"/>
        <w:tblLook w:val="04A0" w:firstRow="1" w:lastRow="0" w:firstColumn="1" w:lastColumn="0" w:noHBand="0" w:noVBand="1"/>
      </w:tblPr>
      <w:tblGrid>
        <w:gridCol w:w="2337"/>
        <w:gridCol w:w="2337"/>
        <w:gridCol w:w="2338"/>
        <w:gridCol w:w="2338"/>
      </w:tblGrid>
      <w:tr w:rsidR="00705902" w14:paraId="21A387E3" w14:textId="77777777" w:rsidTr="00EF40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3D15DCD1" w14:textId="19E833FD" w:rsidR="00705902" w:rsidRDefault="00705902" w:rsidP="00F27390">
            <w:pPr>
              <w:rPr>
                <w:rFonts w:ascii="Times New Roman" w:hAnsi="Times New Roman" w:cs="Times New Roman"/>
                <w:sz w:val="24"/>
                <w:szCs w:val="24"/>
              </w:rPr>
            </w:pPr>
            <w:r>
              <w:rPr>
                <w:rFonts w:ascii="Times New Roman" w:hAnsi="Times New Roman" w:cs="Times New Roman"/>
                <w:sz w:val="24"/>
                <w:szCs w:val="24"/>
              </w:rPr>
              <w:t>Tolerancia</w:t>
            </w:r>
          </w:p>
        </w:tc>
        <w:tc>
          <w:tcPr>
            <w:tcW w:w="2337" w:type="dxa"/>
          </w:tcPr>
          <w:p w14:paraId="0AC513DF" w14:textId="0DE19AAD" w:rsidR="00705902" w:rsidRDefault="00705902" w:rsidP="00F2739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Tiempo (min)</w:t>
            </w:r>
          </w:p>
        </w:tc>
        <w:tc>
          <w:tcPr>
            <w:tcW w:w="2338" w:type="dxa"/>
          </w:tcPr>
          <w:p w14:paraId="4598129A" w14:textId="08BEADE0" w:rsidR="00705902" w:rsidRDefault="00705902" w:rsidP="00F2739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Temperatura (</w:t>
            </w:r>
            <w:r w:rsidRPr="00371DA5">
              <w:rPr>
                <w:rFonts w:ascii="Times New Roman" w:hAnsi="Times New Roman" w:cs="Times New Roman"/>
                <w:sz w:val="24"/>
                <w:szCs w:val="24"/>
              </w:rPr>
              <w:t>°C</w:t>
            </w:r>
            <w:r>
              <w:rPr>
                <w:rFonts w:ascii="Times New Roman" w:hAnsi="Times New Roman" w:cs="Times New Roman"/>
                <w:sz w:val="24"/>
                <w:szCs w:val="24"/>
              </w:rPr>
              <w:t>)</w:t>
            </w:r>
          </w:p>
        </w:tc>
        <w:tc>
          <w:tcPr>
            <w:tcW w:w="2338" w:type="dxa"/>
          </w:tcPr>
          <w:p w14:paraId="760E6772" w14:textId="0F1C007B" w:rsidR="00705902" w:rsidRDefault="00705902" w:rsidP="00F2739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Iteraciones</w:t>
            </w:r>
          </w:p>
        </w:tc>
      </w:tr>
      <w:tr w:rsidR="00705902" w14:paraId="0C516935" w14:textId="77777777" w:rsidTr="00EF40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19A0D287" w14:textId="549B1F33" w:rsidR="00705902" w:rsidRDefault="00705902" w:rsidP="00F27390">
            <w:pPr>
              <w:rPr>
                <w:rFonts w:ascii="Times New Roman" w:hAnsi="Times New Roman" w:cs="Times New Roman"/>
                <w:sz w:val="24"/>
                <w:szCs w:val="24"/>
              </w:rPr>
            </w:pPr>
            <w:r>
              <w:rPr>
                <w:rFonts w:ascii="Times New Roman" w:hAnsi="Times New Roman" w:cs="Times New Roman"/>
                <w:sz w:val="24"/>
                <w:szCs w:val="24"/>
              </w:rPr>
              <w:t>0.010000</w:t>
            </w:r>
          </w:p>
        </w:tc>
        <w:tc>
          <w:tcPr>
            <w:tcW w:w="2337" w:type="dxa"/>
          </w:tcPr>
          <w:p w14:paraId="49B94E53" w14:textId="1BBDDE6A" w:rsidR="00705902" w:rsidRDefault="00705902" w:rsidP="00F2739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32.468750</w:t>
            </w:r>
          </w:p>
        </w:tc>
        <w:tc>
          <w:tcPr>
            <w:tcW w:w="2338" w:type="dxa"/>
          </w:tcPr>
          <w:p w14:paraId="64FE925A" w14:textId="4008BF6D" w:rsidR="00705902" w:rsidRDefault="00705902" w:rsidP="00F2739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40.002714</w:t>
            </w:r>
          </w:p>
        </w:tc>
        <w:tc>
          <w:tcPr>
            <w:tcW w:w="2338" w:type="dxa"/>
          </w:tcPr>
          <w:p w14:paraId="15417C7C" w14:textId="404B3950" w:rsidR="00705902" w:rsidRDefault="00705902" w:rsidP="00F2739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4</w:t>
            </w:r>
          </w:p>
        </w:tc>
      </w:tr>
      <w:tr w:rsidR="00705902" w14:paraId="060DBF3E" w14:textId="77777777" w:rsidTr="00EF40BA">
        <w:tc>
          <w:tcPr>
            <w:cnfStyle w:val="001000000000" w:firstRow="0" w:lastRow="0" w:firstColumn="1" w:lastColumn="0" w:oddVBand="0" w:evenVBand="0" w:oddHBand="0" w:evenHBand="0" w:firstRowFirstColumn="0" w:firstRowLastColumn="0" w:lastRowFirstColumn="0" w:lastRowLastColumn="0"/>
            <w:tcW w:w="2337" w:type="dxa"/>
          </w:tcPr>
          <w:p w14:paraId="2A3DC6A9" w14:textId="664F7247" w:rsidR="00705902" w:rsidRDefault="00705902" w:rsidP="00F27390">
            <w:pPr>
              <w:rPr>
                <w:rFonts w:ascii="Times New Roman" w:hAnsi="Times New Roman" w:cs="Times New Roman"/>
                <w:sz w:val="24"/>
                <w:szCs w:val="24"/>
              </w:rPr>
            </w:pPr>
            <w:r>
              <w:rPr>
                <w:rFonts w:ascii="Times New Roman" w:hAnsi="Times New Roman" w:cs="Times New Roman"/>
                <w:sz w:val="24"/>
                <w:szCs w:val="24"/>
              </w:rPr>
              <w:t>0.001000</w:t>
            </w:r>
          </w:p>
        </w:tc>
        <w:tc>
          <w:tcPr>
            <w:tcW w:w="2337" w:type="dxa"/>
          </w:tcPr>
          <w:p w14:paraId="1EFB01E9" w14:textId="0F2832D6" w:rsidR="00705902" w:rsidRDefault="00705902" w:rsidP="00F2739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32.472656</w:t>
            </w:r>
          </w:p>
        </w:tc>
        <w:tc>
          <w:tcPr>
            <w:tcW w:w="2338" w:type="dxa"/>
          </w:tcPr>
          <w:p w14:paraId="1E850A2F" w14:textId="3295C5AC" w:rsidR="00705902" w:rsidRDefault="00705902" w:rsidP="00F2739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40.000697</w:t>
            </w:r>
          </w:p>
        </w:tc>
        <w:tc>
          <w:tcPr>
            <w:tcW w:w="2338" w:type="dxa"/>
          </w:tcPr>
          <w:p w14:paraId="70E46BF0" w14:textId="20E2889B" w:rsidR="00705902" w:rsidRDefault="00705902" w:rsidP="00F2739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7</w:t>
            </w:r>
          </w:p>
        </w:tc>
      </w:tr>
      <w:tr w:rsidR="00705902" w14:paraId="6767CC3A" w14:textId="77777777" w:rsidTr="00EF40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586E541C" w14:textId="540C5A74" w:rsidR="00705902" w:rsidRDefault="00705902" w:rsidP="00F27390">
            <w:pPr>
              <w:rPr>
                <w:rFonts w:ascii="Times New Roman" w:hAnsi="Times New Roman" w:cs="Times New Roman"/>
                <w:sz w:val="24"/>
                <w:szCs w:val="24"/>
              </w:rPr>
            </w:pPr>
            <w:r>
              <w:rPr>
                <w:rFonts w:ascii="Times New Roman" w:hAnsi="Times New Roman" w:cs="Times New Roman"/>
                <w:sz w:val="24"/>
                <w:szCs w:val="24"/>
              </w:rPr>
              <w:t>0.000100</w:t>
            </w:r>
          </w:p>
        </w:tc>
        <w:tc>
          <w:tcPr>
            <w:tcW w:w="2337" w:type="dxa"/>
          </w:tcPr>
          <w:p w14:paraId="1B9DA4EB" w14:textId="0A518ADE" w:rsidR="00705902" w:rsidRDefault="00705902" w:rsidP="00F2739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32.474121</w:t>
            </w:r>
          </w:p>
        </w:tc>
        <w:tc>
          <w:tcPr>
            <w:tcW w:w="2338" w:type="dxa"/>
          </w:tcPr>
          <w:p w14:paraId="09CC90AF" w14:textId="1E6DC107" w:rsidR="00705902" w:rsidRDefault="00705902" w:rsidP="00F2739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39.999941</w:t>
            </w:r>
          </w:p>
        </w:tc>
        <w:tc>
          <w:tcPr>
            <w:tcW w:w="2338" w:type="dxa"/>
          </w:tcPr>
          <w:p w14:paraId="07D73DBA" w14:textId="593CBD0E" w:rsidR="00705902" w:rsidRDefault="00705902" w:rsidP="00F2739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10</w:t>
            </w:r>
          </w:p>
        </w:tc>
      </w:tr>
      <w:tr w:rsidR="00705902" w14:paraId="38EE4FE8" w14:textId="77777777" w:rsidTr="00EF40BA">
        <w:tc>
          <w:tcPr>
            <w:cnfStyle w:val="001000000000" w:firstRow="0" w:lastRow="0" w:firstColumn="1" w:lastColumn="0" w:oddVBand="0" w:evenVBand="0" w:oddHBand="0" w:evenHBand="0" w:firstRowFirstColumn="0" w:firstRowLastColumn="0" w:lastRowFirstColumn="0" w:lastRowLastColumn="0"/>
            <w:tcW w:w="2337" w:type="dxa"/>
          </w:tcPr>
          <w:p w14:paraId="1412CE1A" w14:textId="66A7DDFA" w:rsidR="00705902" w:rsidRDefault="00705902" w:rsidP="00F27390">
            <w:pPr>
              <w:rPr>
                <w:rFonts w:ascii="Times New Roman" w:hAnsi="Times New Roman" w:cs="Times New Roman"/>
                <w:sz w:val="24"/>
                <w:szCs w:val="24"/>
              </w:rPr>
            </w:pPr>
            <w:r>
              <w:rPr>
                <w:rFonts w:ascii="Times New Roman" w:hAnsi="Times New Roman" w:cs="Times New Roman"/>
                <w:sz w:val="24"/>
                <w:szCs w:val="24"/>
              </w:rPr>
              <w:t>0.000010</w:t>
            </w:r>
          </w:p>
        </w:tc>
        <w:tc>
          <w:tcPr>
            <w:tcW w:w="2337" w:type="dxa"/>
          </w:tcPr>
          <w:p w14:paraId="307966AE" w14:textId="0A36AF48" w:rsidR="00705902" w:rsidRDefault="00705902" w:rsidP="00F2739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32.473999</w:t>
            </w:r>
          </w:p>
        </w:tc>
        <w:tc>
          <w:tcPr>
            <w:tcW w:w="2338" w:type="dxa"/>
          </w:tcPr>
          <w:p w14:paraId="3C64F3A2" w14:textId="31C5A84D" w:rsidR="00705902" w:rsidRDefault="00705902" w:rsidP="00F2739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40.000004</w:t>
            </w:r>
          </w:p>
        </w:tc>
        <w:tc>
          <w:tcPr>
            <w:tcW w:w="2338" w:type="dxa"/>
          </w:tcPr>
          <w:p w14:paraId="07E36034" w14:textId="144D730E" w:rsidR="00705902" w:rsidRDefault="00705902" w:rsidP="00F2739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12</w:t>
            </w:r>
          </w:p>
        </w:tc>
      </w:tr>
      <w:tr w:rsidR="00705902" w14:paraId="0C21E917" w14:textId="77777777" w:rsidTr="00EF40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297C46C8" w14:textId="116316B7" w:rsidR="00705902" w:rsidRDefault="00705902" w:rsidP="00F27390">
            <w:pPr>
              <w:rPr>
                <w:rFonts w:ascii="Times New Roman" w:hAnsi="Times New Roman" w:cs="Times New Roman"/>
                <w:sz w:val="24"/>
                <w:szCs w:val="24"/>
              </w:rPr>
            </w:pPr>
            <w:r>
              <w:rPr>
                <w:rFonts w:ascii="Times New Roman" w:hAnsi="Times New Roman" w:cs="Times New Roman"/>
                <w:sz w:val="24"/>
                <w:szCs w:val="24"/>
              </w:rPr>
              <w:t>0.000001</w:t>
            </w:r>
          </w:p>
        </w:tc>
        <w:tc>
          <w:tcPr>
            <w:tcW w:w="2337" w:type="dxa"/>
          </w:tcPr>
          <w:p w14:paraId="1FB435C8" w14:textId="03C62B09" w:rsidR="00705902" w:rsidRDefault="00705902" w:rsidP="00F2739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32.474007</w:t>
            </w:r>
          </w:p>
        </w:tc>
        <w:tc>
          <w:tcPr>
            <w:tcW w:w="2338" w:type="dxa"/>
          </w:tcPr>
          <w:p w14:paraId="5F800C4D" w14:textId="7BFA052B" w:rsidR="00705902" w:rsidRDefault="00705902" w:rsidP="00F2739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40.000000</w:t>
            </w:r>
          </w:p>
        </w:tc>
        <w:tc>
          <w:tcPr>
            <w:tcW w:w="2338" w:type="dxa"/>
          </w:tcPr>
          <w:p w14:paraId="4E64CD39" w14:textId="0F105B03" w:rsidR="00705902" w:rsidRDefault="00705902" w:rsidP="00F2739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16</w:t>
            </w:r>
          </w:p>
        </w:tc>
      </w:tr>
      <w:tr w:rsidR="00705902" w14:paraId="26151F35" w14:textId="77777777" w:rsidTr="00EF40BA">
        <w:tc>
          <w:tcPr>
            <w:cnfStyle w:val="001000000000" w:firstRow="0" w:lastRow="0" w:firstColumn="1" w:lastColumn="0" w:oddVBand="0" w:evenVBand="0" w:oddHBand="0" w:evenHBand="0" w:firstRowFirstColumn="0" w:firstRowLastColumn="0" w:lastRowFirstColumn="0" w:lastRowLastColumn="0"/>
            <w:tcW w:w="2337" w:type="dxa"/>
          </w:tcPr>
          <w:p w14:paraId="0BF7C19E" w14:textId="499FBB42" w:rsidR="00705902" w:rsidRDefault="00705902" w:rsidP="00F27390">
            <w:pPr>
              <w:rPr>
                <w:rFonts w:ascii="Times New Roman" w:hAnsi="Times New Roman" w:cs="Times New Roman"/>
                <w:sz w:val="24"/>
                <w:szCs w:val="24"/>
              </w:rPr>
            </w:pPr>
            <w:r>
              <w:rPr>
                <w:rFonts w:ascii="Times New Roman" w:hAnsi="Times New Roman" w:cs="Times New Roman"/>
                <w:sz w:val="24"/>
                <w:szCs w:val="24"/>
              </w:rPr>
              <w:t>0.0000001</w:t>
            </w:r>
          </w:p>
        </w:tc>
        <w:tc>
          <w:tcPr>
            <w:tcW w:w="2337" w:type="dxa"/>
          </w:tcPr>
          <w:p w14:paraId="3ACB8EF5" w14:textId="5A2B8B4B" w:rsidR="00705902" w:rsidRDefault="00705902" w:rsidP="00F2739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32.474006</w:t>
            </w:r>
          </w:p>
        </w:tc>
        <w:tc>
          <w:tcPr>
            <w:tcW w:w="2338" w:type="dxa"/>
          </w:tcPr>
          <w:p w14:paraId="2E382E90" w14:textId="51309EC5" w:rsidR="00705902" w:rsidRDefault="00705902" w:rsidP="00F2739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40.000000</w:t>
            </w:r>
          </w:p>
        </w:tc>
        <w:tc>
          <w:tcPr>
            <w:tcW w:w="2338" w:type="dxa"/>
          </w:tcPr>
          <w:p w14:paraId="3C5F10D2" w14:textId="2EEA0978" w:rsidR="00705902" w:rsidRDefault="00705902" w:rsidP="00F2739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20</w:t>
            </w:r>
          </w:p>
        </w:tc>
      </w:tr>
      <w:tr w:rsidR="00705902" w14:paraId="2FD69835" w14:textId="77777777" w:rsidTr="00EF40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135B02B5" w14:textId="1430617A" w:rsidR="00705902" w:rsidRDefault="00705902" w:rsidP="00F27390">
            <w:pPr>
              <w:rPr>
                <w:rFonts w:ascii="Times New Roman" w:hAnsi="Times New Roman" w:cs="Times New Roman"/>
                <w:sz w:val="24"/>
                <w:szCs w:val="24"/>
              </w:rPr>
            </w:pPr>
            <w:r>
              <w:rPr>
                <w:rFonts w:ascii="Times New Roman" w:hAnsi="Times New Roman" w:cs="Times New Roman"/>
                <w:sz w:val="24"/>
                <w:szCs w:val="24"/>
              </w:rPr>
              <w:t>0.00000001</w:t>
            </w:r>
          </w:p>
        </w:tc>
        <w:tc>
          <w:tcPr>
            <w:tcW w:w="2337" w:type="dxa"/>
          </w:tcPr>
          <w:p w14:paraId="2583940D" w14:textId="5A03E6A4" w:rsidR="00705902" w:rsidRDefault="00705902" w:rsidP="00F2739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32.474006</w:t>
            </w:r>
          </w:p>
        </w:tc>
        <w:tc>
          <w:tcPr>
            <w:tcW w:w="2338" w:type="dxa"/>
          </w:tcPr>
          <w:p w14:paraId="43D37656" w14:textId="387F9312" w:rsidR="00705902" w:rsidRDefault="00705902" w:rsidP="00F2739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40.000000</w:t>
            </w:r>
          </w:p>
        </w:tc>
        <w:tc>
          <w:tcPr>
            <w:tcW w:w="2338" w:type="dxa"/>
          </w:tcPr>
          <w:p w14:paraId="226FA340" w14:textId="5CFC0104" w:rsidR="00705902" w:rsidRDefault="00705902" w:rsidP="00F2739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20</w:t>
            </w:r>
          </w:p>
        </w:tc>
      </w:tr>
    </w:tbl>
    <w:p w14:paraId="4EDE38B3" w14:textId="77777777" w:rsidR="00F27390" w:rsidRPr="00F27390" w:rsidRDefault="00F27390" w:rsidP="00F27390">
      <w:pPr>
        <w:rPr>
          <w:rFonts w:ascii="Times New Roman" w:hAnsi="Times New Roman" w:cs="Times New Roman"/>
          <w:sz w:val="24"/>
          <w:szCs w:val="24"/>
        </w:rPr>
      </w:pPr>
    </w:p>
    <w:p w14:paraId="3E321893" w14:textId="77777777" w:rsidR="00F27390" w:rsidRPr="00F27390" w:rsidRDefault="00F27390" w:rsidP="00435AA9">
      <w:pPr>
        <w:pStyle w:val="APA7MAEDICION"/>
      </w:pPr>
      <w:r w:rsidRPr="00F27390">
        <w:t>Al analizar la información se observa que, a medida que la tolerancia se hace más estricta, el número de iteraciones aumenta, permitiendo obtener una solución cada vez más precisa. En cambio, cuando se utilizan tolerancias mayores, el algoritmo converge en menos pasos, aunque con una ligera disminución en la exactitud del resultado. Este comportamiento coincide con las características de convergencia lineal propias del método de bisección, donde el error disminuye progresivamente en cada iteración.</w:t>
      </w:r>
    </w:p>
    <w:p w14:paraId="22E5884F" w14:textId="77777777" w:rsidR="00F27390" w:rsidRPr="00F27390" w:rsidRDefault="00F27390" w:rsidP="00F27390">
      <w:pPr>
        <w:rPr>
          <w:rFonts w:ascii="Times New Roman" w:hAnsi="Times New Roman" w:cs="Times New Roman"/>
          <w:sz w:val="24"/>
          <w:szCs w:val="24"/>
        </w:rPr>
      </w:pPr>
    </w:p>
    <w:p w14:paraId="6F552943" w14:textId="62B41138" w:rsidR="00F27390" w:rsidRPr="00705902" w:rsidRDefault="00F27390" w:rsidP="00F27390">
      <w:pPr>
        <w:rPr>
          <w:rFonts w:ascii="Times New Roman" w:hAnsi="Times New Roman" w:cs="Times New Roman"/>
          <w:b/>
          <w:sz w:val="24"/>
          <w:szCs w:val="24"/>
        </w:rPr>
      </w:pPr>
      <w:r w:rsidRPr="00705902">
        <w:rPr>
          <w:rFonts w:ascii="Times New Roman" w:hAnsi="Times New Roman" w:cs="Times New Roman"/>
          <w:b/>
          <w:sz w:val="24"/>
          <w:szCs w:val="24"/>
        </w:rPr>
        <w:t>7.4.4 Comparación con el modelo exponencial</w:t>
      </w:r>
    </w:p>
    <w:p w14:paraId="3B303B13" w14:textId="449658D6" w:rsidR="00F27390" w:rsidRPr="00F27390" w:rsidRDefault="00F27390" w:rsidP="00435AA9">
      <w:pPr>
        <w:pStyle w:val="APA7MAEDICION"/>
      </w:pPr>
      <w:r w:rsidRPr="00F27390">
        <w:t xml:space="preserve">Para complementar el estudio, se compararon los resultados obtenidos mediante el modelo cuadrático con aquellos calculados utilizando el modelo exponencial basado en la Ley de Enfriamiento de Newton. En la </w:t>
      </w:r>
      <w:r w:rsidRPr="00705902">
        <w:rPr>
          <w:b/>
        </w:rPr>
        <w:t xml:space="preserve">Tabla </w:t>
      </w:r>
      <w:r w:rsidR="00705902" w:rsidRPr="00705902">
        <w:rPr>
          <w:b/>
        </w:rPr>
        <w:t>5</w:t>
      </w:r>
      <w:r w:rsidRPr="00F27390">
        <w:t xml:space="preserve"> se presentan los tiempos estimados por ambos modelos y la diferencia encontrada entre ellos.</w:t>
      </w:r>
    </w:p>
    <w:p w14:paraId="44570A4A" w14:textId="53216E6E" w:rsidR="00F27390" w:rsidRPr="00F27390" w:rsidRDefault="00F27390" w:rsidP="00F27390">
      <w:pPr>
        <w:rPr>
          <w:rFonts w:ascii="Times New Roman" w:hAnsi="Times New Roman" w:cs="Times New Roman"/>
          <w:sz w:val="24"/>
          <w:szCs w:val="24"/>
        </w:rPr>
      </w:pPr>
      <w:r w:rsidRPr="00705902">
        <w:rPr>
          <w:rFonts w:ascii="Times New Roman" w:hAnsi="Times New Roman" w:cs="Times New Roman"/>
          <w:b/>
          <w:sz w:val="24"/>
          <w:szCs w:val="24"/>
        </w:rPr>
        <w:lastRenderedPageBreak/>
        <w:t xml:space="preserve">Tabla </w:t>
      </w:r>
      <w:r w:rsidR="00705902" w:rsidRPr="00705902">
        <w:rPr>
          <w:rFonts w:ascii="Times New Roman" w:hAnsi="Times New Roman" w:cs="Times New Roman"/>
          <w:b/>
          <w:sz w:val="24"/>
          <w:szCs w:val="24"/>
        </w:rPr>
        <w:t>5</w:t>
      </w:r>
      <w:r w:rsidRPr="00F27390">
        <w:rPr>
          <w:rFonts w:ascii="Times New Roman" w:hAnsi="Times New Roman" w:cs="Times New Roman"/>
          <w:sz w:val="24"/>
          <w:szCs w:val="24"/>
        </w:rPr>
        <w:t>. Comparación entre el modelo cuadrático y el modelo exponencial</w:t>
      </w:r>
    </w:p>
    <w:tbl>
      <w:tblPr>
        <w:tblStyle w:val="Tablaconcuadrcula6concolores-nfasis4"/>
        <w:tblW w:w="0" w:type="auto"/>
        <w:tblLook w:val="04A0" w:firstRow="1" w:lastRow="0" w:firstColumn="1" w:lastColumn="0" w:noHBand="0" w:noVBand="1"/>
      </w:tblPr>
      <w:tblGrid>
        <w:gridCol w:w="2337"/>
        <w:gridCol w:w="2337"/>
        <w:gridCol w:w="2338"/>
        <w:gridCol w:w="2338"/>
      </w:tblGrid>
      <w:tr w:rsidR="00705902" w14:paraId="61994D01" w14:textId="77777777" w:rsidTr="00EF40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509F9FB8" w14:textId="0262D90A" w:rsidR="00705902" w:rsidRDefault="00705902" w:rsidP="00F27390">
            <w:pPr>
              <w:rPr>
                <w:rFonts w:ascii="Times New Roman" w:hAnsi="Times New Roman" w:cs="Times New Roman"/>
                <w:sz w:val="24"/>
                <w:szCs w:val="24"/>
              </w:rPr>
            </w:pPr>
            <w:r>
              <w:rPr>
                <w:rFonts w:ascii="Times New Roman" w:hAnsi="Times New Roman" w:cs="Times New Roman"/>
                <w:sz w:val="24"/>
                <w:szCs w:val="24"/>
              </w:rPr>
              <w:t>Modelo</w:t>
            </w:r>
          </w:p>
        </w:tc>
        <w:tc>
          <w:tcPr>
            <w:tcW w:w="2337" w:type="dxa"/>
          </w:tcPr>
          <w:p w14:paraId="16BF3F92" w14:textId="7FC01153" w:rsidR="00705902" w:rsidRDefault="00705902" w:rsidP="00F2739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Tiempo (min)</w:t>
            </w:r>
          </w:p>
        </w:tc>
        <w:tc>
          <w:tcPr>
            <w:tcW w:w="2338" w:type="dxa"/>
          </w:tcPr>
          <w:p w14:paraId="41F682D4" w14:textId="456BDB6F" w:rsidR="00705902" w:rsidRDefault="00705902" w:rsidP="00F2739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Temperatura (</w:t>
            </w:r>
            <w:r w:rsidRPr="00371DA5">
              <w:rPr>
                <w:rFonts w:ascii="Times New Roman" w:hAnsi="Times New Roman" w:cs="Times New Roman"/>
                <w:sz w:val="24"/>
                <w:szCs w:val="24"/>
              </w:rPr>
              <w:t>°C</w:t>
            </w:r>
            <w:r>
              <w:rPr>
                <w:rFonts w:ascii="Times New Roman" w:hAnsi="Times New Roman" w:cs="Times New Roman"/>
                <w:sz w:val="24"/>
                <w:szCs w:val="24"/>
              </w:rPr>
              <w:t>)</w:t>
            </w:r>
          </w:p>
        </w:tc>
        <w:tc>
          <w:tcPr>
            <w:tcW w:w="2338" w:type="dxa"/>
          </w:tcPr>
          <w:p w14:paraId="2905E119" w14:textId="1D25AC22" w:rsidR="00705902" w:rsidRDefault="00705902" w:rsidP="00F2739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Iteraciones</w:t>
            </w:r>
          </w:p>
        </w:tc>
      </w:tr>
      <w:tr w:rsidR="00705902" w14:paraId="7E48B69E" w14:textId="77777777" w:rsidTr="00EF40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512BFFCC" w14:textId="2B4DCA2B" w:rsidR="00705902" w:rsidRDefault="00705902" w:rsidP="00F27390">
            <w:pPr>
              <w:rPr>
                <w:rFonts w:ascii="Times New Roman" w:hAnsi="Times New Roman" w:cs="Times New Roman"/>
                <w:sz w:val="24"/>
                <w:szCs w:val="24"/>
              </w:rPr>
            </w:pPr>
            <w:r>
              <w:rPr>
                <w:rFonts w:ascii="Times New Roman" w:hAnsi="Times New Roman" w:cs="Times New Roman"/>
                <w:sz w:val="24"/>
                <w:szCs w:val="24"/>
              </w:rPr>
              <w:t>Cuadrático</w:t>
            </w:r>
          </w:p>
        </w:tc>
        <w:tc>
          <w:tcPr>
            <w:tcW w:w="2337" w:type="dxa"/>
          </w:tcPr>
          <w:p w14:paraId="2001062F" w14:textId="36D48854" w:rsidR="00705902" w:rsidRDefault="00A96420" w:rsidP="00F2739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32.474007</w:t>
            </w:r>
          </w:p>
        </w:tc>
        <w:tc>
          <w:tcPr>
            <w:tcW w:w="2338" w:type="dxa"/>
          </w:tcPr>
          <w:p w14:paraId="62570114" w14:textId="2E64EA86" w:rsidR="00705902" w:rsidRDefault="00705902" w:rsidP="00F2739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40.000000</w:t>
            </w:r>
          </w:p>
        </w:tc>
        <w:tc>
          <w:tcPr>
            <w:tcW w:w="2338" w:type="dxa"/>
          </w:tcPr>
          <w:p w14:paraId="3ED14B76" w14:textId="59102242" w:rsidR="00705902" w:rsidRDefault="00705902" w:rsidP="00F2739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16</w:t>
            </w:r>
          </w:p>
        </w:tc>
      </w:tr>
      <w:tr w:rsidR="00705902" w14:paraId="76F0CD4E" w14:textId="77777777" w:rsidTr="00EF40BA">
        <w:tc>
          <w:tcPr>
            <w:cnfStyle w:val="001000000000" w:firstRow="0" w:lastRow="0" w:firstColumn="1" w:lastColumn="0" w:oddVBand="0" w:evenVBand="0" w:oddHBand="0" w:evenHBand="0" w:firstRowFirstColumn="0" w:firstRowLastColumn="0" w:lastRowFirstColumn="0" w:lastRowLastColumn="0"/>
            <w:tcW w:w="2337" w:type="dxa"/>
          </w:tcPr>
          <w:p w14:paraId="4692D9E9" w14:textId="31CA13AD" w:rsidR="00705902" w:rsidRDefault="00705902" w:rsidP="00F27390">
            <w:pPr>
              <w:rPr>
                <w:rFonts w:ascii="Times New Roman" w:hAnsi="Times New Roman" w:cs="Times New Roman"/>
                <w:sz w:val="24"/>
                <w:szCs w:val="24"/>
              </w:rPr>
            </w:pPr>
            <w:r>
              <w:rPr>
                <w:rFonts w:ascii="Times New Roman" w:hAnsi="Times New Roman" w:cs="Times New Roman"/>
                <w:sz w:val="24"/>
                <w:szCs w:val="24"/>
              </w:rPr>
              <w:t>Exponencial</w:t>
            </w:r>
          </w:p>
        </w:tc>
        <w:tc>
          <w:tcPr>
            <w:tcW w:w="2337" w:type="dxa"/>
          </w:tcPr>
          <w:p w14:paraId="0ABEAC12" w14:textId="6B60C098" w:rsidR="00705902" w:rsidRDefault="00A96420" w:rsidP="00F2739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30.096336</w:t>
            </w:r>
          </w:p>
        </w:tc>
        <w:tc>
          <w:tcPr>
            <w:tcW w:w="2338" w:type="dxa"/>
          </w:tcPr>
          <w:p w14:paraId="4FDBDBA5" w14:textId="1315D53B" w:rsidR="00705902" w:rsidRDefault="00705902" w:rsidP="00F2739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39.999999</w:t>
            </w:r>
          </w:p>
        </w:tc>
        <w:tc>
          <w:tcPr>
            <w:tcW w:w="2338" w:type="dxa"/>
          </w:tcPr>
          <w:p w14:paraId="4086301E" w14:textId="0BA28C2A" w:rsidR="00705902" w:rsidRDefault="00705902" w:rsidP="00F2739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17</w:t>
            </w:r>
          </w:p>
        </w:tc>
      </w:tr>
      <w:tr w:rsidR="00705902" w14:paraId="7ED0D978" w14:textId="77777777" w:rsidTr="00EF40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0F012472" w14:textId="4E0ECEB2" w:rsidR="00705902" w:rsidRDefault="00705902" w:rsidP="00F27390">
            <w:pPr>
              <w:rPr>
                <w:rFonts w:ascii="Times New Roman" w:hAnsi="Times New Roman" w:cs="Times New Roman"/>
                <w:sz w:val="24"/>
                <w:szCs w:val="24"/>
              </w:rPr>
            </w:pPr>
            <w:r>
              <w:rPr>
                <w:rFonts w:ascii="Times New Roman" w:hAnsi="Times New Roman" w:cs="Times New Roman"/>
                <w:sz w:val="24"/>
                <w:szCs w:val="24"/>
              </w:rPr>
              <w:t>Diferencial</w:t>
            </w:r>
          </w:p>
        </w:tc>
        <w:tc>
          <w:tcPr>
            <w:tcW w:w="2337" w:type="dxa"/>
          </w:tcPr>
          <w:p w14:paraId="39DFEDAD" w14:textId="111831FF" w:rsidR="00705902" w:rsidRDefault="00A96420" w:rsidP="00F2739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2.377670</w:t>
            </w:r>
          </w:p>
        </w:tc>
        <w:tc>
          <w:tcPr>
            <w:tcW w:w="2338" w:type="dxa"/>
          </w:tcPr>
          <w:p w14:paraId="5EADCB88" w14:textId="7194E7B2" w:rsidR="00705902" w:rsidRDefault="00705902" w:rsidP="00F2739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w:t>
            </w:r>
          </w:p>
        </w:tc>
        <w:tc>
          <w:tcPr>
            <w:tcW w:w="2338" w:type="dxa"/>
          </w:tcPr>
          <w:p w14:paraId="4C65F766" w14:textId="22608E93" w:rsidR="00705902" w:rsidRDefault="00705902" w:rsidP="00F2739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w:t>
            </w:r>
          </w:p>
        </w:tc>
      </w:tr>
    </w:tbl>
    <w:p w14:paraId="6D8944D8" w14:textId="77777777" w:rsidR="00F27390" w:rsidRPr="00F27390" w:rsidRDefault="00F27390" w:rsidP="00F27390">
      <w:pPr>
        <w:rPr>
          <w:rFonts w:ascii="Times New Roman" w:hAnsi="Times New Roman" w:cs="Times New Roman"/>
          <w:sz w:val="24"/>
          <w:szCs w:val="24"/>
        </w:rPr>
      </w:pPr>
    </w:p>
    <w:p w14:paraId="46E9EC56" w14:textId="172874F8" w:rsidR="00F27390" w:rsidRPr="00F27390" w:rsidRDefault="00F27390" w:rsidP="00435AA9">
      <w:pPr>
        <w:pStyle w:val="APA7MAEDICION"/>
      </w:pPr>
      <w:r w:rsidRPr="00F27390">
        <w:t>Los resultados muestran que el modelo cuadrático estima un tiempo de 32.474007 minutos, mientras que el modelo exponencial calcula un tiempo aproximado de 30.096336 minutos, presentando una diferencia cercana a 2.38 minutos.</w:t>
      </w:r>
    </w:p>
    <w:p w14:paraId="1BEC8A0C" w14:textId="6C876878" w:rsidR="002A2A7A" w:rsidRPr="00883F94" w:rsidRDefault="00F27390" w:rsidP="005C4E55">
      <w:pPr>
        <w:pStyle w:val="APA7MAEDICION"/>
      </w:pPr>
      <w:r w:rsidRPr="00F27390">
        <w:t>Esta diferencia se debe a que el modelo cuadrático constituye una aproximación obtenida a partir de los datos experimentales, mientras que el modelo exponencial representa con mayor fidelidad el comportamiento físico descrito por la Ley de Enfriamiento de Newton. En consecuencia, aunque ambos modelos permiten estimar el tiempo de enfriamiento, el modelo exponencial refleja de forma más realista la disminución gradual de la temperatura conforme la bebida se aproxima a la temperatura ambiente.</w:t>
      </w:r>
    </w:p>
    <w:p w14:paraId="7E90ED28" w14:textId="5BB59D22" w:rsidR="006F5F2A" w:rsidRPr="00883F94" w:rsidRDefault="006F5F2A" w:rsidP="006F5F2A">
      <w:pPr>
        <w:pStyle w:val="Ttulo2"/>
        <w:rPr>
          <w:rFonts w:ascii="Times New Roman" w:hAnsi="Times New Roman" w:cs="Times New Roman"/>
          <w:sz w:val="24"/>
          <w:szCs w:val="24"/>
        </w:rPr>
      </w:pPr>
      <w:bookmarkStart w:id="12" w:name="_Toc235785333"/>
      <w:r w:rsidRPr="00883F94">
        <w:rPr>
          <w:rFonts w:ascii="Times New Roman" w:hAnsi="Times New Roman" w:cs="Times New Roman"/>
          <w:sz w:val="24"/>
          <w:szCs w:val="24"/>
        </w:rPr>
        <w:t>Bibliografía</w:t>
      </w:r>
      <w:bookmarkEnd w:id="12"/>
    </w:p>
    <w:p w14:paraId="490B9164" w14:textId="77777777" w:rsidR="005C4E55" w:rsidRPr="005C4E55" w:rsidRDefault="005C4E55" w:rsidP="005C4E55">
      <w:pPr>
        <w:pStyle w:val="Bibliografa"/>
        <w:ind w:left="720" w:hanging="720"/>
        <w:rPr>
          <w:rFonts w:ascii="Times New Roman" w:hAnsi="Times New Roman" w:cs="Times New Roman"/>
          <w:noProof/>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BIBLIOGRAPHY  \l 3082 </w:instrText>
      </w:r>
      <w:r>
        <w:rPr>
          <w:rFonts w:ascii="Times New Roman" w:hAnsi="Times New Roman" w:cs="Times New Roman"/>
          <w:sz w:val="24"/>
          <w:szCs w:val="24"/>
        </w:rPr>
        <w:fldChar w:fldCharType="separate"/>
      </w:r>
      <w:r w:rsidRPr="005C4E55">
        <w:rPr>
          <w:rFonts w:ascii="Times New Roman" w:hAnsi="Times New Roman" w:cs="Times New Roman"/>
          <w:noProof/>
          <w:sz w:val="24"/>
          <w:szCs w:val="24"/>
        </w:rPr>
        <w:t xml:space="preserve">Acosta, A., &amp; Rivas, E. (2019). </w:t>
      </w:r>
      <w:r w:rsidRPr="005C4E55">
        <w:rPr>
          <w:rFonts w:ascii="Times New Roman" w:hAnsi="Times New Roman" w:cs="Times New Roman"/>
          <w:i/>
          <w:iCs/>
          <w:noProof/>
          <w:sz w:val="24"/>
          <w:szCs w:val="24"/>
        </w:rPr>
        <w:t>Investigación de operaciones.</w:t>
      </w:r>
      <w:r w:rsidRPr="005C4E55">
        <w:rPr>
          <w:rFonts w:ascii="Times New Roman" w:hAnsi="Times New Roman" w:cs="Times New Roman"/>
          <w:noProof/>
          <w:sz w:val="24"/>
          <w:szCs w:val="24"/>
        </w:rPr>
        <w:t xml:space="preserve"> Ecoe Ediciones. Obtenido de https://elibro.net/es/ereader/unachecuador/125750</w:t>
      </w:r>
    </w:p>
    <w:p w14:paraId="5BD576E1" w14:textId="77777777" w:rsidR="005C4E55" w:rsidRPr="005C4E55" w:rsidRDefault="005C4E55" w:rsidP="005C4E55">
      <w:pPr>
        <w:pStyle w:val="Bibliografa"/>
        <w:ind w:left="720" w:hanging="720"/>
        <w:rPr>
          <w:rFonts w:ascii="Times New Roman" w:hAnsi="Times New Roman" w:cs="Times New Roman"/>
          <w:noProof/>
          <w:sz w:val="24"/>
          <w:szCs w:val="24"/>
        </w:rPr>
      </w:pPr>
      <w:r w:rsidRPr="005C4E55">
        <w:rPr>
          <w:rFonts w:ascii="Times New Roman" w:hAnsi="Times New Roman" w:cs="Times New Roman"/>
          <w:noProof/>
          <w:sz w:val="24"/>
          <w:szCs w:val="24"/>
        </w:rPr>
        <w:t xml:space="preserve">Arévalo, D. (2021). </w:t>
      </w:r>
      <w:r w:rsidRPr="005C4E55">
        <w:rPr>
          <w:rFonts w:ascii="Times New Roman" w:hAnsi="Times New Roman" w:cs="Times New Roman"/>
          <w:i/>
          <w:iCs/>
          <w:noProof/>
          <w:sz w:val="24"/>
          <w:szCs w:val="24"/>
        </w:rPr>
        <w:t>elibro</w:t>
      </w:r>
      <w:r w:rsidRPr="005C4E55">
        <w:rPr>
          <w:rFonts w:ascii="Times New Roman" w:hAnsi="Times New Roman" w:cs="Times New Roman"/>
          <w:noProof/>
          <w:sz w:val="24"/>
          <w:szCs w:val="24"/>
        </w:rPr>
        <w:t>. (P. Grancolombiano., Editor) Obtenido de https://elibro.net/es/ereader/unachecuador/218585</w:t>
      </w:r>
    </w:p>
    <w:p w14:paraId="273E6F81" w14:textId="77777777" w:rsidR="005C4E55" w:rsidRPr="005C4E55" w:rsidRDefault="005C4E55" w:rsidP="005C4E55">
      <w:pPr>
        <w:pStyle w:val="Bibliografa"/>
        <w:ind w:left="720" w:hanging="720"/>
        <w:rPr>
          <w:rFonts w:ascii="Times New Roman" w:hAnsi="Times New Roman" w:cs="Times New Roman"/>
          <w:noProof/>
          <w:sz w:val="24"/>
          <w:szCs w:val="24"/>
        </w:rPr>
      </w:pPr>
      <w:r w:rsidRPr="005C4E55">
        <w:rPr>
          <w:rFonts w:ascii="Times New Roman" w:hAnsi="Times New Roman" w:cs="Times New Roman"/>
          <w:noProof/>
          <w:sz w:val="24"/>
          <w:szCs w:val="24"/>
          <w:lang w:val="en-US"/>
        </w:rPr>
        <w:t xml:space="preserve">Burden, R. L., &amp; Faires, J. D. (2017). </w:t>
      </w:r>
      <w:r w:rsidRPr="005C4E55">
        <w:rPr>
          <w:rFonts w:ascii="Times New Roman" w:hAnsi="Times New Roman" w:cs="Times New Roman"/>
          <w:i/>
          <w:iCs/>
          <w:noProof/>
          <w:sz w:val="24"/>
          <w:szCs w:val="24"/>
        </w:rPr>
        <w:t>Análisis Numérico (10a ed.).</w:t>
      </w:r>
      <w:r w:rsidRPr="005C4E55">
        <w:rPr>
          <w:rFonts w:ascii="Times New Roman" w:hAnsi="Times New Roman" w:cs="Times New Roman"/>
          <w:noProof/>
          <w:sz w:val="24"/>
          <w:szCs w:val="24"/>
        </w:rPr>
        <w:t xml:space="preserve"> Cengage Learning. Obtenido de https://www.cengage.com/</w:t>
      </w:r>
    </w:p>
    <w:p w14:paraId="21487292" w14:textId="77777777" w:rsidR="005C4E55" w:rsidRPr="005C4E55" w:rsidRDefault="005C4E55" w:rsidP="005C4E55">
      <w:pPr>
        <w:pStyle w:val="Bibliografa"/>
        <w:ind w:left="720" w:hanging="720"/>
        <w:rPr>
          <w:rFonts w:ascii="Times New Roman" w:hAnsi="Times New Roman" w:cs="Times New Roman"/>
          <w:noProof/>
          <w:sz w:val="24"/>
          <w:szCs w:val="24"/>
          <w:lang w:val="en-US"/>
        </w:rPr>
      </w:pPr>
      <w:r w:rsidRPr="005C4E55">
        <w:rPr>
          <w:rFonts w:ascii="Times New Roman" w:hAnsi="Times New Roman" w:cs="Times New Roman"/>
          <w:noProof/>
          <w:sz w:val="24"/>
          <w:szCs w:val="24"/>
        </w:rPr>
        <w:t xml:space="preserve">Chapra, S. C., &amp; Canale, R. P. (2021). </w:t>
      </w:r>
      <w:r w:rsidRPr="005C4E55">
        <w:rPr>
          <w:rFonts w:ascii="Times New Roman" w:hAnsi="Times New Roman" w:cs="Times New Roman"/>
          <w:i/>
          <w:iCs/>
          <w:noProof/>
          <w:sz w:val="24"/>
          <w:szCs w:val="24"/>
          <w:lang w:val="en-US"/>
        </w:rPr>
        <w:t>Numerical methods for engineers (8th ed.).</w:t>
      </w:r>
      <w:r w:rsidRPr="005C4E55">
        <w:rPr>
          <w:rFonts w:ascii="Times New Roman" w:hAnsi="Times New Roman" w:cs="Times New Roman"/>
          <w:noProof/>
          <w:sz w:val="24"/>
          <w:szCs w:val="24"/>
          <w:lang w:val="en-US"/>
        </w:rPr>
        <w:t xml:space="preserve"> Obtenido de https://www.mheducation.com/</w:t>
      </w:r>
    </w:p>
    <w:p w14:paraId="7360022F" w14:textId="77777777" w:rsidR="005C4E55" w:rsidRPr="005C4E55" w:rsidRDefault="005C4E55" w:rsidP="005C4E55">
      <w:pPr>
        <w:pStyle w:val="Bibliografa"/>
        <w:ind w:left="720" w:hanging="720"/>
        <w:rPr>
          <w:rFonts w:ascii="Times New Roman" w:hAnsi="Times New Roman" w:cs="Times New Roman"/>
          <w:noProof/>
          <w:sz w:val="24"/>
          <w:szCs w:val="24"/>
        </w:rPr>
      </w:pPr>
      <w:r w:rsidRPr="005C4E55">
        <w:rPr>
          <w:rFonts w:ascii="Times New Roman" w:hAnsi="Times New Roman" w:cs="Times New Roman"/>
          <w:noProof/>
          <w:sz w:val="24"/>
          <w:szCs w:val="24"/>
          <w:lang w:val="en-US"/>
        </w:rPr>
        <w:t xml:space="preserve">Corriou, J. P. (2021). </w:t>
      </w:r>
      <w:r w:rsidRPr="005C4E55">
        <w:rPr>
          <w:rFonts w:ascii="Times New Roman" w:hAnsi="Times New Roman" w:cs="Times New Roman"/>
          <w:i/>
          <w:iCs/>
          <w:noProof/>
          <w:sz w:val="24"/>
          <w:szCs w:val="24"/>
          <w:lang w:val="en-US"/>
        </w:rPr>
        <w:t>Numerical methods and optimization: Theory and practice for engineers.</w:t>
      </w:r>
      <w:r w:rsidRPr="005C4E55">
        <w:rPr>
          <w:rFonts w:ascii="Times New Roman" w:hAnsi="Times New Roman" w:cs="Times New Roman"/>
          <w:noProof/>
          <w:sz w:val="24"/>
          <w:szCs w:val="24"/>
          <w:lang w:val="en-US"/>
        </w:rPr>
        <w:t xml:space="preserve"> </w:t>
      </w:r>
      <w:r w:rsidRPr="005C4E55">
        <w:rPr>
          <w:rFonts w:ascii="Times New Roman" w:hAnsi="Times New Roman" w:cs="Times New Roman"/>
          <w:noProof/>
          <w:sz w:val="24"/>
          <w:szCs w:val="24"/>
        </w:rPr>
        <w:t>Springer Nature.</w:t>
      </w:r>
    </w:p>
    <w:p w14:paraId="4540B94A" w14:textId="77777777" w:rsidR="005C4E55" w:rsidRPr="005C4E55" w:rsidRDefault="005C4E55" w:rsidP="005C4E55">
      <w:pPr>
        <w:pStyle w:val="Bibliografa"/>
        <w:ind w:left="720" w:hanging="720"/>
        <w:rPr>
          <w:rFonts w:ascii="Times New Roman" w:hAnsi="Times New Roman" w:cs="Times New Roman"/>
          <w:noProof/>
          <w:sz w:val="24"/>
          <w:szCs w:val="24"/>
        </w:rPr>
      </w:pPr>
      <w:r w:rsidRPr="005C4E55">
        <w:rPr>
          <w:rFonts w:ascii="Times New Roman" w:hAnsi="Times New Roman" w:cs="Times New Roman"/>
          <w:noProof/>
          <w:sz w:val="24"/>
          <w:szCs w:val="24"/>
        </w:rPr>
        <w:lastRenderedPageBreak/>
        <w:t xml:space="preserve">Guerrero, H. (2022). </w:t>
      </w:r>
      <w:r w:rsidRPr="005C4E55">
        <w:rPr>
          <w:rFonts w:ascii="Times New Roman" w:hAnsi="Times New Roman" w:cs="Times New Roman"/>
          <w:i/>
          <w:iCs/>
          <w:noProof/>
          <w:sz w:val="24"/>
          <w:szCs w:val="24"/>
        </w:rPr>
        <w:t>Programación lineal aplicada.</w:t>
      </w:r>
      <w:r w:rsidRPr="005C4E55">
        <w:rPr>
          <w:rFonts w:ascii="Times New Roman" w:hAnsi="Times New Roman" w:cs="Times New Roman"/>
          <w:noProof/>
          <w:sz w:val="24"/>
          <w:szCs w:val="24"/>
        </w:rPr>
        <w:t xml:space="preserve"> Ecoe Ediciones. Obtenido de https://elibro.net/es/ereader/unachecuador/225897</w:t>
      </w:r>
    </w:p>
    <w:p w14:paraId="5F111B3B" w14:textId="77777777" w:rsidR="005C4E55" w:rsidRPr="005C4E55" w:rsidRDefault="005C4E55" w:rsidP="005C4E55">
      <w:pPr>
        <w:pStyle w:val="Bibliografa"/>
        <w:ind w:left="720" w:hanging="720"/>
        <w:rPr>
          <w:rFonts w:ascii="Times New Roman" w:hAnsi="Times New Roman" w:cs="Times New Roman"/>
          <w:noProof/>
          <w:sz w:val="24"/>
          <w:szCs w:val="24"/>
          <w:lang w:val="en-US"/>
        </w:rPr>
      </w:pPr>
      <w:r w:rsidRPr="005C4E55">
        <w:rPr>
          <w:rFonts w:ascii="Times New Roman" w:hAnsi="Times New Roman" w:cs="Times New Roman"/>
          <w:noProof/>
          <w:sz w:val="24"/>
          <w:szCs w:val="24"/>
          <w:lang w:val="en-US"/>
        </w:rPr>
        <w:t xml:space="preserve">Larson, R., &amp; Edward, B. H. (2016). </w:t>
      </w:r>
      <w:r w:rsidRPr="005C4E55">
        <w:rPr>
          <w:rFonts w:ascii="Times New Roman" w:hAnsi="Times New Roman" w:cs="Times New Roman"/>
          <w:i/>
          <w:iCs/>
          <w:noProof/>
          <w:sz w:val="24"/>
          <w:szCs w:val="24"/>
          <w:lang w:val="en-US"/>
        </w:rPr>
        <w:t>Cengage Learning.</w:t>
      </w:r>
      <w:r w:rsidRPr="005C4E55">
        <w:rPr>
          <w:rFonts w:ascii="Times New Roman" w:hAnsi="Times New Roman" w:cs="Times New Roman"/>
          <w:noProof/>
          <w:sz w:val="24"/>
          <w:szCs w:val="24"/>
          <w:lang w:val="en-US"/>
        </w:rPr>
        <w:t xml:space="preserve"> </w:t>
      </w:r>
    </w:p>
    <w:p w14:paraId="2E4E8DFC" w14:textId="77777777" w:rsidR="005C4E55" w:rsidRPr="005C4E55" w:rsidRDefault="005C4E55" w:rsidP="005C4E55">
      <w:pPr>
        <w:pStyle w:val="Bibliografa"/>
        <w:ind w:left="720" w:hanging="720"/>
        <w:rPr>
          <w:rFonts w:ascii="Times New Roman" w:hAnsi="Times New Roman" w:cs="Times New Roman"/>
          <w:noProof/>
          <w:sz w:val="24"/>
          <w:szCs w:val="24"/>
          <w:lang w:val="en-US"/>
        </w:rPr>
      </w:pPr>
      <w:r w:rsidRPr="005C4E55">
        <w:rPr>
          <w:rFonts w:ascii="Times New Roman" w:hAnsi="Times New Roman" w:cs="Times New Roman"/>
          <w:noProof/>
          <w:sz w:val="24"/>
          <w:szCs w:val="24"/>
          <w:lang w:val="en-US"/>
        </w:rPr>
        <w:t xml:space="preserve">McKinney, W. (2018). </w:t>
      </w:r>
      <w:r w:rsidRPr="005C4E55">
        <w:rPr>
          <w:rFonts w:ascii="Times New Roman" w:hAnsi="Times New Roman" w:cs="Times New Roman"/>
          <w:i/>
          <w:iCs/>
          <w:noProof/>
          <w:sz w:val="24"/>
          <w:szCs w:val="24"/>
          <w:lang w:val="en-US"/>
        </w:rPr>
        <w:t>O'Reilly Media</w:t>
      </w:r>
      <w:r w:rsidRPr="005C4E55">
        <w:rPr>
          <w:rFonts w:ascii="Times New Roman" w:hAnsi="Times New Roman" w:cs="Times New Roman"/>
          <w:noProof/>
          <w:sz w:val="24"/>
          <w:szCs w:val="24"/>
          <w:lang w:val="en-US"/>
        </w:rPr>
        <w:t>.</w:t>
      </w:r>
    </w:p>
    <w:p w14:paraId="16A9D770" w14:textId="77777777" w:rsidR="005C4E55" w:rsidRPr="005C4E55" w:rsidRDefault="005C4E55" w:rsidP="005C4E55">
      <w:pPr>
        <w:pStyle w:val="Bibliografa"/>
        <w:ind w:left="720" w:hanging="720"/>
        <w:rPr>
          <w:rFonts w:ascii="Times New Roman" w:hAnsi="Times New Roman" w:cs="Times New Roman"/>
          <w:noProof/>
          <w:sz w:val="24"/>
          <w:szCs w:val="24"/>
        </w:rPr>
      </w:pPr>
      <w:r w:rsidRPr="005C4E55">
        <w:rPr>
          <w:rFonts w:ascii="Times New Roman" w:hAnsi="Times New Roman" w:cs="Times New Roman"/>
          <w:noProof/>
          <w:sz w:val="24"/>
          <w:szCs w:val="24"/>
        </w:rPr>
        <w:t xml:space="preserve">Moreno, C. (2021). </w:t>
      </w:r>
      <w:r w:rsidRPr="005C4E55">
        <w:rPr>
          <w:rFonts w:ascii="Times New Roman" w:hAnsi="Times New Roman" w:cs="Times New Roman"/>
          <w:i/>
          <w:iCs/>
          <w:noProof/>
          <w:sz w:val="24"/>
          <w:szCs w:val="24"/>
        </w:rPr>
        <w:t>Introducción al cálculo numérico.</w:t>
      </w:r>
      <w:r w:rsidRPr="005C4E55">
        <w:rPr>
          <w:rFonts w:ascii="Times New Roman" w:hAnsi="Times New Roman" w:cs="Times New Roman"/>
          <w:noProof/>
          <w:sz w:val="24"/>
          <w:szCs w:val="24"/>
        </w:rPr>
        <w:t xml:space="preserve"> Universidad Nacional de Educación a Distancia. Obtenido de https://elibro.net/es/ereader/unachecuador/213209</w:t>
      </w:r>
    </w:p>
    <w:p w14:paraId="0CBAA3D4" w14:textId="77777777" w:rsidR="005C4E55" w:rsidRPr="005C4E55" w:rsidRDefault="005C4E55" w:rsidP="005C4E55">
      <w:pPr>
        <w:pStyle w:val="Bibliografa"/>
        <w:ind w:left="720" w:hanging="720"/>
        <w:rPr>
          <w:rFonts w:ascii="Times New Roman" w:hAnsi="Times New Roman" w:cs="Times New Roman"/>
          <w:noProof/>
          <w:sz w:val="24"/>
          <w:szCs w:val="24"/>
        </w:rPr>
      </w:pPr>
      <w:r w:rsidRPr="005C4E55">
        <w:rPr>
          <w:rFonts w:ascii="Times New Roman" w:hAnsi="Times New Roman" w:cs="Times New Roman"/>
          <w:noProof/>
          <w:sz w:val="24"/>
          <w:szCs w:val="24"/>
        </w:rPr>
        <w:t xml:space="preserve">Nieves, A. (2015). </w:t>
      </w:r>
      <w:r w:rsidRPr="005C4E55">
        <w:rPr>
          <w:rFonts w:ascii="Times New Roman" w:hAnsi="Times New Roman" w:cs="Times New Roman"/>
          <w:i/>
          <w:iCs/>
          <w:noProof/>
          <w:sz w:val="24"/>
          <w:szCs w:val="24"/>
        </w:rPr>
        <w:t>Métodos numéricos: aplicados a la ingeniería.</w:t>
      </w:r>
      <w:r w:rsidRPr="005C4E55">
        <w:rPr>
          <w:rFonts w:ascii="Times New Roman" w:hAnsi="Times New Roman" w:cs="Times New Roman"/>
          <w:noProof/>
          <w:sz w:val="24"/>
          <w:szCs w:val="24"/>
        </w:rPr>
        <w:t xml:space="preserve"> Grupo Editorial Patria. Obtenido de https://elibro.net/es/ereader/unachecuador/39455</w:t>
      </w:r>
    </w:p>
    <w:p w14:paraId="6F2BC212" w14:textId="77777777" w:rsidR="005C4E55" w:rsidRPr="005C4E55" w:rsidRDefault="005C4E55" w:rsidP="005C4E55">
      <w:pPr>
        <w:pStyle w:val="Bibliografa"/>
        <w:ind w:left="720" w:hanging="720"/>
        <w:rPr>
          <w:rFonts w:ascii="Times New Roman" w:hAnsi="Times New Roman" w:cs="Times New Roman"/>
          <w:noProof/>
          <w:sz w:val="24"/>
          <w:szCs w:val="24"/>
        </w:rPr>
      </w:pPr>
      <w:r w:rsidRPr="005C4E55">
        <w:rPr>
          <w:rFonts w:ascii="Times New Roman" w:hAnsi="Times New Roman" w:cs="Times New Roman"/>
          <w:noProof/>
          <w:sz w:val="24"/>
          <w:szCs w:val="24"/>
          <w:lang w:val="en-US"/>
        </w:rPr>
        <w:t xml:space="preserve">Sauer, T. (2018). </w:t>
      </w:r>
      <w:r w:rsidRPr="005C4E55">
        <w:rPr>
          <w:rFonts w:ascii="Times New Roman" w:hAnsi="Times New Roman" w:cs="Times New Roman"/>
          <w:i/>
          <w:iCs/>
          <w:noProof/>
          <w:sz w:val="24"/>
          <w:szCs w:val="24"/>
          <w:lang w:val="en-US"/>
        </w:rPr>
        <w:t>Numerical Analysis (3rd ed.).</w:t>
      </w:r>
      <w:r w:rsidRPr="005C4E55">
        <w:rPr>
          <w:rFonts w:ascii="Times New Roman" w:hAnsi="Times New Roman" w:cs="Times New Roman"/>
          <w:noProof/>
          <w:sz w:val="24"/>
          <w:szCs w:val="24"/>
          <w:lang w:val="en-US"/>
        </w:rPr>
        <w:t xml:space="preserve"> </w:t>
      </w:r>
      <w:r w:rsidRPr="005C4E55">
        <w:rPr>
          <w:rFonts w:ascii="Times New Roman" w:hAnsi="Times New Roman" w:cs="Times New Roman"/>
          <w:noProof/>
          <w:sz w:val="24"/>
          <w:szCs w:val="24"/>
        </w:rPr>
        <w:t>Pearson. Obtenido de https://www.pearson.com/</w:t>
      </w:r>
    </w:p>
    <w:p w14:paraId="7CC1265E" w14:textId="77777777" w:rsidR="005C4E55" w:rsidRPr="005C4E55" w:rsidRDefault="005C4E55" w:rsidP="005C4E55">
      <w:pPr>
        <w:pStyle w:val="Bibliografa"/>
        <w:ind w:left="720" w:hanging="720"/>
        <w:rPr>
          <w:rFonts w:ascii="Times New Roman" w:hAnsi="Times New Roman" w:cs="Times New Roman"/>
          <w:noProof/>
          <w:sz w:val="24"/>
          <w:szCs w:val="24"/>
        </w:rPr>
      </w:pPr>
      <w:r w:rsidRPr="005C4E55">
        <w:rPr>
          <w:rFonts w:ascii="Times New Roman" w:hAnsi="Times New Roman" w:cs="Times New Roman"/>
          <w:noProof/>
          <w:sz w:val="24"/>
          <w:szCs w:val="24"/>
          <w:lang w:val="en-US"/>
        </w:rPr>
        <w:t xml:space="preserve">Zill, D. G., &amp; Wright, W. S. (2011). </w:t>
      </w:r>
      <w:r w:rsidRPr="005C4E55">
        <w:rPr>
          <w:rFonts w:ascii="Times New Roman" w:hAnsi="Times New Roman" w:cs="Times New Roman"/>
          <w:i/>
          <w:iCs/>
          <w:noProof/>
          <w:sz w:val="24"/>
          <w:szCs w:val="24"/>
        </w:rPr>
        <w:t>McGraw-Hill.</w:t>
      </w:r>
      <w:r w:rsidRPr="005C4E55">
        <w:rPr>
          <w:rFonts w:ascii="Times New Roman" w:hAnsi="Times New Roman" w:cs="Times New Roman"/>
          <w:noProof/>
          <w:sz w:val="24"/>
          <w:szCs w:val="24"/>
        </w:rPr>
        <w:t xml:space="preserve"> </w:t>
      </w:r>
    </w:p>
    <w:p w14:paraId="5701F8D8" w14:textId="37B9C355" w:rsidR="00435AA9" w:rsidRPr="00883F94" w:rsidRDefault="005C4E55" w:rsidP="002A2A7A">
      <w:pPr>
        <w:rPr>
          <w:rFonts w:ascii="Times New Roman" w:hAnsi="Times New Roman" w:cs="Times New Roman"/>
          <w:sz w:val="24"/>
          <w:szCs w:val="24"/>
        </w:rPr>
      </w:pPr>
      <w:r>
        <w:rPr>
          <w:rFonts w:ascii="Times New Roman" w:hAnsi="Times New Roman" w:cs="Times New Roman"/>
          <w:sz w:val="24"/>
          <w:szCs w:val="24"/>
        </w:rPr>
        <w:fldChar w:fldCharType="end"/>
      </w:r>
    </w:p>
    <w:p w14:paraId="32B4E69A" w14:textId="2DC925B1" w:rsidR="006F5F2A" w:rsidRPr="00883F94" w:rsidRDefault="006F5F2A" w:rsidP="006F5F2A">
      <w:pPr>
        <w:pStyle w:val="Ttulo1"/>
        <w:rPr>
          <w:rFonts w:ascii="Times New Roman" w:hAnsi="Times New Roman" w:cs="Times New Roman"/>
          <w:sz w:val="24"/>
          <w:szCs w:val="24"/>
        </w:rPr>
      </w:pPr>
      <w:bookmarkStart w:id="13" w:name="_Toc235785334"/>
      <w:r w:rsidRPr="00883F94">
        <w:rPr>
          <w:rFonts w:ascii="Times New Roman" w:hAnsi="Times New Roman" w:cs="Times New Roman"/>
          <w:sz w:val="24"/>
          <w:szCs w:val="24"/>
        </w:rPr>
        <w:t>ANEXOS</w:t>
      </w:r>
      <w:bookmarkEnd w:id="13"/>
      <w:r w:rsidRPr="00883F94">
        <w:rPr>
          <w:rFonts w:ascii="Times New Roman" w:hAnsi="Times New Roman" w:cs="Times New Roman"/>
          <w:sz w:val="24"/>
          <w:szCs w:val="24"/>
        </w:rPr>
        <w:t xml:space="preserve"> </w:t>
      </w:r>
    </w:p>
    <w:p w14:paraId="35922BA9" w14:textId="04A74715" w:rsidR="00A96420" w:rsidRPr="00A96420" w:rsidRDefault="00A96420" w:rsidP="00A96420">
      <w:pPr>
        <w:rPr>
          <w:rFonts w:ascii="Times New Roman" w:hAnsi="Times New Roman" w:cs="Times New Roman"/>
          <w:sz w:val="24"/>
          <w:szCs w:val="24"/>
        </w:rPr>
      </w:pPr>
      <w:r w:rsidRPr="00676FD0">
        <w:rPr>
          <w:rFonts w:ascii="Times New Roman" w:hAnsi="Times New Roman" w:cs="Times New Roman"/>
          <w:b/>
          <w:sz w:val="24"/>
          <w:szCs w:val="24"/>
        </w:rPr>
        <w:t>Anexo 1</w:t>
      </w:r>
      <w:r w:rsidRPr="00A96420">
        <w:rPr>
          <w:rFonts w:ascii="Times New Roman" w:hAnsi="Times New Roman" w:cs="Times New Roman"/>
          <w:sz w:val="24"/>
          <w:szCs w:val="24"/>
        </w:rPr>
        <w:t>: Definición de variables, funciones y comprobación del Teorema de Bolzano</w:t>
      </w:r>
    </w:p>
    <w:p w14:paraId="43A1B2AF" w14:textId="50C7D8F9" w:rsidR="00A96420" w:rsidRDefault="00676FD0" w:rsidP="00A96420">
      <w:pPr>
        <w:rPr>
          <w:rFonts w:ascii="Times New Roman" w:hAnsi="Times New Roman" w:cs="Times New Roman"/>
          <w:sz w:val="24"/>
          <w:szCs w:val="24"/>
        </w:rPr>
      </w:pPr>
      <w:r w:rsidRPr="00676FD0">
        <w:rPr>
          <w:rFonts w:ascii="Times New Roman" w:hAnsi="Times New Roman" w:cs="Times New Roman"/>
          <w:b/>
          <w:noProof/>
          <w:sz w:val="24"/>
          <w:szCs w:val="24"/>
        </w:rPr>
        <w:drawing>
          <wp:anchor distT="0" distB="0" distL="114300" distR="114300" simplePos="0" relativeHeight="251658240" behindDoc="0" locked="0" layoutInCell="1" allowOverlap="1" wp14:anchorId="23E05BE1" wp14:editId="4A3A2A0E">
            <wp:simplePos x="0" y="0"/>
            <wp:positionH relativeFrom="margin">
              <wp:posOffset>942975</wp:posOffset>
            </wp:positionH>
            <wp:positionV relativeFrom="paragraph">
              <wp:posOffset>30480</wp:posOffset>
            </wp:positionV>
            <wp:extent cx="3733459" cy="4107204"/>
            <wp:effectExtent l="19050" t="19050" r="19685" b="2667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3733459" cy="4107204"/>
                    </a:xfrm>
                    <a:prstGeom prst="rect">
                      <a:avLst/>
                    </a:prstGeom>
                    <a:ln w="12700">
                      <a:solidFill>
                        <a:schemeClr val="tx1"/>
                      </a:solidFill>
                    </a:ln>
                  </pic:spPr>
                </pic:pic>
              </a:graphicData>
            </a:graphic>
            <wp14:sizeRelH relativeFrom="margin">
              <wp14:pctWidth>0</wp14:pctWidth>
            </wp14:sizeRelH>
            <wp14:sizeRelV relativeFrom="margin">
              <wp14:pctHeight>0</wp14:pctHeight>
            </wp14:sizeRelV>
          </wp:anchor>
        </w:drawing>
      </w:r>
    </w:p>
    <w:p w14:paraId="072635FC" w14:textId="5FF1CB0E" w:rsidR="00676FD0" w:rsidRDefault="00676FD0" w:rsidP="00A96420">
      <w:pPr>
        <w:rPr>
          <w:rFonts w:ascii="Times New Roman" w:hAnsi="Times New Roman" w:cs="Times New Roman"/>
          <w:sz w:val="24"/>
          <w:szCs w:val="24"/>
        </w:rPr>
      </w:pPr>
    </w:p>
    <w:p w14:paraId="5A07AF00" w14:textId="0FB1483E" w:rsidR="00676FD0" w:rsidRDefault="00676FD0" w:rsidP="00A96420">
      <w:pPr>
        <w:rPr>
          <w:rFonts w:ascii="Times New Roman" w:hAnsi="Times New Roman" w:cs="Times New Roman"/>
          <w:sz w:val="24"/>
          <w:szCs w:val="24"/>
        </w:rPr>
      </w:pPr>
    </w:p>
    <w:p w14:paraId="48541738" w14:textId="414009E1" w:rsidR="00676FD0" w:rsidRDefault="00676FD0" w:rsidP="00A96420">
      <w:pPr>
        <w:rPr>
          <w:rFonts w:ascii="Times New Roman" w:hAnsi="Times New Roman" w:cs="Times New Roman"/>
          <w:sz w:val="24"/>
          <w:szCs w:val="24"/>
        </w:rPr>
      </w:pPr>
    </w:p>
    <w:p w14:paraId="22D7DC8A" w14:textId="7778263A" w:rsidR="00676FD0" w:rsidRDefault="00676FD0" w:rsidP="00A96420">
      <w:pPr>
        <w:rPr>
          <w:rFonts w:ascii="Times New Roman" w:hAnsi="Times New Roman" w:cs="Times New Roman"/>
          <w:sz w:val="24"/>
          <w:szCs w:val="24"/>
        </w:rPr>
      </w:pPr>
    </w:p>
    <w:p w14:paraId="49B452C6" w14:textId="3165920C" w:rsidR="00676FD0" w:rsidRDefault="00676FD0" w:rsidP="00A96420">
      <w:pPr>
        <w:rPr>
          <w:rFonts w:ascii="Times New Roman" w:hAnsi="Times New Roman" w:cs="Times New Roman"/>
          <w:sz w:val="24"/>
          <w:szCs w:val="24"/>
        </w:rPr>
      </w:pPr>
    </w:p>
    <w:p w14:paraId="740C262B" w14:textId="55A17159" w:rsidR="00676FD0" w:rsidRDefault="00676FD0" w:rsidP="00A96420">
      <w:pPr>
        <w:rPr>
          <w:rFonts w:ascii="Times New Roman" w:hAnsi="Times New Roman" w:cs="Times New Roman"/>
          <w:sz w:val="24"/>
          <w:szCs w:val="24"/>
        </w:rPr>
      </w:pPr>
    </w:p>
    <w:p w14:paraId="44B406BA" w14:textId="1B95AA7C" w:rsidR="00676FD0" w:rsidRDefault="00676FD0" w:rsidP="00A96420">
      <w:pPr>
        <w:rPr>
          <w:rFonts w:ascii="Times New Roman" w:hAnsi="Times New Roman" w:cs="Times New Roman"/>
          <w:sz w:val="24"/>
          <w:szCs w:val="24"/>
        </w:rPr>
      </w:pPr>
    </w:p>
    <w:p w14:paraId="5616707B" w14:textId="35E61153" w:rsidR="00676FD0" w:rsidRDefault="00676FD0" w:rsidP="00A96420">
      <w:pPr>
        <w:rPr>
          <w:rFonts w:ascii="Times New Roman" w:hAnsi="Times New Roman" w:cs="Times New Roman"/>
          <w:sz w:val="24"/>
          <w:szCs w:val="24"/>
        </w:rPr>
      </w:pPr>
    </w:p>
    <w:p w14:paraId="5633738B" w14:textId="12B4E199" w:rsidR="00676FD0" w:rsidRDefault="00676FD0" w:rsidP="00A96420">
      <w:pPr>
        <w:rPr>
          <w:rFonts w:ascii="Times New Roman" w:hAnsi="Times New Roman" w:cs="Times New Roman"/>
          <w:sz w:val="24"/>
          <w:szCs w:val="24"/>
        </w:rPr>
      </w:pPr>
    </w:p>
    <w:p w14:paraId="6FF17955" w14:textId="1DC8953C" w:rsidR="00676FD0" w:rsidRDefault="00676FD0" w:rsidP="00A96420">
      <w:pPr>
        <w:rPr>
          <w:rFonts w:ascii="Times New Roman" w:hAnsi="Times New Roman" w:cs="Times New Roman"/>
          <w:sz w:val="24"/>
          <w:szCs w:val="24"/>
        </w:rPr>
      </w:pPr>
    </w:p>
    <w:p w14:paraId="3311F33E" w14:textId="1DDBB94D" w:rsidR="00676FD0" w:rsidRDefault="00676FD0" w:rsidP="00A96420">
      <w:pPr>
        <w:rPr>
          <w:rFonts w:ascii="Times New Roman" w:hAnsi="Times New Roman" w:cs="Times New Roman"/>
          <w:sz w:val="24"/>
          <w:szCs w:val="24"/>
        </w:rPr>
      </w:pPr>
    </w:p>
    <w:p w14:paraId="11608795" w14:textId="77777777" w:rsidR="00676FD0" w:rsidRDefault="00676FD0" w:rsidP="00A96420">
      <w:pPr>
        <w:rPr>
          <w:rFonts w:ascii="Times New Roman" w:hAnsi="Times New Roman" w:cs="Times New Roman"/>
          <w:sz w:val="24"/>
          <w:szCs w:val="24"/>
        </w:rPr>
      </w:pPr>
    </w:p>
    <w:p w14:paraId="5C0DE3FD" w14:textId="77777777" w:rsidR="00435AA9" w:rsidRDefault="00435AA9" w:rsidP="005C4E55">
      <w:pPr>
        <w:pStyle w:val="APA7MAEDICION"/>
        <w:ind w:firstLine="0"/>
        <w:rPr>
          <w:b/>
        </w:rPr>
      </w:pPr>
    </w:p>
    <w:p w14:paraId="5D136722" w14:textId="553195FF" w:rsidR="00435AA9" w:rsidRDefault="00A96420" w:rsidP="005C4E55">
      <w:pPr>
        <w:pStyle w:val="APA7MAEDICION"/>
      </w:pPr>
      <w:r w:rsidRPr="00676FD0">
        <w:rPr>
          <w:b/>
        </w:rPr>
        <w:lastRenderedPageBreak/>
        <w:t>Figura 1</w:t>
      </w:r>
      <w:r w:rsidRPr="00A96420">
        <w:t>: Implementación en Python del modelo cuadrático de temperatura y la función objetivo f(t) = T(t) - 40. Se observa la salida en consola al evaluar la función en los extremos del intervalo de búsqueda inicial: f(32.0) = 0.252857 y f(32.5) = -0.013393. Al tener signos opuestos, se comprueba el cumplimiento del Teorema de Bolzano.</w:t>
      </w:r>
    </w:p>
    <w:p w14:paraId="6A5431FF" w14:textId="3B0F0616" w:rsidR="005C4E55" w:rsidRDefault="005C4E55" w:rsidP="005C4E55"/>
    <w:p w14:paraId="7AB11ABB" w14:textId="77777777" w:rsidR="005C4E55" w:rsidRPr="005C4E55" w:rsidRDefault="005C4E55" w:rsidP="005C4E55"/>
    <w:p w14:paraId="68B2F974" w14:textId="4D62FB03" w:rsidR="00A96420" w:rsidRPr="00A96420" w:rsidRDefault="00435AA9" w:rsidP="00A96420">
      <w:pPr>
        <w:rPr>
          <w:rFonts w:ascii="Times New Roman" w:hAnsi="Times New Roman" w:cs="Times New Roman"/>
          <w:sz w:val="24"/>
          <w:szCs w:val="24"/>
        </w:rPr>
      </w:pPr>
      <w:r w:rsidRPr="00676FD0">
        <w:rPr>
          <w:rFonts w:ascii="Times New Roman" w:hAnsi="Times New Roman" w:cs="Times New Roman"/>
          <w:noProof/>
          <w:sz w:val="24"/>
          <w:szCs w:val="24"/>
        </w:rPr>
        <w:drawing>
          <wp:anchor distT="0" distB="0" distL="114300" distR="114300" simplePos="0" relativeHeight="251659264" behindDoc="0" locked="0" layoutInCell="1" allowOverlap="1" wp14:anchorId="458E8472" wp14:editId="6944782E">
            <wp:simplePos x="0" y="0"/>
            <wp:positionH relativeFrom="margin">
              <wp:align>center</wp:align>
            </wp:positionH>
            <wp:positionV relativeFrom="paragraph">
              <wp:posOffset>206745</wp:posOffset>
            </wp:positionV>
            <wp:extent cx="3520957" cy="3388544"/>
            <wp:effectExtent l="19050" t="19050" r="22860" b="2159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520957" cy="3388544"/>
                    </a:xfrm>
                    <a:prstGeom prst="rect">
                      <a:avLst/>
                    </a:prstGeom>
                    <a:ln w="12700">
                      <a:solidFill>
                        <a:schemeClr val="tx1"/>
                      </a:solidFill>
                    </a:ln>
                  </pic:spPr>
                </pic:pic>
              </a:graphicData>
            </a:graphic>
            <wp14:sizeRelH relativeFrom="margin">
              <wp14:pctWidth>0</wp14:pctWidth>
            </wp14:sizeRelH>
            <wp14:sizeRelV relativeFrom="margin">
              <wp14:pctHeight>0</wp14:pctHeight>
            </wp14:sizeRelV>
          </wp:anchor>
        </w:drawing>
      </w:r>
      <w:r w:rsidR="00A96420" w:rsidRPr="00676FD0">
        <w:rPr>
          <w:rFonts w:ascii="Times New Roman" w:hAnsi="Times New Roman" w:cs="Times New Roman"/>
          <w:b/>
          <w:sz w:val="24"/>
          <w:szCs w:val="24"/>
        </w:rPr>
        <w:t>Anexo 2</w:t>
      </w:r>
      <w:r w:rsidR="00A96420" w:rsidRPr="00A96420">
        <w:rPr>
          <w:rFonts w:ascii="Times New Roman" w:hAnsi="Times New Roman" w:cs="Times New Roman"/>
          <w:sz w:val="24"/>
          <w:szCs w:val="24"/>
        </w:rPr>
        <w:t>: Ejecución del método de bisección y comprobación de temperatura</w:t>
      </w:r>
    </w:p>
    <w:p w14:paraId="3518C570" w14:textId="0D674231" w:rsidR="00A96420" w:rsidRDefault="00A96420" w:rsidP="00A96420">
      <w:pPr>
        <w:rPr>
          <w:rFonts w:ascii="Times New Roman" w:hAnsi="Times New Roman" w:cs="Times New Roman"/>
          <w:sz w:val="24"/>
          <w:szCs w:val="24"/>
        </w:rPr>
      </w:pPr>
    </w:p>
    <w:p w14:paraId="419936E4" w14:textId="0CF2C36F" w:rsidR="00676FD0" w:rsidRDefault="00676FD0" w:rsidP="00A96420">
      <w:pPr>
        <w:rPr>
          <w:rFonts w:ascii="Times New Roman" w:hAnsi="Times New Roman" w:cs="Times New Roman"/>
          <w:sz w:val="24"/>
          <w:szCs w:val="24"/>
        </w:rPr>
      </w:pPr>
    </w:p>
    <w:p w14:paraId="35E6BD64" w14:textId="627BA6CB" w:rsidR="00676FD0" w:rsidRDefault="00676FD0" w:rsidP="00A96420">
      <w:pPr>
        <w:rPr>
          <w:rFonts w:ascii="Times New Roman" w:hAnsi="Times New Roman" w:cs="Times New Roman"/>
          <w:sz w:val="24"/>
          <w:szCs w:val="24"/>
        </w:rPr>
      </w:pPr>
    </w:p>
    <w:p w14:paraId="44A1A68D" w14:textId="6983CCE1" w:rsidR="00676FD0" w:rsidRDefault="00676FD0" w:rsidP="00A96420">
      <w:pPr>
        <w:rPr>
          <w:rFonts w:ascii="Times New Roman" w:hAnsi="Times New Roman" w:cs="Times New Roman"/>
          <w:sz w:val="24"/>
          <w:szCs w:val="24"/>
        </w:rPr>
      </w:pPr>
    </w:p>
    <w:p w14:paraId="174DAF0A" w14:textId="30FA9072" w:rsidR="00676FD0" w:rsidRDefault="00676FD0" w:rsidP="00A96420">
      <w:pPr>
        <w:rPr>
          <w:rFonts w:ascii="Times New Roman" w:hAnsi="Times New Roman" w:cs="Times New Roman"/>
          <w:sz w:val="24"/>
          <w:szCs w:val="24"/>
        </w:rPr>
      </w:pPr>
    </w:p>
    <w:p w14:paraId="40EEBE00" w14:textId="482CCF78" w:rsidR="00676FD0" w:rsidRDefault="00676FD0" w:rsidP="00A96420">
      <w:pPr>
        <w:rPr>
          <w:rFonts w:ascii="Times New Roman" w:hAnsi="Times New Roman" w:cs="Times New Roman"/>
          <w:sz w:val="24"/>
          <w:szCs w:val="24"/>
        </w:rPr>
      </w:pPr>
    </w:p>
    <w:p w14:paraId="57458716" w14:textId="2ACEA14E" w:rsidR="00676FD0" w:rsidRDefault="00676FD0" w:rsidP="00A96420">
      <w:pPr>
        <w:rPr>
          <w:rFonts w:ascii="Times New Roman" w:hAnsi="Times New Roman" w:cs="Times New Roman"/>
          <w:sz w:val="24"/>
          <w:szCs w:val="24"/>
        </w:rPr>
      </w:pPr>
    </w:p>
    <w:p w14:paraId="6A4B5BB8" w14:textId="364E9821" w:rsidR="00676FD0" w:rsidRDefault="00676FD0" w:rsidP="00A96420">
      <w:pPr>
        <w:rPr>
          <w:rFonts w:ascii="Times New Roman" w:hAnsi="Times New Roman" w:cs="Times New Roman"/>
          <w:sz w:val="24"/>
          <w:szCs w:val="24"/>
        </w:rPr>
      </w:pPr>
    </w:p>
    <w:p w14:paraId="78A192EE" w14:textId="7295B986" w:rsidR="00676FD0" w:rsidRDefault="00676FD0" w:rsidP="00A96420">
      <w:pPr>
        <w:rPr>
          <w:rFonts w:ascii="Times New Roman" w:hAnsi="Times New Roman" w:cs="Times New Roman"/>
          <w:sz w:val="24"/>
          <w:szCs w:val="24"/>
        </w:rPr>
      </w:pPr>
    </w:p>
    <w:p w14:paraId="1EDE9BBD" w14:textId="0C8F6F82" w:rsidR="00676FD0" w:rsidRDefault="00676FD0" w:rsidP="00A96420">
      <w:pPr>
        <w:rPr>
          <w:rFonts w:ascii="Times New Roman" w:hAnsi="Times New Roman" w:cs="Times New Roman"/>
          <w:sz w:val="24"/>
          <w:szCs w:val="24"/>
        </w:rPr>
      </w:pPr>
    </w:p>
    <w:p w14:paraId="498CD777" w14:textId="4A8AA544" w:rsidR="00676FD0" w:rsidRDefault="00676FD0" w:rsidP="00A96420">
      <w:pPr>
        <w:rPr>
          <w:rFonts w:ascii="Times New Roman" w:hAnsi="Times New Roman" w:cs="Times New Roman"/>
          <w:sz w:val="24"/>
          <w:szCs w:val="24"/>
        </w:rPr>
      </w:pPr>
    </w:p>
    <w:p w14:paraId="26B583C1" w14:textId="1E5244E7" w:rsidR="00676FD0" w:rsidRDefault="00676FD0" w:rsidP="00A96420">
      <w:pPr>
        <w:rPr>
          <w:rFonts w:ascii="Times New Roman" w:hAnsi="Times New Roman" w:cs="Times New Roman"/>
          <w:sz w:val="24"/>
          <w:szCs w:val="24"/>
        </w:rPr>
      </w:pPr>
    </w:p>
    <w:p w14:paraId="4C3CBD19" w14:textId="1257385C" w:rsidR="00A96420" w:rsidRDefault="00A96420" w:rsidP="00A96420">
      <w:pPr>
        <w:rPr>
          <w:rFonts w:ascii="Times New Roman" w:hAnsi="Times New Roman" w:cs="Times New Roman"/>
          <w:sz w:val="24"/>
          <w:szCs w:val="24"/>
        </w:rPr>
      </w:pPr>
    </w:p>
    <w:p w14:paraId="3719E6CE" w14:textId="77777777" w:rsidR="005C4E55" w:rsidRPr="00A96420" w:rsidRDefault="005C4E55" w:rsidP="00A96420">
      <w:pPr>
        <w:rPr>
          <w:rFonts w:ascii="Times New Roman" w:hAnsi="Times New Roman" w:cs="Times New Roman"/>
          <w:sz w:val="24"/>
          <w:szCs w:val="24"/>
        </w:rPr>
      </w:pPr>
    </w:p>
    <w:p w14:paraId="1F17745B" w14:textId="77B84E51" w:rsidR="00A96420" w:rsidRDefault="00A96420" w:rsidP="00435AA9">
      <w:pPr>
        <w:pStyle w:val="APA7MAEDICION"/>
      </w:pPr>
      <w:r w:rsidRPr="00676FD0">
        <w:rPr>
          <w:b/>
        </w:rPr>
        <w:t>Figura 2</w:t>
      </w:r>
      <w:r w:rsidRPr="00A96420">
        <w:t>: Ejecución de la función del método de bisección aplicada a la función objetivo del modelo cuadrático con una tolerancia de 10⁻⁶. La consola muestra el tiempo calculado para alcanzar los 40°C: 32.474007 minutos (equivalente a 32 minutos y 28 segundos) y la comprobación de la temperatura en ese instante resulta en 40.000000°C, confirmando la convergencia del método.</w:t>
      </w:r>
    </w:p>
    <w:p w14:paraId="74A15F53" w14:textId="77777777" w:rsidR="005C4E55" w:rsidRPr="005C4E55" w:rsidRDefault="005C4E55" w:rsidP="005C4E55"/>
    <w:p w14:paraId="61D77AD5" w14:textId="4675F79F" w:rsidR="00A96420" w:rsidRPr="00A96420" w:rsidRDefault="00676FD0" w:rsidP="00A96420">
      <w:pPr>
        <w:rPr>
          <w:rFonts w:ascii="Times New Roman" w:hAnsi="Times New Roman" w:cs="Times New Roman"/>
          <w:sz w:val="24"/>
          <w:szCs w:val="24"/>
        </w:rPr>
      </w:pPr>
      <w:r w:rsidRPr="00676FD0">
        <w:rPr>
          <w:rFonts w:ascii="Times New Roman" w:hAnsi="Times New Roman" w:cs="Times New Roman"/>
          <w:noProof/>
          <w:sz w:val="24"/>
          <w:szCs w:val="24"/>
        </w:rPr>
        <w:lastRenderedPageBreak/>
        <w:drawing>
          <wp:anchor distT="0" distB="0" distL="114300" distR="114300" simplePos="0" relativeHeight="251660288" behindDoc="0" locked="0" layoutInCell="1" allowOverlap="1" wp14:anchorId="224887A6" wp14:editId="643C57BE">
            <wp:simplePos x="0" y="0"/>
            <wp:positionH relativeFrom="margin">
              <wp:align>center</wp:align>
            </wp:positionH>
            <wp:positionV relativeFrom="paragraph">
              <wp:posOffset>217516</wp:posOffset>
            </wp:positionV>
            <wp:extent cx="3613150" cy="2400300"/>
            <wp:effectExtent l="19050" t="19050" r="25400" b="1905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3613150" cy="2400300"/>
                    </a:xfrm>
                    <a:prstGeom prst="rect">
                      <a:avLst/>
                    </a:prstGeom>
                    <a:ln w="12700">
                      <a:solidFill>
                        <a:schemeClr val="tx1"/>
                      </a:solidFill>
                    </a:ln>
                  </pic:spPr>
                </pic:pic>
              </a:graphicData>
            </a:graphic>
            <wp14:sizeRelH relativeFrom="page">
              <wp14:pctWidth>0</wp14:pctWidth>
            </wp14:sizeRelH>
            <wp14:sizeRelV relativeFrom="page">
              <wp14:pctHeight>0</wp14:pctHeight>
            </wp14:sizeRelV>
          </wp:anchor>
        </w:drawing>
      </w:r>
      <w:r w:rsidR="00A96420" w:rsidRPr="00676FD0">
        <w:rPr>
          <w:rFonts w:ascii="Times New Roman" w:hAnsi="Times New Roman" w:cs="Times New Roman"/>
          <w:b/>
          <w:sz w:val="24"/>
          <w:szCs w:val="24"/>
        </w:rPr>
        <w:t>Anexo 3</w:t>
      </w:r>
      <w:r w:rsidR="00A96420" w:rsidRPr="00A96420">
        <w:rPr>
          <w:rFonts w:ascii="Times New Roman" w:hAnsi="Times New Roman" w:cs="Times New Roman"/>
          <w:sz w:val="24"/>
          <w:szCs w:val="24"/>
        </w:rPr>
        <w:t>: Tabla de iteraciones generada con Pandas para el modelo cuadrático</w:t>
      </w:r>
    </w:p>
    <w:p w14:paraId="22902AED" w14:textId="5E33416D" w:rsidR="00A96420" w:rsidRPr="00A96420" w:rsidRDefault="00A96420" w:rsidP="00A96420">
      <w:pPr>
        <w:rPr>
          <w:rFonts w:ascii="Times New Roman" w:hAnsi="Times New Roman" w:cs="Times New Roman"/>
          <w:sz w:val="24"/>
          <w:szCs w:val="24"/>
        </w:rPr>
      </w:pPr>
    </w:p>
    <w:p w14:paraId="0F39E917" w14:textId="5799A04F" w:rsidR="00A96420" w:rsidRDefault="00A96420" w:rsidP="00A96420">
      <w:pPr>
        <w:rPr>
          <w:rFonts w:ascii="Times New Roman" w:hAnsi="Times New Roman" w:cs="Times New Roman"/>
          <w:sz w:val="24"/>
          <w:szCs w:val="24"/>
        </w:rPr>
      </w:pPr>
    </w:p>
    <w:p w14:paraId="3BA7CAC5" w14:textId="2F1AB9C4" w:rsidR="00676FD0" w:rsidRDefault="00676FD0" w:rsidP="00A96420">
      <w:pPr>
        <w:rPr>
          <w:rFonts w:ascii="Times New Roman" w:hAnsi="Times New Roman" w:cs="Times New Roman"/>
          <w:sz w:val="24"/>
          <w:szCs w:val="24"/>
        </w:rPr>
      </w:pPr>
    </w:p>
    <w:p w14:paraId="2F5551A5" w14:textId="7729FEAE" w:rsidR="00676FD0" w:rsidRDefault="00676FD0" w:rsidP="00A96420">
      <w:pPr>
        <w:rPr>
          <w:rFonts w:ascii="Times New Roman" w:hAnsi="Times New Roman" w:cs="Times New Roman"/>
          <w:sz w:val="24"/>
          <w:szCs w:val="24"/>
        </w:rPr>
      </w:pPr>
    </w:p>
    <w:p w14:paraId="211C4DF4" w14:textId="55E73D1E" w:rsidR="00676FD0" w:rsidRDefault="00676FD0" w:rsidP="00A96420">
      <w:pPr>
        <w:rPr>
          <w:rFonts w:ascii="Times New Roman" w:hAnsi="Times New Roman" w:cs="Times New Roman"/>
          <w:sz w:val="24"/>
          <w:szCs w:val="24"/>
        </w:rPr>
      </w:pPr>
    </w:p>
    <w:p w14:paraId="23207993" w14:textId="2FE4AF6E" w:rsidR="00676FD0" w:rsidRDefault="00676FD0" w:rsidP="00A96420">
      <w:pPr>
        <w:rPr>
          <w:rFonts w:ascii="Times New Roman" w:hAnsi="Times New Roman" w:cs="Times New Roman"/>
          <w:sz w:val="24"/>
          <w:szCs w:val="24"/>
        </w:rPr>
      </w:pPr>
    </w:p>
    <w:p w14:paraId="732ADD2F" w14:textId="4E744631" w:rsidR="00676FD0" w:rsidRDefault="00676FD0" w:rsidP="00A96420">
      <w:pPr>
        <w:rPr>
          <w:rFonts w:ascii="Times New Roman" w:hAnsi="Times New Roman" w:cs="Times New Roman"/>
          <w:sz w:val="24"/>
          <w:szCs w:val="24"/>
        </w:rPr>
      </w:pPr>
    </w:p>
    <w:p w14:paraId="5DB591DA" w14:textId="158C96C2" w:rsidR="00676FD0" w:rsidRDefault="00676FD0" w:rsidP="00A96420">
      <w:pPr>
        <w:rPr>
          <w:rFonts w:ascii="Times New Roman" w:hAnsi="Times New Roman" w:cs="Times New Roman"/>
          <w:sz w:val="24"/>
          <w:szCs w:val="24"/>
        </w:rPr>
      </w:pPr>
    </w:p>
    <w:p w14:paraId="4D804167" w14:textId="77777777" w:rsidR="005C4E55" w:rsidRPr="005C4E55" w:rsidRDefault="005C4E55" w:rsidP="00A96420">
      <w:pPr>
        <w:rPr>
          <w:rFonts w:ascii="Times New Roman" w:hAnsi="Times New Roman" w:cs="Times New Roman"/>
          <w:sz w:val="8"/>
          <w:szCs w:val="8"/>
        </w:rPr>
      </w:pPr>
    </w:p>
    <w:p w14:paraId="0CF9D2FF" w14:textId="77777777" w:rsidR="005C4E55" w:rsidRPr="00A96420" w:rsidRDefault="005C4E55" w:rsidP="00A96420">
      <w:pPr>
        <w:rPr>
          <w:rFonts w:ascii="Times New Roman" w:hAnsi="Times New Roman" w:cs="Times New Roman"/>
          <w:sz w:val="24"/>
          <w:szCs w:val="24"/>
        </w:rPr>
      </w:pPr>
    </w:p>
    <w:p w14:paraId="638C0D76" w14:textId="1870448F" w:rsidR="00A96420" w:rsidRPr="00A96420" w:rsidRDefault="00A96420" w:rsidP="00435AA9">
      <w:pPr>
        <w:pStyle w:val="APA7MAEDICION"/>
      </w:pPr>
      <w:r w:rsidRPr="00676FD0">
        <w:rPr>
          <w:b/>
        </w:rPr>
        <w:t>Figura 3</w:t>
      </w:r>
      <w:r w:rsidRPr="00A96420">
        <w:t xml:space="preserve">: Representación tabular en el </w:t>
      </w:r>
      <w:proofErr w:type="spellStart"/>
      <w:r w:rsidRPr="00A96420">
        <w:t>Jupyter</w:t>
      </w:r>
      <w:proofErr w:type="spellEnd"/>
      <w:r w:rsidRPr="00A96420">
        <w:t xml:space="preserve"> Notebook del historial de iteraciones para el método de bisección bajo el modelo cuadrático. Se listan los valores de los extremos del intervalo a y b, el punto medio c, sus respectivas evaluaciones funcionales y el error aproximado de cada paso. Se observa cómo en la iteración número 16 el error aproximado se reduce a 0.000023%, logrando superar el umbral de tolerancia de 10⁻⁶.</w:t>
      </w:r>
    </w:p>
    <w:p w14:paraId="0EED503F" w14:textId="078602C4" w:rsidR="00A96420" w:rsidRPr="00A96420" w:rsidRDefault="00A96420" w:rsidP="00A96420">
      <w:pPr>
        <w:rPr>
          <w:rFonts w:ascii="Times New Roman" w:hAnsi="Times New Roman" w:cs="Times New Roman"/>
          <w:sz w:val="24"/>
          <w:szCs w:val="24"/>
        </w:rPr>
      </w:pPr>
      <w:r w:rsidRPr="00676FD0">
        <w:rPr>
          <w:rFonts w:ascii="Times New Roman" w:hAnsi="Times New Roman" w:cs="Times New Roman"/>
          <w:b/>
          <w:sz w:val="24"/>
          <w:szCs w:val="24"/>
        </w:rPr>
        <w:t>Anexo 4:</w:t>
      </w:r>
      <w:r w:rsidRPr="00A96420">
        <w:rPr>
          <w:rFonts w:ascii="Times New Roman" w:hAnsi="Times New Roman" w:cs="Times New Roman"/>
          <w:sz w:val="24"/>
          <w:szCs w:val="24"/>
        </w:rPr>
        <w:t xml:space="preserve"> Tabla de iteraciones generada con Pandas para el modelo exponencial</w:t>
      </w:r>
    </w:p>
    <w:p w14:paraId="412C3556" w14:textId="7F3E4D02" w:rsidR="00A96420" w:rsidRDefault="00676FD0" w:rsidP="00A96420">
      <w:pPr>
        <w:rPr>
          <w:rFonts w:ascii="Times New Roman" w:hAnsi="Times New Roman" w:cs="Times New Roman"/>
          <w:sz w:val="24"/>
          <w:szCs w:val="24"/>
        </w:rPr>
      </w:pPr>
      <w:r w:rsidRPr="00676FD0">
        <w:rPr>
          <w:rFonts w:ascii="Times New Roman" w:hAnsi="Times New Roman" w:cs="Times New Roman"/>
          <w:noProof/>
          <w:sz w:val="24"/>
          <w:szCs w:val="24"/>
        </w:rPr>
        <w:drawing>
          <wp:anchor distT="0" distB="0" distL="114300" distR="114300" simplePos="0" relativeHeight="251661312" behindDoc="0" locked="0" layoutInCell="1" allowOverlap="1" wp14:anchorId="40C3BEAA" wp14:editId="1F6CB8C7">
            <wp:simplePos x="0" y="0"/>
            <wp:positionH relativeFrom="margin">
              <wp:align>center</wp:align>
            </wp:positionH>
            <wp:positionV relativeFrom="paragraph">
              <wp:posOffset>91274</wp:posOffset>
            </wp:positionV>
            <wp:extent cx="3484679" cy="3059145"/>
            <wp:effectExtent l="0" t="0" r="1905" b="8255"/>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484679" cy="3059145"/>
                    </a:xfrm>
                    <a:prstGeom prst="rect">
                      <a:avLst/>
                    </a:prstGeom>
                  </pic:spPr>
                </pic:pic>
              </a:graphicData>
            </a:graphic>
            <wp14:sizeRelH relativeFrom="page">
              <wp14:pctWidth>0</wp14:pctWidth>
            </wp14:sizeRelH>
            <wp14:sizeRelV relativeFrom="page">
              <wp14:pctHeight>0</wp14:pctHeight>
            </wp14:sizeRelV>
          </wp:anchor>
        </w:drawing>
      </w:r>
    </w:p>
    <w:p w14:paraId="4916CDFC" w14:textId="2403B2E7" w:rsidR="00676FD0" w:rsidRDefault="00676FD0" w:rsidP="00A96420">
      <w:pPr>
        <w:rPr>
          <w:rFonts w:ascii="Times New Roman" w:hAnsi="Times New Roman" w:cs="Times New Roman"/>
          <w:sz w:val="24"/>
          <w:szCs w:val="24"/>
        </w:rPr>
      </w:pPr>
    </w:p>
    <w:p w14:paraId="2B18251F" w14:textId="4F3CDF19" w:rsidR="00676FD0" w:rsidRDefault="00676FD0" w:rsidP="00A96420">
      <w:pPr>
        <w:rPr>
          <w:rFonts w:ascii="Times New Roman" w:hAnsi="Times New Roman" w:cs="Times New Roman"/>
          <w:sz w:val="24"/>
          <w:szCs w:val="24"/>
        </w:rPr>
      </w:pPr>
    </w:p>
    <w:p w14:paraId="4B024458" w14:textId="797532A9" w:rsidR="00676FD0" w:rsidRDefault="00676FD0" w:rsidP="00A96420">
      <w:pPr>
        <w:rPr>
          <w:rFonts w:ascii="Times New Roman" w:hAnsi="Times New Roman" w:cs="Times New Roman"/>
          <w:sz w:val="24"/>
          <w:szCs w:val="24"/>
        </w:rPr>
      </w:pPr>
    </w:p>
    <w:p w14:paraId="1F796E49" w14:textId="409CFB9D" w:rsidR="00676FD0" w:rsidRDefault="00676FD0" w:rsidP="00A96420">
      <w:pPr>
        <w:rPr>
          <w:rFonts w:ascii="Times New Roman" w:hAnsi="Times New Roman" w:cs="Times New Roman"/>
          <w:sz w:val="24"/>
          <w:szCs w:val="24"/>
        </w:rPr>
      </w:pPr>
    </w:p>
    <w:p w14:paraId="65B64438" w14:textId="0F8C7A61" w:rsidR="00676FD0" w:rsidRDefault="00676FD0" w:rsidP="00A96420">
      <w:pPr>
        <w:rPr>
          <w:rFonts w:ascii="Times New Roman" w:hAnsi="Times New Roman" w:cs="Times New Roman"/>
          <w:sz w:val="24"/>
          <w:szCs w:val="24"/>
        </w:rPr>
      </w:pPr>
    </w:p>
    <w:p w14:paraId="42293CEB" w14:textId="6E60FECD" w:rsidR="00676FD0" w:rsidRDefault="00676FD0" w:rsidP="00A96420">
      <w:pPr>
        <w:rPr>
          <w:rFonts w:ascii="Times New Roman" w:hAnsi="Times New Roman" w:cs="Times New Roman"/>
          <w:sz w:val="24"/>
          <w:szCs w:val="24"/>
        </w:rPr>
      </w:pPr>
    </w:p>
    <w:p w14:paraId="44BA7DEE" w14:textId="54485D43" w:rsidR="00676FD0" w:rsidRDefault="00676FD0" w:rsidP="00A96420">
      <w:pPr>
        <w:rPr>
          <w:rFonts w:ascii="Times New Roman" w:hAnsi="Times New Roman" w:cs="Times New Roman"/>
          <w:sz w:val="24"/>
          <w:szCs w:val="24"/>
        </w:rPr>
      </w:pPr>
    </w:p>
    <w:p w14:paraId="150B8B69" w14:textId="42B75CA3" w:rsidR="00676FD0" w:rsidRDefault="00676FD0" w:rsidP="00A96420">
      <w:pPr>
        <w:rPr>
          <w:rFonts w:ascii="Times New Roman" w:hAnsi="Times New Roman" w:cs="Times New Roman"/>
          <w:sz w:val="24"/>
          <w:szCs w:val="24"/>
        </w:rPr>
      </w:pPr>
    </w:p>
    <w:p w14:paraId="0F69A0B3" w14:textId="1D7C01BA" w:rsidR="00676FD0" w:rsidRDefault="00676FD0" w:rsidP="00A96420">
      <w:pPr>
        <w:rPr>
          <w:rFonts w:ascii="Times New Roman" w:hAnsi="Times New Roman" w:cs="Times New Roman"/>
          <w:sz w:val="24"/>
          <w:szCs w:val="24"/>
        </w:rPr>
      </w:pPr>
    </w:p>
    <w:p w14:paraId="395AF8E3" w14:textId="720AFEC5" w:rsidR="00676FD0" w:rsidRDefault="00676FD0" w:rsidP="00A96420">
      <w:pPr>
        <w:rPr>
          <w:rFonts w:ascii="Times New Roman" w:hAnsi="Times New Roman" w:cs="Times New Roman"/>
          <w:sz w:val="24"/>
          <w:szCs w:val="24"/>
        </w:rPr>
      </w:pPr>
    </w:p>
    <w:p w14:paraId="2ADCB165" w14:textId="77777777" w:rsidR="00676FD0" w:rsidRPr="00A96420" w:rsidRDefault="00676FD0" w:rsidP="00A96420">
      <w:pPr>
        <w:rPr>
          <w:rFonts w:ascii="Times New Roman" w:hAnsi="Times New Roman" w:cs="Times New Roman"/>
          <w:sz w:val="24"/>
          <w:szCs w:val="24"/>
        </w:rPr>
      </w:pPr>
    </w:p>
    <w:p w14:paraId="2028B379" w14:textId="01C86102" w:rsidR="00A96420" w:rsidRPr="00A96420" w:rsidRDefault="00A96420" w:rsidP="00A96420">
      <w:pPr>
        <w:rPr>
          <w:rFonts w:ascii="Times New Roman" w:hAnsi="Times New Roman" w:cs="Times New Roman"/>
          <w:sz w:val="24"/>
          <w:szCs w:val="24"/>
        </w:rPr>
      </w:pPr>
    </w:p>
    <w:p w14:paraId="5479FC0D" w14:textId="77777777" w:rsidR="00A96420" w:rsidRPr="00A96420" w:rsidRDefault="00A96420" w:rsidP="00435AA9">
      <w:pPr>
        <w:pStyle w:val="APA7MAEDICION"/>
      </w:pPr>
      <w:r w:rsidRPr="00676FD0">
        <w:rPr>
          <w:b/>
        </w:rPr>
        <w:t>Figura 4</w:t>
      </w:r>
      <w:r w:rsidRPr="00A96420">
        <w:t xml:space="preserve">: Representación tabular en el </w:t>
      </w:r>
      <w:proofErr w:type="spellStart"/>
      <w:r w:rsidRPr="00A96420">
        <w:t>Jupyter</w:t>
      </w:r>
      <w:proofErr w:type="spellEnd"/>
      <w:r w:rsidRPr="00A96420">
        <w:t xml:space="preserve"> Notebook del historial de iteraciones para el método de bisección bajo el modelo exponencial real (Ley de Enfriamiento de Newton). Se observan las 17 iteraciones requeridas para reducir el intervalo inicial de 30.0-31.0 segundos, detallando las variaciones en los límites a y b, la convergencia del punto medio c hacia 30.096336 minutos y la disminución del error aproximado por debajo de la tolerancia de 10⁻⁶.</w:t>
      </w:r>
    </w:p>
    <w:p w14:paraId="5689C036" w14:textId="77777777" w:rsidR="00676FD0" w:rsidRPr="00A96420" w:rsidRDefault="00676FD0" w:rsidP="00A96420">
      <w:pPr>
        <w:rPr>
          <w:rFonts w:ascii="Times New Roman" w:hAnsi="Times New Roman" w:cs="Times New Roman"/>
          <w:sz w:val="24"/>
          <w:szCs w:val="24"/>
        </w:rPr>
      </w:pPr>
    </w:p>
    <w:p w14:paraId="0B2420E4" w14:textId="27FBA40A" w:rsidR="00A96420" w:rsidRPr="00A96420" w:rsidRDefault="00A96420" w:rsidP="00A96420">
      <w:pPr>
        <w:rPr>
          <w:rFonts w:ascii="Times New Roman" w:hAnsi="Times New Roman" w:cs="Times New Roman"/>
          <w:sz w:val="24"/>
          <w:szCs w:val="24"/>
        </w:rPr>
      </w:pPr>
      <w:r w:rsidRPr="00676FD0">
        <w:rPr>
          <w:rFonts w:ascii="Times New Roman" w:hAnsi="Times New Roman" w:cs="Times New Roman"/>
          <w:b/>
          <w:sz w:val="24"/>
          <w:szCs w:val="24"/>
        </w:rPr>
        <w:t>Anexo 5</w:t>
      </w:r>
      <w:r w:rsidRPr="00A96420">
        <w:rPr>
          <w:rFonts w:ascii="Times New Roman" w:hAnsi="Times New Roman" w:cs="Times New Roman"/>
          <w:sz w:val="24"/>
          <w:szCs w:val="24"/>
        </w:rPr>
        <w:t>: Curvas de enfriamiento del modelo cuadrático y convergencia del error</w:t>
      </w:r>
    </w:p>
    <w:p w14:paraId="040E7757" w14:textId="7BD0C9CD" w:rsidR="00A96420" w:rsidRPr="00A96420" w:rsidRDefault="00EF40BA" w:rsidP="00A96420">
      <w:pP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2336" behindDoc="0" locked="0" layoutInCell="1" allowOverlap="1" wp14:anchorId="68E41CB0" wp14:editId="13DACA31">
            <wp:simplePos x="0" y="0"/>
            <wp:positionH relativeFrom="margin">
              <wp:align>center</wp:align>
            </wp:positionH>
            <wp:positionV relativeFrom="paragraph">
              <wp:posOffset>23984</wp:posOffset>
            </wp:positionV>
            <wp:extent cx="3403762" cy="2893925"/>
            <wp:effectExtent l="19050" t="19050" r="25400" b="20955"/>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ficas_completas.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403762" cy="2893925"/>
                    </a:xfrm>
                    <a:prstGeom prst="rect">
                      <a:avLst/>
                    </a:prstGeom>
                    <a:ln w="12700">
                      <a:solidFill>
                        <a:schemeClr val="tx1"/>
                      </a:solidFill>
                    </a:ln>
                  </pic:spPr>
                </pic:pic>
              </a:graphicData>
            </a:graphic>
            <wp14:sizeRelH relativeFrom="margin">
              <wp14:pctWidth>0</wp14:pctWidth>
            </wp14:sizeRelH>
            <wp14:sizeRelV relativeFrom="margin">
              <wp14:pctHeight>0</wp14:pctHeight>
            </wp14:sizeRelV>
          </wp:anchor>
        </w:drawing>
      </w:r>
    </w:p>
    <w:p w14:paraId="6B12D648" w14:textId="75DDA59B" w:rsidR="00A96420" w:rsidRDefault="00A96420" w:rsidP="00A96420">
      <w:pPr>
        <w:rPr>
          <w:rFonts w:ascii="Times New Roman" w:hAnsi="Times New Roman" w:cs="Times New Roman"/>
          <w:sz w:val="24"/>
          <w:szCs w:val="24"/>
        </w:rPr>
      </w:pPr>
    </w:p>
    <w:p w14:paraId="53272032" w14:textId="77777777" w:rsidR="00EF40BA" w:rsidRDefault="00EF40BA" w:rsidP="00A96420">
      <w:pPr>
        <w:rPr>
          <w:rFonts w:ascii="Times New Roman" w:hAnsi="Times New Roman" w:cs="Times New Roman"/>
          <w:sz w:val="24"/>
          <w:szCs w:val="24"/>
        </w:rPr>
      </w:pPr>
    </w:p>
    <w:p w14:paraId="7848446D" w14:textId="2D83A1DC" w:rsidR="005B21E8" w:rsidRDefault="005B21E8" w:rsidP="00A96420">
      <w:pPr>
        <w:rPr>
          <w:rFonts w:ascii="Times New Roman" w:hAnsi="Times New Roman" w:cs="Times New Roman"/>
          <w:sz w:val="24"/>
          <w:szCs w:val="24"/>
        </w:rPr>
      </w:pPr>
    </w:p>
    <w:p w14:paraId="57DB5E5A" w14:textId="4C2653C2" w:rsidR="005B21E8" w:rsidRDefault="005B21E8" w:rsidP="00A96420">
      <w:pPr>
        <w:rPr>
          <w:rFonts w:ascii="Times New Roman" w:hAnsi="Times New Roman" w:cs="Times New Roman"/>
          <w:sz w:val="24"/>
          <w:szCs w:val="24"/>
        </w:rPr>
      </w:pPr>
    </w:p>
    <w:p w14:paraId="6FB472F2" w14:textId="0BEECCA7" w:rsidR="005B21E8" w:rsidRDefault="005B21E8" w:rsidP="00A96420">
      <w:pPr>
        <w:rPr>
          <w:rFonts w:ascii="Times New Roman" w:hAnsi="Times New Roman" w:cs="Times New Roman"/>
          <w:sz w:val="24"/>
          <w:szCs w:val="24"/>
        </w:rPr>
      </w:pPr>
    </w:p>
    <w:p w14:paraId="44C17F46" w14:textId="443CC16C" w:rsidR="005B21E8" w:rsidRDefault="005B21E8" w:rsidP="00A96420">
      <w:pPr>
        <w:rPr>
          <w:rFonts w:ascii="Times New Roman" w:hAnsi="Times New Roman" w:cs="Times New Roman"/>
          <w:sz w:val="24"/>
          <w:szCs w:val="24"/>
        </w:rPr>
      </w:pPr>
    </w:p>
    <w:p w14:paraId="7E571B53" w14:textId="5F414247" w:rsidR="005B21E8" w:rsidRDefault="005B21E8" w:rsidP="00A96420">
      <w:pPr>
        <w:rPr>
          <w:rFonts w:ascii="Times New Roman" w:hAnsi="Times New Roman" w:cs="Times New Roman"/>
          <w:sz w:val="24"/>
          <w:szCs w:val="24"/>
        </w:rPr>
      </w:pPr>
    </w:p>
    <w:p w14:paraId="60A193ED" w14:textId="6159CA76" w:rsidR="005B21E8" w:rsidRDefault="005B21E8" w:rsidP="00A96420">
      <w:pPr>
        <w:rPr>
          <w:rFonts w:ascii="Times New Roman" w:hAnsi="Times New Roman" w:cs="Times New Roman"/>
          <w:sz w:val="24"/>
          <w:szCs w:val="24"/>
        </w:rPr>
      </w:pPr>
    </w:p>
    <w:p w14:paraId="7EA94038" w14:textId="0FE5FCA1" w:rsidR="005B21E8" w:rsidRDefault="005B21E8" w:rsidP="00A96420">
      <w:pPr>
        <w:rPr>
          <w:rFonts w:ascii="Times New Roman" w:hAnsi="Times New Roman" w:cs="Times New Roman"/>
          <w:sz w:val="24"/>
          <w:szCs w:val="24"/>
        </w:rPr>
      </w:pPr>
    </w:p>
    <w:p w14:paraId="44A06F17" w14:textId="5F15F85B" w:rsidR="005B21E8" w:rsidRDefault="005B21E8" w:rsidP="00A96420">
      <w:pPr>
        <w:rPr>
          <w:rFonts w:ascii="Times New Roman" w:hAnsi="Times New Roman" w:cs="Times New Roman"/>
          <w:sz w:val="24"/>
          <w:szCs w:val="24"/>
        </w:rPr>
      </w:pPr>
    </w:p>
    <w:p w14:paraId="49BF2F20" w14:textId="050D6DD3" w:rsidR="005B21E8" w:rsidRPr="00A96420" w:rsidRDefault="005B21E8" w:rsidP="00A96420">
      <w:pPr>
        <w:rPr>
          <w:rFonts w:ascii="Times New Roman" w:hAnsi="Times New Roman" w:cs="Times New Roman"/>
          <w:sz w:val="24"/>
          <w:szCs w:val="24"/>
        </w:rPr>
      </w:pPr>
    </w:p>
    <w:p w14:paraId="3B0FF47F" w14:textId="5914DC13" w:rsidR="00435AA9" w:rsidRPr="00A96420" w:rsidRDefault="00A96420" w:rsidP="00435AA9">
      <w:pPr>
        <w:pStyle w:val="APA7MAEDICION"/>
      </w:pPr>
      <w:r w:rsidRPr="00676FD0">
        <w:rPr>
          <w:b/>
        </w:rPr>
        <w:t>Figura 5</w:t>
      </w:r>
      <w:r w:rsidRPr="00A96420">
        <w:t xml:space="preserve">: Visualizaciones gráficas generadas mediante la librería </w:t>
      </w:r>
      <w:proofErr w:type="spellStart"/>
      <w:r w:rsidRPr="00A96420">
        <w:t>Matplotlib</w:t>
      </w:r>
      <w:proofErr w:type="spellEnd"/>
      <w:r w:rsidRPr="00A96420">
        <w:t xml:space="preserve"> en </w:t>
      </w:r>
      <w:proofErr w:type="spellStart"/>
      <w:r w:rsidRPr="00A96420">
        <w:t>Jupyter</w:t>
      </w:r>
      <w:proofErr w:type="spellEnd"/>
      <w:r w:rsidRPr="00A96420">
        <w:t>. A la izquierda se presenta la curva de temperatura del modelo cuadrático con la línea objetivo de 40°C y el punto de intersección marcado en los 32.474 minutos. A la derecha se detalla la curva de convergencia del error aproximado en escala logarítmica, donde se aprecia la reducción progresiva del error en cada iteración hasta superar el límite de tolerancia establecido en 10⁻⁶ en el paso 16.</w:t>
      </w:r>
    </w:p>
    <w:p w14:paraId="1D68BCCA" w14:textId="73B03535" w:rsidR="00A96420" w:rsidRPr="00A96420" w:rsidRDefault="00A96420" w:rsidP="00A96420">
      <w:pPr>
        <w:rPr>
          <w:rFonts w:ascii="Times New Roman" w:hAnsi="Times New Roman" w:cs="Times New Roman"/>
          <w:sz w:val="24"/>
          <w:szCs w:val="24"/>
        </w:rPr>
      </w:pPr>
      <w:r w:rsidRPr="005B21E8">
        <w:rPr>
          <w:rFonts w:ascii="Times New Roman" w:hAnsi="Times New Roman" w:cs="Times New Roman"/>
          <w:b/>
          <w:sz w:val="24"/>
          <w:szCs w:val="24"/>
        </w:rPr>
        <w:lastRenderedPageBreak/>
        <w:t>Anexo 6</w:t>
      </w:r>
      <w:r w:rsidRPr="00A96420">
        <w:rPr>
          <w:rFonts w:ascii="Times New Roman" w:hAnsi="Times New Roman" w:cs="Times New Roman"/>
          <w:sz w:val="24"/>
          <w:szCs w:val="24"/>
        </w:rPr>
        <w:t>: Comparación gráfica de las curvas de enfriamiento para el modelo cuadrático y exponencial</w:t>
      </w:r>
    </w:p>
    <w:p w14:paraId="561F5963" w14:textId="49F63275" w:rsidR="00A96420" w:rsidRPr="00A96420" w:rsidRDefault="00435AA9" w:rsidP="00A96420">
      <w:pP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3360" behindDoc="0" locked="0" layoutInCell="1" allowOverlap="1" wp14:anchorId="386C11B2" wp14:editId="04FA8441">
            <wp:simplePos x="0" y="0"/>
            <wp:positionH relativeFrom="margin">
              <wp:align>center</wp:align>
            </wp:positionH>
            <wp:positionV relativeFrom="paragraph">
              <wp:posOffset>27494</wp:posOffset>
            </wp:positionV>
            <wp:extent cx="3812651" cy="1888403"/>
            <wp:effectExtent l="19050" t="19050" r="16510" b="17145"/>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omparacion_modelos.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812651" cy="1888403"/>
                    </a:xfrm>
                    <a:prstGeom prst="rect">
                      <a:avLst/>
                    </a:prstGeom>
                    <a:ln w="12700">
                      <a:solidFill>
                        <a:schemeClr val="tx1"/>
                      </a:solidFill>
                    </a:ln>
                  </pic:spPr>
                </pic:pic>
              </a:graphicData>
            </a:graphic>
            <wp14:sizeRelH relativeFrom="page">
              <wp14:pctWidth>0</wp14:pctWidth>
            </wp14:sizeRelH>
            <wp14:sizeRelV relativeFrom="page">
              <wp14:pctHeight>0</wp14:pctHeight>
            </wp14:sizeRelV>
          </wp:anchor>
        </w:drawing>
      </w:r>
    </w:p>
    <w:p w14:paraId="4BECEEA5" w14:textId="3818A00B" w:rsidR="005B21E8" w:rsidRDefault="005B21E8" w:rsidP="00A96420">
      <w:pPr>
        <w:rPr>
          <w:rFonts w:ascii="Times New Roman" w:hAnsi="Times New Roman" w:cs="Times New Roman"/>
          <w:sz w:val="24"/>
          <w:szCs w:val="24"/>
        </w:rPr>
      </w:pPr>
    </w:p>
    <w:p w14:paraId="28C733A7" w14:textId="77777777" w:rsidR="005B21E8" w:rsidRDefault="005B21E8" w:rsidP="00A96420">
      <w:pPr>
        <w:rPr>
          <w:rFonts w:ascii="Times New Roman" w:hAnsi="Times New Roman" w:cs="Times New Roman"/>
          <w:sz w:val="24"/>
          <w:szCs w:val="24"/>
        </w:rPr>
      </w:pPr>
    </w:p>
    <w:p w14:paraId="3930B7E6" w14:textId="77777777" w:rsidR="005B21E8" w:rsidRDefault="005B21E8" w:rsidP="00A96420">
      <w:pPr>
        <w:rPr>
          <w:rFonts w:ascii="Times New Roman" w:hAnsi="Times New Roman" w:cs="Times New Roman"/>
          <w:sz w:val="24"/>
          <w:szCs w:val="24"/>
        </w:rPr>
      </w:pPr>
    </w:p>
    <w:p w14:paraId="68A190E1" w14:textId="77777777" w:rsidR="005B21E8" w:rsidRDefault="005B21E8" w:rsidP="00A96420">
      <w:pPr>
        <w:rPr>
          <w:rFonts w:ascii="Times New Roman" w:hAnsi="Times New Roman" w:cs="Times New Roman"/>
          <w:sz w:val="24"/>
          <w:szCs w:val="24"/>
        </w:rPr>
      </w:pPr>
    </w:p>
    <w:p w14:paraId="4524E0C3" w14:textId="77777777" w:rsidR="005B21E8" w:rsidRDefault="005B21E8" w:rsidP="00A96420">
      <w:pPr>
        <w:rPr>
          <w:rFonts w:ascii="Times New Roman" w:hAnsi="Times New Roman" w:cs="Times New Roman"/>
          <w:sz w:val="24"/>
          <w:szCs w:val="24"/>
        </w:rPr>
      </w:pPr>
    </w:p>
    <w:p w14:paraId="5B6F4EE2" w14:textId="77777777" w:rsidR="005B21E8" w:rsidRDefault="005B21E8" w:rsidP="00A96420">
      <w:pPr>
        <w:rPr>
          <w:rFonts w:ascii="Times New Roman" w:hAnsi="Times New Roman" w:cs="Times New Roman"/>
          <w:sz w:val="24"/>
          <w:szCs w:val="24"/>
        </w:rPr>
      </w:pPr>
    </w:p>
    <w:p w14:paraId="3DB95FA6" w14:textId="6CBD7B23" w:rsidR="00A96420" w:rsidRPr="00A96420" w:rsidRDefault="00A96420" w:rsidP="00A96420">
      <w:pPr>
        <w:rPr>
          <w:rFonts w:ascii="Times New Roman" w:hAnsi="Times New Roman" w:cs="Times New Roman"/>
          <w:sz w:val="24"/>
          <w:szCs w:val="24"/>
        </w:rPr>
      </w:pPr>
    </w:p>
    <w:p w14:paraId="46368D69" w14:textId="67204126" w:rsidR="00A96420" w:rsidRPr="00A96420" w:rsidRDefault="00A96420" w:rsidP="005C4E55">
      <w:pPr>
        <w:pStyle w:val="APA7MAEDICION"/>
      </w:pPr>
      <w:r w:rsidRPr="005B21E8">
        <w:rPr>
          <w:b/>
        </w:rPr>
        <w:t>Figura 6</w:t>
      </w:r>
      <w:r w:rsidRPr="00A96420">
        <w:t>: Representación gráfica comparativa de las dos curvas de enfriamiento analizadas en un rango de 0 a 60 minutos. La aproximación cuadrática (línea azul) decae de forma acelerada interceptando los 40°C a los 32.47 minutos, mientras que el modelo exponencial real (línea naranja) decae más lentamente aproximándose a la temperatura ambiente y cruzando el umbral objetivo a los 30.10 minutos. Esto visualiza de forma directa la diferencia termodinámica entre ambos modelos.</w:t>
      </w:r>
    </w:p>
    <w:p w14:paraId="35DBE10B" w14:textId="35FFF43C" w:rsidR="00A96420" w:rsidRPr="00A96420" w:rsidRDefault="005C4E55" w:rsidP="00A96420">
      <w:pPr>
        <w:rPr>
          <w:rFonts w:ascii="Times New Roman" w:hAnsi="Times New Roman" w:cs="Times New Roman"/>
          <w:sz w:val="24"/>
          <w:szCs w:val="24"/>
        </w:rPr>
      </w:pPr>
      <w:r w:rsidRPr="005B21E8">
        <w:rPr>
          <w:rFonts w:ascii="Times New Roman" w:hAnsi="Times New Roman" w:cs="Times New Roman"/>
          <w:noProof/>
          <w:sz w:val="24"/>
          <w:szCs w:val="24"/>
        </w:rPr>
        <w:drawing>
          <wp:anchor distT="0" distB="0" distL="114300" distR="114300" simplePos="0" relativeHeight="251664384" behindDoc="0" locked="0" layoutInCell="1" allowOverlap="1" wp14:anchorId="5A14BB6F" wp14:editId="62C6A04F">
            <wp:simplePos x="0" y="0"/>
            <wp:positionH relativeFrom="margin">
              <wp:align>center</wp:align>
            </wp:positionH>
            <wp:positionV relativeFrom="paragraph">
              <wp:posOffset>187548</wp:posOffset>
            </wp:positionV>
            <wp:extent cx="3749104" cy="3245618"/>
            <wp:effectExtent l="19050" t="19050" r="22860" b="12065"/>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3749104" cy="3245618"/>
                    </a:xfrm>
                    <a:prstGeom prst="rect">
                      <a:avLst/>
                    </a:prstGeom>
                    <a:ln w="12700">
                      <a:solidFill>
                        <a:schemeClr val="tx1"/>
                      </a:solidFill>
                    </a:ln>
                  </pic:spPr>
                </pic:pic>
              </a:graphicData>
            </a:graphic>
            <wp14:sizeRelH relativeFrom="margin">
              <wp14:pctWidth>0</wp14:pctWidth>
            </wp14:sizeRelH>
            <wp14:sizeRelV relativeFrom="margin">
              <wp14:pctHeight>0</wp14:pctHeight>
            </wp14:sizeRelV>
          </wp:anchor>
        </w:drawing>
      </w:r>
      <w:r w:rsidR="00A96420" w:rsidRPr="005B21E8">
        <w:rPr>
          <w:rFonts w:ascii="Times New Roman" w:hAnsi="Times New Roman" w:cs="Times New Roman"/>
          <w:b/>
          <w:sz w:val="24"/>
          <w:szCs w:val="24"/>
        </w:rPr>
        <w:t>Anexo 7</w:t>
      </w:r>
      <w:r w:rsidR="00A96420" w:rsidRPr="00A96420">
        <w:rPr>
          <w:rFonts w:ascii="Times New Roman" w:hAnsi="Times New Roman" w:cs="Times New Roman"/>
          <w:sz w:val="24"/>
          <w:szCs w:val="24"/>
        </w:rPr>
        <w:t>: Análisis de sensibilidad y métricas consolidadas</w:t>
      </w:r>
    </w:p>
    <w:p w14:paraId="4F552C0D" w14:textId="2B4CA26D" w:rsidR="00A96420" w:rsidRDefault="00A96420" w:rsidP="00A96420">
      <w:pPr>
        <w:rPr>
          <w:rFonts w:ascii="Times New Roman" w:hAnsi="Times New Roman" w:cs="Times New Roman"/>
          <w:sz w:val="24"/>
          <w:szCs w:val="24"/>
        </w:rPr>
      </w:pPr>
    </w:p>
    <w:p w14:paraId="265E5D26" w14:textId="6E4CAC1A" w:rsidR="005B21E8" w:rsidRDefault="005B21E8" w:rsidP="00A96420">
      <w:pPr>
        <w:rPr>
          <w:rFonts w:ascii="Times New Roman" w:hAnsi="Times New Roman" w:cs="Times New Roman"/>
          <w:sz w:val="24"/>
          <w:szCs w:val="24"/>
        </w:rPr>
      </w:pPr>
    </w:p>
    <w:p w14:paraId="5D75446F" w14:textId="306B1B75" w:rsidR="005B21E8" w:rsidRDefault="005B21E8" w:rsidP="00A96420">
      <w:pPr>
        <w:rPr>
          <w:rFonts w:ascii="Times New Roman" w:hAnsi="Times New Roman" w:cs="Times New Roman"/>
          <w:sz w:val="24"/>
          <w:szCs w:val="24"/>
        </w:rPr>
      </w:pPr>
    </w:p>
    <w:p w14:paraId="07185A2E" w14:textId="0D034F7A" w:rsidR="005B21E8" w:rsidRDefault="005B21E8" w:rsidP="00A96420">
      <w:pPr>
        <w:rPr>
          <w:rFonts w:ascii="Times New Roman" w:hAnsi="Times New Roman" w:cs="Times New Roman"/>
          <w:sz w:val="24"/>
          <w:szCs w:val="24"/>
        </w:rPr>
      </w:pPr>
    </w:p>
    <w:p w14:paraId="0EB449B2" w14:textId="614D2C7B" w:rsidR="005B21E8" w:rsidRDefault="005B21E8" w:rsidP="00A96420">
      <w:pPr>
        <w:rPr>
          <w:rFonts w:ascii="Times New Roman" w:hAnsi="Times New Roman" w:cs="Times New Roman"/>
          <w:sz w:val="24"/>
          <w:szCs w:val="24"/>
        </w:rPr>
      </w:pPr>
    </w:p>
    <w:p w14:paraId="6E4E9986" w14:textId="7F8D5703" w:rsidR="005B21E8" w:rsidRDefault="005B21E8" w:rsidP="00A96420">
      <w:pPr>
        <w:rPr>
          <w:rFonts w:ascii="Times New Roman" w:hAnsi="Times New Roman" w:cs="Times New Roman"/>
          <w:sz w:val="24"/>
          <w:szCs w:val="24"/>
        </w:rPr>
      </w:pPr>
    </w:p>
    <w:p w14:paraId="24134BAF" w14:textId="46DB41CF" w:rsidR="005B21E8" w:rsidRDefault="005B21E8" w:rsidP="00A96420">
      <w:pPr>
        <w:rPr>
          <w:rFonts w:ascii="Times New Roman" w:hAnsi="Times New Roman" w:cs="Times New Roman"/>
          <w:sz w:val="24"/>
          <w:szCs w:val="24"/>
        </w:rPr>
      </w:pPr>
    </w:p>
    <w:p w14:paraId="4A04B0EE" w14:textId="310489F5" w:rsidR="005B21E8" w:rsidRDefault="005B21E8" w:rsidP="00A96420">
      <w:pPr>
        <w:rPr>
          <w:rFonts w:ascii="Times New Roman" w:hAnsi="Times New Roman" w:cs="Times New Roman"/>
          <w:sz w:val="24"/>
          <w:szCs w:val="24"/>
        </w:rPr>
      </w:pPr>
    </w:p>
    <w:p w14:paraId="162D3A46" w14:textId="3F8CBAD2" w:rsidR="005B21E8" w:rsidRDefault="005B21E8" w:rsidP="00A96420">
      <w:pPr>
        <w:rPr>
          <w:rFonts w:ascii="Times New Roman" w:hAnsi="Times New Roman" w:cs="Times New Roman"/>
          <w:sz w:val="24"/>
          <w:szCs w:val="24"/>
        </w:rPr>
      </w:pPr>
    </w:p>
    <w:p w14:paraId="14E7EB79" w14:textId="20414AFD" w:rsidR="005B21E8" w:rsidRDefault="005B21E8" w:rsidP="00A96420">
      <w:pPr>
        <w:rPr>
          <w:rFonts w:ascii="Times New Roman" w:hAnsi="Times New Roman" w:cs="Times New Roman"/>
          <w:sz w:val="24"/>
          <w:szCs w:val="24"/>
        </w:rPr>
      </w:pPr>
    </w:p>
    <w:p w14:paraId="21B8A764" w14:textId="77777777" w:rsidR="00A96420" w:rsidRPr="00A96420" w:rsidRDefault="00A96420" w:rsidP="00A96420">
      <w:pPr>
        <w:rPr>
          <w:rFonts w:ascii="Times New Roman" w:hAnsi="Times New Roman" w:cs="Times New Roman"/>
          <w:sz w:val="24"/>
          <w:szCs w:val="24"/>
        </w:rPr>
      </w:pPr>
    </w:p>
    <w:p w14:paraId="43FA6E5C" w14:textId="77777777" w:rsidR="00A96420" w:rsidRPr="00A96420" w:rsidRDefault="00A96420" w:rsidP="00435AA9">
      <w:pPr>
        <w:pStyle w:val="APA7MAEDICION"/>
      </w:pPr>
      <w:r w:rsidRPr="005B21E8">
        <w:rPr>
          <w:b/>
        </w:rPr>
        <w:lastRenderedPageBreak/>
        <w:t>Figura 7</w:t>
      </w:r>
      <w:r w:rsidRPr="00A96420">
        <w:t>: Resultados del análisis de sensibilidad con diferentes tolerancias. Se muestra la tabla generada que relaciona la tolerancia con el tiempo obtenido y el número de iteraciones requeridas.</w:t>
      </w:r>
    </w:p>
    <w:p w14:paraId="5AA608D9" w14:textId="77777777" w:rsidR="005B21E8" w:rsidRPr="00A96420" w:rsidRDefault="005B21E8" w:rsidP="00A96420">
      <w:pPr>
        <w:rPr>
          <w:rFonts w:ascii="Times New Roman" w:hAnsi="Times New Roman" w:cs="Times New Roman"/>
          <w:sz w:val="24"/>
          <w:szCs w:val="24"/>
        </w:rPr>
      </w:pPr>
    </w:p>
    <w:p w14:paraId="3DEBE414" w14:textId="77777777" w:rsidR="00A96420" w:rsidRPr="00A96420" w:rsidRDefault="00A96420" w:rsidP="00A96420">
      <w:pPr>
        <w:rPr>
          <w:rFonts w:ascii="Times New Roman" w:hAnsi="Times New Roman" w:cs="Times New Roman"/>
          <w:sz w:val="24"/>
          <w:szCs w:val="24"/>
        </w:rPr>
      </w:pPr>
      <w:r w:rsidRPr="005B21E8">
        <w:rPr>
          <w:rFonts w:ascii="Times New Roman" w:hAnsi="Times New Roman" w:cs="Times New Roman"/>
          <w:b/>
          <w:sz w:val="24"/>
          <w:szCs w:val="24"/>
        </w:rPr>
        <w:t>Anexo 8</w:t>
      </w:r>
      <w:r w:rsidRPr="00A96420">
        <w:rPr>
          <w:rFonts w:ascii="Times New Roman" w:hAnsi="Times New Roman" w:cs="Times New Roman"/>
          <w:sz w:val="24"/>
          <w:szCs w:val="24"/>
        </w:rPr>
        <w:t>: Resumen final del proyecto</w:t>
      </w:r>
    </w:p>
    <w:p w14:paraId="1D99B6B3" w14:textId="2A8AFB5E" w:rsidR="00A96420" w:rsidRDefault="005B21E8" w:rsidP="00A96420">
      <w:pPr>
        <w:rPr>
          <w:rFonts w:ascii="Times New Roman" w:hAnsi="Times New Roman" w:cs="Times New Roman"/>
          <w:sz w:val="24"/>
          <w:szCs w:val="24"/>
        </w:rPr>
      </w:pPr>
      <w:r w:rsidRPr="005B21E8">
        <w:rPr>
          <w:rFonts w:ascii="Times New Roman" w:hAnsi="Times New Roman" w:cs="Times New Roman"/>
          <w:noProof/>
          <w:sz w:val="24"/>
          <w:szCs w:val="24"/>
        </w:rPr>
        <w:drawing>
          <wp:anchor distT="0" distB="0" distL="114300" distR="114300" simplePos="0" relativeHeight="251665408" behindDoc="0" locked="0" layoutInCell="1" allowOverlap="1" wp14:anchorId="24556829" wp14:editId="30DA0896">
            <wp:simplePos x="0" y="0"/>
            <wp:positionH relativeFrom="margin">
              <wp:align>center</wp:align>
            </wp:positionH>
            <wp:positionV relativeFrom="paragraph">
              <wp:posOffset>22722</wp:posOffset>
            </wp:positionV>
            <wp:extent cx="3202543" cy="2919039"/>
            <wp:effectExtent l="19050" t="19050" r="17145" b="1524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3202543" cy="2919039"/>
                    </a:xfrm>
                    <a:prstGeom prst="rect">
                      <a:avLst/>
                    </a:prstGeom>
                    <a:ln w="12700">
                      <a:solidFill>
                        <a:schemeClr val="tx1"/>
                      </a:solidFill>
                    </a:ln>
                  </pic:spPr>
                </pic:pic>
              </a:graphicData>
            </a:graphic>
            <wp14:sizeRelH relativeFrom="margin">
              <wp14:pctWidth>0</wp14:pctWidth>
            </wp14:sizeRelH>
            <wp14:sizeRelV relativeFrom="margin">
              <wp14:pctHeight>0</wp14:pctHeight>
            </wp14:sizeRelV>
          </wp:anchor>
        </w:drawing>
      </w:r>
    </w:p>
    <w:p w14:paraId="6FA61CF9" w14:textId="5A2DCFD5" w:rsidR="005B21E8" w:rsidRDefault="005B21E8" w:rsidP="00A96420">
      <w:pPr>
        <w:rPr>
          <w:rFonts w:ascii="Times New Roman" w:hAnsi="Times New Roman" w:cs="Times New Roman"/>
          <w:sz w:val="24"/>
          <w:szCs w:val="24"/>
        </w:rPr>
      </w:pPr>
    </w:p>
    <w:p w14:paraId="20B93B5C" w14:textId="043D51DD" w:rsidR="005B21E8" w:rsidRDefault="005B21E8" w:rsidP="00A96420">
      <w:pPr>
        <w:rPr>
          <w:rFonts w:ascii="Times New Roman" w:hAnsi="Times New Roman" w:cs="Times New Roman"/>
          <w:sz w:val="24"/>
          <w:szCs w:val="24"/>
        </w:rPr>
      </w:pPr>
    </w:p>
    <w:p w14:paraId="59DE4098" w14:textId="3FC95B39" w:rsidR="005B21E8" w:rsidRDefault="005B21E8" w:rsidP="00A96420">
      <w:pPr>
        <w:rPr>
          <w:rFonts w:ascii="Times New Roman" w:hAnsi="Times New Roman" w:cs="Times New Roman"/>
          <w:sz w:val="24"/>
          <w:szCs w:val="24"/>
        </w:rPr>
      </w:pPr>
    </w:p>
    <w:p w14:paraId="2966E2EE" w14:textId="007EC5EF" w:rsidR="005B21E8" w:rsidRDefault="005B21E8" w:rsidP="00A96420">
      <w:pPr>
        <w:rPr>
          <w:rFonts w:ascii="Times New Roman" w:hAnsi="Times New Roman" w:cs="Times New Roman"/>
          <w:sz w:val="24"/>
          <w:szCs w:val="24"/>
        </w:rPr>
      </w:pPr>
    </w:p>
    <w:p w14:paraId="3ED2FC9E" w14:textId="2532850A" w:rsidR="005B21E8" w:rsidRDefault="005B21E8" w:rsidP="00A96420">
      <w:pPr>
        <w:rPr>
          <w:rFonts w:ascii="Times New Roman" w:hAnsi="Times New Roman" w:cs="Times New Roman"/>
          <w:sz w:val="24"/>
          <w:szCs w:val="24"/>
        </w:rPr>
      </w:pPr>
    </w:p>
    <w:p w14:paraId="7EF65E61" w14:textId="29A2D02A" w:rsidR="005B21E8" w:rsidRDefault="005B21E8" w:rsidP="00A96420">
      <w:pPr>
        <w:rPr>
          <w:rFonts w:ascii="Times New Roman" w:hAnsi="Times New Roman" w:cs="Times New Roman"/>
          <w:sz w:val="24"/>
          <w:szCs w:val="24"/>
        </w:rPr>
      </w:pPr>
    </w:p>
    <w:p w14:paraId="661899BF" w14:textId="7FAA256C" w:rsidR="005B21E8" w:rsidRDefault="005B21E8" w:rsidP="00A96420">
      <w:pPr>
        <w:rPr>
          <w:rFonts w:ascii="Times New Roman" w:hAnsi="Times New Roman" w:cs="Times New Roman"/>
          <w:sz w:val="24"/>
          <w:szCs w:val="24"/>
        </w:rPr>
      </w:pPr>
    </w:p>
    <w:p w14:paraId="3D6A944C" w14:textId="77777777" w:rsidR="005B21E8" w:rsidRDefault="005B21E8" w:rsidP="00A96420">
      <w:pPr>
        <w:rPr>
          <w:rFonts w:ascii="Times New Roman" w:hAnsi="Times New Roman" w:cs="Times New Roman"/>
          <w:sz w:val="24"/>
          <w:szCs w:val="24"/>
        </w:rPr>
      </w:pPr>
    </w:p>
    <w:p w14:paraId="419A35A5" w14:textId="20E727B2" w:rsidR="005B21E8" w:rsidRDefault="005B21E8" w:rsidP="00A96420">
      <w:pPr>
        <w:rPr>
          <w:rFonts w:ascii="Times New Roman" w:hAnsi="Times New Roman" w:cs="Times New Roman"/>
          <w:sz w:val="24"/>
          <w:szCs w:val="24"/>
        </w:rPr>
      </w:pPr>
    </w:p>
    <w:p w14:paraId="40E2816F" w14:textId="6F23787D" w:rsidR="005B21E8" w:rsidRPr="00A96420" w:rsidRDefault="005B21E8" w:rsidP="00A96420">
      <w:pPr>
        <w:rPr>
          <w:rFonts w:ascii="Times New Roman" w:hAnsi="Times New Roman" w:cs="Times New Roman"/>
          <w:sz w:val="24"/>
          <w:szCs w:val="24"/>
        </w:rPr>
      </w:pPr>
    </w:p>
    <w:p w14:paraId="59A45814" w14:textId="1DB48396" w:rsidR="00A96420" w:rsidRPr="00A96420" w:rsidRDefault="00A96420" w:rsidP="00A96420">
      <w:pPr>
        <w:rPr>
          <w:rFonts w:ascii="Times New Roman" w:hAnsi="Times New Roman" w:cs="Times New Roman"/>
          <w:sz w:val="24"/>
          <w:szCs w:val="24"/>
        </w:rPr>
      </w:pPr>
    </w:p>
    <w:p w14:paraId="18FE8399" w14:textId="37882840" w:rsidR="006F5F2A" w:rsidRDefault="00A96420" w:rsidP="00435AA9">
      <w:pPr>
        <w:pStyle w:val="APA7MAEDICION"/>
      </w:pPr>
      <w:r w:rsidRPr="005B21E8">
        <w:rPr>
          <w:b/>
        </w:rPr>
        <w:t>Figura 8</w:t>
      </w:r>
      <w:r w:rsidRPr="00A96420">
        <w:t>: Resumen final del proyecto mostrando los resultados consolidados, incluyendo el modelo cuadrático, el método de bisección, el resultado principal, el análisis de sensibilidad y la comparación de modelos.</w:t>
      </w:r>
    </w:p>
    <w:p w14:paraId="06E2235C" w14:textId="2C732B5B" w:rsidR="005B21E8" w:rsidRDefault="005B21E8" w:rsidP="00A96420">
      <w:pPr>
        <w:rPr>
          <w:szCs w:val="16"/>
        </w:rPr>
      </w:pPr>
    </w:p>
    <w:p w14:paraId="59531EF8" w14:textId="79C3666D" w:rsidR="005B21E8" w:rsidRDefault="005B21E8" w:rsidP="005B21E8">
      <w:pPr>
        <w:pStyle w:val="Prrafodelista"/>
        <w:numPr>
          <w:ilvl w:val="0"/>
          <w:numId w:val="24"/>
        </w:numPr>
        <w:rPr>
          <w:rFonts w:ascii="Times New Roman" w:hAnsi="Times New Roman" w:cs="Times New Roman"/>
          <w:b/>
          <w:sz w:val="24"/>
          <w:szCs w:val="24"/>
        </w:rPr>
      </w:pPr>
      <w:r w:rsidRPr="005B21E8">
        <w:rPr>
          <w:rFonts w:ascii="Times New Roman" w:hAnsi="Times New Roman" w:cs="Times New Roman"/>
          <w:b/>
          <w:sz w:val="24"/>
          <w:szCs w:val="24"/>
        </w:rPr>
        <w:t>Enlace al repositorio de Git Hub donde se encuentran los modelos:</w:t>
      </w:r>
    </w:p>
    <w:p w14:paraId="583D4F45" w14:textId="7B3828A8" w:rsidR="005B21E8" w:rsidRDefault="00DB0E29" w:rsidP="005B21E8">
      <w:pPr>
        <w:ind w:left="360"/>
        <w:rPr>
          <w:rFonts w:ascii="Times New Roman" w:hAnsi="Times New Roman" w:cs="Times New Roman"/>
          <w:b/>
          <w:sz w:val="24"/>
          <w:szCs w:val="24"/>
        </w:rPr>
      </w:pPr>
      <w:hyperlink r:id="rId22" w:history="1">
        <w:r w:rsidR="00DF3C3A" w:rsidRPr="00D97FC6">
          <w:rPr>
            <w:rStyle w:val="Hipervnculo"/>
            <w:rFonts w:ascii="Times New Roman" w:hAnsi="Times New Roman" w:cs="Times New Roman"/>
            <w:b/>
            <w:sz w:val="24"/>
            <w:szCs w:val="24"/>
          </w:rPr>
          <w:t>https://github.com/RoxanaO9/metodos-numericos-proyecto-biseccion.git</w:t>
        </w:r>
      </w:hyperlink>
      <w:r w:rsidR="00DF3C3A">
        <w:rPr>
          <w:rFonts w:ascii="Times New Roman" w:hAnsi="Times New Roman" w:cs="Times New Roman"/>
          <w:b/>
          <w:sz w:val="24"/>
          <w:szCs w:val="24"/>
        </w:rPr>
        <w:t xml:space="preserve"> </w:t>
      </w:r>
    </w:p>
    <w:p w14:paraId="78B9D085" w14:textId="0B816832" w:rsidR="005B21E8" w:rsidRDefault="005B21E8" w:rsidP="005B21E8">
      <w:pPr>
        <w:ind w:left="360"/>
        <w:rPr>
          <w:rFonts w:ascii="Times New Roman" w:hAnsi="Times New Roman" w:cs="Times New Roman"/>
          <w:b/>
          <w:sz w:val="24"/>
          <w:szCs w:val="24"/>
        </w:rPr>
      </w:pPr>
    </w:p>
    <w:p w14:paraId="7E86EC99" w14:textId="77777777" w:rsidR="005B21E8" w:rsidRPr="005B21E8" w:rsidRDefault="005B21E8" w:rsidP="005B21E8">
      <w:pPr>
        <w:ind w:left="360"/>
        <w:rPr>
          <w:rFonts w:ascii="Times New Roman" w:hAnsi="Times New Roman" w:cs="Times New Roman"/>
          <w:b/>
          <w:sz w:val="24"/>
          <w:szCs w:val="24"/>
        </w:rPr>
      </w:pPr>
    </w:p>
    <w:sectPr w:rsidR="005B21E8" w:rsidRPr="005B21E8" w:rsidSect="00C105C7">
      <w:headerReference w:type="default" r:id="rId23"/>
      <w:footerReference w:type="default" r:id="rId24"/>
      <w:pgSz w:w="12240" w:h="15840" w:code="1"/>
      <w:pgMar w:top="1440" w:right="1440" w:bottom="1440" w:left="1440" w:header="706" w:footer="454" w:gutter="0"/>
      <w:pgNumType w:start="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D5E5A31" w14:textId="77777777" w:rsidR="00DB0E29" w:rsidRDefault="00DB0E29" w:rsidP="005B7590">
      <w:pPr>
        <w:spacing w:line="240" w:lineRule="auto"/>
      </w:pPr>
      <w:r>
        <w:separator/>
      </w:r>
    </w:p>
  </w:endnote>
  <w:endnote w:type="continuationSeparator" w:id="0">
    <w:p w14:paraId="5D5C26DA" w14:textId="77777777" w:rsidR="00DB0E29" w:rsidRDefault="00DB0E29" w:rsidP="005B759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E5E2D6" w14:textId="77777777" w:rsidR="00435AA9" w:rsidRDefault="00435AA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041204" w14:textId="77777777" w:rsidR="00435AA9" w:rsidRDefault="00435AA9" w:rsidP="0026780A">
    <w:pPr>
      <w:pStyle w:val="Piedepgina"/>
      <w:tabs>
        <w:tab w:val="clear" w:pos="8838"/>
        <w:tab w:val="right" w:pos="8647"/>
      </w:tabs>
      <w:ind w:right="-568"/>
      <w:jc w:val="right"/>
    </w:pPr>
  </w:p>
  <w:p w14:paraId="46341532" w14:textId="77777777" w:rsidR="00435AA9" w:rsidRDefault="00435AA9">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079007F" w14:textId="77777777" w:rsidR="00435AA9" w:rsidRDefault="00435AA9">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sz w:val="20"/>
      </w:rPr>
      <w:id w:val="111252184"/>
      <w:docPartObj>
        <w:docPartGallery w:val="Page Numbers (Bottom of Page)"/>
        <w:docPartUnique/>
      </w:docPartObj>
    </w:sdtPr>
    <w:sdtEndPr/>
    <w:sdtContent>
      <w:sdt>
        <w:sdtPr>
          <w:rPr>
            <w:sz w:val="20"/>
          </w:rPr>
          <w:id w:val="-1157148700"/>
          <w:docPartObj>
            <w:docPartGallery w:val="Page Numbers (Top of Page)"/>
            <w:docPartUnique/>
          </w:docPartObj>
        </w:sdtPr>
        <w:sdtEndPr/>
        <w:sdtContent>
          <w:p w14:paraId="01D7EFEC" w14:textId="77777777" w:rsidR="00435AA9" w:rsidRPr="000F5CEA" w:rsidRDefault="00435AA9" w:rsidP="00FE0C03">
            <w:pPr>
              <w:pStyle w:val="Piedepgina"/>
              <w:tabs>
                <w:tab w:val="clear" w:pos="8838"/>
              </w:tabs>
              <w:ind w:right="-568"/>
              <w:jc w:val="right"/>
              <w:rPr>
                <w:sz w:val="20"/>
              </w:rPr>
            </w:pPr>
            <w:r w:rsidRPr="000F5CEA">
              <w:rPr>
                <w:szCs w:val="16"/>
              </w:rPr>
              <w:t xml:space="preserve">Página </w:t>
            </w:r>
            <w:r w:rsidRPr="000F5CEA">
              <w:rPr>
                <w:b/>
                <w:bCs/>
                <w:szCs w:val="16"/>
              </w:rPr>
              <w:fldChar w:fldCharType="begin"/>
            </w:r>
            <w:r w:rsidRPr="000F5CEA">
              <w:rPr>
                <w:b/>
                <w:bCs/>
                <w:szCs w:val="16"/>
              </w:rPr>
              <w:instrText>PAGE</w:instrText>
            </w:r>
            <w:r w:rsidRPr="000F5CEA">
              <w:rPr>
                <w:b/>
                <w:bCs/>
                <w:szCs w:val="16"/>
              </w:rPr>
              <w:fldChar w:fldCharType="separate"/>
            </w:r>
            <w:r>
              <w:rPr>
                <w:b/>
                <w:bCs/>
                <w:noProof/>
                <w:szCs w:val="16"/>
              </w:rPr>
              <w:t>3</w:t>
            </w:r>
            <w:r w:rsidRPr="000F5CEA">
              <w:rPr>
                <w:b/>
                <w:bCs/>
                <w:szCs w:val="16"/>
              </w:rPr>
              <w:fldChar w:fldCharType="end"/>
            </w:r>
            <w:r w:rsidRPr="000F5CEA">
              <w:rPr>
                <w:szCs w:val="16"/>
              </w:rPr>
              <w:t xml:space="preserve"> de </w:t>
            </w:r>
            <w:r w:rsidRPr="000F5CEA">
              <w:rPr>
                <w:b/>
                <w:bCs/>
                <w:szCs w:val="16"/>
              </w:rPr>
              <w:fldChar w:fldCharType="begin"/>
            </w:r>
            <w:r w:rsidRPr="000F5CEA">
              <w:rPr>
                <w:b/>
                <w:bCs/>
                <w:szCs w:val="16"/>
              </w:rPr>
              <w:instrText>NUMPAGES</w:instrText>
            </w:r>
            <w:r w:rsidRPr="000F5CEA">
              <w:rPr>
                <w:b/>
                <w:bCs/>
                <w:szCs w:val="16"/>
              </w:rPr>
              <w:fldChar w:fldCharType="separate"/>
            </w:r>
            <w:r>
              <w:rPr>
                <w:b/>
                <w:bCs/>
                <w:noProof/>
                <w:szCs w:val="16"/>
              </w:rPr>
              <w:t>3</w:t>
            </w:r>
            <w:r w:rsidRPr="000F5CEA">
              <w:rPr>
                <w:b/>
                <w:bCs/>
                <w:szCs w:val="16"/>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C59AE7D" w14:textId="77777777" w:rsidR="00DB0E29" w:rsidRDefault="00DB0E29" w:rsidP="005B7590">
      <w:pPr>
        <w:spacing w:line="240" w:lineRule="auto"/>
      </w:pPr>
      <w:r>
        <w:separator/>
      </w:r>
    </w:p>
  </w:footnote>
  <w:footnote w:type="continuationSeparator" w:id="0">
    <w:p w14:paraId="2F060E00" w14:textId="77777777" w:rsidR="00DB0E29" w:rsidRDefault="00DB0E29" w:rsidP="005B759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C1E804A" w14:textId="77777777" w:rsidR="00435AA9" w:rsidRDefault="00435AA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6D04E93" w14:textId="77777777" w:rsidR="00435AA9" w:rsidRDefault="00435AA9">
    <w:pPr>
      <w:pStyle w:val="Encabezado"/>
      <w:rPr>
        <w:lang w:val="es-EC"/>
      </w:rPr>
    </w:pPr>
    <w:r w:rsidRPr="0004339E">
      <w:rPr>
        <w:noProof/>
        <w:lang w:eastAsia="es-ES"/>
      </w:rPr>
      <w:drawing>
        <wp:anchor distT="0" distB="0" distL="114300" distR="114300" simplePos="0" relativeHeight="251657216" behindDoc="1" locked="0" layoutInCell="1" allowOverlap="1" wp14:anchorId="34186F25" wp14:editId="286CBD61">
          <wp:simplePos x="0" y="0"/>
          <wp:positionH relativeFrom="page">
            <wp:posOffset>13335</wp:posOffset>
          </wp:positionH>
          <wp:positionV relativeFrom="paragraph">
            <wp:posOffset>-429260</wp:posOffset>
          </wp:positionV>
          <wp:extent cx="7534275" cy="10655935"/>
          <wp:effectExtent l="0" t="0" r="9525" b="0"/>
          <wp:wrapNone/>
          <wp:docPr id="4" name="Imagen 4" descr="F:\hojas\propuestas hoja membrete-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hojas\propuestas hoja membrete-0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34275" cy="106559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063476E" w14:textId="77777777" w:rsidR="00435AA9" w:rsidRDefault="00435AA9">
    <w:pPr>
      <w:pStyle w:val="Encabezado"/>
      <w:rPr>
        <w:lang w:val="es-EC"/>
      </w:rPr>
    </w:pPr>
  </w:p>
  <w:p w14:paraId="4BB7FB43" w14:textId="77777777" w:rsidR="00435AA9" w:rsidRDefault="00435AA9">
    <w:pPr>
      <w:pStyle w:val="Encabezado"/>
      <w:rPr>
        <w:lang w:val="es-EC"/>
      </w:rPr>
    </w:pPr>
  </w:p>
  <w:p w14:paraId="6C2F0AEF" w14:textId="77777777" w:rsidR="00435AA9" w:rsidRPr="0026780A" w:rsidRDefault="00435AA9">
    <w:pPr>
      <w:pStyle w:val="Encabezado"/>
      <w:rPr>
        <w:color w:val="FF0000"/>
        <w:lang w:val="es-EC"/>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0A3077B" w14:textId="77777777" w:rsidR="00435AA9" w:rsidRDefault="00435AA9">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59BEE2" w14:textId="77777777" w:rsidR="00435AA9" w:rsidRDefault="00435AA9">
    <w:pPr>
      <w:pStyle w:val="Encabezado"/>
      <w:rPr>
        <w:lang w:val="es-EC"/>
      </w:rPr>
    </w:pPr>
    <w:r>
      <w:rPr>
        <w:noProof/>
        <w:lang w:eastAsia="es-ES"/>
      </w:rPr>
      <w:drawing>
        <wp:anchor distT="0" distB="0" distL="114300" distR="114300" simplePos="0" relativeHeight="251658240" behindDoc="1" locked="0" layoutInCell="1" allowOverlap="1" wp14:anchorId="6EA9EB08" wp14:editId="07AA85F9">
          <wp:simplePos x="0" y="0"/>
          <wp:positionH relativeFrom="column">
            <wp:posOffset>-1080135</wp:posOffset>
          </wp:positionH>
          <wp:positionV relativeFrom="paragraph">
            <wp:posOffset>-438340</wp:posOffset>
          </wp:positionV>
          <wp:extent cx="7538399" cy="10660364"/>
          <wp:effectExtent l="0" t="0" r="5715" b="8255"/>
          <wp:wrapNone/>
          <wp:docPr id="2"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V.png"/>
                  <pic:cNvPicPr/>
                </pic:nvPicPr>
                <pic:blipFill>
                  <a:blip r:embed="rId1">
                    <a:extLst>
                      <a:ext uri="{28A0092B-C50C-407E-A947-70E740481C1C}">
                        <a14:useLocalDpi xmlns:a14="http://schemas.microsoft.com/office/drawing/2010/main" val="0"/>
                      </a:ext>
                    </a:extLst>
                  </a:blip>
                  <a:stretch>
                    <a:fillRect/>
                  </a:stretch>
                </pic:blipFill>
                <pic:spPr>
                  <a:xfrm>
                    <a:off x="0" y="0"/>
                    <a:ext cx="7538399" cy="10660364"/>
                  </a:xfrm>
                  <a:prstGeom prst="rect">
                    <a:avLst/>
                  </a:prstGeom>
                </pic:spPr>
              </pic:pic>
            </a:graphicData>
          </a:graphic>
          <wp14:sizeRelH relativeFrom="page">
            <wp14:pctWidth>0</wp14:pctWidth>
          </wp14:sizeRelH>
          <wp14:sizeRelV relativeFrom="page">
            <wp14:pctHeight>0</wp14:pctHeight>
          </wp14:sizeRelV>
        </wp:anchor>
      </w:drawing>
    </w:r>
  </w:p>
  <w:p w14:paraId="37FCB6C0" w14:textId="77777777" w:rsidR="00435AA9" w:rsidRDefault="00435AA9">
    <w:pPr>
      <w:pStyle w:val="Encabezado"/>
      <w:rPr>
        <w:lang w:val="es-EC"/>
      </w:rPr>
    </w:pPr>
  </w:p>
  <w:p w14:paraId="74FBA4A3" w14:textId="77777777" w:rsidR="00435AA9" w:rsidRDefault="00435AA9">
    <w:pPr>
      <w:pStyle w:val="Encabezado"/>
      <w:rPr>
        <w:lang w:val="es-EC"/>
      </w:rPr>
    </w:pPr>
  </w:p>
  <w:p w14:paraId="74E7E697" w14:textId="77777777" w:rsidR="00435AA9" w:rsidRPr="0026780A" w:rsidRDefault="00435AA9">
    <w:pPr>
      <w:pStyle w:val="Encabezado"/>
      <w:rPr>
        <w:color w:val="FF0000"/>
        <w:lang w:val="es-EC"/>
      </w:rPr>
    </w:pPr>
  </w:p>
  <w:p w14:paraId="7F8625EA" w14:textId="77777777" w:rsidR="00435AA9" w:rsidRDefault="00435AA9" w:rsidP="0026780A">
    <w:pPr>
      <w:pStyle w:val="Encabezado"/>
      <w:tabs>
        <w:tab w:val="clear" w:pos="8838"/>
        <w:tab w:val="right" w:pos="8647"/>
      </w:tabs>
      <w:ind w:right="-568"/>
      <w:jc w:val="right"/>
      <w:rPr>
        <w:lang w:val="es-EC"/>
      </w:rPr>
    </w:pPr>
  </w:p>
  <w:p w14:paraId="586973F9" w14:textId="09AD8814" w:rsidR="00435AA9" w:rsidRDefault="00435AA9" w:rsidP="007C3A9F">
    <w:pPr>
      <w:pStyle w:val="Encabezado"/>
      <w:tabs>
        <w:tab w:val="clear" w:pos="8838"/>
        <w:tab w:val="right" w:pos="8647"/>
      </w:tabs>
      <w:ind w:right="-568"/>
      <w:jc w:val="right"/>
      <w:rPr>
        <w:lang w:val="es-EC"/>
      </w:rPr>
    </w:pPr>
    <w:r w:rsidRPr="00451D1F">
      <w:rPr>
        <w:lang w:val="es-EC"/>
      </w:rPr>
      <w:t>UNACH-RGF-01-0</w:t>
    </w:r>
    <w:r>
      <w:rPr>
        <w:lang w:val="es-EC"/>
      </w:rPr>
      <w:t>3-10</w:t>
    </w:r>
    <w:r w:rsidRPr="00451D1F">
      <w:rPr>
        <w:lang w:val="es-EC"/>
      </w:rPr>
      <w:t>.</w:t>
    </w:r>
    <w:r>
      <w:rPr>
        <w:lang w:val="es-EC"/>
      </w:rPr>
      <w:t>03</w:t>
    </w:r>
  </w:p>
  <w:p w14:paraId="5B37E57D" w14:textId="29E92401" w:rsidR="00435AA9" w:rsidRPr="00451D1F" w:rsidRDefault="00435AA9" w:rsidP="007C3A9F">
    <w:pPr>
      <w:pStyle w:val="Encabezado"/>
      <w:tabs>
        <w:tab w:val="clear" w:pos="8838"/>
        <w:tab w:val="right" w:pos="8647"/>
      </w:tabs>
      <w:ind w:right="-568"/>
      <w:jc w:val="right"/>
      <w:rPr>
        <w:lang w:val="es-EC"/>
      </w:rPr>
    </w:pPr>
    <w:r w:rsidRPr="00F909F7">
      <w:rPr>
        <w:lang w:val="es-EC"/>
      </w:rPr>
      <w:t xml:space="preserve">VERSIÓN 01: </w:t>
    </w:r>
    <w:r>
      <w:rPr>
        <w:lang w:val="es-EC"/>
      </w:rPr>
      <w:t>01</w:t>
    </w:r>
    <w:r w:rsidRPr="00F909F7">
      <w:rPr>
        <w:lang w:val="es-EC"/>
      </w:rPr>
      <w:t>-</w:t>
    </w:r>
    <w:r>
      <w:rPr>
        <w:lang w:val="es-EC"/>
      </w:rPr>
      <w:t>12</w:t>
    </w:r>
    <w:r w:rsidRPr="00F909F7">
      <w:rPr>
        <w:lang w:val="es-EC"/>
      </w:rPr>
      <w:t>-</w:t>
    </w:r>
    <w:r>
      <w:rPr>
        <w:lang w:val="es-EC"/>
      </w:rPr>
      <w:t>2020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F279FF"/>
    <w:multiLevelType w:val="hybridMultilevel"/>
    <w:tmpl w:val="0950A60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03FB5940"/>
    <w:multiLevelType w:val="hybridMultilevel"/>
    <w:tmpl w:val="7CB6BCA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08D57CC5"/>
    <w:multiLevelType w:val="hybridMultilevel"/>
    <w:tmpl w:val="1066871A"/>
    <w:lvl w:ilvl="0" w:tplc="30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B4B7A2C"/>
    <w:multiLevelType w:val="multilevel"/>
    <w:tmpl w:val="CFBAA64E"/>
    <w:lvl w:ilvl="0">
      <w:start w:val="2"/>
      <w:numFmt w:val="decimal"/>
      <w:lvlText w:val="%1."/>
      <w:lvlJc w:val="left"/>
      <w:pPr>
        <w:ind w:left="360" w:hanging="360"/>
      </w:pPr>
      <w:rPr>
        <w:rFonts w:hint="default"/>
      </w:rPr>
    </w:lvl>
    <w:lvl w:ilvl="1">
      <w:start w:val="1"/>
      <w:numFmt w:val="decimal"/>
      <w:lvlText w:val="%1.%2"/>
      <w:lvlJc w:val="left"/>
      <w:pPr>
        <w:ind w:left="576" w:hanging="576"/>
      </w:pPr>
      <w:rPr>
        <w:rFonts w:hint="default"/>
        <w:sz w:val="20"/>
        <w:szCs w:val="20"/>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15:restartNumberingAfterBreak="0">
    <w:nsid w:val="0E93566F"/>
    <w:multiLevelType w:val="hybridMultilevel"/>
    <w:tmpl w:val="4DBEE2F2"/>
    <w:lvl w:ilvl="0" w:tplc="F1D04B08">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17A269E9"/>
    <w:multiLevelType w:val="hybridMultilevel"/>
    <w:tmpl w:val="CE24E29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25974CBF"/>
    <w:multiLevelType w:val="hybridMultilevel"/>
    <w:tmpl w:val="230012E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2DD90B57"/>
    <w:multiLevelType w:val="hybridMultilevel"/>
    <w:tmpl w:val="721C115A"/>
    <w:lvl w:ilvl="0" w:tplc="300A0001">
      <w:start w:val="1"/>
      <w:numFmt w:val="bullet"/>
      <w:lvlText w:val=""/>
      <w:lvlJc w:val="left"/>
      <w:pPr>
        <w:ind w:left="765" w:hanging="360"/>
      </w:pPr>
      <w:rPr>
        <w:rFonts w:ascii="Symbol" w:hAnsi="Symbol" w:hint="default"/>
      </w:rPr>
    </w:lvl>
    <w:lvl w:ilvl="1" w:tplc="300A0003" w:tentative="1">
      <w:start w:val="1"/>
      <w:numFmt w:val="bullet"/>
      <w:lvlText w:val="o"/>
      <w:lvlJc w:val="left"/>
      <w:pPr>
        <w:ind w:left="1485" w:hanging="360"/>
      </w:pPr>
      <w:rPr>
        <w:rFonts w:ascii="Courier New" w:hAnsi="Courier New" w:cs="Courier New" w:hint="default"/>
      </w:rPr>
    </w:lvl>
    <w:lvl w:ilvl="2" w:tplc="300A0005" w:tentative="1">
      <w:start w:val="1"/>
      <w:numFmt w:val="bullet"/>
      <w:lvlText w:val=""/>
      <w:lvlJc w:val="left"/>
      <w:pPr>
        <w:ind w:left="2205" w:hanging="360"/>
      </w:pPr>
      <w:rPr>
        <w:rFonts w:ascii="Wingdings" w:hAnsi="Wingdings" w:hint="default"/>
      </w:rPr>
    </w:lvl>
    <w:lvl w:ilvl="3" w:tplc="300A0001" w:tentative="1">
      <w:start w:val="1"/>
      <w:numFmt w:val="bullet"/>
      <w:lvlText w:val=""/>
      <w:lvlJc w:val="left"/>
      <w:pPr>
        <w:ind w:left="2925" w:hanging="360"/>
      </w:pPr>
      <w:rPr>
        <w:rFonts w:ascii="Symbol" w:hAnsi="Symbol" w:hint="default"/>
      </w:rPr>
    </w:lvl>
    <w:lvl w:ilvl="4" w:tplc="300A0003" w:tentative="1">
      <w:start w:val="1"/>
      <w:numFmt w:val="bullet"/>
      <w:lvlText w:val="o"/>
      <w:lvlJc w:val="left"/>
      <w:pPr>
        <w:ind w:left="3645" w:hanging="360"/>
      </w:pPr>
      <w:rPr>
        <w:rFonts w:ascii="Courier New" w:hAnsi="Courier New" w:cs="Courier New" w:hint="default"/>
      </w:rPr>
    </w:lvl>
    <w:lvl w:ilvl="5" w:tplc="300A0005" w:tentative="1">
      <w:start w:val="1"/>
      <w:numFmt w:val="bullet"/>
      <w:lvlText w:val=""/>
      <w:lvlJc w:val="left"/>
      <w:pPr>
        <w:ind w:left="4365" w:hanging="360"/>
      </w:pPr>
      <w:rPr>
        <w:rFonts w:ascii="Wingdings" w:hAnsi="Wingdings" w:hint="default"/>
      </w:rPr>
    </w:lvl>
    <w:lvl w:ilvl="6" w:tplc="300A0001" w:tentative="1">
      <w:start w:val="1"/>
      <w:numFmt w:val="bullet"/>
      <w:lvlText w:val=""/>
      <w:lvlJc w:val="left"/>
      <w:pPr>
        <w:ind w:left="5085" w:hanging="360"/>
      </w:pPr>
      <w:rPr>
        <w:rFonts w:ascii="Symbol" w:hAnsi="Symbol" w:hint="default"/>
      </w:rPr>
    </w:lvl>
    <w:lvl w:ilvl="7" w:tplc="300A0003" w:tentative="1">
      <w:start w:val="1"/>
      <w:numFmt w:val="bullet"/>
      <w:lvlText w:val="o"/>
      <w:lvlJc w:val="left"/>
      <w:pPr>
        <w:ind w:left="5805" w:hanging="360"/>
      </w:pPr>
      <w:rPr>
        <w:rFonts w:ascii="Courier New" w:hAnsi="Courier New" w:cs="Courier New" w:hint="default"/>
      </w:rPr>
    </w:lvl>
    <w:lvl w:ilvl="8" w:tplc="300A0005" w:tentative="1">
      <w:start w:val="1"/>
      <w:numFmt w:val="bullet"/>
      <w:lvlText w:val=""/>
      <w:lvlJc w:val="left"/>
      <w:pPr>
        <w:ind w:left="6525" w:hanging="360"/>
      </w:pPr>
      <w:rPr>
        <w:rFonts w:ascii="Wingdings" w:hAnsi="Wingdings" w:hint="default"/>
      </w:rPr>
    </w:lvl>
  </w:abstractNum>
  <w:abstractNum w:abstractNumId="8" w15:restartNumberingAfterBreak="0">
    <w:nsid w:val="31E9763C"/>
    <w:multiLevelType w:val="hybridMultilevel"/>
    <w:tmpl w:val="581C7C2A"/>
    <w:lvl w:ilvl="0" w:tplc="F1D04B08">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33993A91"/>
    <w:multiLevelType w:val="hybridMultilevel"/>
    <w:tmpl w:val="0FFA2944"/>
    <w:lvl w:ilvl="0" w:tplc="14066CC4">
      <w:start w:val="1"/>
      <w:numFmt w:val="bullet"/>
      <w:lvlText w:val="­"/>
      <w:lvlJc w:val="left"/>
      <w:pPr>
        <w:ind w:left="720" w:hanging="360"/>
      </w:pPr>
      <w:rPr>
        <w:rFonts w:ascii="Courier New" w:hAnsi="Courier New"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3CAF3C54"/>
    <w:multiLevelType w:val="hybridMultilevel"/>
    <w:tmpl w:val="59604CA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 w15:restartNumberingAfterBreak="0">
    <w:nsid w:val="462A6B8D"/>
    <w:multiLevelType w:val="hybridMultilevel"/>
    <w:tmpl w:val="B10EED7C"/>
    <w:lvl w:ilvl="0" w:tplc="F1D04B08">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2" w15:restartNumberingAfterBreak="0">
    <w:nsid w:val="4864596F"/>
    <w:multiLevelType w:val="hybridMultilevel"/>
    <w:tmpl w:val="A1F2596A"/>
    <w:lvl w:ilvl="0" w:tplc="E20C89DA">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 w15:restartNumberingAfterBreak="0">
    <w:nsid w:val="4DF90D24"/>
    <w:multiLevelType w:val="hybridMultilevel"/>
    <w:tmpl w:val="A5BEDBAE"/>
    <w:lvl w:ilvl="0" w:tplc="F1D04B08">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4" w15:restartNumberingAfterBreak="0">
    <w:nsid w:val="64D74B8E"/>
    <w:multiLevelType w:val="hybridMultilevel"/>
    <w:tmpl w:val="A0C419D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65B64194"/>
    <w:multiLevelType w:val="multilevel"/>
    <w:tmpl w:val="C2B408A4"/>
    <w:lvl w:ilvl="0">
      <w:start w:val="1"/>
      <w:numFmt w:val="decimal"/>
      <w:pStyle w:val="Ttulo1"/>
      <w:lvlText w:val="%1."/>
      <w:lvlJc w:val="left"/>
      <w:pPr>
        <w:ind w:left="360" w:hanging="360"/>
      </w:pPr>
    </w:lvl>
    <w:lvl w:ilvl="1">
      <w:start w:val="1"/>
      <w:numFmt w:val="decimal"/>
      <w:pStyle w:val="Ttulo2"/>
      <w:lvlText w:val="%1.%2"/>
      <w:lvlJc w:val="left"/>
      <w:pPr>
        <w:ind w:left="1711"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6" w15:restartNumberingAfterBreak="0">
    <w:nsid w:val="68A727B1"/>
    <w:multiLevelType w:val="hybridMultilevel"/>
    <w:tmpl w:val="D4CAF9E0"/>
    <w:lvl w:ilvl="0" w:tplc="F1D04B08">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709A2603"/>
    <w:multiLevelType w:val="hybridMultilevel"/>
    <w:tmpl w:val="ECC8648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8" w15:restartNumberingAfterBreak="0">
    <w:nsid w:val="76543C3B"/>
    <w:multiLevelType w:val="multilevel"/>
    <w:tmpl w:val="8EF00808"/>
    <w:lvl w:ilvl="0">
      <w:start w:val="1"/>
      <w:numFmt w:val="upperLetter"/>
      <w:lvlText w:val="%1."/>
      <w:lvlJc w:val="left"/>
      <w:pPr>
        <w:ind w:left="360" w:hanging="360"/>
      </w:pPr>
    </w:lvl>
    <w:lvl w:ilvl="1">
      <w:start w:val="1"/>
      <w:numFmt w:val="decimal"/>
      <w:lvlText w:val="%1.%2"/>
      <w:lvlJc w:val="left"/>
      <w:pPr>
        <w:ind w:left="576" w:hanging="576"/>
      </w:pPr>
      <w:rPr>
        <w:b/>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9" w15:restartNumberingAfterBreak="0">
    <w:nsid w:val="7902112F"/>
    <w:multiLevelType w:val="hybridMultilevel"/>
    <w:tmpl w:val="BAFAA85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0" w15:restartNumberingAfterBreak="0">
    <w:nsid w:val="7B1D5C4E"/>
    <w:multiLevelType w:val="hybridMultilevel"/>
    <w:tmpl w:val="DA547C2E"/>
    <w:lvl w:ilvl="0" w:tplc="F1D04B08">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abstractNumId w:val="15"/>
  </w:num>
  <w:num w:numId="2">
    <w:abstractNumId w:val="3"/>
  </w:num>
  <w:num w:numId="3">
    <w:abstractNumId w:val="18"/>
  </w:num>
  <w:num w:numId="4">
    <w:abstractNumId w:val="12"/>
  </w:num>
  <w:num w:numId="5">
    <w:abstractNumId w:val="19"/>
  </w:num>
  <w:num w:numId="6">
    <w:abstractNumId w:val="20"/>
  </w:num>
  <w:num w:numId="7">
    <w:abstractNumId w:val="13"/>
  </w:num>
  <w:num w:numId="8">
    <w:abstractNumId w:val="8"/>
  </w:num>
  <w:num w:numId="9">
    <w:abstractNumId w:val="16"/>
  </w:num>
  <w:num w:numId="10">
    <w:abstractNumId w:val="4"/>
  </w:num>
  <w:num w:numId="11">
    <w:abstractNumId w:val="11"/>
  </w:num>
  <w:num w:numId="12">
    <w:abstractNumId w:val="9"/>
  </w:num>
  <w:num w:numId="13">
    <w:abstractNumId w:val="15"/>
  </w:num>
  <w:num w:numId="14">
    <w:abstractNumId w:val="15"/>
  </w:num>
  <w:num w:numId="15">
    <w:abstractNumId w:val="5"/>
  </w:num>
  <w:num w:numId="16">
    <w:abstractNumId w:val="7"/>
  </w:num>
  <w:num w:numId="17">
    <w:abstractNumId w:val="15"/>
  </w:num>
  <w:num w:numId="18">
    <w:abstractNumId w:val="17"/>
  </w:num>
  <w:num w:numId="19">
    <w:abstractNumId w:val="0"/>
  </w:num>
  <w:num w:numId="20">
    <w:abstractNumId w:val="2"/>
  </w:num>
  <w:num w:numId="21">
    <w:abstractNumId w:val="1"/>
  </w:num>
  <w:num w:numId="22">
    <w:abstractNumId w:val="10"/>
  </w:num>
  <w:num w:numId="23">
    <w:abstractNumId w:val="6"/>
  </w:num>
  <w:num w:numId="2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6"/>
  <w:proofState w:spelling="clean" w:grammar="clean"/>
  <w:defaultTabStop w:val="708"/>
  <w:hyphenationZone w:val="425"/>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7590"/>
    <w:rsid w:val="00003245"/>
    <w:rsid w:val="00021A6B"/>
    <w:rsid w:val="000264A3"/>
    <w:rsid w:val="00061C81"/>
    <w:rsid w:val="0006606A"/>
    <w:rsid w:val="0006754E"/>
    <w:rsid w:val="000731A0"/>
    <w:rsid w:val="000734ED"/>
    <w:rsid w:val="00093810"/>
    <w:rsid w:val="00095412"/>
    <w:rsid w:val="000A6B5D"/>
    <w:rsid w:val="000A6FFA"/>
    <w:rsid w:val="000C0812"/>
    <w:rsid w:val="000C4083"/>
    <w:rsid w:val="000C618C"/>
    <w:rsid w:val="000D26BB"/>
    <w:rsid w:val="000F1AF2"/>
    <w:rsid w:val="000F5CEA"/>
    <w:rsid w:val="0013107B"/>
    <w:rsid w:val="001311F0"/>
    <w:rsid w:val="00153B68"/>
    <w:rsid w:val="00177D3F"/>
    <w:rsid w:val="00195E7F"/>
    <w:rsid w:val="001979E5"/>
    <w:rsid w:val="001A2BFD"/>
    <w:rsid w:val="001A79E8"/>
    <w:rsid w:val="001B409E"/>
    <w:rsid w:val="001D3C3A"/>
    <w:rsid w:val="001D7B73"/>
    <w:rsid w:val="001E558E"/>
    <w:rsid w:val="002156E5"/>
    <w:rsid w:val="00227F13"/>
    <w:rsid w:val="00231ACF"/>
    <w:rsid w:val="00234DE9"/>
    <w:rsid w:val="00241505"/>
    <w:rsid w:val="00245FD1"/>
    <w:rsid w:val="00246E34"/>
    <w:rsid w:val="00247A60"/>
    <w:rsid w:val="002639C4"/>
    <w:rsid w:val="0026780A"/>
    <w:rsid w:val="00274922"/>
    <w:rsid w:val="00274D8D"/>
    <w:rsid w:val="002A009E"/>
    <w:rsid w:val="002A2A7A"/>
    <w:rsid w:val="002B53BD"/>
    <w:rsid w:val="002C1ECA"/>
    <w:rsid w:val="002D12A5"/>
    <w:rsid w:val="002E0E7F"/>
    <w:rsid w:val="002E50A2"/>
    <w:rsid w:val="002F040F"/>
    <w:rsid w:val="00300128"/>
    <w:rsid w:val="00300873"/>
    <w:rsid w:val="0030224A"/>
    <w:rsid w:val="0030317F"/>
    <w:rsid w:val="0030492E"/>
    <w:rsid w:val="00320781"/>
    <w:rsid w:val="00325C0F"/>
    <w:rsid w:val="00330FC8"/>
    <w:rsid w:val="0033405B"/>
    <w:rsid w:val="00337022"/>
    <w:rsid w:val="00341789"/>
    <w:rsid w:val="003450CB"/>
    <w:rsid w:val="00365A9E"/>
    <w:rsid w:val="00371CA4"/>
    <w:rsid w:val="00371DA5"/>
    <w:rsid w:val="00373F75"/>
    <w:rsid w:val="00377058"/>
    <w:rsid w:val="003864E9"/>
    <w:rsid w:val="003A128F"/>
    <w:rsid w:val="003B0A00"/>
    <w:rsid w:val="003B4F08"/>
    <w:rsid w:val="003D1491"/>
    <w:rsid w:val="0041017E"/>
    <w:rsid w:val="00414328"/>
    <w:rsid w:val="004162FE"/>
    <w:rsid w:val="00422FB4"/>
    <w:rsid w:val="00425661"/>
    <w:rsid w:val="004353D3"/>
    <w:rsid w:val="00435AA9"/>
    <w:rsid w:val="00451D1F"/>
    <w:rsid w:val="00452B11"/>
    <w:rsid w:val="00452BA8"/>
    <w:rsid w:val="00454F73"/>
    <w:rsid w:val="0045715F"/>
    <w:rsid w:val="0046028F"/>
    <w:rsid w:val="00461EA0"/>
    <w:rsid w:val="00462875"/>
    <w:rsid w:val="004748E5"/>
    <w:rsid w:val="004873FC"/>
    <w:rsid w:val="00494F44"/>
    <w:rsid w:val="004A4A5F"/>
    <w:rsid w:val="004B5F09"/>
    <w:rsid w:val="004D1D80"/>
    <w:rsid w:val="004F3E3E"/>
    <w:rsid w:val="00506539"/>
    <w:rsid w:val="005408A9"/>
    <w:rsid w:val="0054759A"/>
    <w:rsid w:val="005525DD"/>
    <w:rsid w:val="005573BF"/>
    <w:rsid w:val="005638CC"/>
    <w:rsid w:val="005766A2"/>
    <w:rsid w:val="005901AA"/>
    <w:rsid w:val="00591A5D"/>
    <w:rsid w:val="005B21E8"/>
    <w:rsid w:val="005B7590"/>
    <w:rsid w:val="005C1A87"/>
    <w:rsid w:val="005C4E55"/>
    <w:rsid w:val="005E2CF5"/>
    <w:rsid w:val="005F7077"/>
    <w:rsid w:val="00601D97"/>
    <w:rsid w:val="00605415"/>
    <w:rsid w:val="006206CA"/>
    <w:rsid w:val="00620712"/>
    <w:rsid w:val="006309FD"/>
    <w:rsid w:val="00633416"/>
    <w:rsid w:val="00641DC6"/>
    <w:rsid w:val="00647823"/>
    <w:rsid w:val="006602A9"/>
    <w:rsid w:val="006657E8"/>
    <w:rsid w:val="006734A7"/>
    <w:rsid w:val="00674500"/>
    <w:rsid w:val="00676FD0"/>
    <w:rsid w:val="006969F8"/>
    <w:rsid w:val="0069713A"/>
    <w:rsid w:val="006B68BE"/>
    <w:rsid w:val="006C23D8"/>
    <w:rsid w:val="006C29DE"/>
    <w:rsid w:val="006F19F8"/>
    <w:rsid w:val="006F5EC5"/>
    <w:rsid w:val="006F5F2A"/>
    <w:rsid w:val="006F66CB"/>
    <w:rsid w:val="006F7364"/>
    <w:rsid w:val="00700C46"/>
    <w:rsid w:val="00702E04"/>
    <w:rsid w:val="00703B7C"/>
    <w:rsid w:val="00705902"/>
    <w:rsid w:val="00712A54"/>
    <w:rsid w:val="007155C8"/>
    <w:rsid w:val="00722DDE"/>
    <w:rsid w:val="00767F8B"/>
    <w:rsid w:val="0078617A"/>
    <w:rsid w:val="007B19B2"/>
    <w:rsid w:val="007B669D"/>
    <w:rsid w:val="007C085C"/>
    <w:rsid w:val="007C3A9F"/>
    <w:rsid w:val="007F199E"/>
    <w:rsid w:val="008056A1"/>
    <w:rsid w:val="00834905"/>
    <w:rsid w:val="00836388"/>
    <w:rsid w:val="00842F0C"/>
    <w:rsid w:val="00855354"/>
    <w:rsid w:val="00855C39"/>
    <w:rsid w:val="0086454E"/>
    <w:rsid w:val="00871448"/>
    <w:rsid w:val="008739C6"/>
    <w:rsid w:val="00874FDA"/>
    <w:rsid w:val="008757CA"/>
    <w:rsid w:val="00876E81"/>
    <w:rsid w:val="00883F94"/>
    <w:rsid w:val="00892F6B"/>
    <w:rsid w:val="008C13AA"/>
    <w:rsid w:val="008C15DE"/>
    <w:rsid w:val="008C17ED"/>
    <w:rsid w:val="008D2270"/>
    <w:rsid w:val="008F1D0F"/>
    <w:rsid w:val="008F3133"/>
    <w:rsid w:val="009023EB"/>
    <w:rsid w:val="00922C5D"/>
    <w:rsid w:val="00926887"/>
    <w:rsid w:val="00932809"/>
    <w:rsid w:val="00942A1C"/>
    <w:rsid w:val="009673FF"/>
    <w:rsid w:val="00972308"/>
    <w:rsid w:val="00972F65"/>
    <w:rsid w:val="00984CC7"/>
    <w:rsid w:val="009927D4"/>
    <w:rsid w:val="009A394E"/>
    <w:rsid w:val="009A6DDC"/>
    <w:rsid w:val="009B1639"/>
    <w:rsid w:val="009B5C83"/>
    <w:rsid w:val="009B6BF2"/>
    <w:rsid w:val="009D05CE"/>
    <w:rsid w:val="009D0A0D"/>
    <w:rsid w:val="009D4058"/>
    <w:rsid w:val="009D589C"/>
    <w:rsid w:val="009E66B7"/>
    <w:rsid w:val="009E78EE"/>
    <w:rsid w:val="00A13C64"/>
    <w:rsid w:val="00A23A95"/>
    <w:rsid w:val="00A25FCC"/>
    <w:rsid w:val="00A26FE7"/>
    <w:rsid w:val="00A312D7"/>
    <w:rsid w:val="00A47A11"/>
    <w:rsid w:val="00A62F5F"/>
    <w:rsid w:val="00A750F7"/>
    <w:rsid w:val="00A96420"/>
    <w:rsid w:val="00AA18FF"/>
    <w:rsid w:val="00AA5235"/>
    <w:rsid w:val="00AC4661"/>
    <w:rsid w:val="00AD364C"/>
    <w:rsid w:val="00AD4F68"/>
    <w:rsid w:val="00AD7E8D"/>
    <w:rsid w:val="00AF5555"/>
    <w:rsid w:val="00B14BAD"/>
    <w:rsid w:val="00B220BE"/>
    <w:rsid w:val="00B227F0"/>
    <w:rsid w:val="00B437E5"/>
    <w:rsid w:val="00B775AC"/>
    <w:rsid w:val="00B93170"/>
    <w:rsid w:val="00B978FD"/>
    <w:rsid w:val="00BA40E5"/>
    <w:rsid w:val="00BC086C"/>
    <w:rsid w:val="00BC489D"/>
    <w:rsid w:val="00BC4A6C"/>
    <w:rsid w:val="00BD797C"/>
    <w:rsid w:val="00BF4E5B"/>
    <w:rsid w:val="00C04052"/>
    <w:rsid w:val="00C04667"/>
    <w:rsid w:val="00C051AD"/>
    <w:rsid w:val="00C05225"/>
    <w:rsid w:val="00C07ACB"/>
    <w:rsid w:val="00C105C7"/>
    <w:rsid w:val="00C301F3"/>
    <w:rsid w:val="00C314A4"/>
    <w:rsid w:val="00C32307"/>
    <w:rsid w:val="00C40949"/>
    <w:rsid w:val="00C47E33"/>
    <w:rsid w:val="00C52BDA"/>
    <w:rsid w:val="00C6256A"/>
    <w:rsid w:val="00C758E1"/>
    <w:rsid w:val="00C8041B"/>
    <w:rsid w:val="00C93DC1"/>
    <w:rsid w:val="00C95A09"/>
    <w:rsid w:val="00CB60D0"/>
    <w:rsid w:val="00CD0183"/>
    <w:rsid w:val="00CE00C9"/>
    <w:rsid w:val="00CF3C6F"/>
    <w:rsid w:val="00CF7AF0"/>
    <w:rsid w:val="00D15516"/>
    <w:rsid w:val="00D21997"/>
    <w:rsid w:val="00D327FE"/>
    <w:rsid w:val="00D32870"/>
    <w:rsid w:val="00D32D76"/>
    <w:rsid w:val="00D425A6"/>
    <w:rsid w:val="00D52274"/>
    <w:rsid w:val="00D53095"/>
    <w:rsid w:val="00D60820"/>
    <w:rsid w:val="00D61441"/>
    <w:rsid w:val="00D62706"/>
    <w:rsid w:val="00D6463C"/>
    <w:rsid w:val="00D830A3"/>
    <w:rsid w:val="00D85FDF"/>
    <w:rsid w:val="00D869EB"/>
    <w:rsid w:val="00D90C46"/>
    <w:rsid w:val="00DA0276"/>
    <w:rsid w:val="00DB0E29"/>
    <w:rsid w:val="00DB1F97"/>
    <w:rsid w:val="00DB6B36"/>
    <w:rsid w:val="00DC220D"/>
    <w:rsid w:val="00DC2D66"/>
    <w:rsid w:val="00DD2182"/>
    <w:rsid w:val="00DD4064"/>
    <w:rsid w:val="00DD544B"/>
    <w:rsid w:val="00DD6EF8"/>
    <w:rsid w:val="00DE0436"/>
    <w:rsid w:val="00DF3C3A"/>
    <w:rsid w:val="00E12448"/>
    <w:rsid w:val="00E21707"/>
    <w:rsid w:val="00E3147A"/>
    <w:rsid w:val="00E37A90"/>
    <w:rsid w:val="00E40FC7"/>
    <w:rsid w:val="00E46A94"/>
    <w:rsid w:val="00E478DC"/>
    <w:rsid w:val="00E52AB7"/>
    <w:rsid w:val="00E77B0F"/>
    <w:rsid w:val="00E8106B"/>
    <w:rsid w:val="00E91D95"/>
    <w:rsid w:val="00E9266C"/>
    <w:rsid w:val="00EB1DAF"/>
    <w:rsid w:val="00EB6899"/>
    <w:rsid w:val="00EC560F"/>
    <w:rsid w:val="00EE7775"/>
    <w:rsid w:val="00EF0C9D"/>
    <w:rsid w:val="00EF40BA"/>
    <w:rsid w:val="00EF653A"/>
    <w:rsid w:val="00EF693D"/>
    <w:rsid w:val="00F012C4"/>
    <w:rsid w:val="00F0182A"/>
    <w:rsid w:val="00F06571"/>
    <w:rsid w:val="00F12178"/>
    <w:rsid w:val="00F27390"/>
    <w:rsid w:val="00F36987"/>
    <w:rsid w:val="00F36C52"/>
    <w:rsid w:val="00F42629"/>
    <w:rsid w:val="00F45658"/>
    <w:rsid w:val="00F62E83"/>
    <w:rsid w:val="00F72B98"/>
    <w:rsid w:val="00F74C11"/>
    <w:rsid w:val="00F7724A"/>
    <w:rsid w:val="00F86A3B"/>
    <w:rsid w:val="00F87EF3"/>
    <w:rsid w:val="00F909F7"/>
    <w:rsid w:val="00F91E73"/>
    <w:rsid w:val="00F96B70"/>
    <w:rsid w:val="00FA1825"/>
    <w:rsid w:val="00FB0306"/>
    <w:rsid w:val="00FB3D47"/>
    <w:rsid w:val="00FB6D84"/>
    <w:rsid w:val="00FB74DE"/>
    <w:rsid w:val="00FC6BD1"/>
    <w:rsid w:val="00FE0C03"/>
    <w:rsid w:val="00FE6E3A"/>
  </w:rsids>
  <m:mathPr>
    <m:mathFont m:val="Cambria Math"/>
    <m:brkBin m:val="before"/>
    <m:brkBinSub m:val="--"/>
    <m:smallFrac m:val="0"/>
    <m:dispDef/>
    <m:lMargin m:val="0"/>
    <m:rMargin m:val="0"/>
    <m:defJc m:val="centerGroup"/>
    <m:wrapIndent m:val="1440"/>
    <m:intLim m:val="subSup"/>
    <m:naryLim m:val="undOvr"/>
  </m:mathPr>
  <w:themeFontLang w:val="es-EC"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EF7CE72"/>
  <w15:docId w15:val="{B06E911E-EB16-49E9-B2BF-BDD5244C8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C"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023EB"/>
    <w:pPr>
      <w:spacing w:after="0" w:line="360" w:lineRule="auto"/>
      <w:jc w:val="both"/>
    </w:pPr>
    <w:rPr>
      <w:rFonts w:ascii="Century Gothic" w:hAnsi="Century Gothic"/>
      <w:sz w:val="16"/>
      <w:lang w:val="es-ES"/>
    </w:rPr>
  </w:style>
  <w:style w:type="paragraph" w:styleId="Ttulo1">
    <w:name w:val="heading 1"/>
    <w:basedOn w:val="Normal"/>
    <w:next w:val="Normal"/>
    <w:link w:val="Ttulo1Car"/>
    <w:uiPriority w:val="9"/>
    <w:qFormat/>
    <w:rsid w:val="000A6B5D"/>
    <w:pPr>
      <w:keepNext/>
      <w:keepLines/>
      <w:numPr>
        <w:numId w:val="1"/>
      </w:numPr>
      <w:shd w:val="clear" w:color="auto" w:fill="FFFFFF" w:themeFill="background1"/>
      <w:spacing w:before="120" w:after="120"/>
      <w:jc w:val="left"/>
      <w:outlineLvl w:val="0"/>
    </w:pPr>
    <w:rPr>
      <w:rFonts w:eastAsiaTheme="majorEastAsia" w:cstheme="majorBidi"/>
      <w:b/>
      <w:bCs/>
      <w:caps/>
      <w:szCs w:val="28"/>
    </w:rPr>
  </w:style>
  <w:style w:type="paragraph" w:styleId="Ttulo2">
    <w:name w:val="heading 2"/>
    <w:basedOn w:val="Normal"/>
    <w:next w:val="Normal"/>
    <w:link w:val="Ttulo2Car"/>
    <w:uiPriority w:val="9"/>
    <w:unhideWhenUsed/>
    <w:qFormat/>
    <w:rsid w:val="00C52BDA"/>
    <w:pPr>
      <w:keepNext/>
      <w:keepLines/>
      <w:numPr>
        <w:ilvl w:val="1"/>
        <w:numId w:val="1"/>
      </w:numPr>
      <w:spacing w:before="120" w:after="120"/>
      <w:ind w:left="567" w:hanging="567"/>
      <w:outlineLvl w:val="1"/>
    </w:pPr>
    <w:rPr>
      <w:rFonts w:eastAsiaTheme="majorEastAsia" w:cstheme="majorBidi"/>
      <w:b/>
      <w:bCs/>
      <w:szCs w:val="26"/>
    </w:rPr>
  </w:style>
  <w:style w:type="paragraph" w:styleId="Ttulo3">
    <w:name w:val="heading 3"/>
    <w:basedOn w:val="Normal"/>
    <w:next w:val="Normal"/>
    <w:link w:val="Ttulo3Car"/>
    <w:uiPriority w:val="9"/>
    <w:unhideWhenUsed/>
    <w:qFormat/>
    <w:rsid w:val="00C52BDA"/>
    <w:pPr>
      <w:keepNext/>
      <w:keepLines/>
      <w:numPr>
        <w:ilvl w:val="2"/>
        <w:numId w:val="1"/>
      </w:numPr>
      <w:spacing w:before="120" w:after="120" w:line="240" w:lineRule="auto"/>
      <w:ind w:left="567" w:hanging="567"/>
      <w:outlineLvl w:val="2"/>
    </w:pPr>
    <w:rPr>
      <w:rFonts w:eastAsiaTheme="majorEastAsia" w:cstheme="majorBidi"/>
      <w:b/>
      <w:bCs/>
    </w:rPr>
  </w:style>
  <w:style w:type="paragraph" w:styleId="Ttulo4">
    <w:name w:val="heading 4"/>
    <w:basedOn w:val="Normal"/>
    <w:next w:val="Normal"/>
    <w:link w:val="Ttulo4Car"/>
    <w:uiPriority w:val="9"/>
    <w:unhideWhenUsed/>
    <w:qFormat/>
    <w:rsid w:val="005B7590"/>
    <w:pPr>
      <w:keepNext/>
      <w:keepLines/>
      <w:numPr>
        <w:ilvl w:val="3"/>
        <w:numId w:val="1"/>
      </w:numPr>
      <w:spacing w:before="120" w:after="120"/>
      <w:ind w:left="862" w:hanging="862"/>
      <w:outlineLvl w:val="3"/>
    </w:pPr>
    <w:rPr>
      <w:rFonts w:eastAsiaTheme="majorEastAsia" w:cstheme="majorBidi"/>
      <w:b/>
      <w:bCs/>
      <w:iCs/>
    </w:rPr>
  </w:style>
  <w:style w:type="paragraph" w:styleId="Ttulo5">
    <w:name w:val="heading 5"/>
    <w:basedOn w:val="Normal"/>
    <w:next w:val="Normal"/>
    <w:link w:val="Ttulo5Car"/>
    <w:uiPriority w:val="9"/>
    <w:semiHidden/>
    <w:unhideWhenUsed/>
    <w:qFormat/>
    <w:rsid w:val="005B7590"/>
    <w:pPr>
      <w:keepNext/>
      <w:keepLines/>
      <w:numPr>
        <w:ilvl w:val="4"/>
        <w:numId w:val="1"/>
      </w:numPr>
      <w:spacing w:before="200"/>
      <w:outlineLvl w:val="4"/>
    </w:pPr>
    <w:rPr>
      <w:rFonts w:eastAsiaTheme="majorEastAsia" w:cstheme="majorBidi"/>
      <w:b/>
    </w:rPr>
  </w:style>
  <w:style w:type="paragraph" w:styleId="Ttulo6">
    <w:name w:val="heading 6"/>
    <w:basedOn w:val="Normal"/>
    <w:next w:val="Normal"/>
    <w:link w:val="Ttulo6Car"/>
    <w:uiPriority w:val="9"/>
    <w:semiHidden/>
    <w:unhideWhenUsed/>
    <w:qFormat/>
    <w:rsid w:val="005B7590"/>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5B7590"/>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5B7590"/>
    <w:pPr>
      <w:keepNext/>
      <w:keepLines/>
      <w:numPr>
        <w:ilvl w:val="7"/>
        <w:numId w:val="1"/>
      </w:numPr>
      <w:spacing w:before="200"/>
      <w:outlineLvl w:val="7"/>
    </w:pPr>
    <w:rPr>
      <w:rFonts w:asciiTheme="majorHAnsi" w:eastAsiaTheme="majorEastAsia" w:hAnsiTheme="majorHAnsi" w:cstheme="majorBidi"/>
      <w:color w:val="404040" w:themeColor="text1" w:themeTint="BF"/>
      <w:szCs w:val="20"/>
    </w:rPr>
  </w:style>
  <w:style w:type="paragraph" w:styleId="Ttulo9">
    <w:name w:val="heading 9"/>
    <w:basedOn w:val="Normal"/>
    <w:next w:val="Normal"/>
    <w:link w:val="Ttulo9Car"/>
    <w:uiPriority w:val="9"/>
    <w:semiHidden/>
    <w:unhideWhenUsed/>
    <w:qFormat/>
    <w:rsid w:val="005B7590"/>
    <w:pPr>
      <w:keepNext/>
      <w:keepLines/>
      <w:numPr>
        <w:ilvl w:val="8"/>
        <w:numId w:val="1"/>
      </w:numPr>
      <w:spacing w:before="20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Cuadrculaclara-nfasis1">
    <w:name w:val="Light Grid Accent 1"/>
    <w:basedOn w:val="Tablanormal"/>
    <w:uiPriority w:val="62"/>
    <w:rsid w:val="00A13C64"/>
    <w:pPr>
      <w:spacing w:after="0" w:line="240" w:lineRule="auto"/>
      <w:jc w:val="center"/>
    </w:pPr>
    <w:rPr>
      <w:color w:val="17365D" w:themeColor="text2" w:themeShade="BF"/>
      <w:sz w:val="16"/>
    </w:rPr>
    <w:tblPr>
      <w:tblStyleRowBandSize w:val="1"/>
      <w:tblStyleColBandSize w:val="1"/>
      <w:jc w:val="center"/>
      <w:tblBorders>
        <w:top w:val="single" w:sz="2" w:space="0" w:color="4F81BD" w:themeColor="accent1"/>
        <w:left w:val="single" w:sz="2" w:space="0" w:color="4F81BD" w:themeColor="accent1"/>
        <w:bottom w:val="single" w:sz="2" w:space="0" w:color="4F81BD" w:themeColor="accent1"/>
        <w:right w:val="single" w:sz="2" w:space="0" w:color="4F81BD" w:themeColor="accent1"/>
        <w:insideH w:val="single" w:sz="2" w:space="0" w:color="4F81BD" w:themeColor="accent1"/>
        <w:insideV w:val="single" w:sz="2" w:space="0" w:color="4F81BD" w:themeColor="accent1"/>
      </w:tblBorders>
    </w:tblPr>
    <w:trPr>
      <w:jc w:val="center"/>
    </w:trPr>
    <w:tcPr>
      <w:vAlign w:val="center"/>
    </w:tc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Tablaconcuadrcula">
    <w:name w:val="Table Grid"/>
    <w:basedOn w:val="Tablanormal"/>
    <w:uiPriority w:val="39"/>
    <w:rsid w:val="006657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0A6B5D"/>
    <w:rPr>
      <w:rFonts w:ascii="Century Gothic" w:eastAsiaTheme="majorEastAsia" w:hAnsi="Century Gothic" w:cstheme="majorBidi"/>
      <w:b/>
      <w:bCs/>
      <w:caps/>
      <w:sz w:val="20"/>
      <w:szCs w:val="28"/>
      <w:shd w:val="clear" w:color="auto" w:fill="FFFFFF" w:themeFill="background1"/>
      <w:lang w:val="es-ES"/>
    </w:rPr>
  </w:style>
  <w:style w:type="character" w:customStyle="1" w:styleId="Ttulo2Car">
    <w:name w:val="Título 2 Car"/>
    <w:basedOn w:val="Fuentedeprrafopredeter"/>
    <w:link w:val="Ttulo2"/>
    <w:uiPriority w:val="9"/>
    <w:rsid w:val="00C52BDA"/>
    <w:rPr>
      <w:rFonts w:ascii="Century Gothic" w:eastAsiaTheme="majorEastAsia" w:hAnsi="Century Gothic" w:cstheme="majorBidi"/>
      <w:b/>
      <w:bCs/>
      <w:sz w:val="16"/>
      <w:szCs w:val="26"/>
      <w:lang w:val="es-ES"/>
    </w:rPr>
  </w:style>
  <w:style w:type="character" w:customStyle="1" w:styleId="Ttulo3Car">
    <w:name w:val="Título 3 Car"/>
    <w:basedOn w:val="Fuentedeprrafopredeter"/>
    <w:link w:val="Ttulo3"/>
    <w:uiPriority w:val="9"/>
    <w:rsid w:val="00C52BDA"/>
    <w:rPr>
      <w:rFonts w:ascii="Century Gothic" w:eastAsiaTheme="majorEastAsia" w:hAnsi="Century Gothic" w:cstheme="majorBidi"/>
      <w:b/>
      <w:bCs/>
      <w:sz w:val="16"/>
      <w:lang w:val="es-ES"/>
    </w:rPr>
  </w:style>
  <w:style w:type="character" w:customStyle="1" w:styleId="Ttulo4Car">
    <w:name w:val="Título 4 Car"/>
    <w:basedOn w:val="Fuentedeprrafopredeter"/>
    <w:link w:val="Ttulo4"/>
    <w:uiPriority w:val="9"/>
    <w:rsid w:val="005B7590"/>
    <w:rPr>
      <w:rFonts w:ascii="Century Gothic" w:eastAsiaTheme="majorEastAsia" w:hAnsi="Century Gothic" w:cstheme="majorBidi"/>
      <w:b/>
      <w:bCs/>
      <w:iCs/>
      <w:sz w:val="20"/>
      <w:lang w:val="es-ES"/>
    </w:rPr>
  </w:style>
  <w:style w:type="character" w:customStyle="1" w:styleId="Ttulo5Car">
    <w:name w:val="Título 5 Car"/>
    <w:basedOn w:val="Fuentedeprrafopredeter"/>
    <w:link w:val="Ttulo5"/>
    <w:uiPriority w:val="9"/>
    <w:semiHidden/>
    <w:rsid w:val="005B7590"/>
    <w:rPr>
      <w:rFonts w:ascii="Century Gothic" w:eastAsiaTheme="majorEastAsia" w:hAnsi="Century Gothic" w:cstheme="majorBidi"/>
      <w:b/>
      <w:sz w:val="20"/>
      <w:lang w:val="es-ES"/>
    </w:rPr>
  </w:style>
  <w:style w:type="character" w:customStyle="1" w:styleId="Ttulo6Car">
    <w:name w:val="Título 6 Car"/>
    <w:basedOn w:val="Fuentedeprrafopredeter"/>
    <w:link w:val="Ttulo6"/>
    <w:uiPriority w:val="9"/>
    <w:semiHidden/>
    <w:rsid w:val="005B7590"/>
    <w:rPr>
      <w:rFonts w:asciiTheme="majorHAnsi" w:eastAsiaTheme="majorEastAsia" w:hAnsiTheme="majorHAnsi" w:cstheme="majorBidi"/>
      <w:i/>
      <w:iCs/>
      <w:color w:val="243F60" w:themeColor="accent1" w:themeShade="7F"/>
      <w:sz w:val="20"/>
      <w:lang w:val="es-ES"/>
    </w:rPr>
  </w:style>
  <w:style w:type="character" w:customStyle="1" w:styleId="Ttulo7Car">
    <w:name w:val="Título 7 Car"/>
    <w:basedOn w:val="Fuentedeprrafopredeter"/>
    <w:link w:val="Ttulo7"/>
    <w:uiPriority w:val="9"/>
    <w:semiHidden/>
    <w:rsid w:val="005B7590"/>
    <w:rPr>
      <w:rFonts w:asciiTheme="majorHAnsi" w:eastAsiaTheme="majorEastAsia" w:hAnsiTheme="majorHAnsi" w:cstheme="majorBidi"/>
      <w:i/>
      <w:iCs/>
      <w:color w:val="404040" w:themeColor="text1" w:themeTint="BF"/>
      <w:sz w:val="20"/>
      <w:lang w:val="es-ES"/>
    </w:rPr>
  </w:style>
  <w:style w:type="character" w:customStyle="1" w:styleId="Ttulo8Car">
    <w:name w:val="Título 8 Car"/>
    <w:basedOn w:val="Fuentedeprrafopredeter"/>
    <w:link w:val="Ttulo8"/>
    <w:uiPriority w:val="9"/>
    <w:semiHidden/>
    <w:rsid w:val="005B7590"/>
    <w:rPr>
      <w:rFonts w:asciiTheme="majorHAnsi" w:eastAsiaTheme="majorEastAsia" w:hAnsiTheme="majorHAnsi" w:cstheme="majorBidi"/>
      <w:color w:val="404040" w:themeColor="text1" w:themeTint="BF"/>
      <w:sz w:val="20"/>
      <w:szCs w:val="20"/>
      <w:lang w:val="es-ES"/>
    </w:rPr>
  </w:style>
  <w:style w:type="character" w:customStyle="1" w:styleId="Ttulo9Car">
    <w:name w:val="Título 9 Car"/>
    <w:basedOn w:val="Fuentedeprrafopredeter"/>
    <w:link w:val="Ttulo9"/>
    <w:uiPriority w:val="9"/>
    <w:semiHidden/>
    <w:rsid w:val="005B7590"/>
    <w:rPr>
      <w:rFonts w:asciiTheme="majorHAnsi" w:eastAsiaTheme="majorEastAsia" w:hAnsiTheme="majorHAnsi" w:cstheme="majorBidi"/>
      <w:i/>
      <w:iCs/>
      <w:color w:val="404040" w:themeColor="text1" w:themeTint="BF"/>
      <w:sz w:val="20"/>
      <w:szCs w:val="20"/>
      <w:lang w:val="es-ES"/>
    </w:rPr>
  </w:style>
  <w:style w:type="paragraph" w:customStyle="1" w:styleId="Tabla">
    <w:name w:val="Tabla"/>
    <w:basedOn w:val="Normal"/>
    <w:qFormat/>
    <w:rsid w:val="005B7590"/>
    <w:pPr>
      <w:spacing w:line="240" w:lineRule="auto"/>
    </w:pPr>
    <w:rPr>
      <w:lang w:val="es-EC"/>
    </w:rPr>
  </w:style>
  <w:style w:type="paragraph" w:styleId="Encabezado">
    <w:name w:val="header"/>
    <w:basedOn w:val="Normal"/>
    <w:link w:val="EncabezadoCar"/>
    <w:uiPriority w:val="99"/>
    <w:unhideWhenUsed/>
    <w:rsid w:val="005B7590"/>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5B7590"/>
    <w:rPr>
      <w:rFonts w:ascii="Century Gothic" w:hAnsi="Century Gothic"/>
      <w:sz w:val="20"/>
      <w:lang w:val="es-ES"/>
    </w:rPr>
  </w:style>
  <w:style w:type="paragraph" w:styleId="Piedepgina">
    <w:name w:val="footer"/>
    <w:basedOn w:val="Normal"/>
    <w:link w:val="PiedepginaCar"/>
    <w:uiPriority w:val="99"/>
    <w:unhideWhenUsed/>
    <w:rsid w:val="005B7590"/>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5B7590"/>
    <w:rPr>
      <w:rFonts w:ascii="Century Gothic" w:hAnsi="Century Gothic"/>
      <w:sz w:val="20"/>
      <w:lang w:val="es-ES"/>
    </w:rPr>
  </w:style>
  <w:style w:type="paragraph" w:styleId="Textodeglobo">
    <w:name w:val="Balloon Text"/>
    <w:basedOn w:val="Normal"/>
    <w:link w:val="TextodegloboCar"/>
    <w:uiPriority w:val="99"/>
    <w:semiHidden/>
    <w:unhideWhenUsed/>
    <w:rsid w:val="0026780A"/>
    <w:pPr>
      <w:spacing w:line="240" w:lineRule="auto"/>
    </w:pPr>
    <w:rPr>
      <w:rFonts w:ascii="Tahoma" w:hAnsi="Tahoma" w:cs="Tahoma"/>
      <w:szCs w:val="16"/>
    </w:rPr>
  </w:style>
  <w:style w:type="character" w:customStyle="1" w:styleId="TextodegloboCar">
    <w:name w:val="Texto de globo Car"/>
    <w:basedOn w:val="Fuentedeprrafopredeter"/>
    <w:link w:val="Textodeglobo"/>
    <w:uiPriority w:val="99"/>
    <w:semiHidden/>
    <w:rsid w:val="0026780A"/>
    <w:rPr>
      <w:rFonts w:ascii="Tahoma" w:hAnsi="Tahoma" w:cs="Tahoma"/>
      <w:sz w:val="16"/>
      <w:szCs w:val="16"/>
      <w:lang w:val="es-ES"/>
    </w:rPr>
  </w:style>
  <w:style w:type="paragraph" w:styleId="Ttulo">
    <w:name w:val="Title"/>
    <w:basedOn w:val="Normal"/>
    <w:next w:val="Normal"/>
    <w:link w:val="TtuloCar"/>
    <w:uiPriority w:val="10"/>
    <w:qFormat/>
    <w:rsid w:val="00BC489D"/>
    <w:pPr>
      <w:spacing w:before="120" w:after="120"/>
      <w:contextualSpacing/>
      <w:jc w:val="center"/>
    </w:pPr>
    <w:rPr>
      <w:rFonts w:eastAsiaTheme="majorEastAsia" w:cstheme="majorBidi"/>
      <w:b/>
      <w:caps/>
      <w:spacing w:val="5"/>
      <w:kern w:val="28"/>
      <w:sz w:val="24"/>
      <w:szCs w:val="52"/>
    </w:rPr>
  </w:style>
  <w:style w:type="character" w:customStyle="1" w:styleId="TtuloCar">
    <w:name w:val="Título Car"/>
    <w:basedOn w:val="Fuentedeprrafopredeter"/>
    <w:link w:val="Ttulo"/>
    <w:uiPriority w:val="10"/>
    <w:rsid w:val="00BC489D"/>
    <w:rPr>
      <w:rFonts w:ascii="Century Gothic" w:eastAsiaTheme="majorEastAsia" w:hAnsi="Century Gothic" w:cstheme="majorBidi"/>
      <w:b/>
      <w:caps/>
      <w:spacing w:val="5"/>
      <w:kern w:val="28"/>
      <w:sz w:val="24"/>
      <w:szCs w:val="52"/>
      <w:lang w:val="es-ES"/>
    </w:rPr>
  </w:style>
  <w:style w:type="paragraph" w:styleId="Subttulo">
    <w:name w:val="Subtitle"/>
    <w:basedOn w:val="Normal"/>
    <w:next w:val="Normal"/>
    <w:link w:val="SubttuloCar"/>
    <w:uiPriority w:val="11"/>
    <w:qFormat/>
    <w:rsid w:val="0026780A"/>
    <w:pPr>
      <w:numPr>
        <w:ilvl w:val="1"/>
      </w:numPr>
      <w:spacing w:before="120" w:after="120"/>
    </w:pPr>
    <w:rPr>
      <w:rFonts w:eastAsiaTheme="majorEastAsia" w:cstheme="majorBidi"/>
      <w:b/>
      <w:iCs/>
      <w:spacing w:val="15"/>
      <w:sz w:val="22"/>
      <w:szCs w:val="24"/>
    </w:rPr>
  </w:style>
  <w:style w:type="character" w:customStyle="1" w:styleId="SubttuloCar">
    <w:name w:val="Subtítulo Car"/>
    <w:basedOn w:val="Fuentedeprrafopredeter"/>
    <w:link w:val="Subttulo"/>
    <w:uiPriority w:val="11"/>
    <w:rsid w:val="0026780A"/>
    <w:rPr>
      <w:rFonts w:ascii="Century Gothic" w:eastAsiaTheme="majorEastAsia" w:hAnsi="Century Gothic" w:cstheme="majorBidi"/>
      <w:b/>
      <w:iCs/>
      <w:spacing w:val="15"/>
      <w:szCs w:val="24"/>
      <w:lang w:val="es-ES"/>
    </w:rPr>
  </w:style>
  <w:style w:type="paragraph" w:customStyle="1" w:styleId="Ttulo1-Portada">
    <w:name w:val="Título 1 - Portada"/>
    <w:basedOn w:val="Normal"/>
    <w:qFormat/>
    <w:rsid w:val="005638CC"/>
    <w:pPr>
      <w:spacing w:line="240" w:lineRule="auto"/>
      <w:jc w:val="center"/>
    </w:pPr>
    <w:rPr>
      <w:sz w:val="44"/>
    </w:rPr>
  </w:style>
  <w:style w:type="paragraph" w:customStyle="1" w:styleId="Ttulo2-Portada">
    <w:name w:val="Título 2 - Portada"/>
    <w:basedOn w:val="Normal"/>
    <w:qFormat/>
    <w:rsid w:val="005638CC"/>
    <w:pPr>
      <w:spacing w:line="240" w:lineRule="auto"/>
      <w:jc w:val="center"/>
    </w:pPr>
    <w:rPr>
      <w:sz w:val="36"/>
    </w:rPr>
  </w:style>
  <w:style w:type="paragraph" w:customStyle="1" w:styleId="Titulo3-Portada">
    <w:name w:val="Titulo 3 - Portada"/>
    <w:basedOn w:val="Ttulo2-Portada"/>
    <w:qFormat/>
    <w:rsid w:val="005F7077"/>
    <w:rPr>
      <w:sz w:val="28"/>
    </w:rPr>
  </w:style>
  <w:style w:type="paragraph" w:customStyle="1" w:styleId="TituloColumnasTabla">
    <w:name w:val="Titulo Columnas Tabla"/>
    <w:basedOn w:val="Normal"/>
    <w:qFormat/>
    <w:rsid w:val="00D53095"/>
    <w:pPr>
      <w:spacing w:line="240" w:lineRule="auto"/>
      <w:jc w:val="center"/>
    </w:pPr>
    <w:rPr>
      <w:b/>
      <w:sz w:val="22"/>
      <w:lang w:val="es-EC"/>
    </w:rPr>
  </w:style>
  <w:style w:type="paragraph" w:styleId="TtuloTDC">
    <w:name w:val="TOC Heading"/>
    <w:basedOn w:val="Ttulo1"/>
    <w:next w:val="Normal"/>
    <w:uiPriority w:val="39"/>
    <w:unhideWhenUsed/>
    <w:qFormat/>
    <w:rsid w:val="00BC489D"/>
    <w:pPr>
      <w:numPr>
        <w:numId w:val="0"/>
      </w:numPr>
      <w:spacing w:before="480" w:after="0" w:line="276" w:lineRule="auto"/>
      <w:outlineLvl w:val="9"/>
    </w:pPr>
    <w:rPr>
      <w:rFonts w:asciiTheme="majorHAnsi" w:hAnsiTheme="majorHAnsi"/>
      <w:color w:val="365F91" w:themeColor="accent1" w:themeShade="BF"/>
      <w:sz w:val="28"/>
      <w:lang w:val="es-EC" w:eastAsia="es-EC"/>
    </w:rPr>
  </w:style>
  <w:style w:type="paragraph" w:styleId="TDC1">
    <w:name w:val="toc 1"/>
    <w:basedOn w:val="Normal"/>
    <w:next w:val="Normal"/>
    <w:autoRedefine/>
    <w:uiPriority w:val="39"/>
    <w:unhideWhenUsed/>
    <w:rsid w:val="00506539"/>
    <w:pPr>
      <w:tabs>
        <w:tab w:val="left" w:pos="400"/>
        <w:tab w:val="right" w:leader="dot" w:pos="8778"/>
      </w:tabs>
    </w:pPr>
  </w:style>
  <w:style w:type="paragraph" w:styleId="TDC2">
    <w:name w:val="toc 2"/>
    <w:basedOn w:val="Normal"/>
    <w:next w:val="Normal"/>
    <w:autoRedefine/>
    <w:uiPriority w:val="39"/>
    <w:unhideWhenUsed/>
    <w:rsid w:val="00506539"/>
    <w:pPr>
      <w:ind w:left="198"/>
    </w:pPr>
  </w:style>
  <w:style w:type="paragraph" w:styleId="TDC3">
    <w:name w:val="toc 3"/>
    <w:basedOn w:val="Normal"/>
    <w:next w:val="Normal"/>
    <w:autoRedefine/>
    <w:uiPriority w:val="39"/>
    <w:unhideWhenUsed/>
    <w:rsid w:val="00506539"/>
    <w:pPr>
      <w:ind w:left="403"/>
    </w:pPr>
  </w:style>
  <w:style w:type="character" w:styleId="Hipervnculo">
    <w:name w:val="Hyperlink"/>
    <w:basedOn w:val="Fuentedeprrafopredeter"/>
    <w:uiPriority w:val="99"/>
    <w:unhideWhenUsed/>
    <w:rsid w:val="00BC489D"/>
    <w:rPr>
      <w:color w:val="0000FF" w:themeColor="hyperlink"/>
      <w:u w:val="single"/>
    </w:rPr>
  </w:style>
  <w:style w:type="paragraph" w:styleId="TDC4">
    <w:name w:val="toc 4"/>
    <w:basedOn w:val="Normal"/>
    <w:next w:val="Normal"/>
    <w:autoRedefine/>
    <w:uiPriority w:val="39"/>
    <w:unhideWhenUsed/>
    <w:rsid w:val="00506539"/>
    <w:pPr>
      <w:ind w:left="601"/>
    </w:pPr>
  </w:style>
  <w:style w:type="table" w:styleId="Listaclara-nfasis1">
    <w:name w:val="Light List Accent 1"/>
    <w:basedOn w:val="Tablanormal"/>
    <w:uiPriority w:val="61"/>
    <w:rsid w:val="00451D1F"/>
    <w:pPr>
      <w:spacing w:after="0" w:line="240" w:lineRule="auto"/>
      <w:jc w:val="center"/>
    </w:pPr>
    <w:rPr>
      <w:sz w:val="16"/>
    </w:rPr>
    <w:tblPr>
      <w:tblStyleRowBandSize w:val="1"/>
      <w:tblStyleColBandSize w:val="1"/>
      <w:jc w:val="cente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rPr>
      <w:jc w:val="center"/>
    </w:trPr>
    <w:tcPr>
      <w:vAlign w:val="center"/>
    </w:tc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customStyle="1" w:styleId="Figura">
    <w:name w:val="Figura"/>
    <w:basedOn w:val="Normal"/>
    <w:qFormat/>
    <w:rsid w:val="00451D1F"/>
    <w:pPr>
      <w:spacing w:line="240" w:lineRule="auto"/>
      <w:jc w:val="center"/>
    </w:pPr>
    <w:rPr>
      <w:rFonts w:asciiTheme="minorHAnsi" w:hAnsiTheme="minorHAnsi"/>
      <w:noProof/>
      <w:sz w:val="18"/>
      <w:lang w:val="es-EC" w:eastAsia="es-EC"/>
    </w:rPr>
  </w:style>
  <w:style w:type="paragraph" w:styleId="Prrafodelista">
    <w:name w:val="List Paragraph"/>
    <w:aliases w:val="TIT 2 IND,Capítulo"/>
    <w:basedOn w:val="Normal"/>
    <w:link w:val="PrrafodelistaCar"/>
    <w:uiPriority w:val="34"/>
    <w:qFormat/>
    <w:rsid w:val="00CF3C6F"/>
    <w:pPr>
      <w:spacing w:before="120" w:after="120" w:line="240" w:lineRule="auto"/>
      <w:ind w:left="720"/>
      <w:contextualSpacing/>
    </w:pPr>
  </w:style>
  <w:style w:type="table" w:customStyle="1" w:styleId="Tabladecuadrcula1clara-nfasis11">
    <w:name w:val="Tabla de cuadrícula 1 clara - Énfasis 11"/>
    <w:basedOn w:val="Tablanormal"/>
    <w:uiPriority w:val="46"/>
    <w:rsid w:val="00855354"/>
    <w:pPr>
      <w:spacing w:after="0" w:line="240" w:lineRule="auto"/>
      <w:jc w:val="center"/>
    </w:pPr>
    <w:rPr>
      <w:rFonts w:ascii="Century Gothic" w:hAnsi="Century Gothic"/>
      <w:sz w:val="16"/>
    </w:rPr>
    <w:tblPr>
      <w:tblStyleRowBandSize w:val="1"/>
      <w:tblStyleColBandSize w:val="1"/>
      <w:jc w:val="center"/>
      <w:tblBorders>
        <w:top w:val="single" w:sz="4" w:space="0" w:color="1A1A35"/>
        <w:left w:val="single" w:sz="4" w:space="0" w:color="1A1A35"/>
        <w:bottom w:val="single" w:sz="4" w:space="0" w:color="1A1A35"/>
        <w:right w:val="single" w:sz="4" w:space="0" w:color="1A1A35"/>
        <w:insideH w:val="single" w:sz="4" w:space="0" w:color="1A1A35"/>
        <w:insideV w:val="single" w:sz="4" w:space="0" w:color="1A1A35"/>
      </w:tblBorders>
    </w:tblPr>
    <w:trPr>
      <w:jc w:val="center"/>
    </w:trPr>
    <w:tcPr>
      <w:vAlign w:val="center"/>
    </w:tc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B220BE"/>
    <w:pPr>
      <w:spacing w:before="100" w:beforeAutospacing="1" w:after="100" w:afterAutospacing="1" w:line="240" w:lineRule="auto"/>
      <w:jc w:val="left"/>
    </w:pPr>
    <w:rPr>
      <w:rFonts w:ascii="Times New Roman" w:eastAsia="Times New Roman" w:hAnsi="Times New Roman" w:cs="Times New Roman"/>
      <w:sz w:val="24"/>
      <w:szCs w:val="24"/>
      <w:lang w:val="es-EC" w:eastAsia="es-EC"/>
    </w:rPr>
  </w:style>
  <w:style w:type="character" w:styleId="Textoennegrita">
    <w:name w:val="Strong"/>
    <w:basedOn w:val="Fuentedeprrafopredeter"/>
    <w:uiPriority w:val="22"/>
    <w:qFormat/>
    <w:rsid w:val="00B220BE"/>
    <w:rPr>
      <w:b/>
      <w:bCs/>
    </w:rPr>
  </w:style>
  <w:style w:type="character" w:customStyle="1" w:styleId="PrrafodelistaCar">
    <w:name w:val="Párrafo de lista Car"/>
    <w:aliases w:val="TIT 2 IND Car,Capítulo Car"/>
    <w:link w:val="Prrafodelista"/>
    <w:uiPriority w:val="34"/>
    <w:locked/>
    <w:rsid w:val="00371CA4"/>
    <w:rPr>
      <w:rFonts w:ascii="Century Gothic" w:hAnsi="Century Gothic"/>
      <w:sz w:val="16"/>
      <w:lang w:val="es-ES"/>
    </w:rPr>
  </w:style>
  <w:style w:type="character" w:styleId="Textodelmarcadordeposicin">
    <w:name w:val="Placeholder Text"/>
    <w:basedOn w:val="Fuentedeprrafopredeter"/>
    <w:uiPriority w:val="99"/>
    <w:semiHidden/>
    <w:rsid w:val="007F199E"/>
    <w:rPr>
      <w:color w:val="808080"/>
    </w:rPr>
  </w:style>
  <w:style w:type="paragraph" w:customStyle="1" w:styleId="APA7MAEDICION">
    <w:name w:val="APA 7MA EDICION"/>
    <w:basedOn w:val="Normal"/>
    <w:next w:val="Normal"/>
    <w:qFormat/>
    <w:rsid w:val="00883F94"/>
    <w:pPr>
      <w:spacing w:line="480" w:lineRule="auto"/>
      <w:ind w:firstLine="720"/>
    </w:pPr>
    <w:rPr>
      <w:rFonts w:ascii="Times New Roman" w:hAnsi="Times New Roman" w:cs="Times New Roman"/>
      <w:sz w:val="24"/>
      <w:szCs w:val="24"/>
    </w:rPr>
  </w:style>
  <w:style w:type="paragraph" w:styleId="Bibliografa">
    <w:name w:val="Bibliography"/>
    <w:basedOn w:val="Normal"/>
    <w:next w:val="Normal"/>
    <w:uiPriority w:val="37"/>
    <w:unhideWhenUsed/>
    <w:rsid w:val="005C4E55"/>
  </w:style>
  <w:style w:type="character" w:styleId="Mencinsinresolver">
    <w:name w:val="Unresolved Mention"/>
    <w:basedOn w:val="Fuentedeprrafopredeter"/>
    <w:uiPriority w:val="99"/>
    <w:semiHidden/>
    <w:unhideWhenUsed/>
    <w:rsid w:val="00DF3C3A"/>
    <w:rPr>
      <w:color w:val="605E5C"/>
      <w:shd w:val="clear" w:color="auto" w:fill="E1DFDD"/>
    </w:rPr>
  </w:style>
  <w:style w:type="table" w:styleId="Tablaconcuadrcula6concolores-nfasis4">
    <w:name w:val="Grid Table 6 Colorful Accent 4"/>
    <w:basedOn w:val="Tablanormal"/>
    <w:uiPriority w:val="51"/>
    <w:rsid w:val="00EF40BA"/>
    <w:pPr>
      <w:spacing w:after="0" w:line="240" w:lineRule="auto"/>
    </w:pPr>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61021">
      <w:bodyDiv w:val="1"/>
      <w:marLeft w:val="0"/>
      <w:marRight w:val="0"/>
      <w:marTop w:val="0"/>
      <w:marBottom w:val="0"/>
      <w:divBdr>
        <w:top w:val="none" w:sz="0" w:space="0" w:color="auto"/>
        <w:left w:val="none" w:sz="0" w:space="0" w:color="auto"/>
        <w:bottom w:val="none" w:sz="0" w:space="0" w:color="auto"/>
        <w:right w:val="none" w:sz="0" w:space="0" w:color="auto"/>
      </w:divBdr>
    </w:div>
    <w:div w:id="228345742">
      <w:bodyDiv w:val="1"/>
      <w:marLeft w:val="0"/>
      <w:marRight w:val="0"/>
      <w:marTop w:val="0"/>
      <w:marBottom w:val="0"/>
      <w:divBdr>
        <w:top w:val="none" w:sz="0" w:space="0" w:color="auto"/>
        <w:left w:val="none" w:sz="0" w:space="0" w:color="auto"/>
        <w:bottom w:val="none" w:sz="0" w:space="0" w:color="auto"/>
        <w:right w:val="none" w:sz="0" w:space="0" w:color="auto"/>
      </w:divBdr>
    </w:div>
    <w:div w:id="241451762">
      <w:bodyDiv w:val="1"/>
      <w:marLeft w:val="0"/>
      <w:marRight w:val="0"/>
      <w:marTop w:val="0"/>
      <w:marBottom w:val="0"/>
      <w:divBdr>
        <w:top w:val="none" w:sz="0" w:space="0" w:color="auto"/>
        <w:left w:val="none" w:sz="0" w:space="0" w:color="auto"/>
        <w:bottom w:val="none" w:sz="0" w:space="0" w:color="auto"/>
        <w:right w:val="none" w:sz="0" w:space="0" w:color="auto"/>
      </w:divBdr>
    </w:div>
    <w:div w:id="245306675">
      <w:bodyDiv w:val="1"/>
      <w:marLeft w:val="0"/>
      <w:marRight w:val="0"/>
      <w:marTop w:val="0"/>
      <w:marBottom w:val="0"/>
      <w:divBdr>
        <w:top w:val="none" w:sz="0" w:space="0" w:color="auto"/>
        <w:left w:val="none" w:sz="0" w:space="0" w:color="auto"/>
        <w:bottom w:val="none" w:sz="0" w:space="0" w:color="auto"/>
        <w:right w:val="none" w:sz="0" w:space="0" w:color="auto"/>
      </w:divBdr>
    </w:div>
    <w:div w:id="456728471">
      <w:bodyDiv w:val="1"/>
      <w:marLeft w:val="0"/>
      <w:marRight w:val="0"/>
      <w:marTop w:val="0"/>
      <w:marBottom w:val="0"/>
      <w:divBdr>
        <w:top w:val="none" w:sz="0" w:space="0" w:color="auto"/>
        <w:left w:val="none" w:sz="0" w:space="0" w:color="auto"/>
        <w:bottom w:val="none" w:sz="0" w:space="0" w:color="auto"/>
        <w:right w:val="none" w:sz="0" w:space="0" w:color="auto"/>
      </w:divBdr>
    </w:div>
    <w:div w:id="506873083">
      <w:bodyDiv w:val="1"/>
      <w:marLeft w:val="0"/>
      <w:marRight w:val="0"/>
      <w:marTop w:val="0"/>
      <w:marBottom w:val="0"/>
      <w:divBdr>
        <w:top w:val="none" w:sz="0" w:space="0" w:color="auto"/>
        <w:left w:val="none" w:sz="0" w:space="0" w:color="auto"/>
        <w:bottom w:val="none" w:sz="0" w:space="0" w:color="auto"/>
        <w:right w:val="none" w:sz="0" w:space="0" w:color="auto"/>
      </w:divBdr>
    </w:div>
    <w:div w:id="541328225">
      <w:bodyDiv w:val="1"/>
      <w:marLeft w:val="0"/>
      <w:marRight w:val="0"/>
      <w:marTop w:val="0"/>
      <w:marBottom w:val="0"/>
      <w:divBdr>
        <w:top w:val="none" w:sz="0" w:space="0" w:color="auto"/>
        <w:left w:val="none" w:sz="0" w:space="0" w:color="auto"/>
        <w:bottom w:val="none" w:sz="0" w:space="0" w:color="auto"/>
        <w:right w:val="none" w:sz="0" w:space="0" w:color="auto"/>
      </w:divBdr>
    </w:div>
    <w:div w:id="568272246">
      <w:bodyDiv w:val="1"/>
      <w:marLeft w:val="0"/>
      <w:marRight w:val="0"/>
      <w:marTop w:val="0"/>
      <w:marBottom w:val="0"/>
      <w:divBdr>
        <w:top w:val="none" w:sz="0" w:space="0" w:color="auto"/>
        <w:left w:val="none" w:sz="0" w:space="0" w:color="auto"/>
        <w:bottom w:val="none" w:sz="0" w:space="0" w:color="auto"/>
        <w:right w:val="none" w:sz="0" w:space="0" w:color="auto"/>
      </w:divBdr>
    </w:div>
    <w:div w:id="638414352">
      <w:bodyDiv w:val="1"/>
      <w:marLeft w:val="0"/>
      <w:marRight w:val="0"/>
      <w:marTop w:val="0"/>
      <w:marBottom w:val="0"/>
      <w:divBdr>
        <w:top w:val="none" w:sz="0" w:space="0" w:color="auto"/>
        <w:left w:val="none" w:sz="0" w:space="0" w:color="auto"/>
        <w:bottom w:val="none" w:sz="0" w:space="0" w:color="auto"/>
        <w:right w:val="none" w:sz="0" w:space="0" w:color="auto"/>
      </w:divBdr>
    </w:div>
    <w:div w:id="718474103">
      <w:bodyDiv w:val="1"/>
      <w:marLeft w:val="0"/>
      <w:marRight w:val="0"/>
      <w:marTop w:val="0"/>
      <w:marBottom w:val="0"/>
      <w:divBdr>
        <w:top w:val="none" w:sz="0" w:space="0" w:color="auto"/>
        <w:left w:val="none" w:sz="0" w:space="0" w:color="auto"/>
        <w:bottom w:val="none" w:sz="0" w:space="0" w:color="auto"/>
        <w:right w:val="none" w:sz="0" w:space="0" w:color="auto"/>
      </w:divBdr>
    </w:div>
    <w:div w:id="739521642">
      <w:bodyDiv w:val="1"/>
      <w:marLeft w:val="0"/>
      <w:marRight w:val="0"/>
      <w:marTop w:val="0"/>
      <w:marBottom w:val="0"/>
      <w:divBdr>
        <w:top w:val="none" w:sz="0" w:space="0" w:color="auto"/>
        <w:left w:val="none" w:sz="0" w:space="0" w:color="auto"/>
        <w:bottom w:val="none" w:sz="0" w:space="0" w:color="auto"/>
        <w:right w:val="none" w:sz="0" w:space="0" w:color="auto"/>
      </w:divBdr>
    </w:div>
    <w:div w:id="846284274">
      <w:bodyDiv w:val="1"/>
      <w:marLeft w:val="0"/>
      <w:marRight w:val="0"/>
      <w:marTop w:val="0"/>
      <w:marBottom w:val="0"/>
      <w:divBdr>
        <w:top w:val="none" w:sz="0" w:space="0" w:color="auto"/>
        <w:left w:val="none" w:sz="0" w:space="0" w:color="auto"/>
        <w:bottom w:val="none" w:sz="0" w:space="0" w:color="auto"/>
        <w:right w:val="none" w:sz="0" w:space="0" w:color="auto"/>
      </w:divBdr>
    </w:div>
    <w:div w:id="958102489">
      <w:bodyDiv w:val="1"/>
      <w:marLeft w:val="0"/>
      <w:marRight w:val="0"/>
      <w:marTop w:val="0"/>
      <w:marBottom w:val="0"/>
      <w:divBdr>
        <w:top w:val="none" w:sz="0" w:space="0" w:color="auto"/>
        <w:left w:val="none" w:sz="0" w:space="0" w:color="auto"/>
        <w:bottom w:val="none" w:sz="0" w:space="0" w:color="auto"/>
        <w:right w:val="none" w:sz="0" w:space="0" w:color="auto"/>
      </w:divBdr>
    </w:div>
    <w:div w:id="1014694419">
      <w:bodyDiv w:val="1"/>
      <w:marLeft w:val="0"/>
      <w:marRight w:val="0"/>
      <w:marTop w:val="0"/>
      <w:marBottom w:val="0"/>
      <w:divBdr>
        <w:top w:val="none" w:sz="0" w:space="0" w:color="auto"/>
        <w:left w:val="none" w:sz="0" w:space="0" w:color="auto"/>
        <w:bottom w:val="none" w:sz="0" w:space="0" w:color="auto"/>
        <w:right w:val="none" w:sz="0" w:space="0" w:color="auto"/>
      </w:divBdr>
    </w:div>
    <w:div w:id="1018578677">
      <w:bodyDiv w:val="1"/>
      <w:marLeft w:val="0"/>
      <w:marRight w:val="0"/>
      <w:marTop w:val="0"/>
      <w:marBottom w:val="0"/>
      <w:divBdr>
        <w:top w:val="none" w:sz="0" w:space="0" w:color="auto"/>
        <w:left w:val="none" w:sz="0" w:space="0" w:color="auto"/>
        <w:bottom w:val="none" w:sz="0" w:space="0" w:color="auto"/>
        <w:right w:val="none" w:sz="0" w:space="0" w:color="auto"/>
      </w:divBdr>
    </w:div>
    <w:div w:id="1019626856">
      <w:bodyDiv w:val="1"/>
      <w:marLeft w:val="0"/>
      <w:marRight w:val="0"/>
      <w:marTop w:val="0"/>
      <w:marBottom w:val="0"/>
      <w:divBdr>
        <w:top w:val="none" w:sz="0" w:space="0" w:color="auto"/>
        <w:left w:val="none" w:sz="0" w:space="0" w:color="auto"/>
        <w:bottom w:val="none" w:sz="0" w:space="0" w:color="auto"/>
        <w:right w:val="none" w:sz="0" w:space="0" w:color="auto"/>
      </w:divBdr>
    </w:div>
    <w:div w:id="1086927012">
      <w:bodyDiv w:val="1"/>
      <w:marLeft w:val="0"/>
      <w:marRight w:val="0"/>
      <w:marTop w:val="0"/>
      <w:marBottom w:val="0"/>
      <w:divBdr>
        <w:top w:val="none" w:sz="0" w:space="0" w:color="auto"/>
        <w:left w:val="none" w:sz="0" w:space="0" w:color="auto"/>
        <w:bottom w:val="none" w:sz="0" w:space="0" w:color="auto"/>
        <w:right w:val="none" w:sz="0" w:space="0" w:color="auto"/>
      </w:divBdr>
    </w:div>
    <w:div w:id="1111241237">
      <w:bodyDiv w:val="1"/>
      <w:marLeft w:val="0"/>
      <w:marRight w:val="0"/>
      <w:marTop w:val="0"/>
      <w:marBottom w:val="0"/>
      <w:divBdr>
        <w:top w:val="none" w:sz="0" w:space="0" w:color="auto"/>
        <w:left w:val="none" w:sz="0" w:space="0" w:color="auto"/>
        <w:bottom w:val="none" w:sz="0" w:space="0" w:color="auto"/>
        <w:right w:val="none" w:sz="0" w:space="0" w:color="auto"/>
      </w:divBdr>
    </w:div>
    <w:div w:id="1136918937">
      <w:bodyDiv w:val="1"/>
      <w:marLeft w:val="0"/>
      <w:marRight w:val="0"/>
      <w:marTop w:val="0"/>
      <w:marBottom w:val="0"/>
      <w:divBdr>
        <w:top w:val="none" w:sz="0" w:space="0" w:color="auto"/>
        <w:left w:val="none" w:sz="0" w:space="0" w:color="auto"/>
        <w:bottom w:val="none" w:sz="0" w:space="0" w:color="auto"/>
        <w:right w:val="none" w:sz="0" w:space="0" w:color="auto"/>
      </w:divBdr>
    </w:div>
    <w:div w:id="1301614727">
      <w:bodyDiv w:val="1"/>
      <w:marLeft w:val="0"/>
      <w:marRight w:val="0"/>
      <w:marTop w:val="0"/>
      <w:marBottom w:val="0"/>
      <w:divBdr>
        <w:top w:val="none" w:sz="0" w:space="0" w:color="auto"/>
        <w:left w:val="none" w:sz="0" w:space="0" w:color="auto"/>
        <w:bottom w:val="none" w:sz="0" w:space="0" w:color="auto"/>
        <w:right w:val="none" w:sz="0" w:space="0" w:color="auto"/>
      </w:divBdr>
    </w:div>
    <w:div w:id="1380473197">
      <w:bodyDiv w:val="1"/>
      <w:marLeft w:val="0"/>
      <w:marRight w:val="0"/>
      <w:marTop w:val="0"/>
      <w:marBottom w:val="0"/>
      <w:divBdr>
        <w:top w:val="none" w:sz="0" w:space="0" w:color="auto"/>
        <w:left w:val="none" w:sz="0" w:space="0" w:color="auto"/>
        <w:bottom w:val="none" w:sz="0" w:space="0" w:color="auto"/>
        <w:right w:val="none" w:sz="0" w:space="0" w:color="auto"/>
      </w:divBdr>
    </w:div>
    <w:div w:id="1395008636">
      <w:bodyDiv w:val="1"/>
      <w:marLeft w:val="0"/>
      <w:marRight w:val="0"/>
      <w:marTop w:val="0"/>
      <w:marBottom w:val="0"/>
      <w:divBdr>
        <w:top w:val="none" w:sz="0" w:space="0" w:color="auto"/>
        <w:left w:val="none" w:sz="0" w:space="0" w:color="auto"/>
        <w:bottom w:val="none" w:sz="0" w:space="0" w:color="auto"/>
        <w:right w:val="none" w:sz="0" w:space="0" w:color="auto"/>
      </w:divBdr>
    </w:div>
    <w:div w:id="1424716123">
      <w:bodyDiv w:val="1"/>
      <w:marLeft w:val="0"/>
      <w:marRight w:val="0"/>
      <w:marTop w:val="0"/>
      <w:marBottom w:val="0"/>
      <w:divBdr>
        <w:top w:val="none" w:sz="0" w:space="0" w:color="auto"/>
        <w:left w:val="none" w:sz="0" w:space="0" w:color="auto"/>
        <w:bottom w:val="none" w:sz="0" w:space="0" w:color="auto"/>
        <w:right w:val="none" w:sz="0" w:space="0" w:color="auto"/>
      </w:divBdr>
    </w:div>
    <w:div w:id="1556046399">
      <w:bodyDiv w:val="1"/>
      <w:marLeft w:val="0"/>
      <w:marRight w:val="0"/>
      <w:marTop w:val="0"/>
      <w:marBottom w:val="0"/>
      <w:divBdr>
        <w:top w:val="none" w:sz="0" w:space="0" w:color="auto"/>
        <w:left w:val="none" w:sz="0" w:space="0" w:color="auto"/>
        <w:bottom w:val="none" w:sz="0" w:space="0" w:color="auto"/>
        <w:right w:val="none" w:sz="0" w:space="0" w:color="auto"/>
      </w:divBdr>
    </w:div>
    <w:div w:id="1560440351">
      <w:bodyDiv w:val="1"/>
      <w:marLeft w:val="0"/>
      <w:marRight w:val="0"/>
      <w:marTop w:val="0"/>
      <w:marBottom w:val="0"/>
      <w:divBdr>
        <w:top w:val="none" w:sz="0" w:space="0" w:color="auto"/>
        <w:left w:val="none" w:sz="0" w:space="0" w:color="auto"/>
        <w:bottom w:val="none" w:sz="0" w:space="0" w:color="auto"/>
        <w:right w:val="none" w:sz="0" w:space="0" w:color="auto"/>
      </w:divBdr>
    </w:div>
    <w:div w:id="1593976517">
      <w:bodyDiv w:val="1"/>
      <w:marLeft w:val="0"/>
      <w:marRight w:val="0"/>
      <w:marTop w:val="0"/>
      <w:marBottom w:val="0"/>
      <w:divBdr>
        <w:top w:val="none" w:sz="0" w:space="0" w:color="auto"/>
        <w:left w:val="none" w:sz="0" w:space="0" w:color="auto"/>
        <w:bottom w:val="none" w:sz="0" w:space="0" w:color="auto"/>
        <w:right w:val="none" w:sz="0" w:space="0" w:color="auto"/>
      </w:divBdr>
    </w:div>
    <w:div w:id="1613778125">
      <w:bodyDiv w:val="1"/>
      <w:marLeft w:val="0"/>
      <w:marRight w:val="0"/>
      <w:marTop w:val="0"/>
      <w:marBottom w:val="0"/>
      <w:divBdr>
        <w:top w:val="none" w:sz="0" w:space="0" w:color="auto"/>
        <w:left w:val="none" w:sz="0" w:space="0" w:color="auto"/>
        <w:bottom w:val="none" w:sz="0" w:space="0" w:color="auto"/>
        <w:right w:val="none" w:sz="0" w:space="0" w:color="auto"/>
      </w:divBdr>
    </w:div>
    <w:div w:id="1662149924">
      <w:bodyDiv w:val="1"/>
      <w:marLeft w:val="0"/>
      <w:marRight w:val="0"/>
      <w:marTop w:val="0"/>
      <w:marBottom w:val="0"/>
      <w:divBdr>
        <w:top w:val="none" w:sz="0" w:space="0" w:color="auto"/>
        <w:left w:val="none" w:sz="0" w:space="0" w:color="auto"/>
        <w:bottom w:val="none" w:sz="0" w:space="0" w:color="auto"/>
        <w:right w:val="none" w:sz="0" w:space="0" w:color="auto"/>
      </w:divBdr>
    </w:div>
    <w:div w:id="1668434635">
      <w:bodyDiv w:val="1"/>
      <w:marLeft w:val="0"/>
      <w:marRight w:val="0"/>
      <w:marTop w:val="0"/>
      <w:marBottom w:val="0"/>
      <w:divBdr>
        <w:top w:val="none" w:sz="0" w:space="0" w:color="auto"/>
        <w:left w:val="none" w:sz="0" w:space="0" w:color="auto"/>
        <w:bottom w:val="none" w:sz="0" w:space="0" w:color="auto"/>
        <w:right w:val="none" w:sz="0" w:space="0" w:color="auto"/>
      </w:divBdr>
    </w:div>
    <w:div w:id="1702973631">
      <w:bodyDiv w:val="1"/>
      <w:marLeft w:val="0"/>
      <w:marRight w:val="0"/>
      <w:marTop w:val="0"/>
      <w:marBottom w:val="0"/>
      <w:divBdr>
        <w:top w:val="none" w:sz="0" w:space="0" w:color="auto"/>
        <w:left w:val="none" w:sz="0" w:space="0" w:color="auto"/>
        <w:bottom w:val="none" w:sz="0" w:space="0" w:color="auto"/>
        <w:right w:val="none" w:sz="0" w:space="0" w:color="auto"/>
      </w:divBdr>
    </w:div>
    <w:div w:id="1707369531">
      <w:bodyDiv w:val="1"/>
      <w:marLeft w:val="0"/>
      <w:marRight w:val="0"/>
      <w:marTop w:val="0"/>
      <w:marBottom w:val="0"/>
      <w:divBdr>
        <w:top w:val="none" w:sz="0" w:space="0" w:color="auto"/>
        <w:left w:val="none" w:sz="0" w:space="0" w:color="auto"/>
        <w:bottom w:val="none" w:sz="0" w:space="0" w:color="auto"/>
        <w:right w:val="none" w:sz="0" w:space="0" w:color="auto"/>
      </w:divBdr>
    </w:div>
    <w:div w:id="1758399503">
      <w:bodyDiv w:val="1"/>
      <w:marLeft w:val="0"/>
      <w:marRight w:val="0"/>
      <w:marTop w:val="0"/>
      <w:marBottom w:val="0"/>
      <w:divBdr>
        <w:top w:val="none" w:sz="0" w:space="0" w:color="auto"/>
        <w:left w:val="none" w:sz="0" w:space="0" w:color="auto"/>
        <w:bottom w:val="none" w:sz="0" w:space="0" w:color="auto"/>
        <w:right w:val="none" w:sz="0" w:space="0" w:color="auto"/>
      </w:divBdr>
    </w:div>
    <w:div w:id="1790003611">
      <w:bodyDiv w:val="1"/>
      <w:marLeft w:val="0"/>
      <w:marRight w:val="0"/>
      <w:marTop w:val="0"/>
      <w:marBottom w:val="0"/>
      <w:divBdr>
        <w:top w:val="none" w:sz="0" w:space="0" w:color="auto"/>
        <w:left w:val="none" w:sz="0" w:space="0" w:color="auto"/>
        <w:bottom w:val="none" w:sz="0" w:space="0" w:color="auto"/>
        <w:right w:val="none" w:sz="0" w:space="0" w:color="auto"/>
      </w:divBdr>
    </w:div>
    <w:div w:id="1849364007">
      <w:bodyDiv w:val="1"/>
      <w:marLeft w:val="0"/>
      <w:marRight w:val="0"/>
      <w:marTop w:val="0"/>
      <w:marBottom w:val="0"/>
      <w:divBdr>
        <w:top w:val="none" w:sz="0" w:space="0" w:color="auto"/>
        <w:left w:val="none" w:sz="0" w:space="0" w:color="auto"/>
        <w:bottom w:val="none" w:sz="0" w:space="0" w:color="auto"/>
        <w:right w:val="none" w:sz="0" w:space="0" w:color="auto"/>
      </w:divBdr>
    </w:div>
    <w:div w:id="1896039286">
      <w:bodyDiv w:val="1"/>
      <w:marLeft w:val="0"/>
      <w:marRight w:val="0"/>
      <w:marTop w:val="0"/>
      <w:marBottom w:val="0"/>
      <w:divBdr>
        <w:top w:val="none" w:sz="0" w:space="0" w:color="auto"/>
        <w:left w:val="none" w:sz="0" w:space="0" w:color="auto"/>
        <w:bottom w:val="none" w:sz="0" w:space="0" w:color="auto"/>
        <w:right w:val="none" w:sz="0" w:space="0" w:color="auto"/>
      </w:divBdr>
    </w:div>
    <w:div w:id="2039549926">
      <w:bodyDiv w:val="1"/>
      <w:marLeft w:val="0"/>
      <w:marRight w:val="0"/>
      <w:marTop w:val="0"/>
      <w:marBottom w:val="0"/>
      <w:divBdr>
        <w:top w:val="none" w:sz="0" w:space="0" w:color="auto"/>
        <w:left w:val="none" w:sz="0" w:space="0" w:color="auto"/>
        <w:bottom w:val="none" w:sz="0" w:space="0" w:color="auto"/>
        <w:right w:val="none" w:sz="0" w:space="0" w:color="auto"/>
      </w:divBdr>
    </w:div>
    <w:div w:id="21433023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eader" Target="header4.xml"/><Relationship Id="rId10" Type="http://schemas.openxmlformats.org/officeDocument/2006/relationships/footer" Target="footer1.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hyperlink" Target="https://github.com/RoxanaO9/metodos-numericos-proyecto-biseccion.git"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Zil11</b:Tag>
    <b:SourceType>InternetSite</b:SourceType>
    <b:Guid>{042F3A2E-E9DA-4FC7-A16D-18F0D3F8BD9D}</b:Guid>
    <b:Title>McGraw-Hill.</b:Title>
    <b:Year>2011</b:Year>
    <b:Author>
      <b:Author>
        <b:NameList>
          <b:Person>
            <b:Last>Zill</b:Last>
            <b:Middle>G</b:Middle>
            <b:First>D</b:First>
          </b:Person>
          <b:Person>
            <b:Last>Wright</b:Last>
            <b:Middle>S</b:Middle>
            <b:First>W</b:First>
          </b:Person>
        </b:NameList>
      </b:Author>
    </b:Author>
    <b:ShortTitle>Cálculo de una variable. Trascendentes tempranas (4ta ed.).</b:ShortTitle>
    <b:RefOrder>3</b:RefOrder>
  </b:Source>
  <b:Source>
    <b:Tag>Lar16</b:Tag>
    <b:SourceType>InternetSite</b:SourceType>
    <b:Guid>{2DF62CD1-14AD-4138-A103-D43FFC448091}</b:Guid>
    <b:Title>Cengage Learning.</b:Title>
    <b:Year>2016</b:Year>
    <b:Author>
      <b:Author>
        <b:NameList>
          <b:Person>
            <b:Last>Larson</b:Last>
            <b:First>R</b:First>
          </b:Person>
          <b:Person>
            <b:Last>Edward</b:Last>
            <b:Middle>H</b:Middle>
            <b:First>B</b:First>
          </b:Person>
        </b:NameList>
      </b:Author>
    </b:Author>
    <b:ShortTitle>Cálculo (10ma ed.).</b:ShortTitle>
    <b:RefOrder>4</b:RefOrder>
  </b:Source>
  <b:Source>
    <b:Tag>Aré21</b:Tag>
    <b:SourceType>InternetSite</b:SourceType>
    <b:Guid>{36A43E7D-E1D6-4F10-B66F-523AC62E5290}</b:Guid>
    <b:Title>elibro</b:Title>
    <b:Year>2021</b:Year>
    <b:URL>https://elibro.net/es/ereader/unachecuador/218585</b:URL>
    <b:Author>
      <b:Author>
        <b:NameList>
          <b:Person>
            <b:Last>Arévalo</b:Last>
            <b:First>D</b:First>
          </b:Person>
        </b:NameList>
      </b:Author>
      <b:Editor>
        <b:NameList>
          <b:Person>
            <b:Last>Grancolombiano.</b:Last>
            <b:First>Politécnico</b:First>
          </b:Person>
        </b:NameList>
      </b:Editor>
    </b:Author>
    <b:ShortTitle>Métodos numéricos con Python</b:ShortTitle>
    <b:RefOrder>6</b:RefOrder>
  </b:Source>
  <b:Source>
    <b:Tag>McK18</b:Tag>
    <b:SourceType>InternetSite</b:SourceType>
    <b:Guid>{5EDE137D-1EA7-4841-9F1C-B7FBCAC29500}</b:Guid>
    <b:Title>O'Reilly Media</b:Title>
    <b:Year>2018</b:Year>
    <b:Author>
      <b:Author>
        <b:NameList>
          <b:Person>
            <b:Last>McKinney</b:Last>
            <b:First>W</b:First>
          </b:Person>
        </b:NameList>
      </b:Author>
    </b:Author>
    <b:ShortTitle>Python for data analysis: Data wrangling with Pandas, NumPy, and IPython</b:ShortTitle>
    <b:RefOrder>7</b:RefOrder>
  </b:Source>
  <b:Source>
    <b:Tag>Cor21</b:Tag>
    <b:SourceType>Report</b:SourceType>
    <b:Guid>{DBB43793-9C5F-4AE2-9A5B-99A94768A21F}</b:Guid>
    <b:Title>Numerical methods and optimization: Theory and practice for engineers</b:Title>
    <b:Year>2021</b:Year>
    <b:Author>
      <b:Author>
        <b:NameList>
          <b:Person>
            <b:Last>Corriou</b:Last>
            <b:Middle>P</b:Middle>
            <b:First>J</b:First>
          </b:Person>
        </b:NameList>
      </b:Author>
    </b:Author>
    <b:Institution>Springer Nature.</b:Institution>
    <b:RefOrder>8</b:RefOrder>
  </b:Source>
  <b:Source>
    <b:Tag>Aco19</b:Tag>
    <b:SourceType>Report</b:SourceType>
    <b:Guid>{C9FA2B01-2C37-475D-8027-E8D39C21AB4D}</b:Guid>
    <b:Title>Investigación de operaciones</b:Title>
    <b:Year>2019</b:Year>
    <b:Publisher>Ecoe Ediciones.</b:Publisher>
    <b:Author>
      <b:Author>
        <b:NameList>
          <b:Person>
            <b:Last>Acosta</b:Last>
            <b:First>A</b:First>
          </b:Person>
          <b:Person>
            <b:Last>Rivas</b:Last>
            <b:First>E</b:First>
          </b:Person>
        </b:NameList>
      </b:Author>
    </b:Author>
    <b:URL>https://elibro.net/es/ereader/unachecuador/125750</b:URL>
    <b:RefOrder>9</b:RefOrder>
  </b:Source>
  <b:Source>
    <b:Tag>Gue22</b:Tag>
    <b:SourceType>Report</b:SourceType>
    <b:Guid>{B5A2A522-311A-4E1E-99A2-4F1DEA03F0D3}</b:Guid>
    <b:Title>Programación lineal aplicada</b:Title>
    <b:Year>2022</b:Year>
    <b:Author>
      <b:Author>
        <b:NameList>
          <b:Person>
            <b:Last>Guerrero</b:Last>
            <b:First>H</b:First>
          </b:Person>
        </b:NameList>
      </b:Author>
    </b:Author>
    <b:Institution>Ecoe Ediciones.</b:Institution>
    <b:URL>https://elibro.net/es/ereader/unachecuador/225897</b:URL>
    <b:RefOrder>10</b:RefOrder>
  </b:Source>
  <b:Source>
    <b:Tag>Mor21</b:Tag>
    <b:SourceType>Report</b:SourceType>
    <b:Guid>{C0826F49-DC52-4D1A-AF66-C77D657BF039}</b:Guid>
    <b:Title>Introducción al cálculo numérico</b:Title>
    <b:Year>2021</b:Year>
    <b:Author>
      <b:Author>
        <b:NameList>
          <b:Person>
            <b:Last>Moreno</b:Last>
            <b:First>C</b:First>
          </b:Person>
        </b:NameList>
      </b:Author>
    </b:Author>
    <b:Institution>Universidad Nacional de Educación a Distancia.</b:Institution>
    <b:URL>https://elibro.net/es/ereader/unachecuador/213209</b:URL>
    <b:RefOrder>11</b:RefOrder>
  </b:Source>
  <b:Source>
    <b:Tag>Nie15</b:Tag>
    <b:SourceType>Report</b:SourceType>
    <b:Guid>{1641F248-591E-4000-93EA-6DBC2DC1C62B}</b:Guid>
    <b:Title>Métodos numéricos: aplicados a la ingeniería</b:Title>
    <b:Year>2015</b:Year>
    <b:Publisher>Grupo Editorial Patria.</b:Publisher>
    <b:Author>
      <b:Author>
        <b:NameList>
          <b:Person>
            <b:Last>Nieves</b:Last>
            <b:First>A</b:First>
          </b:Person>
        </b:NameList>
      </b:Author>
    </b:Author>
    <b:URL>https://elibro.net/es/ereader/unachecuador/39455</b:URL>
    <b:RefOrder>12</b:RefOrder>
  </b:Source>
  <b:Source>
    <b:Tag>Cha21</b:Tag>
    <b:SourceType>Report</b:SourceType>
    <b:Guid>{7818DA94-472A-4ED4-856A-2694C06CAFBB}</b:Guid>
    <b:Title>Numerical methods for engineers (8th ed.).</b:Title>
    <b:Year>2021</b:Year>
    <b:Author>
      <b:Author>
        <b:NameList>
          <b:Person>
            <b:Last>Chapra</b:Last>
            <b:Middle>C</b:Middle>
            <b:First>S</b:First>
          </b:Person>
          <b:Person>
            <b:Last>Canale</b:Last>
            <b:Middle>P</b:Middle>
            <b:First>R</b:First>
          </b:Person>
        </b:NameList>
      </b:Author>
    </b:Author>
    <b:Pages>McGraw-Hill Education.</b:Pages>
    <b:URL>https://www.mheducation.com/</b:URL>
    <b:RefOrder>1</b:RefOrder>
  </b:Source>
  <b:Source>
    <b:Tag>Sau18</b:Tag>
    <b:SourceType>Report</b:SourceType>
    <b:Guid>{4C3A48ED-AD6C-43AC-99B8-658255EAE8E0}</b:Guid>
    <b:Title>Numerical Analysis (3rd ed.)</b:Title>
    <b:Year>2018</b:Year>
    <b:Author>
      <b:Author>
        <b:NameList>
          <b:Person>
            <b:Last>Sauer</b:Last>
            <b:First>T</b:First>
          </b:Person>
        </b:NameList>
      </b:Author>
    </b:Author>
    <b:ShortTitle>Numerical analysis (3rd ed.).</b:ShortTitle>
    <b:URL> https://www.pearson.com/</b:URL>
    <b:Institution>Pearson.</b:Institution>
    <b:RefOrder>2</b:RefOrder>
  </b:Source>
  <b:Source>
    <b:Tag>Bur17</b:Tag>
    <b:SourceType>Report</b:SourceType>
    <b:Guid>{22295981-881E-4C94-B82B-5890979EF7A8}</b:Guid>
    <b:Title>Análisis Numérico (10a ed.)</b:Title>
    <b:Year>2017</b:Year>
    <b:Author>
      <b:Author>
        <b:NameList>
          <b:Person>
            <b:Last>Burden</b:Last>
            <b:Middle>L</b:Middle>
            <b:First>R</b:First>
          </b:Person>
          <b:Person>
            <b:Last>Faires</b:Last>
            <b:Middle>D</b:Middle>
            <b:First>J</b:First>
          </b:Person>
        </b:NameList>
      </b:Author>
    </b:Author>
    <b:ShortTitle>Análisis numérico (10a ed.).</b:ShortTitle>
    <b:URL> https://www.cengage.com/</b:URL>
    <b:Institution>Cengage Learning.</b:Institution>
    <b:RefOrder>5</b:RefOrder>
  </b:Source>
</b:Sources>
</file>

<file path=customXml/itemProps1.xml><?xml version="1.0" encoding="utf-8"?>
<ds:datastoreItem xmlns:ds="http://schemas.openxmlformats.org/officeDocument/2006/customXml" ds:itemID="{5B319639-3634-4BC9-B32E-FAEF163CB7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574</TotalTime>
  <Pages>1</Pages>
  <Words>5239</Words>
  <Characters>28815</Characters>
  <Application>Microsoft Office Word</Application>
  <DocSecurity>0</DocSecurity>
  <Lines>240</Lines>
  <Paragraphs>67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PERSONAL</cp:lastModifiedBy>
  <cp:revision>45</cp:revision>
  <cp:lastPrinted>2019-07-04T20:28:00Z</cp:lastPrinted>
  <dcterms:created xsi:type="dcterms:W3CDTF">2020-04-14T16:35:00Z</dcterms:created>
  <dcterms:modified xsi:type="dcterms:W3CDTF">2026-07-25T02:56:00Z</dcterms:modified>
</cp:coreProperties>
</file>