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6158D" w14:textId="77777777" w:rsidR="00C13741" w:rsidRDefault="00C13741" w:rsidP="00C1374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Creați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pagină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numită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index.html.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Adăugați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doctype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și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setați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limba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documentului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html</w:t>
      </w:r>
    </w:p>
    <w:p w14:paraId="74528C78" w14:textId="77777777" w:rsidR="00C13741" w:rsidRDefault="00C13741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Doctype = 1</w:t>
      </w:r>
    </w:p>
    <w:p w14:paraId="6C015943" w14:textId="2925E50A" w:rsidR="00C13741" w:rsidRDefault="00C13741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Limba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document = 2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3DBBB73" w14:textId="77777777" w:rsidR="00C13741" w:rsidRDefault="00C13741" w:rsidP="00C1374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Folositi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relevante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specifica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charset-ul,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autorul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cuvintele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cheie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descrierea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7B3CAA5" w14:textId="77777777" w:rsidR="00C13741" w:rsidRDefault="00C13741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Charset-ul = 5</w:t>
      </w:r>
    </w:p>
    <w:p w14:paraId="14EE4BEA" w14:textId="77777777" w:rsidR="00C13741" w:rsidRDefault="00C13741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Autorul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6</w:t>
      </w:r>
    </w:p>
    <w:p w14:paraId="71344491" w14:textId="77777777" w:rsidR="00C13741" w:rsidRDefault="00C13741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Cuvinte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cheie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7</w:t>
      </w:r>
    </w:p>
    <w:p w14:paraId="0ACA61A5" w14:textId="198EB3DA" w:rsidR="00C13741" w:rsidRDefault="00C13741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Descriere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8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2AF9C27" w14:textId="77777777" w:rsidR="00C13741" w:rsidRDefault="00C13741" w:rsidP="00C1374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Adaugati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title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corespunzator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continutului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textului</w:t>
      </w:r>
      <w:proofErr w:type="spellEnd"/>
    </w:p>
    <w:p w14:paraId="1110A5A0" w14:textId="2AEEAA53" w:rsidR="00C13741" w:rsidRDefault="00C13741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Titlu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9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FAE4884" w14:textId="77777777" w:rsidR="00C13741" w:rsidRDefault="00C13741" w:rsidP="00C1374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Adaugati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favicon relevant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6AEA4D2" w14:textId="62DE6D53" w:rsidR="00C13741" w:rsidRDefault="00C13741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Favicon = 10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FD06ADF" w14:textId="77777777" w:rsidR="00C13741" w:rsidRDefault="00C13741" w:rsidP="00C1374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Împărțiți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body-ul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header, main, footer</w:t>
      </w:r>
    </w:p>
    <w:p w14:paraId="599CE7D7" w14:textId="77777777" w:rsidR="00C13741" w:rsidRDefault="00C13741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Header = 14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→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30</w:t>
      </w:r>
    </w:p>
    <w:p w14:paraId="51C2924A" w14:textId="77777777" w:rsidR="00C13741" w:rsidRDefault="00C13741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Main = 31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→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72</w:t>
      </w:r>
    </w:p>
    <w:p w14:paraId="34F5E0E2" w14:textId="73F025D5" w:rsidR="00C13741" w:rsidRDefault="00C13741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Footer = 74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→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85 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18B2505" w14:textId="77777777" w:rsidR="00C13741" w:rsidRDefault="00C13741" w:rsidP="00C1374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header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faceți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navigare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curs(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nav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neordonată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linkuri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opțiuni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principale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și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secundare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opțiunea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Acasă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adică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principală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subopțiunile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cuprinde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linkuri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către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secțiunile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paginii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13741">
        <w:rPr>
          <w:rFonts w:ascii="Arial" w:hAnsi="Arial" w:cs="Arial"/>
          <w:color w:val="000000"/>
          <w:sz w:val="22"/>
          <w:szCs w:val="22"/>
          <w:highlight w:val="yellow"/>
        </w:rPr>
        <w:t>id-</w:t>
      </w:r>
      <w:proofErr w:type="spellStart"/>
      <w:r w:rsidRPr="00C13741">
        <w:rPr>
          <w:rFonts w:ascii="Arial" w:hAnsi="Arial" w:cs="Arial"/>
          <w:color w:val="000000"/>
          <w:sz w:val="22"/>
          <w:szCs w:val="22"/>
          <w:highlight w:val="yellow"/>
        </w:rPr>
        <w:t>uri</w:t>
      </w:r>
      <w:proofErr w:type="spellEnd"/>
      <w:r w:rsidRPr="00C13741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C13741">
        <w:rPr>
          <w:rFonts w:ascii="Arial" w:hAnsi="Arial" w:cs="Arial"/>
          <w:color w:val="000000"/>
          <w:sz w:val="22"/>
          <w:szCs w:val="22"/>
          <w:highlight w:val="yellow"/>
        </w:rPr>
        <w:t>relevante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Folosiți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header h1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site-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8BF8DDF" w14:textId="77777777" w:rsidR="00C13741" w:rsidRDefault="00C13741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Nav = 16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→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28</w:t>
      </w:r>
    </w:p>
    <w:p w14:paraId="25D9C22F" w14:textId="77777777" w:rsidR="00C13741" w:rsidRDefault="00C13741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Optiunea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Acasa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18</w:t>
      </w:r>
    </w:p>
    <w:p w14:paraId="646A5ACC" w14:textId="77777777" w:rsidR="00C13741" w:rsidRDefault="00C13741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Link-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sectiuni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22, 25</w:t>
      </w:r>
    </w:p>
    <w:p w14:paraId="57C11AB6" w14:textId="120D43EC" w:rsidR="00C13741" w:rsidRDefault="00C13741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Header h1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site-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16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5DCE428" w14:textId="77777777" w:rsidR="00C13741" w:rsidRDefault="00C13741" w:rsidP="00C1374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Folosiți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minim un tag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dintre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section, article, aside.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Trebuie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existe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măcar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secționare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imbricate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secțiune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secțiune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Puneți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headingul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nivelul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corespunzător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nivelului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imbricării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Atenție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nu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folosim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headinguri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decât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tagurile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secționare</w:t>
      </w:r>
      <w:proofErr w:type="spellEnd"/>
    </w:p>
    <w:p w14:paraId="1F350AF5" w14:textId="77777777" w:rsidR="0092647C" w:rsidRDefault="00C13741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Section = 32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→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56, 34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→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42, </w:t>
      </w:r>
      <w:r w:rsidR="0092647C">
        <w:rPr>
          <w:rFonts w:ascii="Arial" w:hAnsi="Arial" w:cs="Arial"/>
          <w:color w:val="000000"/>
          <w:sz w:val="22"/>
          <w:szCs w:val="22"/>
        </w:rPr>
        <w:t xml:space="preserve">44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→</m:t>
        </m:r>
      </m:oMath>
      <w:r w:rsidR="0092647C">
        <w:rPr>
          <w:rFonts w:ascii="Arial" w:hAnsi="Arial" w:cs="Arial"/>
          <w:color w:val="000000"/>
          <w:sz w:val="22"/>
          <w:szCs w:val="22"/>
        </w:rPr>
        <w:t xml:space="preserve"> 53, 58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→</m:t>
        </m:r>
      </m:oMath>
      <w:r w:rsidR="0092647C">
        <w:rPr>
          <w:rFonts w:ascii="Arial" w:hAnsi="Arial" w:cs="Arial"/>
          <w:color w:val="000000"/>
          <w:sz w:val="22"/>
          <w:szCs w:val="22"/>
        </w:rPr>
        <w:t xml:space="preserve"> 71</w:t>
      </w:r>
    </w:p>
    <w:p w14:paraId="262AA571" w14:textId="1AD089EA" w:rsidR="00C13741" w:rsidRDefault="0092647C" w:rsidP="00C13741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Heading-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corespunzatoare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h2 (33), h3 (35, 45)  </w:t>
      </w:r>
      <w:r w:rsidR="00C13741">
        <w:rPr>
          <w:rFonts w:ascii="Arial" w:hAnsi="Arial" w:cs="Arial"/>
          <w:color w:val="000000"/>
          <w:sz w:val="22"/>
          <w:szCs w:val="22"/>
        </w:rPr>
        <w:t xml:space="preserve"> </w:t>
      </w:r>
      <w:r w:rsidR="00C13741">
        <w:rPr>
          <w:rFonts w:ascii="Arial" w:hAnsi="Arial" w:cs="Arial"/>
          <w:color w:val="000000"/>
          <w:sz w:val="22"/>
          <w:szCs w:val="22"/>
        </w:rPr>
        <w:t>  </w:t>
      </w:r>
      <w:r w:rsidR="00C13741">
        <w:rPr>
          <w:rFonts w:ascii="Arial" w:hAnsi="Arial" w:cs="Arial"/>
          <w:color w:val="000000"/>
          <w:sz w:val="22"/>
          <w:szCs w:val="22"/>
        </w:rPr>
        <w:br/>
      </w:r>
    </w:p>
    <w:p w14:paraId="501581D1" w14:textId="77777777" w:rsidR="0092647C" w:rsidRDefault="00C13741" w:rsidP="00C1374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cadrul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secțiunilor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folosiți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minim 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dintre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următoare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grupare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p,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ul,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blockquoute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dl</w:t>
      </w:r>
    </w:p>
    <w:p w14:paraId="47134A10" w14:textId="77777777" w:rsidR="0092647C" w:rsidRDefault="0092647C" w:rsidP="0092647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 = 36</w:t>
      </w:r>
    </w:p>
    <w:p w14:paraId="4D19940D" w14:textId="07573A96" w:rsidR="00C13741" w:rsidRDefault="0092647C" w:rsidP="0092647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37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→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41, 47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→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53</w:t>
      </w:r>
      <w:r w:rsidR="00C13741">
        <w:rPr>
          <w:rFonts w:ascii="Arial" w:hAnsi="Arial" w:cs="Arial"/>
          <w:color w:val="000000"/>
          <w:sz w:val="22"/>
          <w:szCs w:val="22"/>
        </w:rPr>
        <w:br/>
      </w:r>
    </w:p>
    <w:p w14:paraId="695192CF" w14:textId="77777777" w:rsidR="00C13741" w:rsidRDefault="00C13741" w:rsidP="00C13741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Textul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trebuie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conțină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cuvintele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cheie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identificate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curentă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Puteți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găsi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sintagme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cheie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 care 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puteți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folosi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cu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https://www.wordtracker.com/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https://app.neilpatel.com/en/ubersuggest/keyword_ideas</w:t>
        </w:r>
      </w:hyperlink>
    </w:p>
    <w:p w14:paraId="1E35476F" w14:textId="31932A55" w:rsidR="0092647C" w:rsidRDefault="00C13741" w:rsidP="0092647C">
      <w:pPr>
        <w:pStyle w:val="NormalWeb"/>
        <w:spacing w:before="0" w:beforeAutospacing="0" w:after="240" w:afterAutospacing="0" w:line="360" w:lineRule="auto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Acestea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trebuie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apară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pagină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relevante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5CBBEB7" w14:textId="2966C2B3" w:rsidR="0092647C" w:rsidRDefault="0092647C" w:rsidP="0092647C">
      <w:pPr>
        <w:pStyle w:val="NormalWeb"/>
        <w:numPr>
          <w:ilvl w:val="1"/>
          <w:numId w:val="1"/>
        </w:numPr>
        <w:spacing w:before="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Food = 33, 46</w:t>
      </w:r>
    </w:p>
    <w:p w14:paraId="0F208B6E" w14:textId="13CFA518" w:rsidR="0092647C" w:rsidRDefault="0092647C" w:rsidP="0092647C">
      <w:pPr>
        <w:pStyle w:val="NormalWeb"/>
        <w:numPr>
          <w:ilvl w:val="1"/>
          <w:numId w:val="1"/>
        </w:numPr>
        <w:spacing w:before="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Cooking = 61</w:t>
      </w:r>
    </w:p>
    <w:p w14:paraId="555F0FCE" w14:textId="0858B56D" w:rsidR="0092647C" w:rsidRPr="0092647C" w:rsidRDefault="0092647C" w:rsidP="0092647C">
      <w:pPr>
        <w:pStyle w:val="NormalWeb"/>
        <w:numPr>
          <w:ilvl w:val="1"/>
          <w:numId w:val="1"/>
        </w:numPr>
        <w:spacing w:before="0" w:beforeAutospacing="0" w:after="2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Desserts = 25</w:t>
      </w:r>
    </w:p>
    <w:p w14:paraId="5649C6A8" w14:textId="77777777" w:rsidR="00C13741" w:rsidRDefault="00C13741" w:rsidP="00C1374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cadrul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textului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îndepliniți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dintre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cerințele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alegere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6756F492" w14:textId="77777777" w:rsidR="00C13741" w:rsidRDefault="00C13741" w:rsidP="00C1374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marcați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cuvintele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și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sintagmele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cheie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ajutorul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</w:t>
      </w:r>
    </w:p>
    <w:p w14:paraId="0DF16134" w14:textId="77777777" w:rsidR="00C13741" w:rsidRDefault="00C13741" w:rsidP="00C1374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marcați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idiomatic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termeni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științifici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altă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limbă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tehnici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de jargon,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</w:p>
    <w:p w14:paraId="002ACB68" w14:textId="77777777" w:rsidR="00C13741" w:rsidRDefault="00C13741" w:rsidP="00C1374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marcați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atenționare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strong</w:t>
      </w:r>
    </w:p>
    <w:p w14:paraId="04C9FB26" w14:textId="77777777" w:rsidR="00C13741" w:rsidRDefault="00C13741" w:rsidP="00C1374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marcați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accentuat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</w:t>
      </w:r>
      <w:proofErr w:type="spellEnd"/>
    </w:p>
    <w:p w14:paraId="53B49448" w14:textId="77777777" w:rsidR="00C13741" w:rsidRDefault="00C13741" w:rsidP="00C1374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marcați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șters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corectat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care nu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relevant)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și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inserat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loc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ins</w:t>
      </w:r>
    </w:p>
    <w:p w14:paraId="51A96E33" w14:textId="77777777" w:rsidR="00C13741" w:rsidRDefault="00C13741" w:rsidP="00C1374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marcați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abreviere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și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atributul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title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specificați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sintagma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abreviată</w:t>
      </w:r>
      <w:proofErr w:type="spellEnd"/>
    </w:p>
    <w:p w14:paraId="6BF57EA1" w14:textId="77777777" w:rsidR="00C13741" w:rsidRDefault="00C13741" w:rsidP="00C1374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marcați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termen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definit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dfn</w:t>
      </w:r>
      <w:proofErr w:type="spellEnd"/>
    </w:p>
    <w:p w14:paraId="3B2C1628" w14:textId="77777777" w:rsidR="0092647C" w:rsidRDefault="00C13741" w:rsidP="00C1374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marcați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</w:t>
      </w:r>
    </w:p>
    <w:p w14:paraId="699E6FD6" w14:textId="3B167608" w:rsidR="0092647C" w:rsidRDefault="0092647C" w:rsidP="0092647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38</w:t>
      </w:r>
    </w:p>
    <w:p w14:paraId="21EC7C91" w14:textId="6931A904" w:rsidR="0092647C" w:rsidRDefault="00C245C5" w:rsidP="0092647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</w:t>
      </w:r>
      <w:r w:rsidR="0092647C">
        <w:rPr>
          <w:rFonts w:ascii="Arial" w:hAnsi="Arial" w:cs="Arial"/>
          <w:color w:val="000000"/>
          <w:sz w:val="22"/>
          <w:szCs w:val="22"/>
        </w:rPr>
        <w:t xml:space="preserve"> = </w:t>
      </w:r>
      <w:r>
        <w:rPr>
          <w:rFonts w:ascii="Arial" w:hAnsi="Arial" w:cs="Arial"/>
          <w:color w:val="000000"/>
          <w:sz w:val="22"/>
          <w:szCs w:val="22"/>
        </w:rPr>
        <w:t>49</w:t>
      </w:r>
    </w:p>
    <w:p w14:paraId="4407DA1A" w14:textId="2F4B86C8" w:rsidR="00C13741" w:rsidRDefault="0092647C" w:rsidP="0092647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q =</w:t>
      </w:r>
      <w:r w:rsidR="00C245C5">
        <w:rPr>
          <w:rFonts w:ascii="Arial" w:hAnsi="Arial" w:cs="Arial"/>
          <w:color w:val="000000"/>
          <w:sz w:val="22"/>
          <w:szCs w:val="22"/>
        </w:rPr>
        <w:t xml:space="preserve"> 29</w:t>
      </w:r>
      <w:r w:rsidR="00C13741">
        <w:rPr>
          <w:rFonts w:ascii="Arial" w:hAnsi="Arial" w:cs="Arial"/>
          <w:color w:val="000000"/>
          <w:sz w:val="22"/>
          <w:szCs w:val="22"/>
        </w:rPr>
        <w:br/>
      </w:r>
    </w:p>
    <w:p w14:paraId="3156CDDB" w14:textId="77777777" w:rsidR="00C245C5" w:rsidRDefault="00C13741" w:rsidP="00C13741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Creați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următoarele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linkuri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speciale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un link extern (se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deschide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fereastră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un link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footer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către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începutul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paginii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linkuri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care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deschid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-un iframe (se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face ca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exemplul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curs,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linkuri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deschid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videoclipuri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relevante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iframe)</w:t>
      </w:r>
    </w:p>
    <w:p w14:paraId="0C3C4F24" w14:textId="26B29430" w:rsidR="00C245C5" w:rsidRDefault="00C245C5" w:rsidP="00C245C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Link extern = 22</w:t>
      </w:r>
    </w:p>
    <w:p w14:paraId="14D46349" w14:textId="2A6BB456" w:rsidR="00C245C5" w:rsidRDefault="00C245C5" w:rsidP="00C245C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Link in footer (back to top) = 75</w:t>
      </w:r>
    </w:p>
    <w:p w14:paraId="7C46FBC5" w14:textId="2A36E62D" w:rsidR="00C13741" w:rsidRDefault="00C245C5" w:rsidP="00C245C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Link-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iframe = 63, 69</w:t>
      </w:r>
      <w:r w:rsidR="00C13741">
        <w:rPr>
          <w:rFonts w:ascii="Arial" w:hAnsi="Arial" w:cs="Arial"/>
          <w:color w:val="000000"/>
          <w:sz w:val="22"/>
          <w:szCs w:val="22"/>
        </w:rPr>
        <w:br/>
      </w:r>
    </w:p>
    <w:p w14:paraId="1F2C8250" w14:textId="77777777" w:rsidR="00C245C5" w:rsidRDefault="00C13741" w:rsidP="00C13741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Creați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pagină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zone de details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și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summary. Pot fi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întrebări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frecvente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pot fi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niște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oferte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afișăm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și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utilizatorul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deschide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interesează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pot fi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secțiuni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explicative etc.</w:t>
      </w:r>
    </w:p>
    <w:p w14:paraId="767F1677" w14:textId="67114869" w:rsidR="00C245C5" w:rsidRDefault="00C245C5" w:rsidP="00C245C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Details = 60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→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64, </w:t>
      </w:r>
      <w:r>
        <w:rPr>
          <w:rFonts w:ascii="Arial" w:hAnsi="Arial" w:cs="Arial"/>
          <w:color w:val="000000"/>
          <w:sz w:val="22"/>
          <w:szCs w:val="22"/>
        </w:rPr>
        <w:t xml:space="preserve">66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→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70</w:t>
      </w:r>
    </w:p>
    <w:p w14:paraId="4A35BD16" w14:textId="22CD54B3" w:rsidR="00C13741" w:rsidRDefault="00C245C5" w:rsidP="00C245C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Summary = 61, 67</w:t>
      </w:r>
      <w:r w:rsidR="00C13741">
        <w:rPr>
          <w:rFonts w:ascii="Arial" w:hAnsi="Arial" w:cs="Arial"/>
          <w:color w:val="000000"/>
          <w:sz w:val="22"/>
          <w:szCs w:val="22"/>
        </w:rPr>
        <w:br/>
      </w:r>
    </w:p>
    <w:p w14:paraId="6EC2AFB4" w14:textId="77777777" w:rsidR="00C245C5" w:rsidRDefault="00C13741" w:rsidP="00C13741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footer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adăuga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ajutorul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address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informații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contact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telefon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fictiv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marcată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corespunzător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adresă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fictivă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e-mail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fictiv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marcat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corespunzător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7B721F7" w14:textId="77777777" w:rsidR="00C245C5" w:rsidRDefault="00C245C5" w:rsidP="00C245C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Address = 76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→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80</w:t>
      </w:r>
    </w:p>
    <w:p w14:paraId="5BD0B25A" w14:textId="77777777" w:rsidR="00C245C5" w:rsidRDefault="00C245C5" w:rsidP="00C245C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Telefon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fictiv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77</w:t>
      </w:r>
    </w:p>
    <w:p w14:paraId="3F7CC595" w14:textId="02B847E9" w:rsidR="00C245C5" w:rsidRDefault="00C245C5" w:rsidP="00C245C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Adresa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fictiva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79</w:t>
      </w:r>
    </w:p>
    <w:p w14:paraId="0AA3CD09" w14:textId="5D9952C9" w:rsidR="00C13741" w:rsidRDefault="00C245C5" w:rsidP="00C245C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Email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fictiva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78</w:t>
      </w:r>
      <w:r w:rsidR="00C13741">
        <w:rPr>
          <w:rFonts w:ascii="Arial" w:hAnsi="Arial" w:cs="Arial"/>
          <w:color w:val="000000"/>
          <w:sz w:val="22"/>
          <w:szCs w:val="22"/>
        </w:rPr>
        <w:br/>
      </w:r>
    </w:p>
    <w:p w14:paraId="32013D90" w14:textId="77777777" w:rsidR="00C245C5" w:rsidRDefault="00C13741" w:rsidP="00C13741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footer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adăuga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informație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copyright,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folosind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small,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simbolul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specific de copyright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html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necesar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(forma &amp;cod;)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și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creării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paginii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scrisă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limba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română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și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pusă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 cu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atributul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datetime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corespunzător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79999FD4" w14:textId="77777777" w:rsidR="00BF5974" w:rsidRDefault="00BF5974" w:rsidP="00C245C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Small = 81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→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83</w:t>
      </w:r>
    </w:p>
    <w:p w14:paraId="48FD9628" w14:textId="0542A1A2" w:rsidR="00C13741" w:rsidRDefault="00BF5974" w:rsidP="00C245C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Copyright = 82</w:t>
      </w:r>
      <w:r w:rsidR="00C13741">
        <w:rPr>
          <w:rFonts w:ascii="Arial" w:hAnsi="Arial" w:cs="Arial"/>
          <w:color w:val="000000"/>
          <w:sz w:val="22"/>
          <w:szCs w:val="22"/>
        </w:rPr>
        <w:br/>
      </w:r>
    </w:p>
    <w:p w14:paraId="437645BC" w14:textId="683F6B09" w:rsidR="00C13741" w:rsidRDefault="00C13741" w:rsidP="00C13741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trebuie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valida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punct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vedere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sintactic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Deci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verificati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</w:t>
      </w:r>
      <w:hyperlink r:id="rId7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validatorul</w:t>
        </w:r>
        <w:proofErr w:type="spellEnd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html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Validatorul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pregătit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-un tab,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prezentare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și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valida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 loc.</w:t>
      </w:r>
    </w:p>
    <w:p w14:paraId="63FA3865" w14:textId="2D4A459F" w:rsidR="00BF5974" w:rsidRDefault="00BF5974" w:rsidP="00BF5974">
      <w:pPr>
        <w:pStyle w:val="NormalWeb"/>
        <w:numPr>
          <w:ilvl w:val="1"/>
          <w:numId w:val="1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valida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BF5974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B5E28E5" w14:textId="77777777" w:rsidR="00C13741" w:rsidRDefault="00C13741" w:rsidP="00C13741">
      <w:pPr>
        <w:pStyle w:val="NormalWeb"/>
        <w:spacing w:before="0" w:beforeAutospacing="0" w:after="24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 bonus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bine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făcută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folosirea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decât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minimul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specificat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trebuie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anunțe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prezentare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le-a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folosit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653ACBC" w14:textId="77777777" w:rsidR="00C13741" w:rsidRDefault="00C13741" w:rsidP="00C13741">
      <w:pPr>
        <w:pStyle w:val="NormalWeb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Evitați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moment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adăugați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taguri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fiindcă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apărea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taskurile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următoare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6D47783" w14:textId="77777777" w:rsidR="008A7CC1" w:rsidRDefault="008A7CC1" w:rsidP="00C13741">
      <w:pPr>
        <w:spacing w:line="360" w:lineRule="auto"/>
      </w:pPr>
    </w:p>
    <w:sectPr w:rsidR="008A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4C5F"/>
    <w:multiLevelType w:val="multilevel"/>
    <w:tmpl w:val="8038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15B86"/>
    <w:multiLevelType w:val="multilevel"/>
    <w:tmpl w:val="B60690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E"/>
    <w:rsid w:val="008A7CC1"/>
    <w:rsid w:val="0092647C"/>
    <w:rsid w:val="00BF5974"/>
    <w:rsid w:val="00C13741"/>
    <w:rsid w:val="00C245C5"/>
    <w:rsid w:val="00F8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B666"/>
  <w15:chartTrackingRefBased/>
  <w15:docId w15:val="{4346665A-4E53-4D2D-82B8-CA9A612E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74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374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13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neilpatel.com/en/ubersuggest/keyword_ideas" TargetMode="External"/><Relationship Id="rId5" Type="http://schemas.openxmlformats.org/officeDocument/2006/relationships/hyperlink" Target="https://www.wordtrack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</dc:creator>
  <cp:keywords/>
  <dc:description/>
  <cp:lastModifiedBy>Roxana</cp:lastModifiedBy>
  <cp:revision>2</cp:revision>
  <dcterms:created xsi:type="dcterms:W3CDTF">2021-03-06T07:37:00Z</dcterms:created>
  <dcterms:modified xsi:type="dcterms:W3CDTF">2021-03-06T08:11:00Z</dcterms:modified>
</cp:coreProperties>
</file>