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IEEE Computing in Science and Engineering</w:t>
      </w:r>
    </w:p>
    <w:p>
      <w:pPr>
        <w:pStyle w:val="Normal"/>
        <w:rPr/>
      </w:pPr>
      <w:r>
        <w:rPr/>
      </w:r>
    </w:p>
    <w:p>
      <w:pPr>
        <w:pStyle w:val="Normal"/>
        <w:rPr/>
      </w:pPr>
      <w:r>
        <w:rPr/>
        <w:t>author: Roxana Tesileanu, roxana.te@web.de</w:t>
      </w:r>
    </w:p>
    <w:p>
      <w:pPr>
        <w:pStyle w:val="Normal"/>
        <w:rPr/>
      </w:pPr>
      <w:r>
        <w:rPr/>
      </w:r>
    </w:p>
    <w:p>
      <w:pPr>
        <w:pStyle w:val="Normal"/>
        <w:rPr/>
      </w:pPr>
      <w:r>
        <w:rPr/>
        <w:t xml:space="preserve">affiliation: National Institute of Forest Research and Management (INCDS), Environmental Statistics </w:t>
      </w:r>
    </w:p>
    <w:p>
      <w:pPr>
        <w:pStyle w:val="Normal"/>
        <w:rPr/>
      </w:pPr>
      <w:r>
        <w:rPr/>
        <w:t>and Bioinformatics, Brasov Station</w:t>
      </w:r>
    </w:p>
    <w:p>
      <w:pPr>
        <w:pStyle w:val="Normal"/>
        <w:rPr/>
      </w:pPr>
      <w:r>
        <w:rPr/>
      </w:r>
    </w:p>
    <w:p>
      <w:pPr>
        <w:pStyle w:val="Normal"/>
        <w:rPr/>
      </w:pPr>
      <w:r>
        <w:rPr/>
        <w:t>date: september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Keywords: Scala language, Simple Build Tool (SBT), functional programming</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dphg,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commnads based on "d" nut just delete text but also copy it to a paste baffer,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 xml:space="preserve">In this section you will find out how to install SBT and use it to create and manage Scala projects. </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t xml:space="preserve">   </w:t>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jc w:val="both"/>
        <w:rPr/>
      </w:pPr>
      <w:r>
        <w:rPr/>
      </w:r>
    </w:p>
    <w:p>
      <w:pPr>
        <w:pStyle w:val="Normal"/>
        <w:jc w:val="both"/>
        <w:rPr/>
      </w:pPr>
      <w:r>
        <w:rPr/>
        <w:t>Bibliography:</w:t>
      </w:r>
    </w:p>
    <w:p>
      <w:pPr>
        <w:pStyle w:val="Normal"/>
        <w:jc w:val="both"/>
        <w:rPr/>
      </w:pPr>
      <w:r>
        <w:rPr/>
      </w:r>
    </w:p>
    <w:p>
      <w:pPr>
        <w:pStyle w:val="Normal"/>
        <w:jc w:val="both"/>
        <w:rPr/>
      </w:pPr>
      <w:r>
        <w:rPr/>
        <w:t>1. Rafeeq Ur Rehman and Christopher Paul. The Linux Development Platform. Pearson, 2003.</w:t>
      </w:r>
    </w:p>
    <w:p>
      <w:pPr>
        <w:pStyle w:val="Normal"/>
        <w:jc w:val="both"/>
        <w:rPr/>
      </w:pPr>
      <w:r>
        <w:rPr/>
      </w:r>
    </w:p>
    <w:p>
      <w:pPr>
        <w:pStyle w:val="Normal"/>
        <w:jc w:val="both"/>
        <w:rPr/>
      </w:pPr>
      <w:r>
        <w:rPr/>
        <w:t>2. Roxana Tesileanu. Introduction to Statistical Computing in Scala - an Implementation of the K-Nearest Neighbors Classifier. IEEE Transactions on Neural Networks and Learning Systems. Submitted, under review, 2017.</w:t>
      </w:r>
    </w:p>
    <w:p>
      <w:pPr>
        <w:pStyle w:val="Normal"/>
        <w:jc w:val="both"/>
        <w:rPr/>
      </w:pPr>
      <w:r>
        <w:rPr/>
      </w:r>
    </w:p>
    <w:p>
      <w:pPr>
        <w:pStyle w:val="Normal"/>
        <w:jc w:val="both"/>
        <w:rPr/>
      </w:pPr>
      <w:r>
        <w:rPr/>
        <w:t>3. Joshua Suereth and Matthew Farwell. SBT in action: the Simple Scala Build Tool. Manning Publications Co., Shelter Island. 2016</w:t>
      </w:r>
    </w:p>
    <w:p>
      <w:pPr>
        <w:pStyle w:val="Normal"/>
        <w:jc w:val="both"/>
        <w:rPr/>
      </w:pPr>
      <w:r>
        <w:rPr/>
      </w:r>
    </w:p>
    <w:p>
      <w:pPr>
        <w:pStyle w:val="Normal"/>
        <w:jc w:val="both"/>
        <w:rPr/>
      </w:pPr>
      <w:r>
        <w:rPr/>
        <w:t>4. Michael C. Pierce and Robert K. Ware. VIM Tutor 1.7.</w:t>
      </w:r>
    </w:p>
    <w:p>
      <w:pPr>
        <w:pStyle w:val="Normal"/>
        <w:jc w:val="both"/>
        <w:rPr/>
      </w:pPr>
      <w:r>
        <w:rPr/>
      </w:r>
    </w:p>
    <w:p>
      <w:pPr>
        <w:pStyle w:val="Normal"/>
        <w:jc w:val="both"/>
        <w:rPr/>
      </w:pPr>
      <w:r>
        <w:rPr/>
        <w:t>5. William E. Shotts. The Linux Command Line. 2009</w:t>
      </w:r>
    </w:p>
    <w:p>
      <w:pPr>
        <w:pStyle w:val="Normal"/>
        <w:jc w:val="both"/>
        <w:rPr/>
      </w:pPr>
      <w:r>
        <w:rPr/>
      </w:r>
    </w:p>
    <w:p>
      <w:pPr>
        <w:pStyle w:val="Normal"/>
        <w:jc w:val="both"/>
        <w:rPr/>
      </w:pPr>
      <w:r>
        <w:rPr/>
        <w:t>6. Jason Swartz. Learning Scala. O'Reilly. 2009</w:t>
      </w:r>
    </w:p>
    <w:p>
      <w:pPr>
        <w:pStyle w:val="Normal"/>
        <w:jc w:val="both"/>
        <w:rPr/>
      </w:pPr>
      <w:r>
        <w:rPr/>
      </w:r>
    </w:p>
    <w:sectPr>
      <w:footerReference w:type="default" r:id="rId2"/>
      <w:type w:val="nextPage"/>
      <w:pgSz w:w="12240" w:h="15840"/>
      <w:pgMar w:left="1440" w:right="1440" w:header="0" w:top="2160" w:footer="2160" w:bottom="271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9</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9</Pages>
  <Words>3176</Words>
  <Characters>16125</Characters>
  <CharactersWithSpaces>19276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2017-09-16T20:09:43Z</dcterms:created>
  <dc:creator/>
  <dc:description/>
  <dc:language>en-US</dc:language>
  <cp:lastModifiedBy/>
  <dcterms:modified xsi:type="dcterms:W3CDTF">2017-09-16T20:21:42Z</dcterms:modified>
  <cp:revision>3</cp:revision>
  <dc:subject/>
  <dc:title/>
</cp:coreProperties>
</file>