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no.2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Bug 3 - (version Error_user) User logged out when trying to access Homepage from a product page</w:t>
            </w:r>
            <w:r/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When trying to go back to Homepage from the page of the product Sauce Lab Backpack, user receives the error message: </w:t>
      </w:r>
      <w:r>
        <w:rPr>
          <w:rFonts w:ascii="Arial" w:hAnsi="Arial" w:cs="Arial"/>
          <w:sz w:val="22"/>
          <w:szCs w:val="22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Epic sadface: You can only access '/inventory.html' when you are logged in.</w:t>
      </w:r>
      <w:r/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/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Web </w:t>
      </w:r>
      <w:r>
        <w:rPr>
          <w:rFonts w:ascii="Arial" w:hAnsi="Arial" w:eastAsia="Arial" w:cs="Arial"/>
          <w:color w:val="000000"/>
          <w:sz w:val="20"/>
        </w:rPr>
        <w:t xml:space="preserve">page https://www.saucedemo.com/</w:t>
      </w:r>
      <w:r>
        <w:rPr>
          <w:rFonts w:ascii="Arial" w:hAnsi="Arial" w:eastAsia="Arial" w:cs="Arial"/>
          <w:color w:val="000000"/>
          <w:sz w:val="20"/>
        </w:rPr>
        <w:t xml:space="preserve"> is accessed;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From the page of product 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Sauce Lab Backpack</w:t>
      </w:r>
      <w:r>
        <w:rPr>
          <w:rFonts w:ascii="Arial" w:hAnsi="Arial" w:eastAsia="Arial" w:cs="Arial"/>
          <w:color w:val="000000"/>
          <w:sz w:val="20"/>
          <w:highlight w:val="none"/>
        </w:rPr>
        <w:t xml:space="preserve">, we try to get back to Homepage;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User is redirected to Homepage.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User receives the error message: ‘</w:t>
      </w:r>
      <w:r>
        <w:rPr>
          <w:rFonts w:ascii="Arial" w:hAnsi="Arial" w:cs="Arial"/>
          <w:sz w:val="22"/>
          <w:szCs w:val="22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Epic sadface: You can only access '/inventory.html' when you are logged in.</w:t>
      </w:r>
      <w:r/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’</w:t>
      </w:r>
      <w:r>
        <w:rPr>
          <w:rFonts w:ascii="Arial" w:hAnsi="Arial" w:cs="Arial"/>
          <w:sz w:val="22"/>
          <w:szCs w:val="22"/>
        </w:rPr>
      </w:r>
      <w:r/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u w:val="single"/>
        </w:rPr>
        <w:t xml:space="preserve">Notes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10</cp:revision>
  <dcterms:created xsi:type="dcterms:W3CDTF">2024-02-06T19:08:00Z</dcterms:created>
  <dcterms:modified xsi:type="dcterms:W3CDTF">2024-04-15T17:25:42Z</dcterms:modified>
</cp:coreProperties>
</file>