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Vmock Inc. -->
  <w:body>
    <w:p>
      <w:pPr>
        <w:pBdr>
          <w:top w:val="none" w:sz="0" w:space="0" w:color="auto"/>
          <w:left w:val="none" w:sz="0" w:space="0" w:color="auto"/>
          <w:bottom w:val="single" w:sz="6" w:space="0" w:color="FFFFFF"/>
          <w:right w:val="none" w:sz="0" w:space="0" w:color="auto"/>
        </w:pBdr>
        <w:spacing w:before="0" w:line="200" w:lineRule="atLeast"/>
        <w:ind w:left="0" w:right="0"/>
        <w:jc w:val="center"/>
        <w:rPr>
          <w:rFonts w:ascii="Arial" w:eastAsia="Arial" w:hAnsi="Arial" w:cs="Arial"/>
          <w:spacing w:val="0"/>
          <w:sz w:val="20"/>
          <w:szCs w:val="20"/>
        </w:rPr>
      </w:pPr>
      <w:r>
        <w:rPr>
          <w:rFonts w:ascii="Arial" w:eastAsia="Arial" w:hAnsi="Arial" w:cs="Arial"/>
          <w:b/>
          <w:bCs/>
          <w:color w:val="000000"/>
          <w:spacing w:val="0"/>
          <w:sz w:val="48"/>
          <w:szCs w:val="48"/>
        </w:rPr>
        <w:t>ROXYTHE HARDING</w:t>
      </w:r>
    </w:p>
    <w:p>
      <w:pPr>
        <w:pBdr>
          <w:top w:val="none" w:sz="0" w:space="0" w:color="auto"/>
          <w:left w:val="none" w:sz="0" w:space="0" w:color="auto"/>
          <w:bottom w:val="single" w:sz="6" w:space="0" w:color="FFFFFF"/>
          <w:right w:val="none" w:sz="0" w:space="0" w:color="auto"/>
        </w:pBdr>
        <w:spacing w:line="200" w:lineRule="atLeast"/>
        <w:ind w:left="0" w:right="0"/>
        <w:jc w:val="center"/>
        <w:rPr>
          <w:rFonts w:ascii="Arial" w:eastAsia="Arial" w:hAnsi="Arial" w:cs="Arial"/>
          <w:spacing w:val="0"/>
          <w:sz w:val="20"/>
          <w:szCs w:val="20"/>
        </w:rPr>
      </w:pPr>
      <w:r>
        <w:rPr>
          <w:rFonts w:ascii="Arial" w:eastAsia="Arial" w:hAnsi="Arial" w:cs="Arial"/>
          <w:b w:val="0"/>
          <w:bCs w:val="0"/>
          <w:spacing w:val="0"/>
          <w:sz w:val="28"/>
          <w:szCs w:val="28"/>
        </w:rPr>
        <w:t>Programmer/Game Dev/Game Designer</w:t>
      </w:r>
    </w:p>
    <w:p>
      <w:pPr>
        <w:pBdr>
          <w:top w:val="none" w:sz="0" w:space="0" w:color="auto"/>
          <w:left w:val="none" w:sz="0" w:space="0" w:color="auto"/>
          <w:bottom w:val="single" w:sz="6" w:space="0" w:color="FFFFFF"/>
          <w:right w:val="none" w:sz="0" w:space="0" w:color="auto"/>
        </w:pBdr>
        <w:spacing w:line="200" w:lineRule="atLeast"/>
        <w:ind w:left="0" w:right="0"/>
        <w:jc w:val="center"/>
        <w:rPr>
          <w:rFonts w:ascii="Arial" w:eastAsia="Arial" w:hAnsi="Arial" w:cs="Arial"/>
          <w:spacing w:val="0"/>
          <w:sz w:val="20"/>
          <w:szCs w:val="20"/>
        </w:rPr>
      </w:pPr>
      <w:r>
        <w:rPr>
          <w:rFonts w:ascii="Arial" w:eastAsia="Arial" w:hAnsi="Arial" w:cs="Arial"/>
          <w:b w:val="0"/>
          <w:bCs w:val="0"/>
          <w:color w:val="000000"/>
          <w:spacing w:val="0"/>
        </w:rPr>
        <w:t>Armada, MI |</w:t>
      </w:r>
      <w:r>
        <w:rPr>
          <w:rFonts w:ascii="Arial" w:eastAsia="Arial" w:hAnsi="Arial" w:cs="Arial"/>
          <w:b w:val="0"/>
          <w:bCs w:val="0"/>
          <w:color w:val="000000"/>
          <w:spacing w:val="0"/>
        </w:rPr>
        <w:t> </w:t>
      </w:r>
      <w:r>
        <w:rPr>
          <w:rFonts w:ascii="Arial" w:eastAsia="Arial" w:hAnsi="Arial" w:cs="Arial"/>
          <w:b w:val="0"/>
          <w:bCs w:val="0"/>
          <w:color w:val="000000"/>
          <w:spacing w:val="0"/>
        </w:rPr>
        <w:t xml:space="preserve"> |  </w:t>
      </w:r>
      <w:r>
        <w:rPr>
          <w:rFonts w:ascii="Arial" w:eastAsia="Arial" w:hAnsi="Arial" w:cs="Arial"/>
          <w:b w:val="0"/>
          <w:bCs w:val="0"/>
          <w:color w:val="000000"/>
          <w:spacing w:val="0"/>
        </w:rPr>
        <w:t>(586) 291</w:t>
      </w:r>
      <w:r>
        <w:rPr>
          <w:rFonts w:ascii="Arial" w:eastAsia="Arial" w:hAnsi="Arial" w:cs="Arial"/>
          <w:b w:val="0"/>
          <w:bCs w:val="0"/>
          <w:color w:val="000000"/>
          <w:spacing w:val="0"/>
        </w:rPr>
        <w:noBreakHyphen/>
        <w:t>2224</w:t>
      </w:r>
      <w:r>
        <w:rPr>
          <w:rFonts w:ascii="Arial" w:eastAsia="Arial" w:hAnsi="Arial" w:cs="Arial"/>
          <w:b w:val="0"/>
          <w:bCs w:val="0"/>
          <w:color w:val="000000"/>
          <w:spacing w:val="0"/>
        </w:rPr>
        <w:t> </w:t>
      </w:r>
      <w:r>
        <w:rPr>
          <w:rFonts w:ascii="Arial" w:eastAsia="Arial" w:hAnsi="Arial" w:cs="Arial"/>
          <w:b w:val="0"/>
          <w:bCs w:val="0"/>
          <w:color w:val="000000"/>
          <w:spacing w:val="0"/>
        </w:rPr>
        <w:t xml:space="preserve"> |  </w:t>
      </w:r>
      <w:hyperlink r:id="rId4" w:history="1">
        <w:r>
          <w:rPr>
            <w:rFonts w:ascii="Arial" w:eastAsia="Arial" w:hAnsi="Arial" w:cs="Arial"/>
            <w:b w:val="0"/>
            <w:bCs w:val="0"/>
            <w:color w:val="0075CB"/>
            <w:spacing w:val="0"/>
            <w:u w:val="single" w:color="0075CB"/>
          </w:rPr>
          <w:t>roxythelharding@gmail.com</w:t>
        </w:r>
      </w:hyperlink>
      <w:r>
        <w:rPr>
          <w:rFonts w:ascii="Arial" w:eastAsia="Arial" w:hAnsi="Arial" w:cs="Arial"/>
          <w:b w:val="0"/>
          <w:bCs w:val="0"/>
          <w:color w:val="0075CB"/>
          <w:spacing w:val="0"/>
        </w:rPr>
        <w:t> </w:t>
      </w:r>
      <w:r>
        <w:rPr>
          <w:rFonts w:ascii="Arial" w:eastAsia="Arial" w:hAnsi="Arial" w:cs="Arial"/>
          <w:b w:val="0"/>
          <w:bCs w:val="0"/>
          <w:color w:val="000000"/>
          <w:spacing w:val="0"/>
        </w:rPr>
        <w:t xml:space="preserve"> |  </w:t>
      </w:r>
      <w:hyperlink r:id="rId5" w:history="1">
        <w:r>
          <w:rPr>
            <w:rFonts w:ascii="Arial" w:eastAsia="Arial" w:hAnsi="Arial" w:cs="Arial"/>
            <w:b w:val="0"/>
            <w:bCs w:val="0"/>
            <w:color w:val="000000"/>
            <w:spacing w:val="0"/>
          </w:rPr>
          <w:t>https://www.linkedin.com/in/roxythe</w:t>
        </w:r>
        <w:r>
          <w:rPr>
            <w:rFonts w:ascii="Arial" w:eastAsia="Arial" w:hAnsi="Arial" w:cs="Arial"/>
            <w:b w:val="0"/>
            <w:bCs w:val="0"/>
            <w:color w:val="000000"/>
            <w:spacing w:val="0"/>
          </w:rPr>
          <w:noBreakHyphen/>
          <w:t>harding/</w:t>
        </w:r>
      </w:hyperlink>
      <w:r>
        <w:rPr>
          <w:rFonts w:ascii="Arial" w:eastAsia="Arial" w:hAnsi="Arial" w:cs="Arial"/>
          <w:b w:val="0"/>
          <w:bCs w:val="0"/>
          <w:spacing w:val="0"/>
        </w:rPr>
        <w:t> </w:t>
      </w:r>
      <w:r>
        <w:rPr>
          <w:rFonts w:ascii="Arial" w:eastAsia="Arial" w:hAnsi="Arial" w:cs="Arial"/>
          <w:b w:val="0"/>
          <w:bCs w:val="0"/>
          <w:color w:val="000000"/>
          <w:spacing w:val="0"/>
        </w:rPr>
        <w:t xml:space="preserve"> |  </w:t>
      </w:r>
      <w:r>
        <w:rPr>
          <w:rFonts w:ascii="Arial" w:eastAsia="Arial" w:hAnsi="Arial" w:cs="Arial"/>
          <w:b w:val="0"/>
          <w:bCs w:val="0"/>
          <w:spacing w:val="0"/>
        </w:rPr>
        <w:t>https://github.com/Roxythe/GameDevPortfolio</w:t>
      </w:r>
    </w:p>
    <w:p>
      <w:pPr>
        <w:ind w:left="0" w:right="0"/>
        <w:rPr>
          <w:rFonts w:ascii="Arial" w:eastAsia="Arial" w:hAnsi="Arial" w:cs="Arial"/>
          <w:spacing w:val="0"/>
        </w:rPr>
      </w:pPr>
    </w:p>
    <w:p>
      <w:pPr>
        <w:pBdr>
          <w:top w:val="none" w:sz="0" w:space="0" w:color="auto"/>
          <w:left w:val="none" w:sz="0" w:space="0" w:color="auto"/>
          <w:bottom w:val="single" w:sz="6" w:space="0" w:color="000000"/>
          <w:right w:val="none" w:sz="0" w:space="0" w:color="auto"/>
        </w:pBdr>
        <w:spacing w:before="0" w:after="0" w:line="240" w:lineRule="atLeast"/>
        <w:ind w:left="0" w:right="0"/>
        <w:jc w:val="left"/>
        <w:rPr>
          <w:rFonts w:ascii="Arial" w:eastAsia="Arial" w:hAnsi="Arial" w:cs="Arial"/>
          <w:b/>
          <w:bCs/>
          <w:caps/>
          <w:color w:val="000000"/>
          <w:spacing w:val="0"/>
        </w:rPr>
      </w:pPr>
      <w:r>
        <w:rPr>
          <w:rFonts w:ascii="Arial" w:eastAsia="Arial" w:hAnsi="Arial" w:cs="Arial"/>
          <w:b/>
          <w:bCs/>
          <w:caps/>
          <w:color w:val="000000"/>
          <w:spacing w:val="0"/>
        </w:rPr>
        <w:t>summary</w:t>
      </w:r>
    </w:p>
    <w:p>
      <w:pPr>
        <w:spacing w:line="120" w:lineRule="atLeast"/>
        <w:ind w:left="0" w:right="0"/>
        <w:jc w:val="left"/>
        <w:rPr>
          <w:rFonts w:ascii="Arial" w:eastAsia="Arial" w:hAnsi="Arial" w:cs="Arial"/>
          <w:spacing w:val="0"/>
          <w:sz w:val="12"/>
          <w:szCs w:val="12"/>
        </w:rPr>
      </w:pPr>
    </w:p>
    <w:p>
      <w:pPr>
        <w:pBdr>
          <w:top w:val="none" w:sz="0" w:space="0" w:color="auto"/>
          <w:left w:val="none" w:sz="0" w:space="0" w:color="auto"/>
          <w:bottom w:val="none" w:sz="0" w:space="0" w:color="auto"/>
          <w:right w:val="none" w:sz="0" w:space="0" w:color="auto"/>
        </w:pBdr>
        <w:spacing w:before="0" w:after="0" w:line="200" w:lineRule="atLeast"/>
        <w:ind w:left="0" w:right="0" w:firstLine="0"/>
        <w:jc w:val="left"/>
        <w:rPr>
          <w:rFonts w:ascii="Arial" w:eastAsia="Arial" w:hAnsi="Arial" w:cs="Arial"/>
          <w:spacing w:val="0"/>
          <w:sz w:val="20"/>
          <w:szCs w:val="20"/>
        </w:rPr>
      </w:pPr>
      <w:r>
        <w:rPr>
          <w:rFonts w:ascii="Arial" w:eastAsia="Arial" w:hAnsi="Arial" w:cs="Arial"/>
          <w:spacing w:val="0"/>
          <w:sz w:val="20"/>
          <w:szCs w:val="20"/>
        </w:rPr>
        <w:t>Creative game developer experienced with Unity and Unreal Engine, specializing in gameplay systems, UI implementation, and level design. Proficient in C++ and game development workflows, with hands-on experience building and iterating on original game projects. Dedicated to continuous learning and creating engaging gameplay experiences to challenge and inspire players. Willing to relocate within United States upon guaranteed position.</w:t>
      </w:r>
    </w:p>
    <w:p>
      <w:pPr>
        <w:spacing w:line="240" w:lineRule="atLeast"/>
        <w:ind w:left="0" w:right="0"/>
        <w:rPr>
          <w:rFonts w:ascii="Arial" w:eastAsia="Arial" w:hAnsi="Arial" w:cs="Arial"/>
          <w:spacing w:val="0"/>
        </w:rPr>
      </w:pPr>
      <w:r>
        <w:rPr>
          <w:rFonts w:ascii="Arial" w:eastAsia="Arial" w:hAnsi="Arial" w:cs="Arial"/>
          <w:spacing w:val="0"/>
        </w:rPr>
        <w:t> </w:t>
      </w:r>
    </w:p>
    <w:p>
      <w:pPr>
        <w:pBdr>
          <w:top w:val="none" w:sz="0" w:space="0" w:color="auto"/>
          <w:left w:val="none" w:sz="0" w:space="0" w:color="auto"/>
          <w:bottom w:val="single" w:sz="6" w:space="0" w:color="000000"/>
          <w:right w:val="none" w:sz="0" w:space="0" w:color="auto"/>
        </w:pBdr>
        <w:spacing w:before="0" w:after="0" w:line="240" w:lineRule="atLeast"/>
        <w:ind w:left="0" w:right="0"/>
        <w:jc w:val="left"/>
        <w:rPr>
          <w:rFonts w:ascii="Arial" w:eastAsia="Arial" w:hAnsi="Arial" w:cs="Arial"/>
          <w:b/>
          <w:bCs/>
          <w:caps/>
          <w:color w:val="000000"/>
          <w:spacing w:val="0"/>
        </w:rPr>
      </w:pPr>
      <w:r>
        <w:rPr>
          <w:rFonts w:ascii="Arial" w:eastAsia="Arial" w:hAnsi="Arial" w:cs="Arial"/>
          <w:b/>
          <w:bCs/>
          <w:caps/>
          <w:color w:val="000000"/>
          <w:spacing w:val="0"/>
        </w:rPr>
        <w:t>skills</w:t>
      </w:r>
    </w:p>
    <w:p>
      <w:pPr>
        <w:spacing w:line="120" w:lineRule="atLeast"/>
        <w:ind w:left="0" w:right="0"/>
        <w:jc w:val="left"/>
        <w:rPr>
          <w:rFonts w:ascii="Arial" w:eastAsia="Arial" w:hAnsi="Arial" w:cs="Arial"/>
          <w:spacing w:val="0"/>
          <w:sz w:val="12"/>
          <w:szCs w:val="12"/>
        </w:rPr>
      </w:pPr>
    </w:p>
    <w:tbl>
      <w:tblPr>
        <w:tblStyle w:val="tableMsoNormalTable"/>
        <w:tblW w:w="5000" w:type="pct"/>
        <w:tblInd w:w="5" w:type="dxa"/>
        <w:tblCellMar>
          <w:top w:w="0" w:type="dxa"/>
          <w:left w:w="" w:type="dxa"/>
          <w:bottom w:w="0" w:type="dxa"/>
          <w:right w:w="0" w:type="dxa"/>
        </w:tblCellMar>
        <w:tblLook w:val="05E0"/>
      </w:tblPr>
      <w:tblGrid>
        <w:gridCol w:w="3355"/>
        <w:gridCol w:w="3355"/>
        <w:gridCol w:w="3355"/>
      </w:tblGrid>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center"/>
            <w:hideMark/>
          </w:tcPr>
          <w:p>
            <w:pPr>
              <w:spacing w:line="200" w:lineRule="atLeast"/>
              <w:jc w:val="left"/>
              <w:rPr>
                <w:rFonts w:ascii="Arial" w:eastAsia="Arial" w:hAnsi="Arial" w:cs="Arial"/>
                <w:spacing w:val="0"/>
                <w:sz w:val="20"/>
                <w:szCs w:val="20"/>
              </w:rPr>
            </w:pPr>
          </w:p>
        </w:tc>
        <w:tc>
          <w:tcPr>
            <w:tcW w:w="1666" w:type="pct"/>
            <w:tcMar>
              <w:top w:w="0" w:type="dxa"/>
              <w:left w:w="0" w:type="dxa"/>
              <w:bottom w:w="0" w:type="dxa"/>
              <w:right w:w="0" w:type="dxa"/>
            </w:tcMar>
            <w:vAlign w:val="center"/>
            <w:hideMark/>
          </w:tcPr>
          <w:p>
            <w:pPr>
              <w:spacing w:line="200" w:lineRule="atLeast"/>
              <w:jc w:val="left"/>
              <w:rPr>
                <w:rFonts w:ascii="Arial" w:eastAsia="Arial" w:hAnsi="Arial" w:cs="Arial"/>
                <w:spacing w:val="0"/>
                <w:sz w:val="20"/>
                <w:szCs w:val="20"/>
              </w:rPr>
            </w:pPr>
          </w:p>
        </w:tc>
        <w:tc>
          <w:tcPr>
            <w:tcW w:w="1666" w:type="pct"/>
            <w:tcMar>
              <w:top w:w="0" w:type="dxa"/>
              <w:left w:w="0" w:type="dxa"/>
              <w:bottom w:w="0" w:type="dxa"/>
              <w:right w:w="0" w:type="dxa"/>
            </w:tcMar>
            <w:vAlign w:val="center"/>
            <w:hideMark/>
          </w:tcPr>
          <w:p>
            <w:pPr>
              <w:spacing w:line="200" w:lineRule="atLeast"/>
              <w:jc w:val="left"/>
              <w:rPr>
                <w:rFonts w:ascii="Arial" w:eastAsia="Arial" w:hAnsi="Arial" w:cs="Arial"/>
                <w:spacing w:val="0"/>
                <w:sz w:val="20"/>
                <w:szCs w:val="20"/>
              </w:rPr>
            </w:pPr>
          </w:p>
        </w:tc>
      </w:tr>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top"/>
            <w:hideMark/>
          </w:tcPr>
          <w:p>
            <w:pPr>
              <w:numPr>
                <w:ilvl w:val="0"/>
                <w:numId w:val="2"/>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C#/C++</w:t>
            </w:r>
          </w:p>
        </w:tc>
        <w:tc>
          <w:tcPr>
            <w:tcW w:w="1666" w:type="pct"/>
            <w:tcMar>
              <w:top w:w="0" w:type="dxa"/>
              <w:left w:w="0" w:type="dxa"/>
              <w:bottom w:w="0" w:type="dxa"/>
              <w:right w:w="0" w:type="dxa"/>
            </w:tcMar>
            <w:vAlign w:val="top"/>
            <w:hideMark/>
          </w:tcPr>
          <w:p>
            <w:pPr>
              <w:numPr>
                <w:ilvl w:val="0"/>
                <w:numId w:val="3"/>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Unity/Unreal Engine</w:t>
            </w:r>
          </w:p>
        </w:tc>
        <w:tc>
          <w:tcPr>
            <w:tcW w:w="1666" w:type="pct"/>
            <w:tcMar>
              <w:top w:w="0" w:type="dxa"/>
              <w:left w:w="0" w:type="dxa"/>
              <w:bottom w:w="0" w:type="dxa"/>
              <w:right w:w="0" w:type="dxa"/>
            </w:tcMar>
            <w:vAlign w:val="top"/>
            <w:hideMark/>
          </w:tcPr>
          <w:p>
            <w:pPr>
              <w:numPr>
                <w:ilvl w:val="0"/>
                <w:numId w:val="4"/>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GitHub/Perforce Source Control</w:t>
            </w:r>
          </w:p>
        </w:tc>
      </w:tr>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top"/>
            <w:hideMark/>
          </w:tcPr>
          <w:p>
            <w:pPr>
              <w:numPr>
                <w:ilvl w:val="0"/>
                <w:numId w:val="5"/>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GIMP/Photoshop</w:t>
            </w:r>
          </w:p>
        </w:tc>
        <w:tc>
          <w:tcPr>
            <w:tcW w:w="1666" w:type="pct"/>
            <w:tcMar>
              <w:top w:w="0" w:type="dxa"/>
              <w:left w:w="0" w:type="dxa"/>
              <w:bottom w:w="0" w:type="dxa"/>
              <w:right w:w="0" w:type="dxa"/>
            </w:tcMar>
            <w:vAlign w:val="top"/>
            <w:hideMark/>
          </w:tcPr>
          <w:p>
            <w:pPr>
              <w:numPr>
                <w:ilvl w:val="0"/>
                <w:numId w:val="6"/>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Interpersonal Communication</w:t>
            </w:r>
          </w:p>
        </w:tc>
        <w:tc>
          <w:tcPr>
            <w:tcW w:w="1666" w:type="pct"/>
            <w:tcMar>
              <w:top w:w="0" w:type="dxa"/>
              <w:left w:w="0" w:type="dxa"/>
              <w:bottom w:w="0" w:type="dxa"/>
              <w:right w:w="0" w:type="dxa"/>
            </w:tcMar>
            <w:vAlign w:val="top"/>
            <w:hideMark/>
          </w:tcPr>
          <w:p>
            <w:pPr>
              <w:numPr>
                <w:ilvl w:val="0"/>
                <w:numId w:val="7"/>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Leadership</w:t>
            </w:r>
          </w:p>
        </w:tc>
      </w:tr>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top"/>
            <w:hideMark/>
          </w:tcPr>
          <w:p>
            <w:pPr>
              <w:numPr>
                <w:ilvl w:val="0"/>
                <w:numId w:val="8"/>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TIme Management</w:t>
            </w:r>
          </w:p>
        </w:tc>
        <w:tc>
          <w:tcPr>
            <w:tcW w:w="1666" w:type="pct"/>
            <w:tcMar>
              <w:top w:w="0" w:type="dxa"/>
              <w:left w:w="0" w:type="dxa"/>
              <w:bottom w:w="0" w:type="dxa"/>
              <w:right w:w="0" w:type="dxa"/>
            </w:tcMar>
            <w:vAlign w:val="top"/>
            <w:hideMark/>
          </w:tcPr>
          <w:p>
            <w:pPr>
              <w:numPr>
                <w:ilvl w:val="0"/>
                <w:numId w:val="9"/>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English (Native)</w:t>
            </w:r>
          </w:p>
        </w:tc>
        <w:tc>
          <w:tcPr>
            <w:tcW w:w="1666" w:type="pct"/>
            <w:tcMar>
              <w:top w:w="0" w:type="dxa"/>
              <w:left w:w="0" w:type="dxa"/>
              <w:bottom w:w="0" w:type="dxa"/>
              <w:right w:w="0" w:type="dxa"/>
            </w:tcMar>
            <w:vAlign w:val="top"/>
            <w:hideMark/>
          </w:tcPr>
          <w:p>
            <w:pPr>
              <w:numPr>
                <w:ilvl w:val="0"/>
                <w:numId w:val="10"/>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Creative Problem-Solving</w:t>
            </w:r>
          </w:p>
        </w:tc>
      </w:tr>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top"/>
            <w:hideMark/>
          </w:tcPr>
          <w:p>
            <w:pPr>
              <w:numPr>
                <w:ilvl w:val="0"/>
                <w:numId w:val="11"/>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Gameplay System Design</w:t>
            </w:r>
          </w:p>
        </w:tc>
        <w:tc>
          <w:tcPr>
            <w:tcW w:w="1666" w:type="pct"/>
            <w:tcMar>
              <w:top w:w="0" w:type="dxa"/>
              <w:left w:w="0" w:type="dxa"/>
              <w:bottom w:w="0" w:type="dxa"/>
              <w:right w:w="0" w:type="dxa"/>
            </w:tcMar>
            <w:vAlign w:val="top"/>
            <w:hideMark/>
          </w:tcPr>
          <w:p>
            <w:pPr>
              <w:numPr>
                <w:ilvl w:val="0"/>
                <w:numId w:val="12"/>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Microsoft Office</w:t>
            </w:r>
          </w:p>
        </w:tc>
        <w:tc>
          <w:tcPr>
            <w:tcW w:w="1666" w:type="pct"/>
            <w:tcMar>
              <w:top w:w="0" w:type="dxa"/>
              <w:left w:w="0" w:type="dxa"/>
              <w:bottom w:w="0" w:type="dxa"/>
              <w:right w:w="0" w:type="dxa"/>
            </w:tcMar>
            <w:vAlign w:val="top"/>
            <w:hideMark/>
          </w:tcPr>
          <w:p>
            <w:pPr>
              <w:numPr>
                <w:ilvl w:val="0"/>
                <w:numId w:val="13"/>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MySQL</w:t>
            </w:r>
          </w:p>
        </w:tc>
      </w:tr>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top"/>
            <w:hideMark/>
          </w:tcPr>
          <w:p>
            <w:pPr>
              <w:numPr>
                <w:ilvl w:val="0"/>
                <w:numId w:val="14"/>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Blender</w:t>
            </w:r>
          </w:p>
        </w:tc>
        <w:tc>
          <w:tcPr>
            <w:tcW w:w="1666" w:type="pct"/>
            <w:tcMar>
              <w:top w:w="0" w:type="dxa"/>
              <w:left w:w="0" w:type="dxa"/>
              <w:bottom w:w="0" w:type="dxa"/>
              <w:right w:w="0" w:type="dxa"/>
            </w:tcMar>
            <w:vAlign w:val="top"/>
            <w:hideMark/>
          </w:tcPr>
          <w:p>
            <w:pPr>
              <w:numPr>
                <w:ilvl w:val="0"/>
                <w:numId w:val="15"/>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DaVinci Resolve</w:t>
            </w:r>
          </w:p>
        </w:tc>
        <w:tc>
          <w:tcPr>
            <w:tcW w:w="1666" w:type="pct"/>
            <w:tcMar>
              <w:top w:w="0" w:type="dxa"/>
              <w:left w:w="0" w:type="dxa"/>
              <w:bottom w:w="0" w:type="dxa"/>
              <w:right w:w="0" w:type="dxa"/>
            </w:tcMar>
            <w:vAlign w:val="top"/>
            <w:hideMark/>
          </w:tcPr>
          <w:p>
            <w:pPr>
              <w:numPr>
                <w:ilvl w:val="0"/>
                <w:numId w:val="16"/>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Audacity</w:t>
            </w:r>
          </w:p>
        </w:tc>
      </w:tr>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top"/>
            <w:hideMark/>
          </w:tcPr>
          <w:p>
            <w:pPr>
              <w:numPr>
                <w:ilvl w:val="0"/>
                <w:numId w:val="17"/>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Sprite Animation</w:t>
            </w:r>
          </w:p>
        </w:tc>
        <w:tc>
          <w:tcPr>
            <w:tcW w:w="1666" w:type="pct"/>
            <w:tcMar>
              <w:top w:w="0" w:type="dxa"/>
              <w:left w:w="0" w:type="dxa"/>
              <w:bottom w:w="0" w:type="dxa"/>
              <w:right w:w="0" w:type="dxa"/>
            </w:tcMar>
            <w:vAlign w:val="top"/>
            <w:hideMark/>
          </w:tcPr>
          <w:p>
            <w:pPr>
              <w:numPr>
                <w:ilvl w:val="0"/>
                <w:numId w:val="18"/>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Audio Systems</w:t>
            </w:r>
          </w:p>
        </w:tc>
        <w:tc>
          <w:tcPr>
            <w:tcW w:w="1666" w:type="pct"/>
            <w:tcMar>
              <w:top w:w="0" w:type="dxa"/>
              <w:left w:w="0" w:type="dxa"/>
              <w:bottom w:w="0" w:type="dxa"/>
              <w:right w:w="0" w:type="dxa"/>
            </w:tcMar>
            <w:vAlign w:val="top"/>
            <w:hideMark/>
          </w:tcPr>
          <w:p>
            <w:pPr>
              <w:numPr>
                <w:ilvl w:val="0"/>
                <w:numId w:val="19"/>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UX Design</w:t>
            </w:r>
          </w:p>
        </w:tc>
      </w:tr>
      <w:tr>
        <w:tblPrEx>
          <w:tblW w:w="5000" w:type="pct"/>
          <w:tblInd w:w="5" w:type="dxa"/>
          <w:tblCellMar>
            <w:top w:w="0" w:type="dxa"/>
            <w:left w:w="" w:type="dxa"/>
            <w:bottom w:w="0" w:type="dxa"/>
            <w:right w:w="0" w:type="dxa"/>
          </w:tblCellMar>
          <w:tblLook w:val="05E0"/>
        </w:tblPrEx>
        <w:tc>
          <w:tcPr>
            <w:tcW w:w="1666" w:type="pct"/>
            <w:tcMar>
              <w:top w:w="0" w:type="dxa"/>
              <w:left w:w="0" w:type="dxa"/>
              <w:bottom w:w="0" w:type="dxa"/>
              <w:right w:w="0" w:type="dxa"/>
            </w:tcMar>
            <w:vAlign w:val="top"/>
            <w:hideMark/>
          </w:tcPr>
          <w:p>
            <w:pPr>
              <w:numPr>
                <w:ilvl w:val="0"/>
                <w:numId w:val="20"/>
              </w:numPr>
              <w:pBdr>
                <w:top w:val="none" w:sz="0" w:space="0" w:color="auto"/>
                <w:left w:val="none" w:sz="0" w:space="0" w:color="auto"/>
                <w:bottom w:val="none" w:sz="0" w:space="0" w:color="auto"/>
                <w:right w:val="none" w:sz="0" w:space="0" w:color="auto"/>
              </w:pBdr>
              <w:spacing w:before="0" w:after="0" w:line="200" w:lineRule="atLeast"/>
              <w:ind w:left="885" w:hanging="385"/>
              <w:jc w:val="left"/>
              <w:rPr>
                <w:rFonts w:ascii="Arial" w:eastAsia="Arial" w:hAnsi="Arial" w:cs="Arial"/>
                <w:spacing w:val="0"/>
                <w:sz w:val="20"/>
                <w:szCs w:val="20"/>
              </w:rPr>
            </w:pPr>
            <w:r>
              <w:rPr>
                <w:rFonts w:ascii="Arial" w:eastAsia="Arial" w:hAnsi="Arial" w:cs="Arial"/>
                <w:spacing w:val="0"/>
                <w:sz w:val="20"/>
                <w:szCs w:val="20"/>
              </w:rPr>
              <w:t>AI Familiarity and Use</w:t>
            </w:r>
          </w:p>
        </w:tc>
        <w:tc>
          <w:tcPr>
            <w:tcW w:w="1666" w:type="pct"/>
            <w:tcMar>
              <w:top w:w="0" w:type="dxa"/>
              <w:left w:w="0" w:type="dxa"/>
              <w:bottom w:w="0" w:type="dxa"/>
              <w:right w:w="0" w:type="dxa"/>
            </w:tcMar>
            <w:vAlign w:val="center"/>
            <w:hideMark/>
          </w:tcPr>
          <w:p>
            <w:pPr>
              <w:spacing w:line="200" w:lineRule="atLeast"/>
              <w:jc w:val="left"/>
              <w:rPr>
                <w:rFonts w:ascii="Arial" w:eastAsia="Arial" w:hAnsi="Arial" w:cs="Arial"/>
                <w:spacing w:val="0"/>
                <w:sz w:val="20"/>
                <w:szCs w:val="20"/>
              </w:rPr>
            </w:pPr>
          </w:p>
        </w:tc>
        <w:tc>
          <w:tcPr>
            <w:tcW w:w="1666" w:type="pct"/>
            <w:tcMar>
              <w:top w:w="0" w:type="dxa"/>
              <w:left w:w="0" w:type="dxa"/>
              <w:bottom w:w="0" w:type="dxa"/>
              <w:right w:w="0" w:type="dxa"/>
            </w:tcMar>
            <w:vAlign w:val="center"/>
            <w:hideMark/>
          </w:tcPr>
          <w:p>
            <w:pPr>
              <w:spacing w:line="200" w:lineRule="atLeast"/>
              <w:jc w:val="left"/>
              <w:rPr>
                <w:rFonts w:ascii="Arial" w:eastAsia="Arial" w:hAnsi="Arial" w:cs="Arial"/>
                <w:spacing w:val="0"/>
                <w:sz w:val="20"/>
                <w:szCs w:val="20"/>
              </w:rPr>
            </w:pPr>
          </w:p>
        </w:tc>
      </w:tr>
    </w:tbl>
    <w:p>
      <w:pPr>
        <w:spacing w:line="240" w:lineRule="atLeast"/>
        <w:ind w:left="0" w:right="0"/>
        <w:rPr>
          <w:rFonts w:ascii="Arial" w:eastAsia="Arial" w:hAnsi="Arial" w:cs="Arial"/>
          <w:spacing w:val="0"/>
        </w:rPr>
      </w:pPr>
      <w:r>
        <w:rPr>
          <w:rFonts w:ascii="Arial" w:eastAsia="Arial" w:hAnsi="Arial" w:cs="Arial"/>
          <w:spacing w:val="0"/>
        </w:rPr>
        <w:t> </w:t>
      </w:r>
    </w:p>
    <w:p>
      <w:pPr>
        <w:pBdr>
          <w:top w:val="none" w:sz="0" w:space="0" w:color="auto"/>
          <w:left w:val="none" w:sz="0" w:space="0" w:color="auto"/>
          <w:bottom w:val="single" w:sz="6" w:space="0" w:color="000000"/>
          <w:right w:val="none" w:sz="0" w:space="0" w:color="auto"/>
        </w:pBdr>
        <w:spacing w:before="0" w:after="0" w:line="240" w:lineRule="atLeast"/>
        <w:ind w:left="0" w:right="0"/>
        <w:jc w:val="left"/>
        <w:rPr>
          <w:rFonts w:ascii="Arial" w:eastAsia="Arial" w:hAnsi="Arial" w:cs="Arial"/>
          <w:b/>
          <w:bCs/>
          <w:caps/>
          <w:color w:val="000000"/>
          <w:spacing w:val="0"/>
        </w:rPr>
      </w:pPr>
      <w:r>
        <w:rPr>
          <w:rFonts w:ascii="Arial" w:eastAsia="Arial" w:hAnsi="Arial" w:cs="Arial"/>
          <w:b/>
          <w:bCs/>
          <w:caps/>
          <w:color w:val="000000"/>
          <w:spacing w:val="0"/>
        </w:rPr>
        <w:t>experience</w:t>
      </w:r>
    </w:p>
    <w:p>
      <w:pPr>
        <w:spacing w:line="120" w:lineRule="atLeast"/>
        <w:ind w:left="0" w:right="0"/>
        <w:jc w:val="left"/>
        <w:rPr>
          <w:rFonts w:ascii="Arial" w:eastAsia="Arial" w:hAnsi="Arial" w:cs="Arial"/>
          <w:spacing w:val="0"/>
          <w:sz w:val="12"/>
          <w:szCs w:val="12"/>
        </w:rPr>
      </w:pPr>
    </w:p>
    <w:p>
      <w:pPr>
        <w:tabs>
          <w:tab w:val="right" w:pos="10050"/>
        </w:tabs>
        <w:spacing w:before="0" w:after="0" w:line="200" w:lineRule="atLeast"/>
        <w:ind w:left="0" w:right="0"/>
        <w:jc w:val="left"/>
        <w:rPr>
          <w:rStyle w:val="fs13fw4text-right"/>
          <w:rFonts w:ascii="Arial" w:eastAsia="Arial" w:hAnsi="Arial" w:cs="Arial"/>
          <w:b w:val="0"/>
          <w:bCs w:val="0"/>
          <w:spacing w:val="0"/>
          <w:sz w:val="20"/>
          <w:szCs w:val="20"/>
        </w:rPr>
      </w:pPr>
      <w:r>
        <w:rPr>
          <w:rStyle w:val="fs13fw6overflow-hidden"/>
          <w:rFonts w:ascii="Arial" w:eastAsia="Arial" w:hAnsi="Arial" w:cs="Arial"/>
          <w:b/>
          <w:bCs/>
          <w:spacing w:val="0"/>
          <w:sz w:val="20"/>
          <w:szCs w:val="20"/>
        </w:rPr>
        <w:t>Digital Asset Creator And Game Developer</w:t>
      </w:r>
      <w:r>
        <w:rPr>
          <w:rStyle w:val="fs13fw4text-right"/>
          <w:rFonts w:ascii="Arial" w:eastAsia="Arial" w:hAnsi="Arial" w:cs="Arial"/>
          <w:b w:val="0"/>
          <w:bCs w:val="0"/>
          <w:spacing w:val="0"/>
          <w:sz w:val="20"/>
          <w:szCs w:val="20"/>
        </w:rPr>
        <w:tab/>
      </w:r>
      <w:r>
        <w:rPr>
          <w:rStyle w:val="fs13fw4text-rightoverflow-hidden"/>
          <w:rFonts w:ascii="Arial" w:eastAsia="Arial" w:hAnsi="Arial" w:cs="Arial"/>
          <w:b w:val="0"/>
          <w:bCs w:val="0"/>
          <w:spacing w:val="0"/>
          <w:sz w:val="20"/>
          <w:szCs w:val="20"/>
        </w:rPr>
        <w:t>December 2023 - Present</w:t>
      </w:r>
    </w:p>
    <w:p>
      <w:pPr>
        <w:spacing w:line="200" w:lineRule="atLeast"/>
        <w:ind w:left="0" w:right="0"/>
        <w:jc w:val="left"/>
        <w:rPr>
          <w:rFonts w:ascii="Arial" w:eastAsia="Arial" w:hAnsi="Arial" w:cs="Arial"/>
          <w:spacing w:val="0"/>
          <w:sz w:val="20"/>
          <w:szCs w:val="20"/>
        </w:rPr>
      </w:pPr>
      <w:r>
        <w:rPr>
          <w:rStyle w:val="fs13fw4fsiundefined"/>
          <w:rFonts w:ascii="Arial" w:eastAsia="Arial" w:hAnsi="Arial" w:cs="Arial"/>
          <w:b w:val="0"/>
          <w:bCs w:val="0"/>
          <w:i/>
          <w:iCs/>
          <w:spacing w:val="0"/>
          <w:sz w:val="20"/>
          <w:szCs w:val="20"/>
        </w:rPr>
        <w:t>Independent Creator</w:t>
      </w:r>
      <w:r>
        <w:rPr>
          <w:rStyle w:val="fs13fw4fsiundefinedtdn"/>
          <w:rFonts w:ascii="Arial" w:eastAsia="Arial" w:hAnsi="Arial" w:cs="Arial"/>
          <w:b w:val="0"/>
          <w:bCs w:val="0"/>
          <w:i/>
          <w:i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undefined"/>
          <w:rFonts w:ascii="Arial" w:eastAsia="Arial" w:hAnsi="Arial" w:cs="Arial"/>
          <w:b w:val="0"/>
          <w:bCs w:val="0"/>
          <w:i/>
          <w:iCs/>
          <w:spacing w:val="0"/>
          <w:sz w:val="20"/>
          <w:szCs w:val="20"/>
        </w:rPr>
        <w:t>Armada, MI</w:t>
      </w:r>
    </w:p>
    <w:p>
      <w:pPr>
        <w:numPr>
          <w:ilvl w:val="0"/>
          <w:numId w:val="21"/>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Crafted a dozens of variously themed sprite asset packs with 50-250 sprites in multiple sizes and formats.</w:t>
      </w:r>
    </w:p>
    <w:p>
      <w:pPr>
        <w:numPr>
          <w:ilvl w:val="0"/>
          <w:numId w:val="21"/>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Built 30+ 3D models for various themes to be used by content creators for independent projects.</w:t>
      </w:r>
    </w:p>
    <w:p>
      <w:pPr>
        <w:numPr>
          <w:ilvl w:val="0"/>
          <w:numId w:val="21"/>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Designed seven themed game maps in Unreal Engine for independent projects based on commissioned requests.</w:t>
      </w:r>
    </w:p>
    <w:p>
      <w:pPr>
        <w:numPr>
          <w:ilvl w:val="0"/>
          <w:numId w:val="21"/>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Collaborated with teams of 2-8 peers across 4 separate game development projects for school assignments or independent pursuits. </w:t>
      </w:r>
    </w:p>
    <w:p>
      <w:pPr>
        <w:numPr>
          <w:ilvl w:val="0"/>
          <w:numId w:val="21"/>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Led two team projects remotely with team members scattered across the US. Required coordinated source control usage paired with consistent communication to keep operations running smoothly.</w:t>
      </w:r>
    </w:p>
    <w:p>
      <w:pPr>
        <w:numPr>
          <w:ilvl w:val="0"/>
          <w:numId w:val="21"/>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Published 3 games on Itch under personal game studio for feedback, to further refine projects, and polish skills.</w:t>
      </w:r>
    </w:p>
    <w:p>
      <w:pPr>
        <w:spacing w:line="200" w:lineRule="atLeast"/>
        <w:ind w:left="0" w:right="0"/>
        <w:jc w:val="left"/>
        <w:rPr>
          <w:rFonts w:ascii="Arial" w:eastAsia="Arial" w:hAnsi="Arial" w:cs="Arial"/>
          <w:spacing w:val="0"/>
          <w:sz w:val="20"/>
          <w:szCs w:val="20"/>
        </w:rPr>
      </w:pPr>
      <w:r>
        <w:rPr>
          <w:rFonts w:ascii="Arial" w:eastAsia="Arial" w:hAnsi="Arial" w:cs="Arial"/>
          <w:spacing w:val="0"/>
          <w:sz w:val="20"/>
          <w:szCs w:val="20"/>
        </w:rPr>
        <w:t> </w:t>
      </w:r>
    </w:p>
    <w:p>
      <w:pPr>
        <w:tabs>
          <w:tab w:val="right" w:pos="10050"/>
        </w:tabs>
        <w:spacing w:before="0" w:after="0" w:line="200" w:lineRule="atLeast"/>
        <w:ind w:left="0" w:right="0"/>
        <w:jc w:val="left"/>
        <w:rPr>
          <w:rStyle w:val="fs13fw4text-right"/>
          <w:rFonts w:ascii="Arial" w:eastAsia="Arial" w:hAnsi="Arial" w:cs="Arial"/>
          <w:b w:val="0"/>
          <w:bCs w:val="0"/>
          <w:spacing w:val="0"/>
          <w:sz w:val="20"/>
          <w:szCs w:val="20"/>
        </w:rPr>
      </w:pPr>
      <w:r>
        <w:rPr>
          <w:rStyle w:val="fs13fw6overflow-hidden"/>
          <w:rFonts w:ascii="Arial" w:eastAsia="Arial" w:hAnsi="Arial" w:cs="Arial"/>
          <w:b/>
          <w:bCs/>
          <w:spacing w:val="0"/>
          <w:sz w:val="20"/>
          <w:szCs w:val="20"/>
        </w:rPr>
        <w:t>Administrative Personnel</w:t>
      </w:r>
      <w:r>
        <w:rPr>
          <w:rStyle w:val="fs13fw4text-right"/>
          <w:rFonts w:ascii="Arial" w:eastAsia="Arial" w:hAnsi="Arial" w:cs="Arial"/>
          <w:b w:val="0"/>
          <w:bCs w:val="0"/>
          <w:spacing w:val="0"/>
          <w:sz w:val="20"/>
          <w:szCs w:val="20"/>
        </w:rPr>
        <w:tab/>
      </w:r>
      <w:r>
        <w:rPr>
          <w:rStyle w:val="fs13fw4text-rightoverflow-hidden"/>
          <w:rFonts w:ascii="Arial" w:eastAsia="Arial" w:hAnsi="Arial" w:cs="Arial"/>
          <w:b w:val="0"/>
          <w:bCs w:val="0"/>
          <w:spacing w:val="0"/>
          <w:sz w:val="20"/>
          <w:szCs w:val="20"/>
        </w:rPr>
        <w:t>May 2019 - December 2023</w:t>
      </w:r>
    </w:p>
    <w:p>
      <w:pPr>
        <w:spacing w:line="200" w:lineRule="atLeast"/>
        <w:ind w:left="0" w:right="0"/>
        <w:jc w:val="left"/>
        <w:rPr>
          <w:rFonts w:ascii="Arial" w:eastAsia="Arial" w:hAnsi="Arial" w:cs="Arial"/>
          <w:spacing w:val="0"/>
          <w:sz w:val="20"/>
          <w:szCs w:val="20"/>
        </w:rPr>
      </w:pPr>
      <w:r>
        <w:rPr>
          <w:rStyle w:val="fs13fw4fsiundefined"/>
          <w:rFonts w:ascii="Arial" w:eastAsia="Arial" w:hAnsi="Arial" w:cs="Arial"/>
          <w:b w:val="0"/>
          <w:bCs w:val="0"/>
          <w:i/>
          <w:iCs/>
          <w:spacing w:val="0"/>
          <w:sz w:val="20"/>
          <w:szCs w:val="20"/>
        </w:rPr>
        <w:t>U.S. Airforce</w:t>
      </w:r>
      <w:r>
        <w:rPr>
          <w:rStyle w:val="fs13fw4fsiundefinedtdn"/>
          <w:rFonts w:ascii="Arial" w:eastAsia="Arial" w:hAnsi="Arial" w:cs="Arial"/>
          <w:b w:val="0"/>
          <w:bCs w:val="0"/>
          <w:i/>
          <w:i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undefined"/>
          <w:rFonts w:ascii="Arial" w:eastAsia="Arial" w:hAnsi="Arial" w:cs="Arial"/>
          <w:b w:val="0"/>
          <w:bCs w:val="0"/>
          <w:i/>
          <w:iCs/>
          <w:spacing w:val="0"/>
          <w:sz w:val="20"/>
          <w:szCs w:val="20"/>
        </w:rPr>
        <w:t>Okinawa, Japan, &amp; Alconbury, United Kingdom</w:t>
      </w:r>
    </w:p>
    <w:p>
      <w:pPr>
        <w:numPr>
          <w:ilvl w:val="0"/>
          <w:numId w:val="22"/>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Loaded and unloaded approximately 1,400 packages a day into transport vehicles.</w:t>
      </w:r>
    </w:p>
    <w:p>
      <w:pPr>
        <w:numPr>
          <w:ilvl w:val="0"/>
          <w:numId w:val="22"/>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Trained and supervised nine new team members between two separate squadrons. Developed and implemented a system of fundamental legacy knowledge to be passed down to train future members.</w:t>
      </w:r>
    </w:p>
    <w:p>
      <w:pPr>
        <w:numPr>
          <w:ilvl w:val="0"/>
          <w:numId w:val="22"/>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Oversaw weekly projects and day to day operations for a small team of 4-8 members including mixed groups of military members and civilian contractors.</w:t>
      </w:r>
    </w:p>
    <w:p>
      <w:pPr>
        <w:numPr>
          <w:ilvl w:val="0"/>
          <w:numId w:val="22"/>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Sorted, organized, and ordered office supplies bi-weekly required for maintaining operations at an optimal level.</w:t>
      </w:r>
    </w:p>
    <w:p>
      <w:pPr>
        <w:numPr>
          <w:ilvl w:val="0"/>
          <w:numId w:val="22"/>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Liaised once or twice a month with IT department for office electronics when broken and in need of replacement or repair.</w:t>
      </w:r>
    </w:p>
    <w:p>
      <w:pPr>
        <w:spacing w:line="240" w:lineRule="atLeast"/>
        <w:ind w:left="0" w:right="0"/>
        <w:rPr>
          <w:rFonts w:ascii="Arial" w:eastAsia="Arial" w:hAnsi="Arial" w:cs="Arial"/>
          <w:spacing w:val="0"/>
        </w:rPr>
      </w:pPr>
      <w:r>
        <w:rPr>
          <w:rFonts w:ascii="Arial" w:eastAsia="Arial" w:hAnsi="Arial" w:cs="Arial"/>
          <w:spacing w:val="0"/>
        </w:rPr>
        <w:t> </w:t>
      </w:r>
    </w:p>
    <w:p>
      <w:pPr>
        <w:pBdr>
          <w:top w:val="none" w:sz="0" w:space="0" w:color="auto"/>
          <w:left w:val="none" w:sz="0" w:space="0" w:color="auto"/>
          <w:bottom w:val="single" w:sz="6" w:space="0" w:color="000000"/>
          <w:right w:val="none" w:sz="0" w:space="0" w:color="auto"/>
        </w:pBdr>
        <w:spacing w:before="0" w:after="0" w:line="240" w:lineRule="atLeast"/>
        <w:ind w:left="0" w:right="0"/>
        <w:jc w:val="left"/>
        <w:rPr>
          <w:rFonts w:ascii="Arial" w:eastAsia="Arial" w:hAnsi="Arial" w:cs="Arial"/>
          <w:b/>
          <w:bCs/>
          <w:caps/>
          <w:color w:val="000000"/>
          <w:spacing w:val="0"/>
        </w:rPr>
      </w:pPr>
      <w:r>
        <w:rPr>
          <w:rFonts w:ascii="Arial" w:eastAsia="Arial" w:hAnsi="Arial" w:cs="Arial"/>
          <w:b/>
          <w:bCs/>
          <w:caps/>
          <w:color w:val="000000"/>
          <w:spacing w:val="0"/>
        </w:rPr>
        <w:t>education</w:t>
      </w:r>
    </w:p>
    <w:p>
      <w:pPr>
        <w:spacing w:line="120" w:lineRule="atLeast"/>
        <w:ind w:left="0" w:right="0"/>
        <w:jc w:val="left"/>
        <w:rPr>
          <w:rFonts w:ascii="Arial" w:eastAsia="Arial" w:hAnsi="Arial" w:cs="Arial"/>
          <w:spacing w:val="0"/>
          <w:sz w:val="12"/>
          <w:szCs w:val="12"/>
        </w:rPr>
      </w:pPr>
    </w:p>
    <w:p>
      <w:pPr>
        <w:tabs>
          <w:tab w:val="right" w:pos="10050"/>
        </w:tabs>
        <w:spacing w:before="0" w:after="0" w:line="200" w:lineRule="atLeast"/>
        <w:ind w:left="0" w:right="0"/>
        <w:jc w:val="left"/>
        <w:rPr>
          <w:rStyle w:val="fs13fw4text-right"/>
          <w:rFonts w:ascii="Arial" w:eastAsia="Arial" w:hAnsi="Arial" w:cs="Arial"/>
          <w:b w:val="0"/>
          <w:bCs w:val="0"/>
          <w:spacing w:val="0"/>
          <w:sz w:val="20"/>
          <w:szCs w:val="20"/>
        </w:rPr>
      </w:pPr>
      <w:r>
        <w:rPr>
          <w:rStyle w:val="fs13fw6overflow-hidden"/>
          <w:rFonts w:ascii="Arial" w:eastAsia="Arial" w:hAnsi="Arial" w:cs="Arial"/>
          <w:b/>
          <w:bCs/>
          <w:spacing w:val="0"/>
          <w:sz w:val="20"/>
          <w:szCs w:val="20"/>
        </w:rPr>
        <w:t>Bachelor of Science in Game Development (B.S.)</w:t>
      </w:r>
      <w:r>
        <w:rPr>
          <w:rStyle w:val="fs13fw4text-right"/>
          <w:rFonts w:ascii="Arial" w:eastAsia="Arial" w:hAnsi="Arial" w:cs="Arial"/>
          <w:b w:val="0"/>
          <w:bCs w:val="0"/>
          <w:spacing w:val="0"/>
          <w:sz w:val="20"/>
          <w:szCs w:val="20"/>
        </w:rPr>
        <w:tab/>
      </w:r>
      <w:r>
        <w:rPr>
          <w:rStyle w:val="fs13fw4text-rightoverflow-hidden"/>
          <w:rFonts w:ascii="Arial" w:eastAsia="Arial" w:hAnsi="Arial" w:cs="Arial"/>
          <w:b w:val="0"/>
          <w:bCs w:val="0"/>
          <w:spacing w:val="0"/>
          <w:sz w:val="20"/>
          <w:szCs w:val="20"/>
        </w:rPr>
        <w:t>April 2026</w:t>
      </w:r>
    </w:p>
    <w:p>
      <w:pPr>
        <w:spacing w:line="200" w:lineRule="atLeast"/>
        <w:ind w:left="0" w:right="0"/>
        <w:jc w:val="left"/>
        <w:rPr>
          <w:rFonts w:ascii="Arial" w:eastAsia="Arial" w:hAnsi="Arial" w:cs="Arial"/>
          <w:spacing w:val="0"/>
          <w:sz w:val="20"/>
          <w:szCs w:val="20"/>
        </w:rPr>
      </w:pPr>
      <w:r>
        <w:rPr>
          <w:rStyle w:val="fs13fw4fsiundefined"/>
          <w:rFonts w:ascii="Arial" w:eastAsia="Arial" w:hAnsi="Arial" w:cs="Arial"/>
          <w:b w:val="0"/>
          <w:bCs w:val="0"/>
          <w:i/>
          <w:iCs/>
          <w:spacing w:val="0"/>
          <w:sz w:val="20"/>
          <w:szCs w:val="20"/>
        </w:rPr>
        <w:t>Full Sail University</w:t>
      </w:r>
      <w:r>
        <w:rPr>
          <w:rStyle w:val="fs13fw4fsiundefinedtdn"/>
          <w:rFonts w:ascii="Arial" w:eastAsia="Arial" w:hAnsi="Arial" w:cs="Arial"/>
          <w:b w:val="0"/>
          <w:bCs w:val="0"/>
          <w:i/>
          <w:i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undefined"/>
          <w:rFonts w:ascii="Arial" w:eastAsia="Arial" w:hAnsi="Arial" w:cs="Arial"/>
          <w:b w:val="0"/>
          <w:bCs w:val="0"/>
          <w:i/>
          <w:iCs/>
          <w:spacing w:val="0"/>
          <w:sz w:val="20"/>
          <w:szCs w:val="20"/>
        </w:rPr>
        <w:t>Winter Park, FL</w:t>
      </w:r>
    </w:p>
    <w:p>
      <w:pPr>
        <w:pBdr>
          <w:top w:val="none" w:sz="0" w:space="0" w:color="auto"/>
          <w:left w:val="none" w:sz="0" w:space="0" w:color="auto"/>
          <w:bottom w:val="none" w:sz="0" w:space="0" w:color="auto"/>
          <w:right w:val="none" w:sz="0" w:space="0" w:color="auto"/>
        </w:pBdr>
        <w:spacing w:before="0" w:after="0" w:line="200" w:lineRule="atLeast"/>
        <w:ind w:left="0" w:right="0" w:firstLine="0"/>
        <w:jc w:val="left"/>
        <w:rPr>
          <w:rFonts w:ascii="Arial" w:eastAsia="Arial" w:hAnsi="Arial" w:cs="Arial"/>
          <w:spacing w:val="0"/>
          <w:sz w:val="20"/>
          <w:szCs w:val="20"/>
        </w:rPr>
      </w:pPr>
      <w:r>
        <w:rPr>
          <w:rFonts w:ascii="Arial" w:eastAsia="Arial" w:hAnsi="Arial" w:cs="Arial"/>
          <w:spacing w:val="0"/>
          <w:sz w:val="20"/>
          <w:szCs w:val="20"/>
        </w:rPr>
        <w:t>3.9 GPA.</w:t>
      </w:r>
    </w:p>
    <w:p>
      <w:pPr>
        <w:spacing w:line="200" w:lineRule="atLeast"/>
        <w:ind w:left="0" w:right="0"/>
        <w:jc w:val="left"/>
        <w:rPr>
          <w:rFonts w:ascii="Arial" w:eastAsia="Arial" w:hAnsi="Arial" w:cs="Arial"/>
          <w:spacing w:val="0"/>
          <w:sz w:val="20"/>
          <w:szCs w:val="20"/>
        </w:rPr>
      </w:pPr>
      <w:r>
        <w:rPr>
          <w:rFonts w:ascii="Arial" w:eastAsia="Arial" w:hAnsi="Arial" w:cs="Arial"/>
          <w:spacing w:val="0"/>
          <w:sz w:val="20"/>
          <w:szCs w:val="20"/>
        </w:rPr>
        <w:t> </w:t>
      </w:r>
    </w:p>
    <w:p>
      <w:pPr>
        <w:tabs>
          <w:tab w:val="right" w:pos="10050"/>
        </w:tabs>
        <w:spacing w:before="0" w:after="0" w:line="200" w:lineRule="atLeast"/>
        <w:ind w:left="0" w:right="0"/>
        <w:jc w:val="left"/>
        <w:rPr>
          <w:rStyle w:val="fs13fw4text-right"/>
          <w:rFonts w:ascii="Arial" w:eastAsia="Arial" w:hAnsi="Arial" w:cs="Arial"/>
          <w:b w:val="0"/>
          <w:bCs w:val="0"/>
          <w:spacing w:val="0"/>
          <w:sz w:val="20"/>
          <w:szCs w:val="20"/>
        </w:rPr>
      </w:pPr>
      <w:r>
        <w:rPr>
          <w:rStyle w:val="fs13fw6overflow-hidden"/>
          <w:rFonts w:ascii="Arial" w:eastAsia="Arial" w:hAnsi="Arial" w:cs="Arial"/>
          <w:b/>
          <w:bCs/>
          <w:spacing w:val="0"/>
          <w:sz w:val="20"/>
          <w:szCs w:val="20"/>
        </w:rPr>
        <w:t>Bachelor of Science in Psychology (B.S.)</w:t>
      </w:r>
      <w:r>
        <w:rPr>
          <w:rStyle w:val="fs13fw4text-right"/>
          <w:rFonts w:ascii="Arial" w:eastAsia="Arial" w:hAnsi="Arial" w:cs="Arial"/>
          <w:b w:val="0"/>
          <w:bCs w:val="0"/>
          <w:spacing w:val="0"/>
          <w:sz w:val="20"/>
          <w:szCs w:val="20"/>
        </w:rPr>
        <w:tab/>
      </w:r>
      <w:r>
        <w:rPr>
          <w:rStyle w:val="fs13fw4text-rightoverflow-hidden"/>
          <w:rFonts w:ascii="Arial" w:eastAsia="Arial" w:hAnsi="Arial" w:cs="Arial"/>
          <w:b w:val="0"/>
          <w:bCs w:val="0"/>
          <w:spacing w:val="0"/>
          <w:sz w:val="20"/>
          <w:szCs w:val="20"/>
        </w:rPr>
        <w:t>May 2016</w:t>
      </w:r>
    </w:p>
    <w:p>
      <w:pPr>
        <w:spacing w:line="200" w:lineRule="atLeast"/>
        <w:ind w:left="0" w:right="0"/>
        <w:jc w:val="left"/>
        <w:rPr>
          <w:rFonts w:ascii="Arial" w:eastAsia="Arial" w:hAnsi="Arial" w:cs="Arial"/>
          <w:spacing w:val="0"/>
          <w:sz w:val="20"/>
          <w:szCs w:val="20"/>
        </w:rPr>
      </w:pPr>
      <w:r>
        <w:rPr>
          <w:rStyle w:val="fs13fw4fsiundefined"/>
          <w:rFonts w:ascii="Arial" w:eastAsia="Arial" w:hAnsi="Arial" w:cs="Arial"/>
          <w:b w:val="0"/>
          <w:bCs w:val="0"/>
          <w:i/>
          <w:iCs/>
          <w:spacing w:val="0"/>
          <w:sz w:val="20"/>
          <w:szCs w:val="20"/>
        </w:rPr>
        <w:t>Michigan State University</w:t>
      </w:r>
      <w:r>
        <w:rPr>
          <w:rStyle w:val="fs13fw4fsiundefinedtdn"/>
          <w:rFonts w:ascii="Arial" w:eastAsia="Arial" w:hAnsi="Arial" w:cs="Arial"/>
          <w:b w:val="0"/>
          <w:bCs w:val="0"/>
          <w:i/>
          <w:i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undefined"/>
          <w:rFonts w:ascii="Arial" w:eastAsia="Arial" w:hAnsi="Arial" w:cs="Arial"/>
          <w:b w:val="0"/>
          <w:bCs w:val="0"/>
          <w:i/>
          <w:iCs/>
          <w:spacing w:val="0"/>
          <w:sz w:val="20"/>
          <w:szCs w:val="20"/>
        </w:rPr>
        <w:t>East Lansing, MI</w:t>
      </w:r>
    </w:p>
    <w:p>
      <w:pPr>
        <w:pBdr>
          <w:top w:val="none" w:sz="0" w:space="0" w:color="auto"/>
          <w:left w:val="none" w:sz="0" w:space="0" w:color="auto"/>
          <w:bottom w:val="none" w:sz="0" w:space="0" w:color="auto"/>
          <w:right w:val="none" w:sz="0" w:space="0" w:color="auto"/>
        </w:pBdr>
        <w:spacing w:before="0" w:after="0" w:line="200" w:lineRule="atLeast"/>
        <w:ind w:left="0" w:right="0" w:firstLine="0"/>
        <w:jc w:val="left"/>
        <w:rPr>
          <w:rFonts w:ascii="Arial" w:eastAsia="Arial" w:hAnsi="Arial" w:cs="Arial"/>
          <w:spacing w:val="0"/>
          <w:sz w:val="20"/>
          <w:szCs w:val="20"/>
        </w:rPr>
      </w:pPr>
      <w:r>
        <w:rPr>
          <w:rFonts w:ascii="Arial" w:eastAsia="Arial" w:hAnsi="Arial" w:cs="Arial"/>
          <w:spacing w:val="0"/>
          <w:sz w:val="20"/>
          <w:szCs w:val="20"/>
        </w:rPr>
        <w:t>3.0 GPA.</w:t>
      </w:r>
    </w:p>
    <w:p>
      <w:pPr>
        <w:spacing w:line="240" w:lineRule="atLeast"/>
        <w:ind w:left="0" w:right="0"/>
        <w:rPr>
          <w:rFonts w:ascii="Arial" w:eastAsia="Arial" w:hAnsi="Arial" w:cs="Arial"/>
          <w:spacing w:val="0"/>
        </w:rPr>
      </w:pPr>
      <w:r>
        <w:rPr>
          <w:rFonts w:ascii="Arial" w:eastAsia="Arial" w:hAnsi="Arial" w:cs="Arial"/>
          <w:spacing w:val="0"/>
        </w:rPr>
        <w:t> </w:t>
      </w:r>
    </w:p>
    <w:p>
      <w:pPr>
        <w:pBdr>
          <w:top w:val="none" w:sz="0" w:space="0" w:color="auto"/>
          <w:left w:val="none" w:sz="0" w:space="0" w:color="auto"/>
          <w:bottom w:val="single" w:sz="6" w:space="0" w:color="000000"/>
          <w:right w:val="none" w:sz="0" w:space="0" w:color="auto"/>
        </w:pBdr>
        <w:spacing w:before="0" w:after="0" w:line="240" w:lineRule="atLeast"/>
        <w:ind w:left="0" w:right="0"/>
        <w:jc w:val="left"/>
        <w:rPr>
          <w:rFonts w:ascii="Arial" w:eastAsia="Arial" w:hAnsi="Arial" w:cs="Arial"/>
          <w:b/>
          <w:bCs/>
          <w:caps/>
          <w:color w:val="000000"/>
          <w:spacing w:val="0"/>
        </w:rPr>
      </w:pPr>
      <w:r>
        <w:rPr>
          <w:rFonts w:ascii="Arial" w:eastAsia="Arial" w:hAnsi="Arial" w:cs="Arial"/>
          <w:b/>
          <w:bCs/>
          <w:caps/>
          <w:color w:val="000000"/>
          <w:spacing w:val="0"/>
        </w:rPr>
        <w:t>project list</w:t>
      </w:r>
    </w:p>
    <w:p>
      <w:pPr>
        <w:spacing w:line="120" w:lineRule="atLeast"/>
        <w:ind w:left="0" w:right="0"/>
        <w:jc w:val="left"/>
        <w:rPr>
          <w:rFonts w:ascii="Arial" w:eastAsia="Arial" w:hAnsi="Arial" w:cs="Arial"/>
          <w:spacing w:val="0"/>
          <w:sz w:val="12"/>
          <w:szCs w:val="12"/>
        </w:rPr>
      </w:pPr>
    </w:p>
    <w:p>
      <w:pPr>
        <w:tabs>
          <w:tab w:val="right" w:pos="10050"/>
        </w:tabs>
        <w:spacing w:before="0" w:after="0" w:line="200" w:lineRule="atLeast"/>
        <w:ind w:left="0" w:right="0"/>
        <w:jc w:val="left"/>
        <w:rPr>
          <w:rStyle w:val="fs13fw4text-right"/>
          <w:rFonts w:ascii="Arial" w:eastAsia="Arial" w:hAnsi="Arial" w:cs="Arial"/>
          <w:b w:val="0"/>
          <w:bCs w:val="0"/>
          <w:spacing w:val="0"/>
          <w:sz w:val="20"/>
          <w:szCs w:val="20"/>
        </w:rPr>
      </w:pPr>
      <w:r>
        <w:rPr>
          <w:rStyle w:val="fs13fw6overflow-hidden"/>
          <w:rFonts w:ascii="Arial" w:eastAsia="Arial" w:hAnsi="Arial" w:cs="Arial"/>
          <w:b/>
          <w:bCs/>
          <w:spacing w:val="0"/>
          <w:sz w:val="20"/>
          <w:szCs w:val="20"/>
        </w:rPr>
        <w:t>Tetrabeasts</w:t>
      </w:r>
      <w:r>
        <w:rPr>
          <w:rStyle w:val="fs13fw4text-right"/>
          <w:rFonts w:ascii="Arial" w:eastAsia="Arial" w:hAnsi="Arial" w:cs="Arial"/>
          <w:b w:val="0"/>
          <w:bCs w:val="0"/>
          <w:spacing w:val="0"/>
          <w:sz w:val="20"/>
          <w:szCs w:val="20"/>
        </w:rPr>
        <w:tab/>
      </w:r>
      <w:r>
        <w:rPr>
          <w:rStyle w:val="fs13fw4text-rightoverflow-hidden"/>
          <w:rFonts w:ascii="Arial" w:eastAsia="Arial" w:hAnsi="Arial" w:cs="Arial"/>
          <w:b w:val="0"/>
          <w:bCs w:val="0"/>
          <w:spacing w:val="0"/>
          <w:sz w:val="20"/>
          <w:szCs w:val="20"/>
        </w:rPr>
        <w:t>October 2025 - Present</w:t>
      </w:r>
    </w:p>
    <w:p>
      <w:pPr>
        <w:numPr>
          <w:ilvl w:val="0"/>
          <w:numId w:val="25"/>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Created through Unity Engine over six months and backed up via GitHub. A Casual Rogue-Lite Arcade style Puzzle game with limited deck building and RPG mechanics.</w:t>
      </w:r>
    </w:p>
    <w:p>
      <w:pPr>
        <w:numPr>
          <w:ilvl w:val="0"/>
          <w:numId w:val="25"/>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Generated and edited over 600+ assets for use throughout project. Editing software leveraged includes GIMP for images, DaVinci Resolve for video, and Audacity for sound clips.</w:t>
      </w:r>
    </w:p>
    <w:p>
      <w:pPr>
        <w:numPr>
          <w:ilvl w:val="0"/>
          <w:numId w:val="25"/>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Crafted from scratch as first solo developed project and demo published on Itch to gather feedback. Multiple demo versions drafted and uploaded for further reiteration/refinement.</w:t>
      </w:r>
    </w:p>
    <w:p>
      <w:pPr>
        <w:numPr>
          <w:ilvl w:val="0"/>
          <w:numId w:val="25"/>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Refined multiple skills over time including but not limited to creative problem solving, game system mechanics, C# programming language, and sprite animation.</w:t>
      </w:r>
    </w:p>
    <w:p>
      <w:pPr>
        <w:numPr>
          <w:ilvl w:val="0"/>
          <w:numId w:val="25"/>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Research performed over a dozen different occasions when issues arise or systems do not operate as intended. Help sought through online forums, Unity documentation, YouTube tutorials, and peer experience.</w:t>
      </w:r>
    </w:p>
    <w:p>
      <w:pPr>
        <w:numPr>
          <w:ilvl w:val="0"/>
          <w:numId w:val="25"/>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Generated hundreds of AI images, sound effects, music, and animated video clips to operate as place holders with intricately crafted prompts to serve a specific purpose. Different AI tools used depending on desired asset acquisition.</w:t>
      </w:r>
    </w:p>
    <w:p>
      <w:pPr>
        <w:spacing w:line="200" w:lineRule="atLeast"/>
        <w:ind w:left="0" w:right="0"/>
        <w:jc w:val="left"/>
        <w:rPr>
          <w:rFonts w:ascii="Arial" w:eastAsia="Arial" w:hAnsi="Arial" w:cs="Arial"/>
          <w:spacing w:val="0"/>
          <w:sz w:val="20"/>
          <w:szCs w:val="20"/>
        </w:rPr>
      </w:pPr>
      <w:r>
        <w:rPr>
          <w:rFonts w:ascii="Arial" w:eastAsia="Arial" w:hAnsi="Arial" w:cs="Arial"/>
          <w:spacing w:val="0"/>
          <w:sz w:val="20"/>
          <w:szCs w:val="20"/>
        </w:rPr>
        <w:t> </w:t>
      </w:r>
    </w:p>
    <w:p>
      <w:pPr>
        <w:tabs>
          <w:tab w:val="right" w:pos="10050"/>
        </w:tabs>
        <w:spacing w:before="0" w:after="0" w:line="200" w:lineRule="atLeast"/>
        <w:ind w:left="0" w:right="0"/>
        <w:jc w:val="left"/>
        <w:rPr>
          <w:rStyle w:val="fs13fw4text-right"/>
          <w:rFonts w:ascii="Arial" w:eastAsia="Arial" w:hAnsi="Arial" w:cs="Arial"/>
          <w:b w:val="0"/>
          <w:bCs w:val="0"/>
          <w:spacing w:val="0"/>
          <w:sz w:val="20"/>
          <w:szCs w:val="20"/>
        </w:rPr>
      </w:pPr>
      <w:r>
        <w:rPr>
          <w:rStyle w:val="fs13fw6overflow-hidden"/>
          <w:rFonts w:ascii="Arial" w:eastAsia="Arial" w:hAnsi="Arial" w:cs="Arial"/>
          <w:b/>
          <w:bCs/>
          <w:spacing w:val="0"/>
          <w:sz w:val="20"/>
          <w:szCs w:val="20"/>
        </w:rPr>
        <w:t>Sweet Treat Factory</w:t>
      </w:r>
      <w:r>
        <w:rPr>
          <w:rStyle w:val="fs13fw4text-right"/>
          <w:rFonts w:ascii="Arial" w:eastAsia="Arial" w:hAnsi="Arial" w:cs="Arial"/>
          <w:b w:val="0"/>
          <w:bCs w:val="0"/>
          <w:spacing w:val="0"/>
          <w:sz w:val="20"/>
          <w:szCs w:val="20"/>
        </w:rPr>
        <w:tab/>
      </w:r>
      <w:r>
        <w:rPr>
          <w:rStyle w:val="fs13fw4text-rightoverflow-hidden"/>
          <w:rFonts w:ascii="Arial" w:eastAsia="Arial" w:hAnsi="Arial" w:cs="Arial"/>
          <w:b w:val="0"/>
          <w:bCs w:val="0"/>
          <w:spacing w:val="0"/>
          <w:sz w:val="20"/>
          <w:szCs w:val="20"/>
        </w:rPr>
        <w:t>January 2026 - February 2026</w:t>
      </w:r>
    </w:p>
    <w:p>
      <w:pPr>
        <w:numPr>
          <w:ilvl w:val="0"/>
          <w:numId w:val="26"/>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Built with Unreal Engine over 4 weeks and source controlled via Perforce. A Casual sorting game with co-op capabilities.</w:t>
      </w:r>
    </w:p>
    <w:p>
      <w:pPr>
        <w:numPr>
          <w:ilvl w:val="0"/>
          <w:numId w:val="26"/>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Engineered dozens of audio clips via Audacity and visual graphics via GIMP in addition to backend system and game mechanics.</w:t>
      </w:r>
    </w:p>
    <w:p>
      <w:pPr>
        <w:numPr>
          <w:ilvl w:val="0"/>
          <w:numId w:val="26"/>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Designed and formatted 9 out of 10 panels along with various UI elements increasing visual appeal and improving user experience.</w:t>
      </w:r>
    </w:p>
    <w:p>
      <w:pPr>
        <w:numPr>
          <w:ilvl w:val="0"/>
          <w:numId w:val="26"/>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Posted on Itch for peer feedback and submitted as class assignment to be reviewed by professor. Five QA peer reviews from current/former students were submitted and used to refine gameplay mechanics.</w:t>
      </w:r>
    </w:p>
    <w:p>
      <w:pPr>
        <w:numPr>
          <w:ilvl w:val="0"/>
          <w:numId w:val="26"/>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Drafted and formatted entire Game Design Document for team project including dozens of example images for concept art, level design, game loop, and priority feature list.</w:t>
      </w:r>
    </w:p>
    <w:p>
      <w:pPr>
        <w:spacing w:line="240" w:lineRule="atLeast"/>
        <w:ind w:left="0" w:right="0"/>
        <w:rPr>
          <w:rFonts w:ascii="Arial" w:eastAsia="Arial" w:hAnsi="Arial" w:cs="Arial"/>
          <w:spacing w:val="0"/>
        </w:rPr>
      </w:pPr>
      <w:r>
        <w:rPr>
          <w:rFonts w:ascii="Arial" w:eastAsia="Arial" w:hAnsi="Arial" w:cs="Arial"/>
          <w:spacing w:val="0"/>
        </w:rPr>
        <w:t> </w:t>
      </w:r>
    </w:p>
    <w:p>
      <w:pPr>
        <w:pBdr>
          <w:top w:val="none" w:sz="0" w:space="0" w:color="auto"/>
          <w:left w:val="none" w:sz="0" w:space="0" w:color="auto"/>
          <w:bottom w:val="single" w:sz="6" w:space="0" w:color="000000"/>
          <w:right w:val="none" w:sz="0" w:space="0" w:color="auto"/>
        </w:pBdr>
        <w:spacing w:before="0" w:after="0" w:line="240" w:lineRule="atLeast"/>
        <w:ind w:left="0" w:right="0"/>
        <w:jc w:val="left"/>
        <w:rPr>
          <w:rFonts w:ascii="Arial" w:eastAsia="Arial" w:hAnsi="Arial" w:cs="Arial"/>
          <w:b/>
          <w:bCs/>
          <w:caps/>
          <w:color w:val="000000"/>
          <w:spacing w:val="0"/>
        </w:rPr>
      </w:pPr>
      <w:r>
        <w:rPr>
          <w:rFonts w:ascii="Arial" w:eastAsia="Arial" w:hAnsi="Arial" w:cs="Arial"/>
          <w:b/>
          <w:bCs/>
          <w:caps/>
          <w:color w:val="000000"/>
          <w:spacing w:val="0"/>
        </w:rPr>
        <w:t>extra-curriculars</w:t>
      </w:r>
    </w:p>
    <w:p>
      <w:pPr>
        <w:spacing w:line="120" w:lineRule="atLeast"/>
        <w:ind w:left="0" w:right="0"/>
        <w:jc w:val="left"/>
        <w:rPr>
          <w:rFonts w:ascii="Arial" w:eastAsia="Arial" w:hAnsi="Arial" w:cs="Arial"/>
          <w:spacing w:val="0"/>
          <w:sz w:val="12"/>
          <w:szCs w:val="12"/>
        </w:rPr>
      </w:pPr>
    </w:p>
    <w:p>
      <w:pPr>
        <w:numPr>
          <w:ilvl w:val="0"/>
          <w:numId w:val="27"/>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Boy Scouts of America (2004-2012). Obtained Eagle Scout rank and performed 400+ hours of community service over 8 years.</w:t>
      </w:r>
    </w:p>
    <w:p>
      <w:pPr>
        <w:numPr>
          <w:ilvl w:val="0"/>
          <w:numId w:val="27"/>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American Semester Program (ASP) Global Student Ambassador (2014-2016). Helped over 140+ international exchange students via guided tours, in processing, and organizing mixers to meet peers.</w:t>
      </w:r>
    </w:p>
    <w:p>
      <w:pPr>
        <w:numPr>
          <w:ilvl w:val="0"/>
          <w:numId w:val="27"/>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Team and individual sports throughout high school in including Football (2008 &amp; 2011), Tennis (2009 &amp; 2010), Track (2011), Wrestling (2011), and Powerlifting (2008-2011).</w:t>
      </w:r>
    </w:p>
    <w:p>
      <w:pPr>
        <w:spacing w:line="240" w:lineRule="atLeast"/>
        <w:ind w:left="0" w:right="0"/>
        <w:rPr>
          <w:rFonts w:ascii="Arial" w:eastAsia="Arial" w:hAnsi="Arial" w:cs="Arial"/>
          <w:spacing w:val="0"/>
        </w:rPr>
      </w:pPr>
      <w:r>
        <w:rPr>
          <w:rFonts w:ascii="Arial" w:eastAsia="Arial" w:hAnsi="Arial" w:cs="Arial"/>
          <w:spacing w:val="0"/>
        </w:rPr>
        <w:t> </w:t>
      </w:r>
    </w:p>
    <w:p>
      <w:pPr>
        <w:pBdr>
          <w:top w:val="none" w:sz="0" w:space="0" w:color="auto"/>
          <w:left w:val="none" w:sz="0" w:space="0" w:color="auto"/>
          <w:bottom w:val="single" w:sz="6" w:space="0" w:color="000000"/>
          <w:right w:val="none" w:sz="0" w:space="0" w:color="auto"/>
        </w:pBdr>
        <w:spacing w:before="0" w:after="0" w:line="240" w:lineRule="atLeast"/>
        <w:ind w:left="0" w:right="0"/>
        <w:jc w:val="left"/>
        <w:rPr>
          <w:rFonts w:ascii="Arial" w:eastAsia="Arial" w:hAnsi="Arial" w:cs="Arial"/>
          <w:b/>
          <w:bCs/>
          <w:caps/>
          <w:color w:val="000000"/>
          <w:spacing w:val="0"/>
        </w:rPr>
      </w:pPr>
      <w:r>
        <w:rPr>
          <w:rFonts w:ascii="Arial" w:eastAsia="Arial" w:hAnsi="Arial" w:cs="Arial"/>
          <w:b/>
          <w:bCs/>
          <w:caps/>
          <w:color w:val="000000"/>
          <w:spacing w:val="0"/>
        </w:rPr>
        <w:t>achievements</w:t>
      </w:r>
    </w:p>
    <w:p>
      <w:pPr>
        <w:spacing w:line="120" w:lineRule="atLeast"/>
        <w:ind w:left="0" w:right="0"/>
        <w:jc w:val="left"/>
        <w:rPr>
          <w:rFonts w:ascii="Arial" w:eastAsia="Arial" w:hAnsi="Arial" w:cs="Arial"/>
          <w:spacing w:val="0"/>
          <w:sz w:val="12"/>
          <w:szCs w:val="12"/>
        </w:rPr>
      </w:pPr>
    </w:p>
    <w:p>
      <w:pPr>
        <w:numPr>
          <w:ilvl w:val="0"/>
          <w:numId w:val="28"/>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Airman of the Quarter (2020).</w:t>
      </w:r>
    </w:p>
    <w:p>
      <w:pPr>
        <w:numPr>
          <w:ilvl w:val="0"/>
          <w:numId w:val="28"/>
        </w:numPr>
        <w:pBdr>
          <w:top w:val="none" w:sz="0" w:space="0" w:color="auto"/>
          <w:left w:val="none" w:sz="0" w:space="0" w:color="auto"/>
          <w:bottom w:val="none" w:sz="0" w:space="0" w:color="auto"/>
          <w:right w:val="none" w:sz="0" w:space="0" w:color="auto"/>
        </w:pBdr>
        <w:spacing w:before="0" w:after="0" w:line="200" w:lineRule="atLeast"/>
        <w:ind w:left="720" w:right="0" w:hanging="385"/>
        <w:jc w:val="left"/>
        <w:rPr>
          <w:rFonts w:ascii="Arial" w:eastAsia="Arial" w:hAnsi="Arial" w:cs="Arial"/>
          <w:spacing w:val="0"/>
          <w:sz w:val="20"/>
          <w:szCs w:val="20"/>
        </w:rPr>
      </w:pPr>
      <w:r>
        <w:rPr>
          <w:rFonts w:ascii="Arial" w:eastAsia="Arial" w:hAnsi="Arial" w:cs="Arial"/>
          <w:spacing w:val="0"/>
          <w:sz w:val="20"/>
          <w:szCs w:val="20"/>
        </w:rPr>
        <w:t>Technical School Top Graduate (2019).</w:t>
      </w:r>
    </w:p>
    <w:sectPr>
      <w:pgSz w:w="12225" w:h="15810"/>
      <w:pgMar w:top="1078" w:right="1078" w:bottom="1078" w:left="1078"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suff w:val="nothing"/>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suff w:val="nothing"/>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suff w:val="nothing"/>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print"/>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WordSection1">
    <w:name w:val="div_WordSection1"/>
    <w:basedOn w:val="Normal"/>
  </w:style>
  <w:style w:type="paragraph" w:customStyle="1" w:styleId="liMsoNormal">
    <w:name w:val="li_MsoNormal"/>
    <w:basedOn w:val="Normal"/>
    <w:pPr>
      <w:spacing w:line="240" w:lineRule="atLeast"/>
    </w:pPr>
  </w:style>
  <w:style w:type="table" w:customStyle="1" w:styleId="tableMsoNormalTable">
    <w:name w:val="table_MsoNormalTable"/>
    <w:basedOn w:val="TableNormal"/>
    <w:tblPr/>
  </w:style>
  <w:style w:type="character" w:customStyle="1" w:styleId="fs13fw6overflow-hidden">
    <w:name w:val="fs13 fw6 overflow-hidden"/>
    <w:basedOn w:val="DefaultParagraphFont"/>
  </w:style>
  <w:style w:type="character" w:customStyle="1" w:styleId="fs13fw4text-right">
    <w:name w:val="fs13 fw4 text-right"/>
    <w:basedOn w:val="DefaultParagraphFont"/>
  </w:style>
  <w:style w:type="character" w:customStyle="1" w:styleId="fs13fw4text-rightoverflow-hidden">
    <w:name w:val="fs13 fw4 text-right overflow-hidden"/>
    <w:basedOn w:val="DefaultParagraphFont"/>
  </w:style>
  <w:style w:type="character" w:customStyle="1" w:styleId="fs13fw4fsiundefinedtdn">
    <w:name w:val="fs13 fw4 fsi undefined tdn"/>
    <w:basedOn w:val="DefaultParagraphFont"/>
  </w:style>
  <w:style w:type="character" w:customStyle="1" w:styleId="fs13fw4fsiundefined">
    <w:name w:val="fs13 fw4 fsi undefined"/>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oxythelharding@gmail.com" TargetMode="External" /><Relationship Id="rId5" Type="http://schemas.openxmlformats.org/officeDocument/2006/relationships/hyperlink" Target="https://www.linkedin.com/in/roxythe-harding/" TargetMode="External"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revision>0</cp:revision>
</cp:coreProperties>
</file>