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D5F" w:rsidRPr="002965AD" w:rsidRDefault="006009E3" w:rsidP="00A2755E">
      <w:pPr>
        <w:jc w:val="center"/>
        <w:rPr>
          <w:rFonts w:ascii="Castellar" w:hAnsi="Castellar"/>
          <w:b/>
          <w:color w:val="7F7F7F" w:themeColor="text1" w:themeTint="80"/>
          <w:sz w:val="24"/>
          <w:szCs w:val="24"/>
        </w:rPr>
      </w:pPr>
      <w:r>
        <w:rPr>
          <w:rFonts w:ascii="Copperplate Gothic Bold" w:hAnsi="Copperplate Gothic Bold"/>
          <w:b/>
          <w:noProof/>
          <w:color w:val="984806" w:themeColor="accent6" w:themeShade="80"/>
          <w:sz w:val="52"/>
          <w:szCs w:val="52"/>
          <w:u w:val="dotDas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384.1pt;margin-top:-25.85pt;width:92.5pt;height:83pt;z-index:251664384" stroked="f">
            <v:textbox>
              <w:txbxContent>
                <w:p w:rsidR="006009E3" w:rsidRPr="006009E3" w:rsidRDefault="006009E3" w:rsidP="006009E3">
                  <w:r w:rsidRPr="006009E3">
                    <w:drawing>
                      <wp:inline distT="0" distB="0" distL="0" distR="0">
                        <wp:extent cx="1016856" cy="606287"/>
                        <wp:effectExtent l="19050" t="0" r="0" b="0"/>
                        <wp:docPr id="8" name="Picture 7" descr="https://cdn4.vectorstock.com/i/1000x1000/08/03/modern-coffee-shop-logo-design-vector-3728080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cdn4.vectorstock.com/i/1000x1000/08/03/modern-coffee-shop-logo-design-vector-3728080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 t="21333" b="2466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0062" cy="6081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2755E" w:rsidRPr="002965AD">
        <w:rPr>
          <w:rFonts w:ascii="Castellar" w:hAnsi="Castellar"/>
          <w:b/>
          <w:color w:val="7F7F7F" w:themeColor="text1" w:themeTint="80"/>
          <w:sz w:val="24"/>
          <w:szCs w:val="24"/>
        </w:rPr>
        <w:t>Cash Memo</w:t>
      </w:r>
    </w:p>
    <w:p w:rsidR="00A2755E" w:rsidRDefault="00E50953" w:rsidP="00A2755E">
      <w:pPr>
        <w:jc w:val="center"/>
        <w:rPr>
          <w:rFonts w:ascii="Copperplate Gothic Bold" w:hAnsi="Copperplate Gothic Bold"/>
          <w:b/>
          <w:color w:val="984806" w:themeColor="accent6" w:themeShade="80"/>
          <w:sz w:val="52"/>
          <w:szCs w:val="52"/>
          <w:u w:val="dotDash"/>
        </w:rPr>
      </w:pPr>
      <w:r>
        <w:rPr>
          <w:rFonts w:ascii="Copperplate Gothic Bold" w:hAnsi="Copperplate Gothic Bold"/>
          <w:b/>
          <w:noProof/>
          <w:color w:val="984806" w:themeColor="accent6" w:themeShade="80"/>
          <w:sz w:val="52"/>
          <w:szCs w:val="52"/>
          <w:u w:val="dotDash"/>
        </w:rPr>
        <w:pict>
          <v:roundrect id="_x0000_s1032" style="position:absolute;left:0;text-align:left;margin-left:-13.6pt;margin-top:38.6pt;width:478.8pt;height:82.6pt;z-index:251662336" arcsize="10923f" fillcolor="white [3201]" strokecolor="#974706 [1609]" strokeweight="2.5pt">
            <v:shadow color="#868686"/>
          </v:roundrect>
        </w:pict>
      </w:r>
      <w:r w:rsidR="002965AD" w:rsidRPr="002965AD">
        <w:rPr>
          <w:rFonts w:ascii="Copperplate Gothic Bold" w:hAnsi="Copperplate Gothic Bold"/>
          <w:b/>
          <w:color w:val="984806" w:themeColor="accent6" w:themeShade="80"/>
          <w:sz w:val="52"/>
          <w:szCs w:val="52"/>
          <w:u w:val="dotDash"/>
        </w:rPr>
        <w:t>The owl café</w:t>
      </w:r>
    </w:p>
    <w:p w:rsidR="00035841" w:rsidRDefault="00E50953" w:rsidP="00A2755E">
      <w:pPr>
        <w:jc w:val="center"/>
        <w:rPr>
          <w:rFonts w:ascii="Copperplate Gothic Bold" w:hAnsi="Copperplate Gothic Bold"/>
          <w:b/>
          <w:color w:val="984806" w:themeColor="accent6" w:themeShade="80"/>
          <w:sz w:val="52"/>
          <w:szCs w:val="52"/>
          <w:u w:val="dotDash"/>
        </w:rPr>
      </w:pPr>
      <w:r>
        <w:rPr>
          <w:rFonts w:ascii="Copperplate Gothic Bold" w:hAnsi="Copperplate Gothic Bold"/>
          <w:b/>
          <w:noProof/>
          <w:color w:val="984806" w:themeColor="accent6" w:themeShade="80"/>
          <w:sz w:val="52"/>
          <w:szCs w:val="52"/>
          <w:u w:val="dotDash"/>
        </w:rPr>
        <w:pict>
          <v:shape id="_x0000_s1033" type="#_x0000_t202" style="position:absolute;left:0;text-align:left;margin-left:5.65pt;margin-top:4.7pt;width:447.65pt;height:68.25pt;z-index:251663360" stroked="f">
            <v:textbox>
              <w:txbxContent>
                <w:p w:rsidR="00C41FF8" w:rsidRDefault="00C41FF8" w:rsidP="00C41FF8">
                  <w:pPr>
                    <w:spacing w:line="240" w:lineRule="auto"/>
                  </w:pPr>
                  <w:r>
                    <w:t>Contact No: 01710000009</w:t>
                  </w:r>
                </w:p>
                <w:p w:rsidR="00C41FF8" w:rsidRDefault="00C41FF8" w:rsidP="00C41FF8">
                  <w:pPr>
                    <w:spacing w:line="240" w:lineRule="auto"/>
                  </w:pPr>
                  <w:r>
                    <w:t>Email: theowlcafe.gmail.com</w:t>
                  </w:r>
                </w:p>
                <w:p w:rsidR="00C41FF8" w:rsidRDefault="00C41FF8" w:rsidP="00C41FF8">
                  <w:pPr>
                    <w:spacing w:line="240" w:lineRule="auto"/>
                  </w:pPr>
                  <w:r>
                    <w:t>Order No: 987654</w:t>
                  </w:r>
                </w:p>
                <w:p w:rsidR="00C41FF8" w:rsidRDefault="00C41FF8" w:rsidP="00C41FF8">
                  <w:pPr>
                    <w:spacing w:line="240" w:lineRule="auto"/>
                  </w:pPr>
                </w:p>
              </w:txbxContent>
            </v:textbox>
          </v:shape>
        </w:pict>
      </w:r>
    </w:p>
    <w:p w:rsidR="00035841" w:rsidRDefault="00035841" w:rsidP="00A2755E">
      <w:pPr>
        <w:jc w:val="center"/>
        <w:rPr>
          <w:rFonts w:ascii="Copperplate Gothic Bold" w:hAnsi="Copperplate Gothic Bold"/>
          <w:b/>
          <w:color w:val="984806" w:themeColor="accent6" w:themeShade="80"/>
          <w:sz w:val="52"/>
          <w:szCs w:val="52"/>
          <w:u w:val="dotDash"/>
        </w:rPr>
      </w:pPr>
    </w:p>
    <w:p w:rsidR="00035841" w:rsidRPr="008512AF" w:rsidRDefault="00E50953" w:rsidP="00A2755E">
      <w:pPr>
        <w:jc w:val="center"/>
        <w:rPr>
          <w:rFonts w:ascii="Copperplate Gothic Bold" w:hAnsi="Copperplate Gothic Bold"/>
          <w:b/>
          <w:color w:val="984806" w:themeColor="accent6" w:themeShade="80"/>
          <w:sz w:val="44"/>
          <w:szCs w:val="44"/>
        </w:rPr>
      </w:pPr>
      <w:r w:rsidRPr="00E50953">
        <w:rPr>
          <w:rFonts w:ascii="Copperplate Gothic Bold" w:hAnsi="Copperplate Gothic Bold"/>
          <w:b/>
          <w:noProof/>
          <w:color w:val="984806" w:themeColor="accent6" w:themeShade="80"/>
          <w:sz w:val="52"/>
          <w:szCs w:val="52"/>
        </w:rPr>
        <w:pict>
          <v:shape id="_x0000_s1029" type="#_x0000_t202" style="position:absolute;left:0;text-align:left;margin-left:78.1pt;margin-top:34.25pt;width:24.45pt;height:94pt;z-index:251661312" stroked="f">
            <v:textbox style="mso-next-textbox:#_x0000_s1029">
              <w:txbxContent>
                <w:p w:rsidR="007F50FE" w:rsidRDefault="007F50FE">
                  <w:r>
                    <w:t>:</w:t>
                  </w:r>
                </w:p>
                <w:p w:rsidR="007F50FE" w:rsidRDefault="007F50FE">
                  <w:r>
                    <w:t>:</w:t>
                  </w:r>
                </w:p>
                <w:p w:rsidR="007F50FE" w:rsidRDefault="007F50FE">
                  <w:r>
                    <w:t>:</w:t>
                  </w:r>
                </w:p>
                <w:p w:rsidR="00035841" w:rsidRDefault="00035841">
                  <w:r>
                    <w:t>:</w:t>
                  </w:r>
                </w:p>
              </w:txbxContent>
            </v:textbox>
          </v:shape>
        </w:pict>
      </w:r>
      <w:r w:rsidRPr="00E50953">
        <w:rPr>
          <w:rFonts w:ascii="Copperplate Gothic Bold" w:hAnsi="Copperplate Gothic Bold"/>
          <w:b/>
          <w:noProof/>
          <w:color w:val="984806" w:themeColor="accent6" w:themeShade="80"/>
          <w:sz w:val="52"/>
          <w:szCs w:val="52"/>
        </w:rPr>
        <w:pict>
          <v:rect id="_x0000_s1031" style="position:absolute;left:0;text-align:left;margin-left:-13.6pt;margin-top:29.7pt;width:474.8pt;height:110.6pt;z-index:-251655681"/>
        </w:pict>
      </w:r>
      <w:r w:rsidR="00C41FF8" w:rsidRPr="008512AF">
        <w:rPr>
          <w:rFonts w:ascii="Copperplate Gothic Bold" w:hAnsi="Copperplate Gothic Bold"/>
          <w:b/>
          <w:color w:val="984806" w:themeColor="accent6" w:themeShade="80"/>
          <w:sz w:val="44"/>
          <w:szCs w:val="44"/>
        </w:rPr>
        <w:t>Customer Info</w:t>
      </w:r>
    </w:p>
    <w:p w:rsidR="007F50FE" w:rsidRDefault="00E50953" w:rsidP="007F50FE">
      <w:r w:rsidRPr="00E50953">
        <w:rPr>
          <w:rFonts w:ascii="Copperplate Gothic Bold" w:hAnsi="Copperplate Gothic Bold"/>
          <w:b/>
          <w:noProof/>
          <w:color w:val="984806" w:themeColor="accent6" w:themeShade="80"/>
          <w:sz w:val="52"/>
          <w:szCs w:val="52"/>
          <w:lang w:eastAsia="zh-TW"/>
        </w:rPr>
        <w:pict>
          <v:shape id="_x0000_s1028" type="#_x0000_t202" style="position:absolute;margin-left:14.5pt;margin-top:.2pt;width:59.55pt;height:93.65pt;z-index:251660288;mso-width-relative:margin;mso-height-relative:margin" stroked="f">
            <v:textbox style="mso-next-textbox:#_x0000_s1028">
              <w:txbxContent>
                <w:p w:rsidR="002965AD" w:rsidRPr="008D35B2" w:rsidRDefault="007F50FE" w:rsidP="007F50FE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8D35B2">
                    <w:rPr>
                      <w:rFonts w:ascii="Times New Roman" w:hAnsi="Times New Roman" w:cs="Times New Roman"/>
                      <w:b/>
                    </w:rPr>
                    <w:t>NAME</w:t>
                  </w:r>
                </w:p>
                <w:p w:rsidR="007F50FE" w:rsidRPr="008D35B2" w:rsidRDefault="007F50FE" w:rsidP="007F50FE">
                  <w:pPr>
                    <w:shd w:val="clear" w:color="auto" w:fill="FFFFFF" w:themeFill="background1"/>
                    <w:rPr>
                      <w:rFonts w:ascii="Times New Roman" w:hAnsi="Times New Roman" w:cs="Times New Roman"/>
                      <w:b/>
                    </w:rPr>
                  </w:pPr>
                  <w:r w:rsidRPr="008D35B2">
                    <w:rPr>
                      <w:rFonts w:ascii="Times New Roman" w:hAnsi="Times New Roman" w:cs="Times New Roman"/>
                      <w:b/>
                    </w:rPr>
                    <w:t>Address</w:t>
                  </w:r>
                </w:p>
                <w:p w:rsidR="007F50FE" w:rsidRDefault="007F50FE" w:rsidP="007F50FE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8D35B2">
                    <w:rPr>
                      <w:rFonts w:ascii="Times New Roman" w:hAnsi="Times New Roman" w:cs="Times New Roman"/>
                      <w:b/>
                    </w:rPr>
                    <w:t>Phone</w:t>
                  </w:r>
                </w:p>
                <w:p w:rsidR="00035841" w:rsidRDefault="00035841" w:rsidP="007F50FE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Date</w:t>
                  </w:r>
                </w:p>
                <w:p w:rsidR="006E2AD2" w:rsidRPr="008D35B2" w:rsidRDefault="006E2AD2" w:rsidP="007F50FE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xbxContent>
            </v:textbox>
          </v:shape>
        </w:pict>
      </w:r>
    </w:p>
    <w:p w:rsidR="002965AD" w:rsidRPr="002965AD" w:rsidRDefault="002965AD" w:rsidP="00A2755E">
      <w:pPr>
        <w:jc w:val="center"/>
        <w:rPr>
          <w:rFonts w:ascii="Copperplate Gothic Bold" w:hAnsi="Copperplate Gothic Bold"/>
          <w:b/>
          <w:color w:val="984806" w:themeColor="accent6" w:themeShade="80"/>
          <w:sz w:val="52"/>
          <w:szCs w:val="52"/>
          <w:u w:val="single"/>
        </w:rPr>
      </w:pPr>
    </w:p>
    <w:p w:rsidR="002965AD" w:rsidRDefault="002965AD" w:rsidP="00A2755E">
      <w:pPr>
        <w:jc w:val="center"/>
        <w:rPr>
          <w:rFonts w:ascii="Copperplate Gothic Bold" w:hAnsi="Copperplate Gothic Bold"/>
          <w:b/>
          <w:color w:val="984806" w:themeColor="accent6" w:themeShade="80"/>
          <w:sz w:val="52"/>
          <w:szCs w:val="52"/>
        </w:rPr>
      </w:pPr>
    </w:p>
    <w:p w:rsidR="006E2AD2" w:rsidRPr="006E2AD2" w:rsidRDefault="006E2AD2" w:rsidP="00A2755E">
      <w:pPr>
        <w:jc w:val="center"/>
        <w:rPr>
          <w:rFonts w:ascii="Copperplate Gothic Bold" w:hAnsi="Copperplate Gothic Bold"/>
          <w:b/>
          <w:color w:val="984806" w:themeColor="accent6" w:themeShade="80"/>
          <w:sz w:val="44"/>
          <w:szCs w:val="44"/>
        </w:rPr>
      </w:pPr>
      <w:r w:rsidRPr="006E2AD2">
        <w:rPr>
          <w:rFonts w:ascii="Copperplate Gothic Bold" w:hAnsi="Copperplate Gothic Bold"/>
          <w:b/>
          <w:color w:val="984806" w:themeColor="accent6" w:themeShade="80"/>
          <w:sz w:val="44"/>
          <w:szCs w:val="44"/>
        </w:rPr>
        <w:t>Purchase</w:t>
      </w:r>
    </w:p>
    <w:tbl>
      <w:tblPr>
        <w:tblStyle w:val="TableGrid"/>
        <w:tblW w:w="0" w:type="auto"/>
        <w:tblLook w:val="04A0"/>
      </w:tblPr>
      <w:tblGrid>
        <w:gridCol w:w="1548"/>
        <w:gridCol w:w="3238"/>
        <w:gridCol w:w="2397"/>
        <w:gridCol w:w="2393"/>
      </w:tblGrid>
      <w:tr w:rsidR="008D35B2" w:rsidTr="008512AF">
        <w:tc>
          <w:tcPr>
            <w:tcW w:w="1548" w:type="dxa"/>
          </w:tcPr>
          <w:p w:rsidR="008D35B2" w:rsidRPr="008D35B2" w:rsidRDefault="008D35B2" w:rsidP="006E2AD2">
            <w:pPr>
              <w:jc w:val="center"/>
              <w:rPr>
                <w:rFonts w:ascii="Times New Roman" w:hAnsi="Times New Roman" w:cs="Times New Roman"/>
                <w:b/>
                <w:color w:val="984806" w:themeColor="accent6" w:themeShade="80"/>
                <w:sz w:val="32"/>
                <w:szCs w:val="32"/>
              </w:rPr>
            </w:pPr>
            <w:r w:rsidRPr="008D35B2">
              <w:rPr>
                <w:rFonts w:ascii="Times New Roman" w:hAnsi="Times New Roman" w:cs="Times New Roman"/>
                <w:b/>
                <w:color w:val="984806" w:themeColor="accent6" w:themeShade="80"/>
                <w:sz w:val="32"/>
                <w:szCs w:val="32"/>
              </w:rPr>
              <w:t>Sl. No.</w:t>
            </w:r>
          </w:p>
        </w:tc>
        <w:tc>
          <w:tcPr>
            <w:tcW w:w="3238" w:type="dxa"/>
          </w:tcPr>
          <w:p w:rsidR="008D35B2" w:rsidRPr="008D35B2" w:rsidRDefault="008D35B2" w:rsidP="006E2AD2">
            <w:pPr>
              <w:jc w:val="center"/>
              <w:rPr>
                <w:rFonts w:ascii="Times New Roman" w:hAnsi="Times New Roman" w:cs="Times New Roman"/>
                <w:b/>
                <w:color w:val="984806" w:themeColor="accent6" w:themeShade="80"/>
                <w:sz w:val="32"/>
                <w:szCs w:val="32"/>
              </w:rPr>
            </w:pPr>
            <w:r w:rsidRPr="008D35B2">
              <w:rPr>
                <w:rFonts w:ascii="Times New Roman" w:hAnsi="Times New Roman" w:cs="Times New Roman"/>
                <w:b/>
                <w:color w:val="984806" w:themeColor="accent6" w:themeShade="80"/>
                <w:sz w:val="32"/>
                <w:szCs w:val="32"/>
              </w:rPr>
              <w:t>Item</w:t>
            </w:r>
          </w:p>
        </w:tc>
        <w:tc>
          <w:tcPr>
            <w:tcW w:w="2397" w:type="dxa"/>
          </w:tcPr>
          <w:p w:rsidR="008D35B2" w:rsidRPr="008D35B2" w:rsidRDefault="008D35B2" w:rsidP="006E2AD2">
            <w:pPr>
              <w:jc w:val="center"/>
              <w:rPr>
                <w:rFonts w:ascii="Times New Roman" w:hAnsi="Times New Roman" w:cs="Times New Roman"/>
                <w:b/>
                <w:color w:val="984806" w:themeColor="accent6" w:themeShade="80"/>
                <w:sz w:val="32"/>
                <w:szCs w:val="32"/>
              </w:rPr>
            </w:pPr>
            <w:r w:rsidRPr="008D35B2">
              <w:rPr>
                <w:rFonts w:ascii="Times New Roman" w:hAnsi="Times New Roman" w:cs="Times New Roman"/>
                <w:b/>
                <w:color w:val="984806" w:themeColor="accent6" w:themeShade="80"/>
                <w:sz w:val="32"/>
                <w:szCs w:val="32"/>
              </w:rPr>
              <w:t>Qty.</w:t>
            </w:r>
          </w:p>
        </w:tc>
        <w:tc>
          <w:tcPr>
            <w:tcW w:w="2393" w:type="dxa"/>
          </w:tcPr>
          <w:p w:rsidR="008D35B2" w:rsidRPr="008D35B2" w:rsidRDefault="008D35B2" w:rsidP="006E2AD2">
            <w:pPr>
              <w:jc w:val="center"/>
              <w:rPr>
                <w:rFonts w:ascii="Times New Roman" w:hAnsi="Times New Roman" w:cs="Times New Roman"/>
                <w:b/>
                <w:color w:val="984806" w:themeColor="accent6" w:themeShade="80"/>
                <w:sz w:val="32"/>
                <w:szCs w:val="32"/>
              </w:rPr>
            </w:pPr>
            <w:r w:rsidRPr="008D35B2">
              <w:rPr>
                <w:rFonts w:ascii="Times New Roman" w:hAnsi="Times New Roman" w:cs="Times New Roman"/>
                <w:b/>
                <w:color w:val="984806" w:themeColor="accent6" w:themeShade="80"/>
                <w:sz w:val="32"/>
                <w:szCs w:val="32"/>
              </w:rPr>
              <w:t>Price</w:t>
            </w:r>
          </w:p>
        </w:tc>
      </w:tr>
      <w:tr w:rsidR="008D35B2" w:rsidTr="008512AF">
        <w:tc>
          <w:tcPr>
            <w:tcW w:w="1548" w:type="dxa"/>
          </w:tcPr>
          <w:p w:rsidR="008D35B2" w:rsidRPr="006E2AD2" w:rsidRDefault="006E2AD2" w:rsidP="006E2AD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E2AD2"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3238" w:type="dxa"/>
          </w:tcPr>
          <w:p w:rsidR="008D35B2" w:rsidRDefault="008D35B2" w:rsidP="006E2AD2">
            <w:pPr>
              <w:jc w:val="center"/>
              <w:rPr>
                <w:rFonts w:ascii="Copperplate Gothic Bold" w:hAnsi="Copperplate Gothic Bold"/>
                <w:b/>
                <w:color w:val="984806" w:themeColor="accent6" w:themeShade="80"/>
                <w:sz w:val="52"/>
                <w:szCs w:val="52"/>
              </w:rPr>
            </w:pPr>
          </w:p>
        </w:tc>
        <w:tc>
          <w:tcPr>
            <w:tcW w:w="2397" w:type="dxa"/>
          </w:tcPr>
          <w:p w:rsidR="008D35B2" w:rsidRDefault="008D35B2" w:rsidP="006E2AD2">
            <w:pPr>
              <w:jc w:val="center"/>
              <w:rPr>
                <w:rFonts w:ascii="Copperplate Gothic Bold" w:hAnsi="Copperplate Gothic Bold"/>
                <w:b/>
                <w:color w:val="984806" w:themeColor="accent6" w:themeShade="80"/>
                <w:sz w:val="52"/>
                <w:szCs w:val="52"/>
              </w:rPr>
            </w:pPr>
          </w:p>
        </w:tc>
        <w:tc>
          <w:tcPr>
            <w:tcW w:w="2393" w:type="dxa"/>
          </w:tcPr>
          <w:p w:rsidR="008D35B2" w:rsidRDefault="008D35B2" w:rsidP="006E2AD2">
            <w:pPr>
              <w:jc w:val="center"/>
              <w:rPr>
                <w:rFonts w:ascii="Copperplate Gothic Bold" w:hAnsi="Copperplate Gothic Bold"/>
                <w:b/>
                <w:color w:val="984806" w:themeColor="accent6" w:themeShade="80"/>
                <w:sz w:val="52"/>
                <w:szCs w:val="52"/>
              </w:rPr>
            </w:pPr>
          </w:p>
        </w:tc>
      </w:tr>
      <w:tr w:rsidR="008D35B2" w:rsidTr="008512AF">
        <w:tc>
          <w:tcPr>
            <w:tcW w:w="1548" w:type="dxa"/>
          </w:tcPr>
          <w:p w:rsidR="008D35B2" w:rsidRPr="006E2AD2" w:rsidRDefault="006E2AD2" w:rsidP="006E2AD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E2AD2">
              <w:rPr>
                <w:rFonts w:ascii="Times New Roman" w:hAnsi="Times New Roman" w:cs="Times New Roman"/>
                <w:b/>
                <w:sz w:val="32"/>
                <w:szCs w:val="32"/>
              </w:rPr>
              <w:t>02</w:t>
            </w:r>
          </w:p>
        </w:tc>
        <w:tc>
          <w:tcPr>
            <w:tcW w:w="3238" w:type="dxa"/>
          </w:tcPr>
          <w:p w:rsidR="008D35B2" w:rsidRDefault="008D35B2" w:rsidP="006E2AD2">
            <w:pPr>
              <w:jc w:val="center"/>
              <w:rPr>
                <w:rFonts w:ascii="Copperplate Gothic Bold" w:hAnsi="Copperplate Gothic Bold"/>
                <w:b/>
                <w:color w:val="984806" w:themeColor="accent6" w:themeShade="80"/>
                <w:sz w:val="52"/>
                <w:szCs w:val="52"/>
              </w:rPr>
            </w:pPr>
          </w:p>
        </w:tc>
        <w:tc>
          <w:tcPr>
            <w:tcW w:w="2397" w:type="dxa"/>
          </w:tcPr>
          <w:p w:rsidR="008D35B2" w:rsidRDefault="008D35B2" w:rsidP="006E2AD2">
            <w:pPr>
              <w:jc w:val="center"/>
              <w:rPr>
                <w:rFonts w:ascii="Copperplate Gothic Bold" w:hAnsi="Copperplate Gothic Bold"/>
                <w:b/>
                <w:color w:val="984806" w:themeColor="accent6" w:themeShade="80"/>
                <w:sz w:val="52"/>
                <w:szCs w:val="52"/>
              </w:rPr>
            </w:pPr>
          </w:p>
        </w:tc>
        <w:tc>
          <w:tcPr>
            <w:tcW w:w="2393" w:type="dxa"/>
          </w:tcPr>
          <w:p w:rsidR="008D35B2" w:rsidRDefault="008D35B2" w:rsidP="006E2AD2">
            <w:pPr>
              <w:jc w:val="center"/>
              <w:rPr>
                <w:rFonts w:ascii="Copperplate Gothic Bold" w:hAnsi="Copperplate Gothic Bold"/>
                <w:b/>
                <w:color w:val="984806" w:themeColor="accent6" w:themeShade="80"/>
                <w:sz w:val="52"/>
                <w:szCs w:val="52"/>
              </w:rPr>
            </w:pPr>
          </w:p>
        </w:tc>
      </w:tr>
      <w:tr w:rsidR="008D35B2" w:rsidTr="008512AF">
        <w:tc>
          <w:tcPr>
            <w:tcW w:w="1548" w:type="dxa"/>
          </w:tcPr>
          <w:p w:rsidR="008D35B2" w:rsidRPr="006E2AD2" w:rsidRDefault="006E2AD2" w:rsidP="006E2AD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E2AD2">
              <w:rPr>
                <w:rFonts w:ascii="Times New Roman" w:hAnsi="Times New Roman" w:cs="Times New Roman"/>
                <w:b/>
                <w:sz w:val="32"/>
                <w:szCs w:val="32"/>
              </w:rPr>
              <w:t>03</w:t>
            </w:r>
          </w:p>
        </w:tc>
        <w:tc>
          <w:tcPr>
            <w:tcW w:w="3238" w:type="dxa"/>
          </w:tcPr>
          <w:p w:rsidR="008D35B2" w:rsidRDefault="008D35B2" w:rsidP="006E2AD2">
            <w:pPr>
              <w:jc w:val="center"/>
              <w:rPr>
                <w:rFonts w:ascii="Copperplate Gothic Bold" w:hAnsi="Copperplate Gothic Bold"/>
                <w:b/>
                <w:color w:val="984806" w:themeColor="accent6" w:themeShade="80"/>
                <w:sz w:val="52"/>
                <w:szCs w:val="52"/>
              </w:rPr>
            </w:pPr>
          </w:p>
        </w:tc>
        <w:tc>
          <w:tcPr>
            <w:tcW w:w="2397" w:type="dxa"/>
          </w:tcPr>
          <w:p w:rsidR="008D35B2" w:rsidRDefault="008D35B2" w:rsidP="006E2AD2">
            <w:pPr>
              <w:jc w:val="center"/>
              <w:rPr>
                <w:rFonts w:ascii="Copperplate Gothic Bold" w:hAnsi="Copperplate Gothic Bold"/>
                <w:b/>
                <w:color w:val="984806" w:themeColor="accent6" w:themeShade="80"/>
                <w:sz w:val="52"/>
                <w:szCs w:val="52"/>
              </w:rPr>
            </w:pPr>
          </w:p>
        </w:tc>
        <w:tc>
          <w:tcPr>
            <w:tcW w:w="2393" w:type="dxa"/>
          </w:tcPr>
          <w:p w:rsidR="008D35B2" w:rsidRDefault="008D35B2" w:rsidP="006E2AD2">
            <w:pPr>
              <w:jc w:val="center"/>
              <w:rPr>
                <w:rFonts w:ascii="Copperplate Gothic Bold" w:hAnsi="Copperplate Gothic Bold"/>
                <w:b/>
                <w:color w:val="984806" w:themeColor="accent6" w:themeShade="80"/>
                <w:sz w:val="52"/>
                <w:szCs w:val="52"/>
              </w:rPr>
            </w:pPr>
          </w:p>
        </w:tc>
      </w:tr>
      <w:tr w:rsidR="008D35B2" w:rsidTr="008512AF">
        <w:tc>
          <w:tcPr>
            <w:tcW w:w="1548" w:type="dxa"/>
          </w:tcPr>
          <w:p w:rsidR="008D35B2" w:rsidRPr="006E2AD2" w:rsidRDefault="006E2AD2" w:rsidP="006E2AD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E2AD2">
              <w:rPr>
                <w:rFonts w:ascii="Times New Roman" w:hAnsi="Times New Roman" w:cs="Times New Roman"/>
                <w:b/>
                <w:sz w:val="32"/>
                <w:szCs w:val="32"/>
              </w:rPr>
              <w:t>04</w:t>
            </w:r>
          </w:p>
        </w:tc>
        <w:tc>
          <w:tcPr>
            <w:tcW w:w="3238" w:type="dxa"/>
          </w:tcPr>
          <w:p w:rsidR="008D35B2" w:rsidRDefault="008D35B2" w:rsidP="006E2AD2">
            <w:pPr>
              <w:jc w:val="center"/>
              <w:rPr>
                <w:rFonts w:ascii="Copperplate Gothic Bold" w:hAnsi="Copperplate Gothic Bold"/>
                <w:b/>
                <w:color w:val="984806" w:themeColor="accent6" w:themeShade="80"/>
                <w:sz w:val="52"/>
                <w:szCs w:val="52"/>
              </w:rPr>
            </w:pPr>
          </w:p>
        </w:tc>
        <w:tc>
          <w:tcPr>
            <w:tcW w:w="2397" w:type="dxa"/>
          </w:tcPr>
          <w:p w:rsidR="008D35B2" w:rsidRDefault="008D35B2" w:rsidP="006E2AD2">
            <w:pPr>
              <w:jc w:val="center"/>
              <w:rPr>
                <w:rFonts w:ascii="Copperplate Gothic Bold" w:hAnsi="Copperplate Gothic Bold"/>
                <w:b/>
                <w:color w:val="984806" w:themeColor="accent6" w:themeShade="80"/>
                <w:sz w:val="52"/>
                <w:szCs w:val="52"/>
              </w:rPr>
            </w:pPr>
          </w:p>
        </w:tc>
        <w:tc>
          <w:tcPr>
            <w:tcW w:w="2393" w:type="dxa"/>
          </w:tcPr>
          <w:p w:rsidR="008D35B2" w:rsidRDefault="008D35B2" w:rsidP="006E2AD2">
            <w:pPr>
              <w:jc w:val="center"/>
              <w:rPr>
                <w:rFonts w:ascii="Copperplate Gothic Bold" w:hAnsi="Copperplate Gothic Bold"/>
                <w:b/>
                <w:color w:val="984806" w:themeColor="accent6" w:themeShade="80"/>
                <w:sz w:val="52"/>
                <w:szCs w:val="52"/>
              </w:rPr>
            </w:pPr>
          </w:p>
        </w:tc>
      </w:tr>
      <w:tr w:rsidR="008D35B2" w:rsidTr="008512AF">
        <w:tc>
          <w:tcPr>
            <w:tcW w:w="1548" w:type="dxa"/>
          </w:tcPr>
          <w:p w:rsidR="008D35B2" w:rsidRPr="006E2AD2" w:rsidRDefault="006E2AD2" w:rsidP="006E2AD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E2AD2">
              <w:rPr>
                <w:rFonts w:ascii="Times New Roman" w:hAnsi="Times New Roman" w:cs="Times New Roman"/>
                <w:b/>
                <w:sz w:val="32"/>
                <w:szCs w:val="32"/>
              </w:rPr>
              <w:t>05</w:t>
            </w:r>
          </w:p>
        </w:tc>
        <w:tc>
          <w:tcPr>
            <w:tcW w:w="3238" w:type="dxa"/>
          </w:tcPr>
          <w:p w:rsidR="008D35B2" w:rsidRDefault="008D35B2" w:rsidP="006E2AD2">
            <w:pPr>
              <w:jc w:val="center"/>
              <w:rPr>
                <w:rFonts w:ascii="Copperplate Gothic Bold" w:hAnsi="Copperplate Gothic Bold"/>
                <w:b/>
                <w:color w:val="984806" w:themeColor="accent6" w:themeShade="80"/>
                <w:sz w:val="52"/>
                <w:szCs w:val="52"/>
              </w:rPr>
            </w:pPr>
          </w:p>
        </w:tc>
        <w:tc>
          <w:tcPr>
            <w:tcW w:w="2397" w:type="dxa"/>
          </w:tcPr>
          <w:p w:rsidR="008D35B2" w:rsidRDefault="008D35B2" w:rsidP="006E2AD2">
            <w:pPr>
              <w:jc w:val="center"/>
              <w:rPr>
                <w:rFonts w:ascii="Copperplate Gothic Bold" w:hAnsi="Copperplate Gothic Bold"/>
                <w:b/>
                <w:color w:val="984806" w:themeColor="accent6" w:themeShade="80"/>
                <w:sz w:val="52"/>
                <w:szCs w:val="52"/>
              </w:rPr>
            </w:pPr>
          </w:p>
        </w:tc>
        <w:tc>
          <w:tcPr>
            <w:tcW w:w="2393" w:type="dxa"/>
          </w:tcPr>
          <w:p w:rsidR="008D35B2" w:rsidRDefault="008D35B2" w:rsidP="006E2AD2">
            <w:pPr>
              <w:jc w:val="center"/>
              <w:rPr>
                <w:rFonts w:ascii="Copperplate Gothic Bold" w:hAnsi="Copperplate Gothic Bold"/>
                <w:b/>
                <w:color w:val="984806" w:themeColor="accent6" w:themeShade="80"/>
                <w:sz w:val="52"/>
                <w:szCs w:val="52"/>
              </w:rPr>
            </w:pPr>
          </w:p>
        </w:tc>
      </w:tr>
      <w:tr w:rsidR="006E2AD2" w:rsidTr="008512AF">
        <w:tc>
          <w:tcPr>
            <w:tcW w:w="1548" w:type="dxa"/>
          </w:tcPr>
          <w:p w:rsidR="006E2AD2" w:rsidRPr="006E2AD2" w:rsidRDefault="006E2AD2" w:rsidP="006E2AD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E2AD2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8512AF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3238" w:type="dxa"/>
          </w:tcPr>
          <w:p w:rsidR="006E2AD2" w:rsidRDefault="006E2AD2" w:rsidP="006E2AD2">
            <w:pPr>
              <w:jc w:val="center"/>
              <w:rPr>
                <w:rFonts w:ascii="Copperplate Gothic Bold" w:hAnsi="Copperplate Gothic Bold"/>
                <w:b/>
                <w:color w:val="984806" w:themeColor="accent6" w:themeShade="80"/>
                <w:sz w:val="52"/>
                <w:szCs w:val="52"/>
              </w:rPr>
            </w:pPr>
          </w:p>
        </w:tc>
        <w:tc>
          <w:tcPr>
            <w:tcW w:w="2397" w:type="dxa"/>
          </w:tcPr>
          <w:p w:rsidR="006E2AD2" w:rsidRDefault="006E2AD2" w:rsidP="006E2AD2">
            <w:pPr>
              <w:jc w:val="center"/>
              <w:rPr>
                <w:rFonts w:ascii="Copperplate Gothic Bold" w:hAnsi="Copperplate Gothic Bold"/>
                <w:b/>
                <w:color w:val="984806" w:themeColor="accent6" w:themeShade="80"/>
                <w:sz w:val="52"/>
                <w:szCs w:val="52"/>
              </w:rPr>
            </w:pPr>
          </w:p>
        </w:tc>
        <w:tc>
          <w:tcPr>
            <w:tcW w:w="2393" w:type="dxa"/>
          </w:tcPr>
          <w:p w:rsidR="006E2AD2" w:rsidRDefault="006E2AD2" w:rsidP="006E2AD2">
            <w:pPr>
              <w:jc w:val="center"/>
              <w:rPr>
                <w:rFonts w:ascii="Copperplate Gothic Bold" w:hAnsi="Copperplate Gothic Bold"/>
                <w:b/>
                <w:color w:val="984806" w:themeColor="accent6" w:themeShade="80"/>
                <w:sz w:val="52"/>
                <w:szCs w:val="52"/>
              </w:rPr>
            </w:pPr>
          </w:p>
        </w:tc>
      </w:tr>
      <w:tr w:rsidR="006E2AD2" w:rsidTr="008512AF">
        <w:tblPrEx>
          <w:tblBorders>
            <w:top w:val="dashSmallGap" w:sz="12" w:space="0" w:color="auto"/>
            <w:left w:val="dashSmallGap" w:sz="12" w:space="0" w:color="auto"/>
            <w:bottom w:val="dashSmallGap" w:sz="12" w:space="0" w:color="auto"/>
            <w:right w:val="dashSmallGap" w:sz="12" w:space="0" w:color="auto"/>
            <w:insideH w:val="dashSmallGap" w:sz="12" w:space="0" w:color="auto"/>
            <w:insideV w:val="dashSmallGap" w:sz="12" w:space="0" w:color="auto"/>
          </w:tblBorders>
          <w:tblLook w:val="0000"/>
        </w:tblPrEx>
        <w:trPr>
          <w:trHeight w:val="326"/>
        </w:trPr>
        <w:tc>
          <w:tcPr>
            <w:tcW w:w="718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E2AD2" w:rsidRPr="006E2AD2" w:rsidRDefault="006E2AD2" w:rsidP="006E2AD2">
            <w:pPr>
              <w:rPr>
                <w:rFonts w:ascii="Copperplate Gothic Bold" w:hAnsi="Copperplate Gothic Bold"/>
                <w:b/>
                <w:color w:val="984806" w:themeColor="accent6" w:themeShade="80"/>
                <w:sz w:val="36"/>
                <w:szCs w:val="36"/>
              </w:rPr>
            </w:pPr>
            <w:r w:rsidRPr="006E2AD2">
              <w:rPr>
                <w:rFonts w:ascii="Copperplate Gothic Bold" w:hAnsi="Copperplate Gothic Bold"/>
                <w:b/>
                <w:color w:val="984806" w:themeColor="accent6" w:themeShade="80"/>
                <w:sz w:val="36"/>
                <w:szCs w:val="36"/>
              </w:rPr>
              <w:t>Total</w:t>
            </w:r>
          </w:p>
        </w:tc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E2AD2" w:rsidRDefault="006E2AD2" w:rsidP="006E2AD2">
            <w:pPr>
              <w:rPr>
                <w:rFonts w:ascii="Copperplate Gothic Bold" w:hAnsi="Copperplate Gothic Bold"/>
                <w:b/>
                <w:color w:val="984806" w:themeColor="accent6" w:themeShade="80"/>
                <w:sz w:val="52"/>
                <w:szCs w:val="52"/>
              </w:rPr>
            </w:pPr>
          </w:p>
        </w:tc>
      </w:tr>
    </w:tbl>
    <w:p w:rsidR="00983CBB" w:rsidRDefault="00983CBB" w:rsidP="00983CBB">
      <w:pPr>
        <w:jc w:val="right"/>
        <w:rPr>
          <w:rFonts w:ascii="Copperplate Gothic Bold" w:hAnsi="Copperplate Gothic Bold"/>
          <w:b/>
          <w:color w:val="984806" w:themeColor="accent6" w:themeShade="80"/>
          <w:sz w:val="32"/>
          <w:szCs w:val="32"/>
        </w:rPr>
      </w:pPr>
    </w:p>
    <w:p w:rsidR="006E2AD2" w:rsidRPr="00983CBB" w:rsidRDefault="00983CBB" w:rsidP="00983CBB">
      <w:pPr>
        <w:jc w:val="right"/>
        <w:rPr>
          <w:rFonts w:ascii="Copperplate Gothic Bold" w:hAnsi="Copperplate Gothic Bold"/>
          <w:b/>
          <w:color w:val="984806" w:themeColor="accent6" w:themeShade="80"/>
          <w:sz w:val="32"/>
          <w:szCs w:val="32"/>
        </w:rPr>
      </w:pPr>
      <w:r w:rsidRPr="00983CBB">
        <w:rPr>
          <w:rFonts w:ascii="Copperplate Gothic Bold" w:hAnsi="Copperplate Gothic Bold"/>
          <w:b/>
          <w:color w:val="984806" w:themeColor="accent6" w:themeShade="80"/>
          <w:sz w:val="32"/>
          <w:szCs w:val="32"/>
        </w:rPr>
        <w:t>Signature</w:t>
      </w:r>
    </w:p>
    <w:p w:rsidR="00035841" w:rsidRDefault="00035841" w:rsidP="008512AF">
      <w:pPr>
        <w:rPr>
          <w:rFonts w:ascii="Copperplate Gothic Bold" w:hAnsi="Copperplate Gothic Bold"/>
          <w:b/>
          <w:color w:val="984806" w:themeColor="accent6" w:themeShade="80"/>
          <w:sz w:val="52"/>
          <w:szCs w:val="52"/>
        </w:rPr>
      </w:pPr>
    </w:p>
    <w:p w:rsidR="006E2AD2" w:rsidRPr="00035841" w:rsidRDefault="00035841" w:rsidP="006E2AD2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Copperplate Gothic Bold" w:hAnsi="Copperplate Gothic Bold"/>
          <w:b/>
          <w:color w:val="984806" w:themeColor="accent6" w:themeShade="80"/>
          <w:sz w:val="52"/>
          <w:szCs w:val="52"/>
        </w:rPr>
        <w:br w:type="page"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Patuakkhali Science and Technology Universtiy </w:t>
      </w:r>
    </w:p>
    <w:sectPr w:rsidR="006E2AD2" w:rsidRPr="00035841" w:rsidSect="00035841">
      <w:headerReference w:type="default" r:id="rId7"/>
      <w:pgSz w:w="12240" w:h="15840" w:code="1"/>
      <w:pgMar w:top="1440" w:right="1440" w:bottom="1440" w:left="1440" w:header="720" w:footer="720" w:gutter="0"/>
      <w:pgBorders w:offsetFrom="page">
        <w:top w:val="dashSmallGap" w:sz="12" w:space="24" w:color="auto"/>
        <w:left w:val="dashSmallGap" w:sz="12" w:space="24" w:color="auto"/>
        <w:bottom w:val="dashSmallGap" w:sz="12" w:space="24" w:color="auto"/>
        <w:right w:val="dash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3A3" w:rsidRDefault="007D53A3" w:rsidP="00035841">
      <w:pPr>
        <w:spacing w:after="0" w:line="240" w:lineRule="auto"/>
      </w:pPr>
      <w:r>
        <w:separator/>
      </w:r>
    </w:p>
  </w:endnote>
  <w:endnote w:type="continuationSeparator" w:id="1">
    <w:p w:rsidR="007D53A3" w:rsidRDefault="007D53A3" w:rsidP="00035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3A3" w:rsidRDefault="007D53A3" w:rsidP="00035841">
      <w:pPr>
        <w:spacing w:after="0" w:line="240" w:lineRule="auto"/>
      </w:pPr>
      <w:r>
        <w:separator/>
      </w:r>
    </w:p>
  </w:footnote>
  <w:footnote w:type="continuationSeparator" w:id="1">
    <w:p w:rsidR="007D53A3" w:rsidRDefault="007D53A3" w:rsidP="00035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841" w:rsidRDefault="0003584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0D5F"/>
    <w:rsid w:val="00035841"/>
    <w:rsid w:val="00250D5F"/>
    <w:rsid w:val="002965AD"/>
    <w:rsid w:val="00531792"/>
    <w:rsid w:val="006009E3"/>
    <w:rsid w:val="00635AF8"/>
    <w:rsid w:val="006E2AD2"/>
    <w:rsid w:val="007D53A3"/>
    <w:rsid w:val="007F50FE"/>
    <w:rsid w:val="00805584"/>
    <w:rsid w:val="008512AF"/>
    <w:rsid w:val="008D35B2"/>
    <w:rsid w:val="00983CBB"/>
    <w:rsid w:val="00A2755E"/>
    <w:rsid w:val="00A932D1"/>
    <w:rsid w:val="00B32FBD"/>
    <w:rsid w:val="00C41FF8"/>
    <w:rsid w:val="00E50953"/>
    <w:rsid w:val="00F73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5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35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5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841"/>
  </w:style>
  <w:style w:type="paragraph" w:styleId="Footer">
    <w:name w:val="footer"/>
    <w:basedOn w:val="Normal"/>
    <w:link w:val="FooterChar"/>
    <w:uiPriority w:val="99"/>
    <w:semiHidden/>
    <w:unhideWhenUsed/>
    <w:rsid w:val="00035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58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Patuakali Science and Technology University</vt:lpstr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Patuakali Science and Technology University</dc:title>
  <dc:creator>User</dc:creator>
  <cp:lastModifiedBy>User</cp:lastModifiedBy>
  <cp:revision>2</cp:revision>
  <dcterms:created xsi:type="dcterms:W3CDTF">2024-02-27T12:32:00Z</dcterms:created>
  <dcterms:modified xsi:type="dcterms:W3CDTF">2024-02-27T12:32:00Z</dcterms:modified>
</cp:coreProperties>
</file>