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Default="00DE644A" w:rsidP="00DE644A">
      <w:pPr>
        <w:pStyle w:val="2"/>
      </w:pPr>
      <w:r>
        <w:rPr>
          <w:rFonts w:hint="eastAsia"/>
        </w:rPr>
        <w:t>ar</w:t>
      </w:r>
      <w:r>
        <w:t>tTemplate</w:t>
      </w:r>
    </w:p>
    <w:p w:rsidR="00DE644A" w:rsidRDefault="00DE644A">
      <w:r>
        <w:rPr>
          <w:rFonts w:hint="eastAsia"/>
        </w:rPr>
        <w:t>腾讯出品</w:t>
      </w:r>
    </w:p>
    <w:p w:rsidR="00DE644A" w:rsidRDefault="00DE644A">
      <w:r>
        <w:rPr>
          <w:rFonts w:hint="eastAsia"/>
        </w:rPr>
        <w:t>性能卓越、功能强大、语法直观、易学易用、支持N</w:t>
      </w:r>
      <w:r>
        <w:t>ode.js</w:t>
      </w:r>
      <w:r>
        <w:rPr>
          <w:rFonts w:hint="eastAsia"/>
        </w:rPr>
        <w:t>（Express）、支持预编译</w:t>
      </w:r>
    </w:p>
    <w:p w:rsidR="00DE644A" w:rsidRDefault="00DE644A"/>
    <w:p w:rsidR="00884C5B" w:rsidRDefault="00884C5B" w:rsidP="00884C5B">
      <w:pPr>
        <w:jc w:val="center"/>
      </w:pPr>
      <w:r>
        <w:rPr>
          <w:noProof/>
        </w:rPr>
        <w:drawing>
          <wp:inline distT="0" distB="0" distL="0" distR="0">
            <wp:extent cx="5274310" cy="1920665"/>
            <wp:effectExtent l="0" t="0" r="2540" b="3810"/>
            <wp:docPr id="1" name="图片 1" descr="速度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速度对比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5B" w:rsidRPr="00884C5B" w:rsidRDefault="00884C5B" w:rsidP="00884C5B">
      <w:pPr>
        <w:jc w:val="center"/>
        <w:rPr>
          <w:rFonts w:ascii="楷体" w:eastAsia="楷体" w:hAnsi="楷体" w:hint="eastAsia"/>
        </w:rPr>
      </w:pPr>
      <w:r w:rsidRPr="00884C5B">
        <w:rPr>
          <w:rFonts w:ascii="楷体" w:eastAsia="楷体" w:hAnsi="楷体" w:hint="eastAsia"/>
        </w:rPr>
        <w:t>ar</w:t>
      </w:r>
      <w:r w:rsidRPr="00884C5B">
        <w:rPr>
          <w:rFonts w:ascii="楷体" w:eastAsia="楷体" w:hAnsi="楷体"/>
        </w:rPr>
        <w:t>tTemplate</w:t>
      </w:r>
      <w:r w:rsidRPr="00884C5B">
        <w:rPr>
          <w:rFonts w:ascii="楷体" w:eastAsia="楷体" w:hAnsi="楷体" w:hint="eastAsia"/>
        </w:rPr>
        <w:t>用时最短</w:t>
      </w:r>
    </w:p>
    <w:p w:rsidR="00884C5B" w:rsidRDefault="00884C5B">
      <w:pPr>
        <w:rPr>
          <w:rFonts w:hint="eastAsia"/>
        </w:rPr>
      </w:pPr>
    </w:p>
    <w:p w:rsidR="00DE644A" w:rsidRDefault="00DE644A">
      <w:r>
        <w:rPr>
          <w:rFonts w:hint="eastAsia"/>
        </w:rPr>
        <w:t>官方源码及文档：</w:t>
      </w:r>
    </w:p>
    <w:p w:rsidR="00DE644A" w:rsidRDefault="00DE644A">
      <w:hyperlink r:id="rId5" w:history="1">
        <w:r w:rsidRPr="00E40040">
          <w:rPr>
            <w:rStyle w:val="a3"/>
          </w:rPr>
          <w:t>https://github.com/aui/artTemplate</w:t>
        </w:r>
      </w:hyperlink>
    </w:p>
    <w:p w:rsidR="00DE644A" w:rsidRDefault="00DE644A"/>
    <w:p w:rsidR="00DE644A" w:rsidRDefault="00DE644A">
      <w:r>
        <w:rPr>
          <w:rFonts w:hint="eastAsia"/>
        </w:rPr>
        <w:t>语法：</w:t>
      </w:r>
    </w:p>
    <w:p w:rsidR="00DE644A" w:rsidRDefault="00DE644A">
      <w:hyperlink r:id="rId6" w:history="1">
        <w:r w:rsidRPr="00E40040">
          <w:rPr>
            <w:rStyle w:val="a3"/>
          </w:rPr>
          <w:t>https://github.com/aui/artTemplate/wiki/syntax:simple</w:t>
        </w:r>
      </w:hyperlink>
    </w:p>
    <w:p w:rsidR="00DE644A" w:rsidRDefault="00DE644A"/>
    <w:p w:rsidR="00DE644A" w:rsidRDefault="00DE644A">
      <w:r>
        <w:rPr>
          <w:rFonts w:hint="eastAsia"/>
        </w:rPr>
        <w:t>所有官方例子：</w:t>
      </w:r>
    </w:p>
    <w:p w:rsidR="00DE644A" w:rsidRDefault="00DE644A">
      <w:hyperlink r:id="rId7" w:history="1">
        <w:r w:rsidRPr="00E40040">
          <w:rPr>
            <w:rStyle w:val="a3"/>
          </w:rPr>
          <w:t>http://aui.github.io/artTemplate/demo/index.html</w:t>
        </w:r>
      </w:hyperlink>
    </w:p>
    <w:p w:rsidR="00DE644A" w:rsidRDefault="00DE644A"/>
    <w:p w:rsidR="00884C5B" w:rsidRDefault="00884C5B">
      <w:r>
        <w:rPr>
          <w:rFonts w:hint="eastAsia"/>
        </w:rPr>
        <w:t>artTemplate模版编译及解析原理（腾讯CDC）：</w:t>
      </w:r>
    </w:p>
    <w:p w:rsidR="00884C5B" w:rsidRDefault="00884C5B">
      <w:hyperlink r:id="rId8" w:history="1">
        <w:r w:rsidRPr="00E40040">
          <w:rPr>
            <w:rStyle w:val="a3"/>
          </w:rPr>
          <w:t>http://cdc.tencent.com/2012/06/15/%E9%AB%98%E6%80%A7%E8%83%BDjavascript%E6%A8%A1%E6%9D%BF%E5%BC%95%E6%93%8E%E5%8E%9F%E7%90%86%E8%A7%A3%E6%9E%90/</w:t>
        </w:r>
      </w:hyperlink>
    </w:p>
    <w:p w:rsidR="00884C5B" w:rsidRDefault="00884C5B">
      <w:pPr>
        <w:rPr>
          <w:rFonts w:hint="eastAsia"/>
        </w:rPr>
      </w:pPr>
      <w:bookmarkStart w:id="0" w:name="_GoBack"/>
      <w:bookmarkEnd w:id="0"/>
    </w:p>
    <w:sectPr w:rsidR="0088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70"/>
    <w:rsid w:val="00521570"/>
    <w:rsid w:val="00884C5B"/>
    <w:rsid w:val="008B66A4"/>
    <w:rsid w:val="00D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DA07"/>
  <w15:chartTrackingRefBased/>
  <w15:docId w15:val="{A2DF2794-5C02-43A6-9F93-C17C16DD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6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64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E6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c.tencent.com/2012/06/15/%E9%AB%98%E6%80%A7%E8%83%BDjavascript%E6%A8%A1%E6%9D%BF%E5%BC%95%E6%93%8E%E5%8E%9F%E7%90%86%E8%A7%A3%E6%9E%9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i.github.io/artTemplate/dem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i/artTemplate/wiki/syntax:simple" TargetMode="External"/><Relationship Id="rId5" Type="http://schemas.openxmlformats.org/officeDocument/2006/relationships/hyperlink" Target="https://github.com/aui/artTempla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2</cp:revision>
  <dcterms:created xsi:type="dcterms:W3CDTF">2016-05-27T15:32:00Z</dcterms:created>
  <dcterms:modified xsi:type="dcterms:W3CDTF">2016-05-27T15:46:00Z</dcterms:modified>
</cp:coreProperties>
</file>