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0BE2" w14:textId="77777777" w:rsidR="00E47875" w:rsidRDefault="00E47875"/>
    <w:p w14:paraId="2BA996AE" w14:textId="77777777" w:rsidR="00E47875" w:rsidRDefault="00E47875"/>
    <w:p w14:paraId="225A4505" w14:textId="77777777" w:rsidR="00E47875" w:rsidRDefault="00E47875"/>
    <w:p w14:paraId="0C250623" w14:textId="77777777" w:rsidR="00E47875" w:rsidRDefault="00E47875"/>
    <w:p w14:paraId="75E4A85D" w14:textId="77777777" w:rsidR="00E47875" w:rsidRDefault="00E47875"/>
    <w:p w14:paraId="2914588B" w14:textId="77777777" w:rsidR="00E47875" w:rsidRDefault="00E47875"/>
    <w:p w14:paraId="602A104E" w14:textId="77777777" w:rsidR="00E47875" w:rsidRDefault="00E47875"/>
    <w:p w14:paraId="1A4CB41D" w14:textId="2ED0B06E" w:rsidR="00E47875" w:rsidRDefault="00E47875" w:rsidP="00E47875">
      <w:pPr>
        <w:jc w:val="right"/>
        <w:rPr>
          <w:rFonts w:ascii="David" w:hAnsi="David" w:hint="cs"/>
          <w:b/>
          <w:color w:val="000000"/>
          <w:sz w:val="56"/>
          <w:rtl/>
        </w:rPr>
      </w:pPr>
      <w:r>
        <w:rPr>
          <w:rFonts w:ascii="David" w:hAnsi="David" w:hint="cs"/>
          <w:b/>
          <w:color w:val="000000"/>
          <w:sz w:val="56"/>
          <w:rtl/>
        </w:rPr>
        <w:t>תיק</w:t>
      </w:r>
      <w:r>
        <w:rPr>
          <w:rFonts w:ascii="David" w:hAnsi="David"/>
          <w:b/>
          <w:color w:val="000000"/>
          <w:sz w:val="56"/>
          <w:rtl/>
        </w:rPr>
        <w:t xml:space="preserve"> </w:t>
      </w:r>
      <w:r>
        <w:rPr>
          <w:rFonts w:ascii="David" w:hAnsi="David" w:hint="cs"/>
          <w:b/>
          <w:color w:val="000000"/>
          <w:sz w:val="56"/>
          <w:rtl/>
        </w:rPr>
        <w:t>פרויקט</w:t>
      </w:r>
    </w:p>
    <w:p w14:paraId="7307DD78" w14:textId="496BBCE5" w:rsidR="00E47875" w:rsidRDefault="00E47875" w:rsidP="00E47875">
      <w:pPr>
        <w:jc w:val="right"/>
        <w:rPr>
          <w:rFonts w:ascii="David" w:hAnsi="David" w:hint="cs"/>
          <w:color w:val="000000"/>
          <w:sz w:val="44"/>
          <w:rtl/>
        </w:rPr>
      </w:pPr>
      <w:r>
        <w:rPr>
          <w:rFonts w:ascii="David" w:hAnsi="David" w:hint="cs"/>
          <w:color w:val="000000"/>
          <w:sz w:val="44"/>
          <w:rtl/>
        </w:rPr>
        <w:t>בינה</w:t>
      </w:r>
      <w:r>
        <w:rPr>
          <w:rFonts w:ascii="David" w:hAnsi="David"/>
          <w:color w:val="000000"/>
          <w:sz w:val="44"/>
          <w:rtl/>
        </w:rPr>
        <w:t xml:space="preserve"> </w:t>
      </w:r>
      <w:r>
        <w:rPr>
          <w:rFonts w:ascii="David" w:hAnsi="David" w:hint="cs"/>
          <w:color w:val="000000"/>
          <w:sz w:val="44"/>
          <w:rtl/>
        </w:rPr>
        <w:t>מלאכותית</w:t>
      </w:r>
      <w:r>
        <w:rPr>
          <w:rFonts w:ascii="David" w:hAnsi="David"/>
          <w:color w:val="000000"/>
          <w:sz w:val="44"/>
          <w:rtl/>
        </w:rPr>
        <w:t xml:space="preserve"> </w:t>
      </w:r>
      <w:r>
        <w:rPr>
          <w:rFonts w:ascii="David" w:hAnsi="David" w:hint="cs"/>
          <w:color w:val="000000"/>
          <w:sz w:val="44"/>
          <w:rtl/>
        </w:rPr>
        <w:t>לניהול</w:t>
      </w:r>
      <w:r>
        <w:rPr>
          <w:rFonts w:ascii="David" w:hAnsi="David"/>
          <w:color w:val="000000"/>
          <w:sz w:val="44"/>
          <w:rtl/>
        </w:rPr>
        <w:t xml:space="preserve"> </w:t>
      </w:r>
      <w:r>
        <w:rPr>
          <w:rFonts w:ascii="David" w:hAnsi="David" w:hint="cs"/>
          <w:color w:val="000000"/>
          <w:sz w:val="44"/>
          <w:rtl/>
        </w:rPr>
        <w:t>טוויטר</w:t>
      </w:r>
    </w:p>
    <w:p w14:paraId="7081EDBA" w14:textId="4389FF11" w:rsidR="00E47875" w:rsidRDefault="00E47875" w:rsidP="00E47875">
      <w:pPr>
        <w:spacing w:after="480"/>
        <w:jc w:val="right"/>
        <w:rPr>
          <w:rFonts w:ascii="David" w:hAnsi="David"/>
          <w:color w:val="000000"/>
          <w:sz w:val="32"/>
        </w:rPr>
      </w:pPr>
      <w:r>
        <w:rPr>
          <w:rFonts w:ascii="David" w:hAnsi="David"/>
          <w:color w:val="000000"/>
          <w:sz w:val="32"/>
        </w:rPr>
        <w:t>AI Twitter Scheduler</w:t>
      </w:r>
    </w:p>
    <w:p w14:paraId="62AAAD05" w14:textId="50CB67E8" w:rsidR="00E47875" w:rsidRDefault="00E47875" w:rsidP="00E47875">
      <w:pPr>
        <w:spacing w:after="80"/>
        <w:jc w:val="right"/>
        <w:rPr>
          <w:rFonts w:ascii="David" w:hAnsi="David" w:hint="cs"/>
          <w:color w:val="000000"/>
          <w:sz w:val="26"/>
          <w:rtl/>
        </w:rPr>
      </w:pPr>
      <w:r>
        <w:rPr>
          <w:rFonts w:ascii="David" w:hAnsi="David" w:hint="cs"/>
          <w:color w:val="000000"/>
          <w:sz w:val="26"/>
          <w:rtl/>
        </w:rPr>
        <w:t>בית</w:t>
      </w:r>
      <w:r>
        <w:rPr>
          <w:rFonts w:ascii="David" w:hAnsi="David"/>
          <w:color w:val="000000"/>
          <w:sz w:val="26"/>
          <w:rtl/>
        </w:rPr>
        <w:t xml:space="preserve"> </w:t>
      </w:r>
      <w:r>
        <w:rPr>
          <w:rFonts w:ascii="David" w:hAnsi="David" w:hint="cs"/>
          <w:color w:val="000000"/>
          <w:sz w:val="26"/>
          <w:rtl/>
        </w:rPr>
        <w:t>הספר</w:t>
      </w:r>
      <w:r>
        <w:rPr>
          <w:rFonts w:ascii="David" w:hAnsi="David"/>
          <w:color w:val="000000"/>
          <w:sz w:val="26"/>
          <w:rtl/>
        </w:rPr>
        <w:t xml:space="preserve">: </w:t>
      </w:r>
      <w:r>
        <w:rPr>
          <w:rFonts w:ascii="David" w:hAnsi="David" w:hint="cs"/>
          <w:color w:val="000000"/>
          <w:sz w:val="26"/>
          <w:rtl/>
        </w:rPr>
        <w:t>מגמת</w:t>
      </w:r>
      <w:r>
        <w:rPr>
          <w:rFonts w:ascii="David" w:hAnsi="David"/>
          <w:color w:val="000000"/>
          <w:sz w:val="26"/>
          <w:rtl/>
        </w:rPr>
        <w:t xml:space="preserve"> </w:t>
      </w:r>
      <w:r>
        <w:rPr>
          <w:rFonts w:ascii="David" w:hAnsi="David" w:hint="cs"/>
          <w:color w:val="000000"/>
          <w:sz w:val="26"/>
          <w:rtl/>
        </w:rPr>
        <w:t>מדעי</w:t>
      </w:r>
      <w:r>
        <w:rPr>
          <w:rFonts w:ascii="David" w:hAnsi="David"/>
          <w:color w:val="000000"/>
          <w:sz w:val="26"/>
          <w:rtl/>
        </w:rPr>
        <w:t xml:space="preserve"> </w:t>
      </w:r>
      <w:r>
        <w:rPr>
          <w:rFonts w:ascii="David" w:hAnsi="David" w:hint="cs"/>
          <w:color w:val="000000"/>
          <w:sz w:val="26"/>
          <w:rtl/>
        </w:rPr>
        <w:t>המחשב</w:t>
      </w:r>
    </w:p>
    <w:p w14:paraId="00853C74" w14:textId="766FE9AD" w:rsidR="00E47875" w:rsidRDefault="00E47875" w:rsidP="00E47875">
      <w:pPr>
        <w:spacing w:after="80"/>
        <w:jc w:val="right"/>
        <w:rPr>
          <w:rFonts w:ascii="David" w:hAnsi="David" w:hint="cs"/>
          <w:color w:val="000000"/>
          <w:sz w:val="26"/>
          <w:rtl/>
        </w:rPr>
      </w:pPr>
      <w:r>
        <w:rPr>
          <w:rFonts w:ascii="David" w:hAnsi="David" w:hint="cs"/>
          <w:color w:val="000000"/>
          <w:sz w:val="26"/>
          <w:rtl/>
        </w:rPr>
        <w:t>מסלול</w:t>
      </w:r>
      <w:r>
        <w:rPr>
          <w:rFonts w:ascii="David" w:hAnsi="David"/>
          <w:color w:val="000000"/>
          <w:sz w:val="26"/>
          <w:rtl/>
        </w:rPr>
        <w:t xml:space="preserve">: </w:t>
      </w:r>
      <w:r>
        <w:rPr>
          <w:rFonts w:ascii="David" w:hAnsi="David" w:hint="cs"/>
          <w:color w:val="000000"/>
          <w:sz w:val="26"/>
          <w:rtl/>
        </w:rPr>
        <w:t>מדעי</w:t>
      </w:r>
      <w:r>
        <w:rPr>
          <w:rFonts w:ascii="David" w:hAnsi="David"/>
          <w:color w:val="000000"/>
          <w:sz w:val="26"/>
          <w:rtl/>
        </w:rPr>
        <w:t xml:space="preserve"> </w:t>
      </w:r>
      <w:r>
        <w:rPr>
          <w:rFonts w:ascii="David" w:hAnsi="David" w:hint="cs"/>
          <w:color w:val="000000"/>
          <w:sz w:val="26"/>
          <w:rtl/>
        </w:rPr>
        <w:t>המחשב</w:t>
      </w:r>
    </w:p>
    <w:p w14:paraId="3097AD40" w14:textId="0B55400D" w:rsidR="00E47875" w:rsidRDefault="00E47875" w:rsidP="00E47875">
      <w:pPr>
        <w:spacing w:after="80"/>
        <w:jc w:val="right"/>
        <w:rPr>
          <w:rFonts w:ascii="David" w:hAnsi="David" w:hint="cs"/>
          <w:color w:val="000000"/>
          <w:sz w:val="26"/>
          <w:rtl/>
        </w:rPr>
      </w:pPr>
      <w:r>
        <w:rPr>
          <w:rFonts w:ascii="David" w:hAnsi="David" w:hint="cs"/>
          <w:color w:val="000000"/>
          <w:sz w:val="26"/>
          <w:rtl/>
        </w:rPr>
        <w:t>שם</w:t>
      </w:r>
      <w:r>
        <w:rPr>
          <w:rFonts w:ascii="David" w:hAnsi="David"/>
          <w:color w:val="000000"/>
          <w:sz w:val="26"/>
          <w:rtl/>
        </w:rPr>
        <w:t xml:space="preserve"> </w:t>
      </w:r>
      <w:r>
        <w:rPr>
          <w:rFonts w:ascii="David" w:hAnsi="David" w:hint="cs"/>
          <w:color w:val="000000"/>
          <w:sz w:val="26"/>
          <w:rtl/>
        </w:rPr>
        <w:t>התלמיד</w:t>
      </w:r>
      <w:r>
        <w:rPr>
          <w:rFonts w:ascii="David" w:hAnsi="David"/>
          <w:color w:val="000000"/>
          <w:sz w:val="26"/>
          <w:rtl/>
        </w:rPr>
        <w:t xml:space="preserve">: </w:t>
      </w:r>
      <w:r>
        <w:rPr>
          <w:rFonts w:ascii="David" w:hAnsi="David" w:hint="cs"/>
          <w:color w:val="000000"/>
          <w:sz w:val="26"/>
          <w:rtl/>
        </w:rPr>
        <w:t>רועי</w:t>
      </w:r>
      <w:r>
        <w:rPr>
          <w:rFonts w:ascii="David" w:hAnsi="David"/>
          <w:color w:val="000000"/>
          <w:sz w:val="26"/>
          <w:rtl/>
        </w:rPr>
        <w:t xml:space="preserve"> </w:t>
      </w:r>
      <w:r>
        <w:rPr>
          <w:rFonts w:ascii="David" w:hAnsi="David" w:hint="cs"/>
          <w:color w:val="000000"/>
          <w:sz w:val="26"/>
          <w:rtl/>
        </w:rPr>
        <w:t>ברזילי</w:t>
      </w:r>
    </w:p>
    <w:p w14:paraId="30291BFF" w14:textId="08210C1B" w:rsidR="00E47875" w:rsidRDefault="00E47875" w:rsidP="00E47875">
      <w:pPr>
        <w:spacing w:after="80"/>
        <w:jc w:val="right"/>
        <w:rPr>
          <w:rFonts w:ascii="David" w:hAnsi="David"/>
          <w:color w:val="000000"/>
          <w:sz w:val="26"/>
          <w:rtl/>
        </w:rPr>
      </w:pPr>
      <w:r>
        <w:rPr>
          <w:rFonts w:ascii="David" w:hAnsi="David" w:hint="cs"/>
          <w:color w:val="000000"/>
          <w:sz w:val="26"/>
          <w:rtl/>
        </w:rPr>
        <w:t>שם</w:t>
      </w:r>
      <w:r>
        <w:rPr>
          <w:rFonts w:ascii="David" w:hAnsi="David"/>
          <w:color w:val="000000"/>
          <w:sz w:val="26"/>
          <w:rtl/>
        </w:rPr>
        <w:t xml:space="preserve"> </w:t>
      </w:r>
      <w:r>
        <w:rPr>
          <w:rFonts w:ascii="David" w:hAnsi="David" w:hint="cs"/>
          <w:color w:val="000000"/>
          <w:sz w:val="26"/>
          <w:rtl/>
        </w:rPr>
        <w:t>המנחה</w:t>
      </w:r>
      <w:r>
        <w:rPr>
          <w:rFonts w:ascii="David" w:hAnsi="David"/>
          <w:color w:val="000000"/>
          <w:sz w:val="26"/>
          <w:rtl/>
        </w:rPr>
        <w:t>: [</w:t>
      </w:r>
      <w:r>
        <w:rPr>
          <w:rFonts w:ascii="David" w:hAnsi="David" w:hint="cs"/>
          <w:color w:val="000000"/>
          <w:sz w:val="26"/>
          <w:rtl/>
        </w:rPr>
        <w:t>שם</w:t>
      </w:r>
      <w:r>
        <w:rPr>
          <w:rFonts w:ascii="David" w:hAnsi="David"/>
          <w:color w:val="000000"/>
          <w:sz w:val="26"/>
          <w:rtl/>
        </w:rPr>
        <w:t xml:space="preserve"> </w:t>
      </w:r>
      <w:r>
        <w:rPr>
          <w:rFonts w:ascii="David" w:hAnsi="David" w:hint="cs"/>
          <w:color w:val="000000"/>
          <w:sz w:val="26"/>
          <w:rtl/>
        </w:rPr>
        <w:t>המנחה</w:t>
      </w:r>
      <w:r>
        <w:rPr>
          <w:rFonts w:ascii="David" w:hAnsi="David"/>
          <w:color w:val="000000"/>
          <w:sz w:val="26"/>
          <w:rtl/>
        </w:rPr>
        <w:t>]</w:t>
      </w:r>
    </w:p>
    <w:p w14:paraId="29E23F59" w14:textId="2D0EE4AD" w:rsidR="00E47875" w:rsidRDefault="00E47875" w:rsidP="00E47875">
      <w:pPr>
        <w:spacing w:after="80"/>
        <w:jc w:val="right"/>
        <w:rPr>
          <w:rFonts w:ascii="David" w:hAnsi="David"/>
          <w:color w:val="000000"/>
          <w:sz w:val="26"/>
          <w:rtl/>
        </w:rPr>
      </w:pPr>
      <w:r>
        <w:rPr>
          <w:rFonts w:ascii="David" w:hAnsi="David" w:hint="cs"/>
          <w:color w:val="000000"/>
          <w:sz w:val="26"/>
          <w:rtl/>
        </w:rPr>
        <w:t>תאריך</w:t>
      </w:r>
      <w:r>
        <w:rPr>
          <w:rFonts w:ascii="David" w:hAnsi="David"/>
          <w:color w:val="000000"/>
          <w:sz w:val="26"/>
          <w:rtl/>
        </w:rPr>
        <w:t xml:space="preserve"> </w:t>
      </w:r>
      <w:r>
        <w:rPr>
          <w:rFonts w:ascii="David" w:hAnsi="David" w:hint="cs"/>
          <w:color w:val="000000"/>
          <w:sz w:val="26"/>
          <w:rtl/>
        </w:rPr>
        <w:t>הגשה</w:t>
      </w:r>
      <w:r>
        <w:rPr>
          <w:rFonts w:ascii="David" w:hAnsi="David"/>
          <w:color w:val="000000"/>
          <w:sz w:val="26"/>
          <w:rtl/>
        </w:rPr>
        <w:t>: 30.04.2026</w:t>
      </w:r>
    </w:p>
    <w:p w14:paraId="343328C9" w14:textId="29B06570" w:rsidR="00E47875" w:rsidRDefault="00E47875">
      <w:pPr>
        <w:rPr>
          <w:rFonts w:ascii="David" w:hAnsi="David"/>
          <w:color w:val="000000"/>
          <w:sz w:val="26"/>
        </w:rPr>
      </w:pPr>
      <w:r>
        <w:rPr>
          <w:rFonts w:ascii="David" w:hAnsi="David"/>
          <w:color w:val="000000"/>
          <w:sz w:val="26"/>
        </w:rPr>
        <w:br w:type="page"/>
      </w:r>
    </w:p>
    <w:p w14:paraId="6F3038ED" w14:textId="5CD4FD20" w:rsidR="00E47875" w:rsidRDefault="00E47875" w:rsidP="00E47875">
      <w:pPr>
        <w:spacing w:after="240"/>
        <w:jc w:val="both"/>
        <w:rPr>
          <w:rFonts w:ascii="David" w:hAnsi="David" w:hint="cs"/>
          <w:b/>
          <w:color w:val="000000"/>
          <w:sz w:val="36"/>
          <w:rtl/>
        </w:rPr>
      </w:pPr>
      <w:r>
        <w:rPr>
          <w:rFonts w:ascii="David" w:hAnsi="David" w:hint="cs"/>
          <w:b/>
          <w:color w:val="000000"/>
          <w:sz w:val="36"/>
          <w:rtl/>
        </w:rPr>
        <w:lastRenderedPageBreak/>
        <w:t>הצהרת</w:t>
      </w:r>
      <w:r>
        <w:rPr>
          <w:rFonts w:ascii="David" w:hAnsi="David"/>
          <w:b/>
          <w:color w:val="000000"/>
          <w:sz w:val="36"/>
          <w:rtl/>
        </w:rPr>
        <w:t xml:space="preserve"> </w:t>
      </w:r>
      <w:r>
        <w:rPr>
          <w:rFonts w:ascii="David" w:hAnsi="David" w:hint="cs"/>
          <w:b/>
          <w:color w:val="000000"/>
          <w:sz w:val="36"/>
          <w:rtl/>
        </w:rPr>
        <w:t>סטודנט</w:t>
      </w:r>
    </w:p>
    <w:p w14:paraId="74AFF566" w14:textId="44037141" w:rsidR="00E47875" w:rsidRDefault="00E47875" w:rsidP="00E47875">
      <w:pPr>
        <w:jc w:val="both"/>
        <w:rPr>
          <w:rFonts w:ascii="David" w:hAnsi="David"/>
          <w:color w:val="000000"/>
        </w:rPr>
      </w:pPr>
      <w:r>
        <w:rPr>
          <w:rFonts w:ascii="David" w:hAnsi="David" w:hint="cs"/>
          <w:color w:val="000000"/>
          <w:rtl/>
        </w:rPr>
        <w:t>אני</w:t>
      </w:r>
      <w:r>
        <w:rPr>
          <w:rFonts w:ascii="David" w:hAnsi="David"/>
          <w:color w:val="000000"/>
          <w:rtl/>
        </w:rPr>
        <w:t xml:space="preserve">, </w:t>
      </w:r>
      <w:r>
        <w:rPr>
          <w:rFonts w:ascii="David" w:hAnsi="David" w:hint="cs"/>
          <w:color w:val="000000"/>
          <w:rtl/>
        </w:rPr>
        <w:t>רועי</w:t>
      </w:r>
      <w:r>
        <w:rPr>
          <w:rFonts w:ascii="David" w:hAnsi="David"/>
          <w:color w:val="000000"/>
          <w:rtl/>
        </w:rPr>
        <w:t xml:space="preserve"> </w:t>
      </w:r>
      <w:r>
        <w:rPr>
          <w:rFonts w:ascii="David" w:hAnsi="David" w:hint="cs"/>
          <w:color w:val="000000"/>
          <w:rtl/>
        </w:rPr>
        <w:t>ברזילי</w:t>
      </w:r>
      <w:r>
        <w:rPr>
          <w:rFonts w:ascii="David" w:hAnsi="David"/>
          <w:color w:val="000000"/>
          <w:rtl/>
        </w:rPr>
        <w:t xml:space="preserve">, </w:t>
      </w:r>
      <w:r>
        <w:rPr>
          <w:rFonts w:ascii="David" w:hAnsi="David" w:hint="cs"/>
          <w:color w:val="000000"/>
          <w:rtl/>
        </w:rPr>
        <w:t>מצהיר</w:t>
      </w:r>
      <w:r>
        <w:rPr>
          <w:rFonts w:ascii="David" w:hAnsi="David"/>
          <w:color w:val="000000"/>
          <w:rtl/>
        </w:rPr>
        <w:t xml:space="preserve"> </w:t>
      </w:r>
      <w:r>
        <w:rPr>
          <w:rFonts w:ascii="David" w:hAnsi="David" w:hint="cs"/>
          <w:color w:val="000000"/>
          <w:rtl/>
        </w:rPr>
        <w:t>בזאת</w:t>
      </w:r>
      <w:r>
        <w:rPr>
          <w:rFonts w:ascii="David" w:hAnsi="David"/>
          <w:color w:val="000000"/>
          <w:rtl/>
        </w:rPr>
        <w:t xml:space="preserve"> </w:t>
      </w:r>
      <w:r>
        <w:rPr>
          <w:rFonts w:ascii="David" w:hAnsi="David" w:hint="cs"/>
          <w:color w:val="000000"/>
          <w:rtl/>
        </w:rPr>
        <w:t>כי</w:t>
      </w:r>
      <w:r>
        <w:rPr>
          <w:rFonts w:ascii="David" w:hAnsi="David"/>
          <w:color w:val="000000"/>
          <w:rtl/>
        </w:rPr>
        <w:t xml:space="preserve"> </w:t>
      </w:r>
      <w:r>
        <w:rPr>
          <w:rFonts w:ascii="David" w:hAnsi="David" w:hint="cs"/>
          <w:color w:val="000000"/>
          <w:rtl/>
        </w:rPr>
        <w:t>עבודה</w:t>
      </w:r>
      <w:r>
        <w:rPr>
          <w:rFonts w:ascii="David" w:hAnsi="David"/>
          <w:color w:val="000000"/>
          <w:rtl/>
        </w:rPr>
        <w:t xml:space="preserve"> </w:t>
      </w:r>
      <w:r>
        <w:rPr>
          <w:rFonts w:ascii="David" w:hAnsi="David" w:hint="cs"/>
          <w:color w:val="000000"/>
          <w:rtl/>
        </w:rPr>
        <w:t>זו</w:t>
      </w:r>
      <w:r>
        <w:rPr>
          <w:rFonts w:ascii="David" w:hAnsi="David"/>
          <w:color w:val="000000"/>
          <w:rtl/>
        </w:rPr>
        <w:t xml:space="preserve"> </w:t>
      </w:r>
      <w:r>
        <w:rPr>
          <w:rFonts w:ascii="David" w:hAnsi="David" w:hint="cs"/>
          <w:color w:val="000000"/>
          <w:rtl/>
        </w:rPr>
        <w:t>הוכנה</w:t>
      </w:r>
      <w:r>
        <w:rPr>
          <w:rFonts w:ascii="David" w:hAnsi="David"/>
          <w:color w:val="000000"/>
          <w:rtl/>
        </w:rPr>
        <w:t xml:space="preserve"> </w:t>
      </w:r>
      <w:r>
        <w:rPr>
          <w:rFonts w:ascii="David" w:hAnsi="David" w:hint="cs"/>
          <w:color w:val="000000"/>
          <w:rtl/>
        </w:rPr>
        <w:t>על</w:t>
      </w:r>
      <w:r>
        <w:rPr>
          <w:rFonts w:ascii="David" w:hAnsi="David"/>
          <w:color w:val="000000"/>
          <w:rtl/>
        </w:rPr>
        <w:t xml:space="preserve"> </w:t>
      </w:r>
      <w:r>
        <w:rPr>
          <w:rFonts w:ascii="David" w:hAnsi="David" w:hint="cs"/>
          <w:color w:val="000000"/>
          <w:rtl/>
        </w:rPr>
        <w:t>ידי</w:t>
      </w:r>
      <w:r>
        <w:rPr>
          <w:rFonts w:ascii="David" w:hAnsi="David"/>
          <w:color w:val="000000"/>
          <w:rtl/>
        </w:rPr>
        <w:t xml:space="preserve"> </w:t>
      </w:r>
      <w:r>
        <w:rPr>
          <w:rFonts w:ascii="David" w:hAnsi="David" w:hint="cs"/>
          <w:color w:val="000000"/>
          <w:rtl/>
        </w:rPr>
        <w:t>לבדי</w:t>
      </w:r>
      <w:r>
        <w:rPr>
          <w:rFonts w:ascii="David" w:hAnsi="David"/>
          <w:color w:val="000000"/>
          <w:rtl/>
        </w:rPr>
        <w:t xml:space="preserve">, </w:t>
      </w:r>
      <w:r>
        <w:rPr>
          <w:rFonts w:ascii="David" w:hAnsi="David" w:hint="cs"/>
          <w:color w:val="000000"/>
          <w:rtl/>
        </w:rPr>
        <w:t>ללא</w:t>
      </w:r>
      <w:r>
        <w:rPr>
          <w:rFonts w:ascii="David" w:hAnsi="David"/>
          <w:color w:val="000000"/>
          <w:rtl/>
        </w:rPr>
        <w:t xml:space="preserve"> </w:t>
      </w:r>
      <w:r>
        <w:rPr>
          <w:rFonts w:ascii="David" w:hAnsi="David" w:hint="cs"/>
          <w:color w:val="000000"/>
          <w:rtl/>
        </w:rPr>
        <w:t>כל</w:t>
      </w:r>
      <w:r>
        <w:rPr>
          <w:rFonts w:ascii="David" w:hAnsi="David"/>
          <w:color w:val="000000"/>
          <w:rtl/>
        </w:rPr>
        <w:t xml:space="preserve"> </w:t>
      </w:r>
      <w:r>
        <w:rPr>
          <w:rFonts w:ascii="David" w:hAnsi="David" w:hint="cs"/>
          <w:color w:val="000000"/>
          <w:rtl/>
        </w:rPr>
        <w:t>עזרה</w:t>
      </w:r>
      <w:r>
        <w:rPr>
          <w:rFonts w:ascii="David" w:hAnsi="David"/>
          <w:color w:val="000000"/>
          <w:rtl/>
        </w:rPr>
        <w:t xml:space="preserve"> </w:t>
      </w:r>
      <w:r>
        <w:rPr>
          <w:rFonts w:ascii="David" w:hAnsi="David" w:hint="cs"/>
          <w:color w:val="000000"/>
          <w:rtl/>
        </w:rPr>
        <w:t>בלתי</w:t>
      </w:r>
      <w:r>
        <w:rPr>
          <w:rFonts w:ascii="David" w:hAnsi="David"/>
          <w:color w:val="000000"/>
          <w:rtl/>
        </w:rPr>
        <w:t xml:space="preserve"> </w:t>
      </w:r>
      <w:r>
        <w:rPr>
          <w:rFonts w:ascii="David" w:hAnsi="David" w:hint="cs"/>
          <w:color w:val="000000"/>
          <w:rtl/>
        </w:rPr>
        <w:t>מורשית</w:t>
      </w:r>
      <w:r>
        <w:rPr>
          <w:rFonts w:ascii="David" w:hAnsi="David"/>
          <w:color w:val="000000"/>
          <w:rtl/>
        </w:rPr>
        <w:t xml:space="preserve">. </w:t>
      </w:r>
      <w:r>
        <w:rPr>
          <w:rFonts w:ascii="David" w:hAnsi="David" w:hint="cs"/>
          <w:color w:val="000000"/>
          <w:rtl/>
        </w:rPr>
        <w:t>כל</w:t>
      </w:r>
      <w:r>
        <w:rPr>
          <w:rFonts w:ascii="David" w:hAnsi="David"/>
          <w:color w:val="000000"/>
          <w:rtl/>
        </w:rPr>
        <w:t xml:space="preserve"> </w:t>
      </w:r>
      <w:r>
        <w:rPr>
          <w:rFonts w:ascii="David" w:hAnsi="David" w:hint="cs"/>
          <w:color w:val="000000"/>
          <w:rtl/>
        </w:rPr>
        <w:t>הקוד</w:t>
      </w:r>
      <w:r>
        <w:rPr>
          <w:rFonts w:ascii="David" w:hAnsi="David"/>
          <w:color w:val="000000"/>
          <w:rtl/>
        </w:rPr>
        <w:t xml:space="preserve">, </w:t>
      </w:r>
      <w:r>
        <w:rPr>
          <w:rFonts w:ascii="David" w:hAnsi="David" w:hint="cs"/>
          <w:color w:val="000000"/>
          <w:rtl/>
        </w:rPr>
        <w:t>העיצוב</w:t>
      </w:r>
      <w:r>
        <w:rPr>
          <w:rFonts w:ascii="David" w:hAnsi="David"/>
          <w:color w:val="000000"/>
          <w:rtl/>
        </w:rPr>
        <w:t xml:space="preserve">, </w:t>
      </w:r>
      <w:r>
        <w:rPr>
          <w:rFonts w:ascii="David" w:hAnsi="David" w:hint="cs"/>
          <w:color w:val="000000"/>
          <w:rtl/>
        </w:rPr>
        <w:t>ובחירות</w:t>
      </w:r>
      <w:r>
        <w:rPr>
          <w:rFonts w:ascii="David" w:hAnsi="David"/>
          <w:color w:val="000000"/>
          <w:rtl/>
        </w:rPr>
        <w:t xml:space="preserve"> </w:t>
      </w:r>
      <w:r>
        <w:rPr>
          <w:rFonts w:ascii="David" w:hAnsi="David" w:hint="cs"/>
          <w:color w:val="000000"/>
          <w:rtl/>
        </w:rPr>
        <w:t>הארכיטקטורה</w:t>
      </w:r>
      <w:r>
        <w:rPr>
          <w:rFonts w:ascii="David" w:hAnsi="David"/>
          <w:color w:val="000000"/>
          <w:rtl/>
        </w:rPr>
        <w:t xml:space="preserve"> </w:t>
      </w:r>
      <w:r>
        <w:rPr>
          <w:rFonts w:ascii="David" w:hAnsi="David" w:hint="cs"/>
          <w:color w:val="000000"/>
          <w:rtl/>
        </w:rPr>
        <w:t>שמופיעים</w:t>
      </w:r>
      <w:r>
        <w:rPr>
          <w:rFonts w:ascii="David" w:hAnsi="David"/>
          <w:color w:val="000000"/>
          <w:rtl/>
        </w:rPr>
        <w:t xml:space="preserve"> </w:t>
      </w:r>
      <w:r>
        <w:rPr>
          <w:rFonts w:ascii="David" w:hAnsi="David" w:hint="cs"/>
          <w:color w:val="000000"/>
          <w:rtl/>
        </w:rPr>
        <w:t>בתיק</w:t>
      </w:r>
      <w:r>
        <w:rPr>
          <w:rFonts w:ascii="David" w:hAnsi="David"/>
          <w:color w:val="000000"/>
          <w:rtl/>
        </w:rPr>
        <w:t xml:space="preserve"> </w:t>
      </w:r>
      <w:r>
        <w:rPr>
          <w:rFonts w:ascii="David" w:hAnsi="David" w:hint="cs"/>
          <w:color w:val="000000"/>
          <w:rtl/>
        </w:rPr>
        <w:t>זה</w:t>
      </w:r>
      <w:r>
        <w:rPr>
          <w:rFonts w:ascii="David" w:hAnsi="David"/>
          <w:color w:val="000000"/>
          <w:rtl/>
        </w:rPr>
        <w:t xml:space="preserve"> </w:t>
      </w:r>
      <w:r>
        <w:rPr>
          <w:rFonts w:ascii="David" w:hAnsi="David" w:hint="cs"/>
          <w:color w:val="000000"/>
          <w:rtl/>
        </w:rPr>
        <w:t>הם</w:t>
      </w:r>
      <w:r>
        <w:rPr>
          <w:rFonts w:ascii="David" w:hAnsi="David"/>
          <w:color w:val="000000"/>
          <w:rtl/>
        </w:rPr>
        <w:t xml:space="preserve"> </w:t>
      </w:r>
      <w:r>
        <w:rPr>
          <w:rFonts w:ascii="David" w:hAnsi="David" w:hint="cs"/>
          <w:color w:val="000000"/>
          <w:rtl/>
        </w:rPr>
        <w:t>פרי</w:t>
      </w:r>
      <w:r>
        <w:rPr>
          <w:rFonts w:ascii="David" w:hAnsi="David"/>
          <w:color w:val="000000"/>
          <w:rtl/>
        </w:rPr>
        <w:t xml:space="preserve"> </w:t>
      </w:r>
      <w:r>
        <w:rPr>
          <w:rFonts w:ascii="David" w:hAnsi="David" w:hint="cs"/>
          <w:color w:val="000000"/>
          <w:rtl/>
        </w:rPr>
        <w:t>עמלי</w:t>
      </w:r>
      <w:r>
        <w:rPr>
          <w:rFonts w:ascii="David" w:hAnsi="David"/>
          <w:color w:val="000000"/>
          <w:rtl/>
        </w:rPr>
        <w:t xml:space="preserve"> </w:t>
      </w:r>
      <w:r>
        <w:rPr>
          <w:rFonts w:ascii="David" w:hAnsi="David" w:hint="cs"/>
          <w:color w:val="000000"/>
          <w:rtl/>
        </w:rPr>
        <w:t>האישי</w:t>
      </w:r>
      <w:r>
        <w:rPr>
          <w:rFonts w:ascii="David" w:hAnsi="David"/>
          <w:color w:val="000000"/>
          <w:rtl/>
        </w:rPr>
        <w:t xml:space="preserve">, </w:t>
      </w:r>
      <w:r>
        <w:rPr>
          <w:rFonts w:ascii="David" w:hAnsi="David" w:hint="cs"/>
          <w:color w:val="000000"/>
          <w:rtl/>
        </w:rPr>
        <w:t>תוך</w:t>
      </w:r>
      <w:r>
        <w:rPr>
          <w:rFonts w:ascii="David" w:hAnsi="David"/>
          <w:color w:val="000000"/>
          <w:rtl/>
        </w:rPr>
        <w:t xml:space="preserve"> </w:t>
      </w:r>
      <w:r>
        <w:rPr>
          <w:rFonts w:ascii="David" w:hAnsi="David" w:hint="cs"/>
          <w:color w:val="000000"/>
          <w:rtl/>
        </w:rPr>
        <w:t>שימוש</w:t>
      </w:r>
      <w:r>
        <w:rPr>
          <w:rFonts w:ascii="David" w:hAnsi="David"/>
          <w:color w:val="000000"/>
          <w:rtl/>
        </w:rPr>
        <w:t xml:space="preserve"> </w:t>
      </w:r>
      <w:r>
        <w:rPr>
          <w:rFonts w:ascii="David" w:hAnsi="David" w:hint="cs"/>
          <w:color w:val="000000"/>
          <w:rtl/>
        </w:rPr>
        <w:t>בחומרי</w:t>
      </w:r>
      <w:r>
        <w:rPr>
          <w:rFonts w:ascii="David" w:hAnsi="David"/>
          <w:color w:val="000000"/>
          <w:rtl/>
        </w:rPr>
        <w:t xml:space="preserve"> </w:t>
      </w:r>
      <w:r>
        <w:rPr>
          <w:rFonts w:ascii="David" w:hAnsi="David" w:hint="cs"/>
          <w:color w:val="000000"/>
          <w:rtl/>
        </w:rPr>
        <w:t>לימוד</w:t>
      </w:r>
      <w:r>
        <w:rPr>
          <w:rFonts w:ascii="David" w:hAnsi="David"/>
          <w:color w:val="000000"/>
          <w:rtl/>
        </w:rPr>
        <w:t xml:space="preserve">, </w:t>
      </w:r>
      <w:r>
        <w:rPr>
          <w:rFonts w:ascii="David" w:hAnsi="David" w:hint="cs"/>
          <w:color w:val="000000"/>
          <w:rtl/>
        </w:rPr>
        <w:t>תיעוד</w:t>
      </w:r>
      <w:r>
        <w:rPr>
          <w:rFonts w:ascii="David" w:hAnsi="David"/>
          <w:color w:val="000000"/>
          <w:rtl/>
        </w:rPr>
        <w:t xml:space="preserve"> </w:t>
      </w:r>
      <w:r>
        <w:rPr>
          <w:rFonts w:ascii="David" w:hAnsi="David" w:hint="cs"/>
          <w:color w:val="000000"/>
          <w:rtl/>
        </w:rPr>
        <w:t>טכנולוגי</w:t>
      </w:r>
      <w:r>
        <w:rPr>
          <w:rFonts w:ascii="David" w:hAnsi="David"/>
          <w:color w:val="000000"/>
          <w:rtl/>
        </w:rPr>
        <w:t xml:space="preserve"> </w:t>
      </w:r>
      <w:r>
        <w:rPr>
          <w:rFonts w:ascii="David" w:hAnsi="David" w:hint="cs"/>
          <w:color w:val="000000"/>
          <w:rtl/>
        </w:rPr>
        <w:t>רשמי</w:t>
      </w:r>
      <w:r>
        <w:rPr>
          <w:rFonts w:ascii="David" w:hAnsi="David"/>
          <w:color w:val="000000"/>
          <w:rtl/>
        </w:rPr>
        <w:t xml:space="preserve">, </w:t>
      </w:r>
      <w:r>
        <w:rPr>
          <w:rFonts w:ascii="David" w:hAnsi="David" w:hint="cs"/>
          <w:color w:val="000000"/>
          <w:rtl/>
        </w:rPr>
        <w:t>ועזרה</w:t>
      </w:r>
      <w:r>
        <w:rPr>
          <w:rFonts w:ascii="David" w:hAnsi="David"/>
          <w:color w:val="000000"/>
          <w:rtl/>
        </w:rPr>
        <w:t xml:space="preserve"> </w:t>
      </w:r>
      <w:r>
        <w:rPr>
          <w:rFonts w:ascii="David" w:hAnsi="David" w:hint="cs"/>
          <w:color w:val="000000"/>
          <w:rtl/>
        </w:rPr>
        <w:t>לגיטימית</w:t>
      </w:r>
      <w:r>
        <w:rPr>
          <w:rFonts w:ascii="David" w:hAnsi="David"/>
          <w:color w:val="000000"/>
          <w:rtl/>
        </w:rPr>
        <w:t xml:space="preserve"> </w:t>
      </w:r>
      <w:r>
        <w:rPr>
          <w:rFonts w:ascii="David" w:hAnsi="David" w:hint="cs"/>
          <w:color w:val="000000"/>
          <w:rtl/>
        </w:rPr>
        <w:t>מכלים</w:t>
      </w:r>
      <w:r>
        <w:rPr>
          <w:rFonts w:ascii="David" w:hAnsi="David"/>
          <w:color w:val="000000"/>
          <w:rtl/>
        </w:rPr>
        <w:t xml:space="preserve"> </w:t>
      </w:r>
      <w:r>
        <w:rPr>
          <w:rFonts w:ascii="David" w:hAnsi="David" w:hint="cs"/>
          <w:color w:val="000000"/>
          <w:rtl/>
        </w:rPr>
        <w:t>כגון</w:t>
      </w:r>
      <w:r>
        <w:rPr>
          <w:rFonts w:ascii="David" w:hAnsi="David"/>
          <w:color w:val="000000"/>
          <w:rtl/>
        </w:rPr>
        <w:t xml:space="preserve"> </w:t>
      </w:r>
      <w:r>
        <w:rPr>
          <w:rFonts w:ascii="David" w:hAnsi="David" w:hint="cs"/>
          <w:color w:val="000000"/>
          <w:rtl/>
        </w:rPr>
        <w:t>מנועי</w:t>
      </w:r>
      <w:r>
        <w:rPr>
          <w:rFonts w:ascii="David" w:hAnsi="David"/>
          <w:color w:val="000000"/>
          <w:rtl/>
        </w:rPr>
        <w:t xml:space="preserve"> </w:t>
      </w:r>
      <w:r>
        <w:rPr>
          <w:rFonts w:ascii="David" w:hAnsi="David" w:hint="cs"/>
          <w:color w:val="000000"/>
          <w:rtl/>
        </w:rPr>
        <w:t>חיפוש</w:t>
      </w:r>
      <w:r>
        <w:rPr>
          <w:rFonts w:ascii="David" w:hAnsi="David"/>
          <w:color w:val="000000"/>
          <w:rtl/>
        </w:rPr>
        <w:t xml:space="preserve"> </w:t>
      </w:r>
      <w:r>
        <w:rPr>
          <w:rFonts w:ascii="David" w:hAnsi="David" w:hint="cs"/>
          <w:color w:val="000000"/>
          <w:rtl/>
        </w:rPr>
        <w:t>ותיעוד</w:t>
      </w:r>
      <w:r>
        <w:rPr>
          <w:rFonts w:ascii="David" w:hAnsi="David"/>
          <w:color w:val="000000"/>
        </w:rPr>
        <w:t xml:space="preserve"> APIs.</w:t>
      </w:r>
    </w:p>
    <w:p w14:paraId="0F44EC24" w14:textId="2FF8AD7E" w:rsidR="00E47875" w:rsidRDefault="00E47875" w:rsidP="00E47875">
      <w:pPr>
        <w:jc w:val="both"/>
        <w:rPr>
          <w:rFonts w:ascii="David" w:hAnsi="David"/>
          <w:color w:val="000000"/>
        </w:rPr>
      </w:pPr>
      <w:r>
        <w:rPr>
          <w:rFonts w:ascii="David" w:hAnsi="David" w:hint="cs"/>
          <w:color w:val="000000"/>
          <w:rtl/>
        </w:rPr>
        <w:t>הפרויקט</w:t>
      </w:r>
      <w:r>
        <w:rPr>
          <w:rFonts w:ascii="David" w:hAnsi="David"/>
          <w:color w:val="000000"/>
          <w:rtl/>
        </w:rPr>
        <w:t xml:space="preserve"> </w:t>
      </w:r>
      <w:r>
        <w:rPr>
          <w:rFonts w:ascii="David" w:hAnsi="David" w:hint="cs"/>
          <w:color w:val="000000"/>
          <w:rtl/>
        </w:rPr>
        <w:t>נבנה</w:t>
      </w:r>
      <w:r>
        <w:rPr>
          <w:rFonts w:ascii="David" w:hAnsi="David"/>
          <w:color w:val="000000"/>
          <w:rtl/>
        </w:rPr>
        <w:t xml:space="preserve"> </w:t>
      </w:r>
      <w:r>
        <w:rPr>
          <w:rFonts w:ascii="David" w:hAnsi="David" w:hint="cs"/>
          <w:color w:val="000000"/>
          <w:rtl/>
        </w:rPr>
        <w:t>מאפס</w:t>
      </w:r>
      <w:r>
        <w:rPr>
          <w:rFonts w:ascii="David" w:hAnsi="David"/>
          <w:color w:val="000000"/>
          <w:rtl/>
        </w:rPr>
        <w:t xml:space="preserve"> </w:t>
      </w:r>
      <w:r>
        <w:rPr>
          <w:rFonts w:ascii="David" w:hAnsi="David" w:hint="cs"/>
          <w:color w:val="000000"/>
          <w:rtl/>
        </w:rPr>
        <w:t>במסגרת</w:t>
      </w:r>
      <w:r>
        <w:rPr>
          <w:rFonts w:ascii="David" w:hAnsi="David"/>
          <w:color w:val="000000"/>
          <w:rtl/>
        </w:rPr>
        <w:t xml:space="preserve"> </w:t>
      </w:r>
      <w:r>
        <w:rPr>
          <w:rFonts w:ascii="David" w:hAnsi="David" w:hint="cs"/>
          <w:color w:val="000000"/>
          <w:rtl/>
        </w:rPr>
        <w:t>לימודי</w:t>
      </w:r>
      <w:r>
        <w:rPr>
          <w:rFonts w:ascii="David" w:hAnsi="David"/>
          <w:color w:val="000000"/>
          <w:rtl/>
        </w:rPr>
        <w:t xml:space="preserve"> </w:t>
      </w:r>
      <w:r>
        <w:rPr>
          <w:rFonts w:ascii="David" w:hAnsi="David" w:hint="cs"/>
          <w:color w:val="000000"/>
          <w:rtl/>
        </w:rPr>
        <w:t>מגמת</w:t>
      </w:r>
      <w:r>
        <w:rPr>
          <w:rFonts w:ascii="David" w:hAnsi="David"/>
          <w:color w:val="000000"/>
          <w:rtl/>
        </w:rPr>
        <w:t xml:space="preserve"> </w:t>
      </w:r>
      <w:r>
        <w:rPr>
          <w:rFonts w:ascii="David" w:hAnsi="David" w:hint="cs"/>
          <w:color w:val="000000"/>
          <w:rtl/>
        </w:rPr>
        <w:t>מדעי</w:t>
      </w:r>
      <w:r>
        <w:rPr>
          <w:rFonts w:ascii="David" w:hAnsi="David"/>
          <w:color w:val="000000"/>
          <w:rtl/>
        </w:rPr>
        <w:t xml:space="preserve"> </w:t>
      </w:r>
      <w:r>
        <w:rPr>
          <w:rFonts w:ascii="David" w:hAnsi="David" w:hint="cs"/>
          <w:color w:val="000000"/>
          <w:rtl/>
        </w:rPr>
        <w:t>המחשב</w:t>
      </w:r>
      <w:r>
        <w:rPr>
          <w:rFonts w:ascii="David" w:hAnsi="David"/>
          <w:color w:val="000000"/>
          <w:rtl/>
        </w:rPr>
        <w:t xml:space="preserve">, </w:t>
      </w:r>
      <w:r>
        <w:rPr>
          <w:rFonts w:ascii="David" w:hAnsi="David" w:hint="cs"/>
          <w:color w:val="000000"/>
          <w:rtl/>
        </w:rPr>
        <w:t>ומשקף</w:t>
      </w:r>
      <w:r>
        <w:rPr>
          <w:rFonts w:ascii="David" w:hAnsi="David"/>
          <w:color w:val="000000"/>
          <w:rtl/>
        </w:rPr>
        <w:t xml:space="preserve"> </w:t>
      </w:r>
      <w:r>
        <w:rPr>
          <w:rFonts w:ascii="David" w:hAnsi="David" w:hint="cs"/>
          <w:color w:val="000000"/>
          <w:rtl/>
        </w:rPr>
        <w:t>את</w:t>
      </w:r>
      <w:r>
        <w:rPr>
          <w:rFonts w:ascii="David" w:hAnsi="David"/>
          <w:color w:val="000000"/>
          <w:rtl/>
        </w:rPr>
        <w:t xml:space="preserve"> </w:t>
      </w:r>
      <w:r>
        <w:rPr>
          <w:rFonts w:ascii="David" w:hAnsi="David" w:hint="cs"/>
          <w:color w:val="000000"/>
          <w:rtl/>
        </w:rPr>
        <w:t>הידע</w:t>
      </w:r>
      <w:r>
        <w:rPr>
          <w:rFonts w:ascii="David" w:hAnsi="David"/>
          <w:color w:val="000000"/>
          <w:rtl/>
        </w:rPr>
        <w:t xml:space="preserve"> </w:t>
      </w:r>
      <w:r>
        <w:rPr>
          <w:rFonts w:ascii="David" w:hAnsi="David" w:hint="cs"/>
          <w:color w:val="000000"/>
          <w:rtl/>
        </w:rPr>
        <w:t>והמיומנויות</w:t>
      </w:r>
      <w:r>
        <w:rPr>
          <w:rFonts w:ascii="David" w:hAnsi="David"/>
          <w:color w:val="000000"/>
          <w:rtl/>
        </w:rPr>
        <w:t xml:space="preserve"> </w:t>
      </w:r>
      <w:r>
        <w:rPr>
          <w:rFonts w:ascii="David" w:hAnsi="David" w:hint="cs"/>
          <w:color w:val="000000"/>
          <w:rtl/>
        </w:rPr>
        <w:t>שרכשתי</w:t>
      </w:r>
      <w:r>
        <w:rPr>
          <w:rFonts w:ascii="David" w:hAnsi="David"/>
          <w:color w:val="000000"/>
          <w:rtl/>
        </w:rPr>
        <w:t xml:space="preserve"> </w:t>
      </w:r>
      <w:r>
        <w:rPr>
          <w:rFonts w:ascii="David" w:hAnsi="David" w:hint="cs"/>
          <w:color w:val="000000"/>
          <w:rtl/>
        </w:rPr>
        <w:t>לאורך</w:t>
      </w:r>
      <w:r>
        <w:rPr>
          <w:rFonts w:ascii="David" w:hAnsi="David"/>
          <w:color w:val="000000"/>
          <w:rtl/>
        </w:rPr>
        <w:t xml:space="preserve"> </w:t>
      </w:r>
      <w:r>
        <w:rPr>
          <w:rFonts w:ascii="David" w:hAnsi="David" w:hint="cs"/>
          <w:color w:val="000000"/>
          <w:rtl/>
        </w:rPr>
        <w:t>שנות</w:t>
      </w:r>
      <w:r>
        <w:rPr>
          <w:rFonts w:ascii="David" w:hAnsi="David"/>
          <w:color w:val="000000"/>
          <w:rtl/>
        </w:rPr>
        <w:t xml:space="preserve"> </w:t>
      </w:r>
      <w:r>
        <w:rPr>
          <w:rFonts w:ascii="David" w:hAnsi="David" w:hint="cs"/>
          <w:color w:val="000000"/>
          <w:rtl/>
        </w:rPr>
        <w:t>הלימוד</w:t>
      </w:r>
      <w:r>
        <w:rPr>
          <w:rFonts w:ascii="David" w:hAnsi="David"/>
          <w:color w:val="000000"/>
        </w:rPr>
        <w:t>.</w:t>
      </w:r>
    </w:p>
    <w:p w14:paraId="7FD6632B" w14:textId="10602EED" w:rsidR="00E47875" w:rsidRDefault="00E47875" w:rsidP="00E47875">
      <w:pPr>
        <w:spacing w:after="80"/>
        <w:jc w:val="both"/>
        <w:rPr>
          <w:rFonts w:ascii="David" w:hAnsi="David"/>
          <w:color w:val="000000"/>
          <w:rtl/>
        </w:rPr>
      </w:pPr>
      <w:r>
        <w:rPr>
          <w:rFonts w:ascii="David" w:hAnsi="David" w:hint="cs"/>
          <w:color w:val="000000"/>
          <w:rtl/>
        </w:rPr>
        <w:t>חתימה</w:t>
      </w:r>
      <w:r>
        <w:rPr>
          <w:rFonts w:ascii="David" w:hAnsi="David"/>
          <w:color w:val="000000"/>
          <w:rtl/>
        </w:rPr>
        <w:t xml:space="preserve">: ___________________          </w:t>
      </w:r>
      <w:r>
        <w:rPr>
          <w:rFonts w:ascii="David" w:hAnsi="David" w:hint="cs"/>
          <w:color w:val="000000"/>
          <w:rtl/>
        </w:rPr>
        <w:t>תאריך</w:t>
      </w:r>
      <w:r>
        <w:rPr>
          <w:rFonts w:ascii="David" w:hAnsi="David"/>
          <w:color w:val="000000"/>
          <w:rtl/>
        </w:rPr>
        <w:t>: 30.04.2026</w:t>
      </w:r>
    </w:p>
    <w:p w14:paraId="51DDE27F" w14:textId="4847142D" w:rsidR="00E47875" w:rsidRDefault="00E47875">
      <w:pPr>
        <w:rPr>
          <w:rFonts w:ascii="David" w:hAnsi="David"/>
          <w:color w:val="000000"/>
        </w:rPr>
      </w:pPr>
      <w:r>
        <w:rPr>
          <w:rFonts w:ascii="David" w:hAnsi="David"/>
          <w:color w:val="000000"/>
        </w:rPr>
        <w:br w:type="page"/>
      </w:r>
    </w:p>
    <w:p w14:paraId="69DDEDB8" w14:textId="01F590DA" w:rsidR="00E47875" w:rsidRDefault="00E47875" w:rsidP="00E47875">
      <w:pPr>
        <w:spacing w:after="240"/>
        <w:jc w:val="both"/>
        <w:rPr>
          <w:rFonts w:ascii="David" w:hAnsi="David" w:hint="cs"/>
          <w:b/>
          <w:color w:val="000000"/>
          <w:sz w:val="36"/>
          <w:rtl/>
        </w:rPr>
      </w:pPr>
      <w:r>
        <w:rPr>
          <w:rFonts w:ascii="David" w:hAnsi="David" w:hint="cs"/>
          <w:b/>
          <w:color w:val="000000"/>
          <w:sz w:val="36"/>
          <w:rtl/>
        </w:rPr>
        <w:lastRenderedPageBreak/>
        <w:t>מקרא</w:t>
      </w:r>
    </w:p>
    <w:tbl>
      <w:tblPr>
        <w:tblW w:w="3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39"/>
        <w:gridCol w:w="3039"/>
      </w:tblGrid>
      <w:tr w:rsidR="00E47875" w14:paraId="371D7B7A" w14:textId="77777777" w:rsidTr="00E47875">
        <w:tblPrEx>
          <w:tblCellMar>
            <w:top w:w="0" w:type="dxa"/>
            <w:bottom w:w="0" w:type="dxa"/>
          </w:tblCellMar>
        </w:tblPrEx>
        <w:tc>
          <w:tcPr>
            <w:tcW w:w="3039" w:type="dxa"/>
            <w:tcBorders>
              <w:bottom w:val="single" w:sz="4" w:space="0" w:color="auto"/>
            </w:tcBorders>
            <w:shd w:val="clear" w:color="auto" w:fill="F2A11D"/>
          </w:tcPr>
          <w:p w14:paraId="29BD2996" w14:textId="3CEEB213" w:rsidR="00E47875" w:rsidRDefault="00E47875" w:rsidP="00E47875">
            <w:pPr>
              <w:spacing w:after="240"/>
              <w:jc w:val="both"/>
              <w:rPr>
                <w:rFonts w:ascii="David" w:hAnsi="David"/>
                <w:b/>
                <w:color w:val="000000"/>
                <w:sz w:val="36"/>
              </w:rPr>
            </w:pPr>
            <w:r w:rsidRPr="00E47875">
              <w:rPr>
                <w:rFonts w:ascii="David" w:hAnsi="David" w:cs="David"/>
                <w:b/>
                <w:color w:val="FFFFFF"/>
                <w:sz w:val="20"/>
                <w:rtl/>
              </w:rPr>
              <w:t>פרק</w:t>
            </w:r>
          </w:p>
        </w:tc>
        <w:tc>
          <w:tcPr>
            <w:tcW w:w="3039" w:type="dxa"/>
            <w:tcBorders>
              <w:bottom w:val="single" w:sz="4" w:space="0" w:color="auto"/>
            </w:tcBorders>
            <w:shd w:val="clear" w:color="auto" w:fill="F2A11D"/>
          </w:tcPr>
          <w:p w14:paraId="58F12B78" w14:textId="2C32463A" w:rsidR="00E47875" w:rsidRDefault="00E47875" w:rsidP="00E47875">
            <w:pPr>
              <w:spacing w:after="240"/>
              <w:jc w:val="both"/>
              <w:rPr>
                <w:rFonts w:ascii="David" w:hAnsi="David"/>
                <w:b/>
                <w:color w:val="000000"/>
                <w:sz w:val="36"/>
              </w:rPr>
            </w:pPr>
            <w:r w:rsidRPr="00E47875">
              <w:rPr>
                <w:rFonts w:ascii="David" w:hAnsi="David" w:cs="David"/>
                <w:b/>
                <w:color w:val="FFFFFF"/>
                <w:sz w:val="20"/>
                <w:rtl/>
              </w:rPr>
              <w:t>עמוד</w:t>
            </w:r>
          </w:p>
        </w:tc>
      </w:tr>
    </w:tbl>
    <w:p w14:paraId="414CA588" w14:textId="3477286D" w:rsidR="00E47875" w:rsidRDefault="00E47875" w:rsidP="00E47875">
      <w:pPr>
        <w:spacing w:after="240"/>
        <w:jc w:val="both"/>
        <w:rPr>
          <w:rFonts w:ascii="David" w:hAnsi="David" w:cs="David"/>
          <w:b/>
          <w:color w:val="000000"/>
          <w:sz w:val="36"/>
          <w:rtl/>
        </w:rPr>
      </w:pPr>
      <w:r>
        <w:br w:type="page"/>
      </w:r>
      <w:r>
        <w:rPr>
          <w:rFonts w:ascii="David" w:hAnsi="David" w:cs="David"/>
          <w:b/>
          <w:color w:val="000000"/>
          <w:sz w:val="36"/>
          <w:rtl/>
        </w:rPr>
        <w:lastRenderedPageBreak/>
        <w:t>רקע</w:t>
      </w:r>
    </w:p>
    <w:p w14:paraId="490AB4EA" w14:textId="25C1DF51" w:rsidR="00E47875" w:rsidRDefault="00E47875" w:rsidP="00E47875">
      <w:pPr>
        <w:jc w:val="both"/>
        <w:rPr>
          <w:rFonts w:ascii="David" w:hAnsi="David" w:cs="David"/>
          <w:color w:val="000000"/>
        </w:rPr>
      </w:pPr>
      <w:r>
        <w:rPr>
          <w:rFonts w:ascii="David" w:hAnsi="David" w:cs="David"/>
          <w:color w:val="000000"/>
          <w:rtl/>
        </w:rPr>
        <w:t>הפרויקט נולד מתוך הכרה בצורך של עסקים ויוצרי תוכן לשמור על נוכחות עקבית ברשתות חברתיות ללא מאמץ יומיומי. טוויטר</w:t>
      </w:r>
      <w:r>
        <w:rPr>
          <w:rFonts w:ascii="David" w:hAnsi="David" w:cs="David"/>
          <w:color w:val="000000"/>
        </w:rPr>
        <w:t xml:space="preserve"> / X </w:t>
      </w:r>
      <w:r>
        <w:rPr>
          <w:rFonts w:ascii="David" w:hAnsi="David" w:cs="David"/>
          <w:color w:val="000000"/>
          <w:rtl/>
        </w:rPr>
        <w:t>היא אחת הפלטפורמות הנפוצות ביותר לשיווק, בניית מותג ויצירת שיח ציבורי. עם זאת, הקפדה על לוח זמנים קבוע לפרסום דורשת מאמץ ידני חוזר ונשנה. הפתרון הנפוץ הוא כלי תזמון, אך הכלים הקיימים בשוק</w:t>
      </w:r>
      <w:r>
        <w:rPr>
          <w:rFonts w:ascii="David" w:hAnsi="David" w:cs="David"/>
          <w:color w:val="000000"/>
        </w:rPr>
        <w:t xml:space="preserve"> (Buffer, Hootsuite) </w:t>
      </w:r>
      <w:r>
        <w:rPr>
          <w:rFonts w:ascii="David" w:hAnsi="David" w:cs="David"/>
          <w:color w:val="000000"/>
          <w:rtl/>
        </w:rPr>
        <w:t>דורשים תשלום גבוה ואינם מייצרים תוכן - הם רק מתזמנים תוכן שנוצר מראש על ידי המשתמש</w:t>
      </w:r>
      <w:r>
        <w:rPr>
          <w:rFonts w:ascii="David" w:hAnsi="David" w:cs="David"/>
          <w:color w:val="000000"/>
        </w:rPr>
        <w:t>.</w:t>
      </w:r>
    </w:p>
    <w:p w14:paraId="4B024285" w14:textId="22B7F85C" w:rsidR="00E47875" w:rsidRDefault="00E47875" w:rsidP="00E47875">
      <w:pPr>
        <w:jc w:val="both"/>
        <w:rPr>
          <w:rFonts w:ascii="David" w:hAnsi="David" w:cs="David"/>
          <w:color w:val="000000"/>
        </w:rPr>
      </w:pPr>
      <w:r>
        <w:rPr>
          <w:rFonts w:ascii="David" w:hAnsi="David" w:cs="David"/>
          <w:color w:val="000000"/>
        </w:rPr>
        <w:t xml:space="preserve">AI Twitter Scheduler </w:t>
      </w:r>
      <w:r>
        <w:rPr>
          <w:rFonts w:ascii="David" w:hAnsi="David" w:cs="David"/>
          <w:color w:val="000000"/>
          <w:rtl/>
        </w:rPr>
        <w:t>מציע גישה אחרת לחלוטין: הוא מייצר את תוכן הציוצים באופן אוטומטי באמצעות מודל שפה</w:t>
      </w:r>
      <w:r>
        <w:rPr>
          <w:rFonts w:ascii="David" w:hAnsi="David" w:cs="David"/>
          <w:color w:val="000000"/>
        </w:rPr>
        <w:t xml:space="preserve"> (OpenAI GPT-4o-mini) </w:t>
      </w:r>
      <w:r>
        <w:rPr>
          <w:rFonts w:ascii="David" w:hAnsi="David" w:cs="David"/>
          <w:color w:val="000000"/>
          <w:rtl/>
        </w:rPr>
        <w:t>לפי הנחיות שהמשתמש מגדיר פעם אחת, ומפרסם אותם בטוויטר בזמנים שנקבעו מראש. הכל קורה ברקע, ללא כל התערבות של המשתמש לאחר ההגדרה הראשונית</w:t>
      </w:r>
      <w:r>
        <w:rPr>
          <w:rFonts w:ascii="David" w:hAnsi="David" w:cs="David"/>
          <w:color w:val="000000"/>
        </w:rPr>
        <w:t>.</w:t>
      </w:r>
    </w:p>
    <w:p w14:paraId="7FB1825C" w14:textId="57E30246" w:rsidR="00E47875" w:rsidRDefault="00E47875" w:rsidP="00E47875">
      <w:pPr>
        <w:spacing w:after="120"/>
        <w:jc w:val="both"/>
        <w:rPr>
          <w:rFonts w:ascii="David" w:hAnsi="David" w:cs="David"/>
          <w:b/>
          <w:color w:val="000000"/>
          <w:sz w:val="28"/>
          <w:rtl/>
        </w:rPr>
      </w:pPr>
      <w:r>
        <w:rPr>
          <w:rFonts w:ascii="David" w:hAnsi="David" w:cs="David"/>
          <w:b/>
          <w:color w:val="000000"/>
          <w:sz w:val="28"/>
          <w:rtl/>
        </w:rPr>
        <w:t>קהל יעד</w:t>
      </w:r>
    </w:p>
    <w:p w14:paraId="042EF357" w14:textId="071CCFE3" w:rsidR="00E47875" w:rsidRDefault="00E47875" w:rsidP="00E47875">
      <w:pPr>
        <w:jc w:val="both"/>
        <w:rPr>
          <w:rFonts w:ascii="David" w:hAnsi="David" w:cs="David"/>
          <w:color w:val="000000"/>
        </w:rPr>
      </w:pPr>
      <w:r>
        <w:rPr>
          <w:rFonts w:ascii="David" w:hAnsi="David" w:cs="David"/>
          <w:color w:val="000000"/>
          <w:rtl/>
        </w:rPr>
        <w:t>קהל היעד הוא בעלי עסקים, משווקים דיגיטליים, ויוצרי תוכן המעוניינים לנהל מספר חשבונות טוויטר במקביל ולשמור על תדירות פרסום גבוהה ועקבית. הכלי מתאים במיוחד לאלו שרוצים ש</w:t>
      </w:r>
      <w:r>
        <w:rPr>
          <w:rFonts w:ascii="David" w:hAnsi="David" w:cs="David"/>
          <w:color w:val="000000"/>
        </w:rPr>
        <w:t xml:space="preserve">-AI </w:t>
      </w:r>
      <w:r>
        <w:rPr>
          <w:rFonts w:ascii="David" w:hAnsi="David" w:cs="David"/>
          <w:color w:val="000000"/>
          <w:rtl/>
        </w:rPr>
        <w:t>יסייע ביצירת התוכן עצמו, ולא רק בתזמונו. בנוסף, הפרויקט מיועד למפתחים ויזמים שרוצים</w:t>
      </w:r>
      <w:r>
        <w:rPr>
          <w:rFonts w:ascii="David" w:hAnsi="David" w:cs="David"/>
          <w:color w:val="000000"/>
        </w:rPr>
        <w:t xml:space="preserve"> </w:t>
      </w:r>
      <w:r>
        <w:rPr>
          <w:rFonts w:ascii="David" w:hAnsi="David" w:cs="David"/>
          <w:color w:val="000000"/>
          <w:rtl/>
        </w:rPr>
        <w:t>לבנות מוצר</w:t>
      </w:r>
      <w:r>
        <w:rPr>
          <w:rFonts w:ascii="David" w:hAnsi="David" w:cs="David"/>
          <w:color w:val="000000"/>
        </w:rPr>
        <w:t xml:space="preserve"> SaaS </w:t>
      </w:r>
      <w:r>
        <w:rPr>
          <w:rFonts w:ascii="David" w:hAnsi="David" w:cs="David"/>
          <w:color w:val="000000"/>
          <w:rtl/>
        </w:rPr>
        <w:t>מינימלי בתחום ניהול מדיה חברתית</w:t>
      </w:r>
      <w:r>
        <w:rPr>
          <w:rFonts w:ascii="David" w:hAnsi="David" w:cs="David"/>
          <w:color w:val="000000"/>
        </w:rPr>
        <w:t>.</w:t>
      </w:r>
    </w:p>
    <w:p w14:paraId="370122FF" w14:textId="41A87112" w:rsidR="00E47875" w:rsidRDefault="00E47875" w:rsidP="00E47875">
      <w:pPr>
        <w:spacing w:after="120"/>
        <w:jc w:val="both"/>
        <w:rPr>
          <w:rFonts w:ascii="David" w:hAnsi="David" w:cs="David"/>
          <w:b/>
          <w:color w:val="000000"/>
          <w:sz w:val="28"/>
          <w:rtl/>
        </w:rPr>
      </w:pPr>
      <w:r>
        <w:rPr>
          <w:rFonts w:ascii="David" w:hAnsi="David" w:cs="David"/>
          <w:b/>
          <w:color w:val="000000"/>
          <w:sz w:val="28"/>
          <w:rtl/>
        </w:rPr>
        <w:t>טכנולוגיות בשימוש</w:t>
      </w:r>
    </w:p>
    <w:p w14:paraId="74E69F0A" w14:textId="4E7031E7" w:rsidR="00E47875" w:rsidRDefault="00E47875" w:rsidP="00E47875">
      <w:pPr>
        <w:spacing w:after="80"/>
        <w:jc w:val="both"/>
        <w:rPr>
          <w:rFonts w:ascii="David" w:hAnsi="David" w:cs="David"/>
          <w:b/>
          <w:color w:val="000000"/>
          <w:rtl/>
        </w:rPr>
      </w:pPr>
      <w:r>
        <w:rPr>
          <w:rFonts w:ascii="David" w:hAnsi="David" w:cs="David"/>
          <w:b/>
          <w:color w:val="000000"/>
          <w:rtl/>
        </w:rPr>
        <w:t>טבלת טכנולוגיות</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E47875" w14:paraId="59501AB2" w14:textId="77777777" w:rsidTr="00E47875">
        <w:tblPrEx>
          <w:tblCellMar>
            <w:top w:w="0" w:type="dxa"/>
            <w:bottom w:w="0" w:type="dxa"/>
          </w:tblCellMar>
        </w:tblPrEx>
        <w:tc>
          <w:tcPr>
            <w:tcW w:w="4675" w:type="dxa"/>
            <w:tcBorders>
              <w:bottom w:val="single" w:sz="4" w:space="0" w:color="auto"/>
            </w:tcBorders>
            <w:shd w:val="clear" w:color="auto" w:fill="F2A11D"/>
          </w:tcPr>
          <w:p w14:paraId="4C2FA381" w14:textId="338A8B32" w:rsidR="00E47875" w:rsidRDefault="00E47875" w:rsidP="00E47875">
            <w:pPr>
              <w:spacing w:after="80"/>
              <w:jc w:val="both"/>
              <w:rPr>
                <w:rFonts w:ascii="David" w:hAnsi="David" w:cs="David"/>
                <w:b/>
                <w:color w:val="000000"/>
              </w:rPr>
            </w:pPr>
            <w:r w:rsidRPr="00E47875">
              <w:rPr>
                <w:rFonts w:ascii="David" w:hAnsi="David" w:cs="David"/>
                <w:b/>
                <w:color w:val="FFFFFF"/>
                <w:sz w:val="20"/>
                <w:rtl/>
              </w:rPr>
              <w:t>טכנולוגיה</w:t>
            </w:r>
          </w:p>
        </w:tc>
        <w:tc>
          <w:tcPr>
            <w:tcW w:w="4675" w:type="dxa"/>
            <w:tcBorders>
              <w:bottom w:val="single" w:sz="4" w:space="0" w:color="auto"/>
            </w:tcBorders>
            <w:shd w:val="clear" w:color="auto" w:fill="F2A11D"/>
          </w:tcPr>
          <w:p w14:paraId="5AA07908" w14:textId="650AD9B3" w:rsidR="00E47875" w:rsidRDefault="00E47875" w:rsidP="00E47875">
            <w:pPr>
              <w:spacing w:after="80"/>
              <w:jc w:val="both"/>
              <w:rPr>
                <w:rFonts w:ascii="David" w:hAnsi="David" w:cs="David"/>
                <w:b/>
                <w:color w:val="000000"/>
              </w:rPr>
            </w:pPr>
            <w:r w:rsidRPr="00E47875">
              <w:rPr>
                <w:rFonts w:ascii="David" w:hAnsi="David" w:cs="David"/>
                <w:b/>
                <w:color w:val="FFFFFF"/>
                <w:sz w:val="20"/>
                <w:rtl/>
              </w:rPr>
              <w:t>תפקיד במערכת</w:t>
            </w:r>
          </w:p>
        </w:tc>
      </w:tr>
    </w:tbl>
    <w:p w14:paraId="2F7D4DF8" w14:textId="7524F07E" w:rsidR="00E47875" w:rsidRDefault="00E47875" w:rsidP="00E47875">
      <w:pPr>
        <w:spacing w:after="240"/>
        <w:jc w:val="both"/>
        <w:rPr>
          <w:rFonts w:ascii="David" w:hAnsi="David" w:cs="David"/>
          <w:b/>
          <w:color w:val="000000"/>
          <w:sz w:val="36"/>
          <w:rtl/>
        </w:rPr>
      </w:pPr>
      <w:r>
        <w:br w:type="page"/>
      </w:r>
      <w:r>
        <w:rPr>
          <w:rFonts w:ascii="David" w:hAnsi="David" w:cs="David"/>
          <w:b/>
          <w:color w:val="000000"/>
          <w:sz w:val="36"/>
          <w:rtl/>
        </w:rPr>
        <w:lastRenderedPageBreak/>
        <w:t>אלגוריתם מרכזי</w:t>
      </w:r>
    </w:p>
    <w:p w14:paraId="7E43EDAC" w14:textId="0F01E29D" w:rsidR="00E47875" w:rsidRDefault="00E47875" w:rsidP="00E47875">
      <w:pPr>
        <w:jc w:val="both"/>
        <w:rPr>
          <w:rFonts w:ascii="David" w:hAnsi="David" w:cs="David"/>
          <w:color w:val="000000"/>
        </w:rPr>
      </w:pPr>
      <w:r>
        <w:rPr>
          <w:rFonts w:ascii="David" w:hAnsi="David" w:cs="David"/>
          <w:color w:val="000000"/>
          <w:rtl/>
        </w:rPr>
        <w:t>הלב הטכני של המערכת הוא לולאת התזמון העצמי</w:t>
      </w:r>
      <w:r>
        <w:rPr>
          <w:rFonts w:ascii="David" w:hAnsi="David" w:cs="David"/>
          <w:color w:val="000000"/>
        </w:rPr>
        <w:t xml:space="preserve"> (Self-Scheduling Loop) </w:t>
      </w:r>
      <w:r>
        <w:rPr>
          <w:rFonts w:ascii="David" w:hAnsi="David" w:cs="David"/>
          <w:color w:val="000000"/>
          <w:rtl/>
        </w:rPr>
        <w:t>המיושמת ב</w:t>
      </w:r>
      <w:r>
        <w:rPr>
          <w:rFonts w:ascii="David" w:hAnsi="David" w:cs="David"/>
          <w:color w:val="000000"/>
        </w:rPr>
        <w:t xml:space="preserve">-Inngest. </w:t>
      </w:r>
      <w:r>
        <w:rPr>
          <w:rFonts w:ascii="David" w:hAnsi="David" w:cs="David"/>
          <w:color w:val="000000"/>
          <w:rtl/>
        </w:rPr>
        <w:t>הבעיה המרכזית: ב</w:t>
      </w:r>
      <w:r>
        <w:rPr>
          <w:rFonts w:ascii="David" w:hAnsi="David" w:cs="David"/>
          <w:color w:val="000000"/>
        </w:rPr>
        <w:t xml:space="preserve">-Next.js </w:t>
      </w:r>
      <w:r>
        <w:rPr>
          <w:rFonts w:ascii="David" w:hAnsi="David" w:cs="David"/>
          <w:color w:val="000000"/>
          <w:rtl/>
        </w:rPr>
        <w:t>הפרוסה על</w:t>
      </w:r>
      <w:r>
        <w:rPr>
          <w:rFonts w:ascii="David" w:hAnsi="David" w:cs="David"/>
          <w:color w:val="000000"/>
        </w:rPr>
        <w:t xml:space="preserve"> Vercel </w:t>
      </w:r>
      <w:r>
        <w:rPr>
          <w:rFonts w:ascii="David" w:hAnsi="David" w:cs="David"/>
          <w:color w:val="000000"/>
          <w:rtl/>
        </w:rPr>
        <w:t>אין תהליך רקע מתמשך. כל</w:t>
      </w:r>
      <w:r>
        <w:rPr>
          <w:rFonts w:ascii="David" w:hAnsi="David" w:cs="David"/>
          <w:color w:val="000000"/>
        </w:rPr>
        <w:t xml:space="preserve"> Route Handler </w:t>
      </w:r>
      <w:r>
        <w:rPr>
          <w:rFonts w:ascii="David" w:hAnsi="David" w:cs="David"/>
          <w:color w:val="000000"/>
          <w:rtl/>
        </w:rPr>
        <w:t>הוא</w:t>
      </w:r>
      <w:r>
        <w:rPr>
          <w:rFonts w:ascii="David" w:hAnsi="David" w:cs="David"/>
          <w:color w:val="000000"/>
        </w:rPr>
        <w:t xml:space="preserve"> Serverless Function </w:t>
      </w:r>
      <w:r>
        <w:rPr>
          <w:rFonts w:ascii="David" w:hAnsi="David" w:cs="David"/>
          <w:color w:val="000000"/>
          <w:rtl/>
        </w:rPr>
        <w:t>חד-פעמית שנכבית אחרי שנייה - לא ניתן לשים בה</w:t>
      </w:r>
      <w:r>
        <w:rPr>
          <w:rFonts w:ascii="David" w:hAnsi="David" w:cs="David"/>
          <w:color w:val="000000"/>
        </w:rPr>
        <w:t xml:space="preserve"> setTimeout </w:t>
      </w:r>
      <w:r>
        <w:rPr>
          <w:rFonts w:ascii="David" w:hAnsi="David" w:cs="David"/>
          <w:color w:val="000000"/>
          <w:rtl/>
        </w:rPr>
        <w:t>של שעות</w:t>
      </w:r>
      <w:r>
        <w:rPr>
          <w:rFonts w:ascii="David" w:hAnsi="David" w:cs="David"/>
          <w:color w:val="000000"/>
        </w:rPr>
        <w:t>.</w:t>
      </w:r>
    </w:p>
    <w:p w14:paraId="2181FF8A" w14:textId="78F52D2E" w:rsidR="00E47875" w:rsidRDefault="00E47875" w:rsidP="00E47875">
      <w:pPr>
        <w:jc w:val="both"/>
        <w:rPr>
          <w:rFonts w:ascii="David" w:hAnsi="David" w:cs="David"/>
          <w:color w:val="000000"/>
        </w:rPr>
      </w:pPr>
      <w:r>
        <w:rPr>
          <w:rFonts w:ascii="David" w:hAnsi="David" w:cs="David"/>
          <w:color w:val="000000"/>
          <w:rtl/>
        </w:rPr>
        <w:t>הפתרון: כל הרצה של פונקציית</w:t>
      </w:r>
      <w:r>
        <w:rPr>
          <w:rFonts w:ascii="David" w:hAnsi="David" w:cs="David"/>
          <w:color w:val="000000"/>
        </w:rPr>
        <w:t xml:space="preserve"> runTweet </w:t>
      </w:r>
      <w:r>
        <w:rPr>
          <w:rFonts w:ascii="David" w:hAnsi="David" w:cs="David"/>
          <w:color w:val="000000"/>
          <w:rtl/>
        </w:rPr>
        <w:t>מסיימת בתזמון ההרצה הבאה. היא שולחת אירוע</w:t>
      </w:r>
      <w:r>
        <w:rPr>
          <w:rFonts w:ascii="David" w:hAnsi="David" w:cs="David"/>
          <w:color w:val="000000"/>
        </w:rPr>
        <w:t xml:space="preserve"> tweet/scheduled </w:t>
      </w:r>
      <w:r>
        <w:rPr>
          <w:rFonts w:ascii="David" w:hAnsi="David" w:cs="David"/>
          <w:color w:val="000000"/>
          <w:rtl/>
        </w:rPr>
        <w:t>ל</w:t>
      </w:r>
      <w:r>
        <w:rPr>
          <w:rFonts w:ascii="David" w:hAnsi="David" w:cs="David"/>
          <w:color w:val="000000"/>
        </w:rPr>
        <w:t xml:space="preserve">-Inngest </w:t>
      </w:r>
      <w:r>
        <w:rPr>
          <w:rFonts w:ascii="David" w:hAnsi="David" w:cs="David"/>
          <w:color w:val="000000"/>
          <w:rtl/>
        </w:rPr>
        <w:t>עם שדה</w:t>
      </w:r>
      <w:r>
        <w:rPr>
          <w:rFonts w:ascii="David" w:hAnsi="David" w:cs="David"/>
          <w:color w:val="000000"/>
        </w:rPr>
        <w:t xml:space="preserve"> ts </w:t>
      </w:r>
      <w:r>
        <w:rPr>
          <w:rFonts w:ascii="David" w:hAnsi="David" w:cs="David"/>
          <w:color w:val="000000"/>
          <w:rtl/>
        </w:rPr>
        <w:t>המחושב לפי ביטוי ה</w:t>
      </w:r>
      <w:r>
        <w:rPr>
          <w:rFonts w:ascii="David" w:hAnsi="David" w:cs="David"/>
          <w:color w:val="000000"/>
        </w:rPr>
        <w:t xml:space="preserve">-cron. Inngest </w:t>
      </w:r>
      <w:r>
        <w:rPr>
          <w:rFonts w:ascii="David" w:hAnsi="David" w:cs="David"/>
          <w:color w:val="000000"/>
          <w:rtl/>
        </w:rPr>
        <w:t>מחזיק את האירוע ומפעיל את הפונקציה שוב בזמן שנקבע. הלולאה נשברת רק כאשר נשלח אירוע</w:t>
      </w:r>
      <w:r>
        <w:rPr>
          <w:rFonts w:ascii="David" w:hAnsi="David" w:cs="David"/>
          <w:color w:val="000000"/>
        </w:rPr>
        <w:t xml:space="preserve"> tweet/cancelled </w:t>
      </w:r>
      <w:r>
        <w:rPr>
          <w:rFonts w:ascii="David" w:hAnsi="David" w:cs="David"/>
          <w:color w:val="000000"/>
          <w:rtl/>
        </w:rPr>
        <w:t>עם</w:t>
      </w:r>
      <w:r>
        <w:rPr>
          <w:rFonts w:ascii="David" w:hAnsi="David" w:cs="David"/>
          <w:color w:val="000000"/>
        </w:rPr>
        <w:t xml:space="preserve"> clientId </w:t>
      </w:r>
      <w:r>
        <w:rPr>
          <w:rFonts w:ascii="David" w:hAnsi="David" w:cs="David"/>
          <w:color w:val="000000"/>
          <w:rtl/>
        </w:rPr>
        <w:t>תואם</w:t>
      </w:r>
      <w:r>
        <w:rPr>
          <w:rFonts w:ascii="David" w:hAnsi="David" w:cs="David"/>
          <w:color w:val="000000"/>
        </w:rPr>
        <w:t>.</w:t>
      </w:r>
    </w:p>
    <w:p w14:paraId="7026AC58" w14:textId="16AE8F1A" w:rsidR="00E47875" w:rsidRDefault="00E47875" w:rsidP="00E47875">
      <w:pPr>
        <w:spacing w:after="80"/>
        <w:jc w:val="both"/>
        <w:rPr>
          <w:rFonts w:ascii="David" w:hAnsi="David" w:cs="David"/>
          <w:color w:val="000000"/>
        </w:rPr>
      </w:pPr>
      <w:r>
        <w:rPr>
          <w:rFonts w:ascii="David" w:hAnsi="David" w:cs="David"/>
          <w:color w:val="000000"/>
          <w:rtl/>
        </w:rPr>
        <w:t>הפונקציה מורכבת משלושה שלבים</w:t>
      </w:r>
      <w:r>
        <w:rPr>
          <w:rFonts w:ascii="David" w:hAnsi="David" w:cs="David"/>
          <w:color w:val="000000"/>
        </w:rPr>
        <w:t xml:space="preserve"> (steps):</w:t>
      </w:r>
    </w:p>
    <w:p w14:paraId="483499B7" w14:textId="24F9D3AE" w:rsidR="00E47875" w:rsidRDefault="00E47875" w:rsidP="00E47875">
      <w:pPr>
        <w:spacing w:after="40"/>
        <w:jc w:val="both"/>
        <w:rPr>
          <w:rFonts w:ascii="David" w:hAnsi="David" w:cs="David"/>
          <w:color w:val="000000"/>
        </w:rPr>
      </w:pPr>
      <w:r>
        <w:rPr>
          <w:rFonts w:ascii="David" w:hAnsi="David" w:cs="David"/>
          <w:color w:val="000000"/>
        </w:rPr>
        <w:t xml:space="preserve">1. post-tweet - </w:t>
      </w:r>
      <w:r>
        <w:rPr>
          <w:rFonts w:ascii="David" w:hAnsi="David" w:cs="David"/>
          <w:color w:val="000000"/>
          <w:rtl/>
        </w:rPr>
        <w:t>שליחת ציוץ דרך</w:t>
      </w:r>
      <w:r>
        <w:rPr>
          <w:rFonts w:ascii="David" w:hAnsi="David" w:cs="David"/>
          <w:color w:val="000000"/>
        </w:rPr>
        <w:t xml:space="preserve"> /api/tweet/[id]</w:t>
      </w:r>
    </w:p>
    <w:p w14:paraId="210D1969" w14:textId="0E949F86" w:rsidR="00E47875" w:rsidRDefault="00E47875" w:rsidP="00E47875">
      <w:pPr>
        <w:spacing w:after="40"/>
        <w:jc w:val="both"/>
        <w:rPr>
          <w:rFonts w:ascii="David" w:hAnsi="David" w:cs="David"/>
          <w:color w:val="000000"/>
        </w:rPr>
      </w:pPr>
      <w:r>
        <w:rPr>
          <w:rFonts w:ascii="David" w:hAnsi="David" w:cs="David"/>
          <w:color w:val="000000"/>
        </w:rPr>
        <w:t xml:space="preserve">2. load-cron - </w:t>
      </w:r>
      <w:r>
        <w:rPr>
          <w:rFonts w:ascii="David" w:hAnsi="David" w:cs="David"/>
          <w:color w:val="000000"/>
          <w:rtl/>
        </w:rPr>
        <w:t>טעינת ביטוי ה</w:t>
      </w:r>
      <w:r>
        <w:rPr>
          <w:rFonts w:ascii="David" w:hAnsi="David" w:cs="David"/>
          <w:color w:val="000000"/>
        </w:rPr>
        <w:t xml:space="preserve">-cron </w:t>
      </w:r>
      <w:r>
        <w:rPr>
          <w:rFonts w:ascii="David" w:hAnsi="David" w:cs="David"/>
          <w:color w:val="000000"/>
          <w:rtl/>
        </w:rPr>
        <w:t>מחדש מ</w:t>
      </w:r>
      <w:r>
        <w:rPr>
          <w:rFonts w:ascii="David" w:hAnsi="David" w:cs="David"/>
          <w:color w:val="000000"/>
        </w:rPr>
        <w:t>-Firestore</w:t>
      </w:r>
    </w:p>
    <w:p w14:paraId="20B98F77" w14:textId="09C18381" w:rsidR="00E47875" w:rsidRDefault="00E47875" w:rsidP="00E47875">
      <w:pPr>
        <w:jc w:val="both"/>
        <w:rPr>
          <w:rFonts w:ascii="David" w:hAnsi="David" w:cs="David"/>
          <w:color w:val="000000"/>
        </w:rPr>
      </w:pPr>
      <w:r>
        <w:rPr>
          <w:rFonts w:ascii="David" w:hAnsi="David" w:cs="David"/>
          <w:color w:val="000000"/>
        </w:rPr>
        <w:t xml:space="preserve">3. schedule-next - </w:t>
      </w:r>
      <w:r>
        <w:rPr>
          <w:rFonts w:ascii="David" w:hAnsi="David" w:cs="David"/>
          <w:color w:val="000000"/>
          <w:rtl/>
        </w:rPr>
        <w:t>חישוב הזמן הבא ושליחת אירוע</w:t>
      </w:r>
      <w:r>
        <w:rPr>
          <w:rFonts w:ascii="David" w:hAnsi="David" w:cs="David"/>
          <w:color w:val="000000"/>
        </w:rPr>
        <w:t xml:space="preserve"> tweet/scheduled</w:t>
      </w:r>
    </w:p>
    <w:p w14:paraId="78B9539D" w14:textId="78C9A338" w:rsidR="00E47875" w:rsidRDefault="00E47875" w:rsidP="00E47875">
      <w:pPr>
        <w:spacing w:after="120"/>
        <w:jc w:val="both"/>
        <w:rPr>
          <w:rFonts w:ascii="David" w:hAnsi="David" w:cs="David"/>
          <w:b/>
          <w:color w:val="000000"/>
          <w:sz w:val="28"/>
        </w:rPr>
      </w:pPr>
      <w:r>
        <w:rPr>
          <w:rFonts w:ascii="David" w:hAnsi="David" w:cs="David"/>
          <w:b/>
          <w:color w:val="000000"/>
          <w:sz w:val="28"/>
          <w:rtl/>
        </w:rPr>
        <w:t>קוד - פונקציית</w:t>
      </w:r>
      <w:r>
        <w:rPr>
          <w:rFonts w:ascii="David" w:hAnsi="David" w:cs="David"/>
          <w:b/>
          <w:color w:val="000000"/>
          <w:sz w:val="28"/>
        </w:rPr>
        <w:t xml:space="preserve"> runTweet</w:t>
      </w:r>
    </w:p>
    <w:p w14:paraId="6FE595EA" w14:textId="55B51CDB"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lib/inngest/functions.ts</w:t>
      </w:r>
    </w:p>
    <w:p w14:paraId="2716B42D" w14:textId="2D0AF0A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const runTweet = inngest.createFunction</w:t>
      </w:r>
      <w:r>
        <w:rPr>
          <w:rFonts w:ascii="Courier New" w:hAnsi="Courier New" w:cs="Courier New"/>
          <w:color w:val="000000"/>
          <w:sz w:val="18"/>
          <w:rtl/>
        </w:rPr>
        <w:t>(</w:t>
      </w:r>
    </w:p>
    <w:p w14:paraId="11184B67" w14:textId="6C11694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2CD66DED" w14:textId="3943F11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id: "run-tweet</w:t>
      </w:r>
      <w:r>
        <w:rPr>
          <w:rFonts w:ascii="Courier New" w:hAnsi="Courier New" w:cs="Courier New"/>
          <w:color w:val="000000"/>
          <w:sz w:val="18"/>
          <w:rtl/>
        </w:rPr>
        <w:t>",</w:t>
      </w:r>
    </w:p>
    <w:p w14:paraId="4D1C5BD7" w14:textId="53FC1E8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cancelOn: [{ event: "tweet/cancelled", match: "data.clientId" }]</w:t>
      </w:r>
      <w:r>
        <w:rPr>
          <w:rFonts w:ascii="Courier New" w:hAnsi="Courier New" w:cs="Courier New"/>
          <w:color w:val="000000"/>
          <w:sz w:val="18"/>
          <w:rtl/>
        </w:rPr>
        <w:t>,</w:t>
      </w:r>
    </w:p>
    <w:p w14:paraId="70DDD861" w14:textId="09C2E9D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0FABD00A" w14:textId="4D58DAE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event: "tweet/scheduled</w:t>
      </w:r>
      <w:r>
        <w:rPr>
          <w:rFonts w:ascii="Courier New" w:hAnsi="Courier New" w:cs="Courier New"/>
          <w:color w:val="000000"/>
          <w:sz w:val="18"/>
          <w:rtl/>
        </w:rPr>
        <w:t>" },</w:t>
      </w:r>
    </w:p>
    <w:p w14:paraId="31ECF317" w14:textId="6A368BA0"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async ({ event, step })</w:t>
      </w:r>
      <w:r>
        <w:rPr>
          <w:rFonts w:ascii="Courier New" w:hAnsi="Courier New" w:cs="Courier New"/>
          <w:color w:val="000000"/>
          <w:sz w:val="18"/>
          <w:rtl/>
        </w:rPr>
        <w:t xml:space="preserve"> =&gt; {</w:t>
      </w:r>
    </w:p>
    <w:p w14:paraId="4FE0422D" w14:textId="6957871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clientId = event.data.clientId as string</w:t>
      </w:r>
      <w:r>
        <w:rPr>
          <w:rFonts w:ascii="Courier New" w:hAnsi="Courier New" w:cs="Courier New"/>
          <w:color w:val="000000"/>
          <w:sz w:val="18"/>
          <w:rtl/>
        </w:rPr>
        <w:t>;</w:t>
      </w:r>
    </w:p>
    <w:p w14:paraId="739E8CBE" w14:textId="77777777" w:rsidR="00E47875" w:rsidRDefault="00E47875" w:rsidP="00E47875">
      <w:pPr>
        <w:bidi/>
        <w:spacing w:after="20"/>
        <w:jc w:val="right"/>
        <w:rPr>
          <w:rFonts w:ascii="Courier New" w:hAnsi="Courier New" w:cs="Courier New"/>
          <w:color w:val="000000"/>
          <w:sz w:val="18"/>
          <w:rtl/>
        </w:rPr>
      </w:pPr>
    </w:p>
    <w:p w14:paraId="65A77546" w14:textId="644ADD49"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Step 1: Post the tweet now</w:t>
      </w:r>
    </w:p>
    <w:p w14:paraId="672C02B9" w14:textId="1E715A89"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step.run(post-tweet-, async</w:t>
      </w:r>
      <w:r>
        <w:rPr>
          <w:rFonts w:ascii="Courier New" w:hAnsi="Courier New" w:cs="Courier New"/>
          <w:color w:val="000000"/>
          <w:sz w:val="18"/>
          <w:rtl/>
        </w:rPr>
        <w:t xml:space="preserve"> () =&gt; {</w:t>
      </w:r>
    </w:p>
    <w:p w14:paraId="24225B9E" w14:textId="5521816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axios.post(${process.env.NEXT_PUBLIC_HOST}/api/tweet/)</w:t>
      </w:r>
      <w:r>
        <w:rPr>
          <w:rFonts w:ascii="Courier New" w:hAnsi="Courier New" w:cs="Courier New"/>
          <w:color w:val="000000"/>
          <w:sz w:val="18"/>
          <w:rtl/>
        </w:rPr>
        <w:t>;</w:t>
      </w:r>
    </w:p>
    <w:p w14:paraId="012A8E2B" w14:textId="589CBA6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54EB54AB" w14:textId="77777777" w:rsidR="00E47875" w:rsidRDefault="00E47875" w:rsidP="00E47875">
      <w:pPr>
        <w:bidi/>
        <w:spacing w:after="20"/>
        <w:jc w:val="right"/>
        <w:rPr>
          <w:rFonts w:ascii="Courier New" w:hAnsi="Courier New" w:cs="Courier New"/>
          <w:color w:val="000000"/>
          <w:sz w:val="18"/>
          <w:rtl/>
        </w:rPr>
      </w:pPr>
    </w:p>
    <w:p w14:paraId="467CDA6C" w14:textId="3ED449FC"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Step 2: Reload cron from Firestore (user may have changed it)</w:t>
      </w:r>
    </w:p>
    <w:p w14:paraId="04FD460A" w14:textId="03749353"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cron } = await step.run("load-cron", async</w:t>
      </w:r>
      <w:r>
        <w:rPr>
          <w:rFonts w:ascii="Courier New" w:hAnsi="Courier New" w:cs="Courier New"/>
          <w:color w:val="000000"/>
          <w:sz w:val="18"/>
          <w:rtl/>
        </w:rPr>
        <w:t xml:space="preserve"> () =&gt; {</w:t>
      </w:r>
    </w:p>
    <w:p w14:paraId="24A09BFA" w14:textId="408C9BD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snap = await db.doc(clientId).get</w:t>
      </w:r>
      <w:r>
        <w:rPr>
          <w:rFonts w:ascii="Courier New" w:hAnsi="Courier New" w:cs="Courier New"/>
          <w:color w:val="000000"/>
          <w:sz w:val="18"/>
          <w:rtl/>
        </w:rPr>
        <w:t>();</w:t>
      </w:r>
    </w:p>
    <w:p w14:paraId="4A2D9524" w14:textId="51BF67B5"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 cron: snap.data()?.cron as string | undefined }</w:t>
      </w:r>
      <w:r>
        <w:rPr>
          <w:rFonts w:ascii="Courier New" w:hAnsi="Courier New" w:cs="Courier New"/>
          <w:color w:val="000000"/>
          <w:sz w:val="18"/>
          <w:rtl/>
        </w:rPr>
        <w:t>;</w:t>
      </w:r>
    </w:p>
    <w:p w14:paraId="42D76004" w14:textId="5B8B484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5C3D83D5" w14:textId="77777777" w:rsidR="00E47875" w:rsidRDefault="00E47875" w:rsidP="00E47875">
      <w:pPr>
        <w:bidi/>
        <w:spacing w:after="20"/>
        <w:jc w:val="right"/>
        <w:rPr>
          <w:rFonts w:ascii="Courier New" w:hAnsi="Courier New" w:cs="Courier New"/>
          <w:color w:val="000000"/>
          <w:sz w:val="18"/>
          <w:rtl/>
        </w:rPr>
      </w:pPr>
    </w:p>
    <w:p w14:paraId="341AD0B0" w14:textId="03C4BA32"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if (!cron) return; // Schedule was deleted, stop the loop</w:t>
      </w:r>
    </w:p>
    <w:p w14:paraId="6991DBDC" w14:textId="77777777" w:rsidR="00E47875" w:rsidRDefault="00E47875" w:rsidP="00E47875">
      <w:pPr>
        <w:bidi/>
        <w:spacing w:after="20"/>
        <w:jc w:val="right"/>
        <w:rPr>
          <w:rFonts w:ascii="Courier New" w:hAnsi="Courier New" w:cs="Courier New"/>
          <w:color w:val="000000"/>
          <w:sz w:val="18"/>
          <w:rtl/>
        </w:rPr>
      </w:pPr>
    </w:p>
    <w:p w14:paraId="42DD1E69" w14:textId="37E489B2"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Step 3: Compute next UTC timestamp and schedule next run</w:t>
      </w:r>
    </w:p>
    <w:p w14:paraId="291CA3BA" w14:textId="4AC1DCA1"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nextTs = parser.parse(cron, { tz: "UTC" }).next().getTime</w:t>
      </w:r>
      <w:r>
        <w:rPr>
          <w:rFonts w:ascii="Courier New" w:hAnsi="Courier New" w:cs="Courier New"/>
          <w:color w:val="000000"/>
          <w:sz w:val="18"/>
          <w:rtl/>
        </w:rPr>
        <w:t>();</w:t>
      </w:r>
    </w:p>
    <w:p w14:paraId="6951A12E" w14:textId="7BA1401E"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step.run("schedule-next", async</w:t>
      </w:r>
      <w:r>
        <w:rPr>
          <w:rFonts w:ascii="Courier New" w:hAnsi="Courier New" w:cs="Courier New"/>
          <w:color w:val="000000"/>
          <w:sz w:val="18"/>
          <w:rtl/>
        </w:rPr>
        <w:t xml:space="preserve"> () =&gt; {</w:t>
      </w:r>
    </w:p>
    <w:p w14:paraId="665DA2FC" w14:textId="314289A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lastRenderedPageBreak/>
        <w:t xml:space="preserve">      </w:t>
      </w:r>
      <w:r>
        <w:rPr>
          <w:rFonts w:ascii="Courier New" w:hAnsi="Courier New" w:cs="Courier New"/>
          <w:color w:val="000000"/>
          <w:sz w:val="18"/>
        </w:rPr>
        <w:t>await inngest.send</w:t>
      </w:r>
      <w:r>
        <w:rPr>
          <w:rFonts w:ascii="Courier New" w:hAnsi="Courier New" w:cs="Courier New"/>
          <w:color w:val="000000"/>
          <w:sz w:val="18"/>
          <w:rtl/>
        </w:rPr>
        <w:t>({</w:t>
      </w:r>
    </w:p>
    <w:p w14:paraId="32224DED" w14:textId="69145A02"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name: "tweet/scheduled</w:t>
      </w:r>
      <w:r>
        <w:rPr>
          <w:rFonts w:ascii="Courier New" w:hAnsi="Courier New" w:cs="Courier New"/>
          <w:color w:val="000000"/>
          <w:sz w:val="18"/>
          <w:rtl/>
        </w:rPr>
        <w:t>",</w:t>
      </w:r>
    </w:p>
    <w:p w14:paraId="1152F4D5" w14:textId="3687469A"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data: { clientId, cron }</w:t>
      </w:r>
      <w:r>
        <w:rPr>
          <w:rFonts w:ascii="Courier New" w:hAnsi="Courier New" w:cs="Courier New"/>
          <w:color w:val="000000"/>
          <w:sz w:val="18"/>
          <w:rtl/>
        </w:rPr>
        <w:t>,</w:t>
      </w:r>
    </w:p>
    <w:p w14:paraId="3489685B" w14:textId="16754C1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ts: nextTs</w:t>
      </w:r>
      <w:r>
        <w:rPr>
          <w:rFonts w:ascii="Courier New" w:hAnsi="Courier New" w:cs="Courier New"/>
          <w:color w:val="000000"/>
          <w:sz w:val="18"/>
          <w:rtl/>
        </w:rPr>
        <w:t>,</w:t>
      </w:r>
    </w:p>
    <w:p w14:paraId="4BC728F7" w14:textId="327B578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2732BCF4" w14:textId="6087B18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70B955A9" w14:textId="77777777" w:rsidR="00E47875" w:rsidRDefault="00E47875" w:rsidP="00E47875">
      <w:pPr>
        <w:bidi/>
        <w:spacing w:after="20"/>
        <w:jc w:val="right"/>
        <w:rPr>
          <w:rFonts w:ascii="Courier New" w:hAnsi="Courier New" w:cs="Courier New"/>
          <w:color w:val="000000"/>
          <w:sz w:val="18"/>
          <w:rtl/>
        </w:rPr>
      </w:pPr>
    </w:p>
    <w:p w14:paraId="68F43FE9" w14:textId="7D44B8CA"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 scheduledNextAt: new Date(nextTs).toISOString</w:t>
      </w:r>
      <w:r>
        <w:rPr>
          <w:rFonts w:ascii="Courier New" w:hAnsi="Courier New" w:cs="Courier New"/>
          <w:color w:val="000000"/>
          <w:sz w:val="18"/>
          <w:rtl/>
        </w:rPr>
        <w:t xml:space="preserve">() </w:t>
      </w:r>
      <w:r>
        <w:rPr>
          <w:rFonts w:ascii="Courier New" w:hAnsi="Courier New" w:cs="Courier New"/>
          <w:color w:val="000000"/>
          <w:sz w:val="18"/>
        </w:rPr>
        <w:t>}</w:t>
      </w:r>
      <w:r>
        <w:rPr>
          <w:rFonts w:ascii="Courier New" w:hAnsi="Courier New" w:cs="Courier New"/>
          <w:color w:val="000000"/>
          <w:sz w:val="18"/>
          <w:rtl/>
        </w:rPr>
        <w:t>;</w:t>
      </w:r>
    </w:p>
    <w:p w14:paraId="4370260D" w14:textId="40709FB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6AC4C264" w14:textId="19625E6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588FB4BB" w14:textId="1C1554DC" w:rsidR="00E47875" w:rsidRDefault="00E47875" w:rsidP="00E47875">
      <w:pPr>
        <w:spacing w:after="120"/>
        <w:jc w:val="both"/>
        <w:rPr>
          <w:rFonts w:ascii="David" w:hAnsi="David" w:cs="David"/>
          <w:b/>
          <w:color w:val="000000"/>
          <w:sz w:val="28"/>
          <w:rtl/>
        </w:rPr>
      </w:pPr>
      <w:r>
        <w:rPr>
          <w:rFonts w:ascii="David" w:hAnsi="David" w:cs="David"/>
          <w:b/>
          <w:color w:val="000000"/>
          <w:sz w:val="28"/>
          <w:rtl/>
        </w:rPr>
        <w:t>תרשים זרימה - מחזור חיי ציוץ</w:t>
      </w:r>
    </w:p>
    <w:p w14:paraId="7FC42157" w14:textId="22400A8E" w:rsidR="00E47875" w:rsidRDefault="00E47875" w:rsidP="00E47875">
      <w:pPr>
        <w:spacing w:after="240"/>
        <w:jc w:val="both"/>
        <w:rPr>
          <w:rFonts w:ascii="David" w:hAnsi="David" w:cs="David"/>
          <w:b/>
          <w:color w:val="000000"/>
          <w:sz w:val="36"/>
          <w:rtl/>
        </w:rPr>
      </w:pPr>
      <w:r>
        <w:br w:type="page"/>
      </w:r>
      <w:r>
        <w:rPr>
          <w:rFonts w:ascii="David" w:hAnsi="David" w:cs="David"/>
          <w:b/>
          <w:color w:val="000000"/>
          <w:sz w:val="36"/>
          <w:rtl/>
        </w:rPr>
        <w:lastRenderedPageBreak/>
        <w:t>מתודות נוספות</w:t>
      </w:r>
    </w:p>
    <w:p w14:paraId="285546CF" w14:textId="6A8A29AB" w:rsidR="00E47875" w:rsidRDefault="00E47875" w:rsidP="00E47875">
      <w:pPr>
        <w:spacing w:after="120"/>
        <w:jc w:val="both"/>
        <w:rPr>
          <w:rFonts w:ascii="David" w:hAnsi="David" w:cs="David"/>
          <w:b/>
          <w:color w:val="000000"/>
          <w:sz w:val="28"/>
          <w:rtl/>
        </w:rPr>
      </w:pPr>
      <w:r>
        <w:rPr>
          <w:rFonts w:ascii="David" w:hAnsi="David" w:cs="David"/>
          <w:b/>
          <w:color w:val="000000"/>
          <w:sz w:val="28"/>
        </w:rPr>
        <w:t xml:space="preserve">OAuth 2.0 PKCE - </w:t>
      </w:r>
      <w:r>
        <w:rPr>
          <w:rFonts w:ascii="David" w:hAnsi="David" w:cs="David"/>
          <w:b/>
          <w:color w:val="000000"/>
          <w:sz w:val="28"/>
          <w:rtl/>
        </w:rPr>
        <w:t>אישור חשבון טוויטר</w:t>
      </w:r>
    </w:p>
    <w:p w14:paraId="71EE2F54" w14:textId="599AAD17" w:rsidR="00E47875" w:rsidRDefault="00E47875" w:rsidP="00E47875">
      <w:pPr>
        <w:jc w:val="both"/>
        <w:rPr>
          <w:rFonts w:ascii="David" w:hAnsi="David" w:cs="David"/>
          <w:color w:val="000000"/>
        </w:rPr>
      </w:pPr>
      <w:r>
        <w:rPr>
          <w:rFonts w:ascii="David" w:hAnsi="David" w:cs="David"/>
          <w:color w:val="000000"/>
          <w:rtl/>
        </w:rPr>
        <w:t>לפני שניתן לשלוח ציוצים, יש לאשר את חשבון הטוויטר. התהליך משתמש ב</w:t>
      </w:r>
      <w:r>
        <w:rPr>
          <w:rFonts w:ascii="David" w:hAnsi="David" w:cs="David"/>
          <w:color w:val="000000"/>
        </w:rPr>
        <w:t xml:space="preserve">-OAuth 2.0 </w:t>
      </w:r>
      <w:r>
        <w:rPr>
          <w:rFonts w:ascii="David" w:hAnsi="David" w:cs="David"/>
          <w:color w:val="000000"/>
          <w:rtl/>
        </w:rPr>
        <w:t>עם</w:t>
      </w:r>
      <w:r>
        <w:rPr>
          <w:rFonts w:ascii="David" w:hAnsi="David" w:cs="David"/>
          <w:color w:val="000000"/>
        </w:rPr>
        <w:t xml:space="preserve"> PKCE (Proof Key for Code Exchange) - </w:t>
      </w:r>
      <w:r>
        <w:rPr>
          <w:rFonts w:ascii="David" w:hAnsi="David" w:cs="David"/>
          <w:color w:val="000000"/>
          <w:rtl/>
        </w:rPr>
        <w:t>תקן אבטחה המונע גניבת קוד האישור. התהליך מורכב משני שלבים</w:t>
      </w:r>
      <w:r>
        <w:rPr>
          <w:rFonts w:ascii="David" w:hAnsi="David" w:cs="David"/>
          <w:color w:val="000000"/>
        </w:rPr>
        <w:t>:</w:t>
      </w:r>
    </w:p>
    <w:p w14:paraId="7A39436B" w14:textId="01DC6553" w:rsidR="00E47875" w:rsidRDefault="00E47875" w:rsidP="00E47875">
      <w:pPr>
        <w:spacing w:after="80"/>
        <w:jc w:val="both"/>
        <w:rPr>
          <w:rFonts w:ascii="David" w:hAnsi="David" w:cs="David"/>
          <w:b/>
          <w:color w:val="000000"/>
        </w:rPr>
      </w:pPr>
      <w:r>
        <w:rPr>
          <w:rFonts w:ascii="David" w:hAnsi="David" w:cs="David"/>
          <w:b/>
          <w:color w:val="000000"/>
          <w:rtl/>
        </w:rPr>
        <w:t>שלב א - יצירת קישור האישור</w:t>
      </w:r>
      <w:r>
        <w:rPr>
          <w:rFonts w:ascii="David" w:hAnsi="David" w:cs="David"/>
          <w:b/>
          <w:color w:val="000000"/>
        </w:rPr>
        <w:t xml:space="preserve"> (GET /api/auth)</w:t>
      </w:r>
    </w:p>
    <w:p w14:paraId="333AD703" w14:textId="73576321"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app/api/auth/route.ts</w:t>
      </w:r>
    </w:p>
    <w:p w14:paraId="0C2763E4" w14:textId="5E2FE61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async function GET(req: NextRequest)</w:t>
      </w:r>
      <w:r>
        <w:rPr>
          <w:rFonts w:ascii="Courier New" w:hAnsi="Courier New" w:cs="Courier New"/>
          <w:color w:val="000000"/>
          <w:sz w:val="18"/>
          <w:rtl/>
        </w:rPr>
        <w:t xml:space="preserve"> {</w:t>
      </w:r>
    </w:p>
    <w:p w14:paraId="42AC44A0" w14:textId="65D1839E"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id = req.nextUrl.searchParams.get("id")</w:t>
      </w:r>
      <w:r>
        <w:rPr>
          <w:rFonts w:ascii="Courier New" w:hAnsi="Courier New" w:cs="Courier New"/>
          <w:color w:val="000000"/>
          <w:sz w:val="18"/>
          <w:rtl/>
        </w:rPr>
        <w:t>;</w:t>
      </w:r>
    </w:p>
    <w:p w14:paraId="410EAB26" w14:textId="77777777" w:rsidR="00E47875" w:rsidRDefault="00E47875" w:rsidP="00E47875">
      <w:pPr>
        <w:bidi/>
        <w:spacing w:after="20"/>
        <w:jc w:val="right"/>
        <w:rPr>
          <w:rFonts w:ascii="Courier New" w:hAnsi="Courier New" w:cs="Courier New"/>
          <w:color w:val="000000"/>
          <w:sz w:val="18"/>
          <w:rtl/>
        </w:rPr>
      </w:pPr>
    </w:p>
    <w:p w14:paraId="3007E4F3" w14:textId="39E7102D"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url, codeVerifier, state } = twitterClient.generateOAuth2AuthLink</w:t>
      </w:r>
      <w:r>
        <w:rPr>
          <w:rFonts w:ascii="Courier New" w:hAnsi="Courier New" w:cs="Courier New"/>
          <w:color w:val="000000"/>
          <w:sz w:val="18"/>
          <w:rtl/>
        </w:rPr>
        <w:t>(</w:t>
      </w:r>
    </w:p>
    <w:p w14:paraId="544ECA04" w14:textId="6DA8EEC4"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{process.env.NEXT_PUBLIC_HOST}/api/callback?id</w:t>
      </w:r>
      <w:r>
        <w:rPr>
          <w:rFonts w:ascii="Courier New" w:hAnsi="Courier New" w:cs="Courier New"/>
          <w:color w:val="000000"/>
          <w:sz w:val="18"/>
          <w:rtl/>
        </w:rPr>
        <w:t>=,</w:t>
      </w:r>
    </w:p>
    <w:p w14:paraId="245606BD" w14:textId="134D42C0"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scope: ["tweet.read", "tweet.write", "users.read", "offline.access"]</w:t>
      </w:r>
      <w:r>
        <w:rPr>
          <w:rFonts w:ascii="Courier New" w:hAnsi="Courier New" w:cs="Courier New"/>
          <w:color w:val="000000"/>
          <w:sz w:val="18"/>
          <w:rtl/>
        </w:rPr>
        <w:t xml:space="preserve"> }</w:t>
      </w:r>
    </w:p>
    <w:p w14:paraId="11AFFC09" w14:textId="2764AFD3"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66CDE429" w14:textId="77777777" w:rsidR="00E47875" w:rsidRDefault="00E47875" w:rsidP="00E47875">
      <w:pPr>
        <w:bidi/>
        <w:spacing w:after="20"/>
        <w:jc w:val="right"/>
        <w:rPr>
          <w:rFonts w:ascii="Courier New" w:hAnsi="Courier New" w:cs="Courier New"/>
          <w:color w:val="000000"/>
          <w:sz w:val="18"/>
          <w:rtl/>
        </w:rPr>
      </w:pPr>
    </w:p>
    <w:p w14:paraId="1BCCF949" w14:textId="21842104"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db.doc(id).update({ codeVerifier, state })</w:t>
      </w:r>
      <w:r>
        <w:rPr>
          <w:rFonts w:ascii="Courier New" w:hAnsi="Courier New" w:cs="Courier New"/>
          <w:color w:val="000000"/>
          <w:sz w:val="18"/>
          <w:rtl/>
        </w:rPr>
        <w:t>;</w:t>
      </w:r>
    </w:p>
    <w:p w14:paraId="65AFB263" w14:textId="205B764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NextResponse.redirect(url)</w:t>
      </w:r>
      <w:r>
        <w:rPr>
          <w:rFonts w:ascii="Courier New" w:hAnsi="Courier New" w:cs="Courier New"/>
          <w:color w:val="000000"/>
          <w:sz w:val="18"/>
          <w:rtl/>
        </w:rPr>
        <w:t>;</w:t>
      </w:r>
    </w:p>
    <w:p w14:paraId="66125411" w14:textId="682FF9B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25F71B0E" w14:textId="13D5B843" w:rsidR="00E47875" w:rsidRDefault="00E47875" w:rsidP="00E47875">
      <w:pPr>
        <w:spacing w:after="80"/>
        <w:jc w:val="both"/>
        <w:rPr>
          <w:rFonts w:ascii="David" w:hAnsi="David" w:cs="David"/>
          <w:b/>
          <w:color w:val="000000"/>
          <w:rtl/>
        </w:rPr>
      </w:pPr>
      <w:r>
        <w:rPr>
          <w:rFonts w:ascii="David" w:hAnsi="David" w:cs="David"/>
          <w:b/>
          <w:color w:val="000000"/>
          <w:rtl/>
        </w:rPr>
        <w:t>שלב ב - קבלת הטוקנים (</w:t>
      </w:r>
      <w:r>
        <w:rPr>
          <w:rFonts w:ascii="David" w:hAnsi="David" w:cs="David"/>
          <w:b/>
          <w:color w:val="000000"/>
        </w:rPr>
        <w:t>GET /api/callback</w:t>
      </w:r>
      <w:r>
        <w:rPr>
          <w:rFonts w:ascii="David" w:hAnsi="David" w:cs="David"/>
          <w:b/>
          <w:color w:val="000000"/>
          <w:rtl/>
        </w:rPr>
        <w:t>)</w:t>
      </w:r>
    </w:p>
    <w:p w14:paraId="782D6D0F" w14:textId="01BDC314"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app/api/callback/route.ts</w:t>
      </w:r>
    </w:p>
    <w:p w14:paraId="353BB25C" w14:textId="4E36355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async function GET(req: NextRequest)</w:t>
      </w:r>
      <w:r>
        <w:rPr>
          <w:rFonts w:ascii="Courier New" w:hAnsi="Courier New" w:cs="Courier New"/>
          <w:color w:val="000000"/>
          <w:sz w:val="18"/>
          <w:rtl/>
        </w:rPr>
        <w:t xml:space="preserve"> {</w:t>
      </w:r>
    </w:p>
    <w:p w14:paraId="5FC0BA5B" w14:textId="7FBA2539"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id, state, code } = Object.fromEntries(req.nextUrl.searchParams)</w:t>
      </w:r>
      <w:r>
        <w:rPr>
          <w:rFonts w:ascii="Courier New" w:hAnsi="Courier New" w:cs="Courier New"/>
          <w:color w:val="000000"/>
          <w:sz w:val="18"/>
          <w:rtl/>
        </w:rPr>
        <w:t>;</w:t>
      </w:r>
    </w:p>
    <w:p w14:paraId="757B50E0" w14:textId="77777777" w:rsidR="00E47875" w:rsidRDefault="00E47875" w:rsidP="00E47875">
      <w:pPr>
        <w:bidi/>
        <w:spacing w:after="20"/>
        <w:jc w:val="right"/>
        <w:rPr>
          <w:rFonts w:ascii="Courier New" w:hAnsi="Courier New" w:cs="Courier New"/>
          <w:color w:val="000000"/>
          <w:sz w:val="18"/>
          <w:rtl/>
        </w:rPr>
      </w:pPr>
    </w:p>
    <w:p w14:paraId="5A33B695" w14:textId="0CF049C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codeVerifier, state: storedState } = (await db.doc(id).get()).data</w:t>
      </w:r>
      <w:r>
        <w:rPr>
          <w:rFonts w:ascii="Courier New" w:hAnsi="Courier New" w:cs="Courier New"/>
          <w:color w:val="000000"/>
          <w:sz w:val="18"/>
          <w:rtl/>
        </w:rPr>
        <w:t>()!;</w:t>
      </w:r>
    </w:p>
    <w:p w14:paraId="6EA44BC3" w14:textId="2FFB6191"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if (state !== storedState)</w:t>
      </w:r>
    </w:p>
    <w:p w14:paraId="3699B52F" w14:textId="41C898E0"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new NextResponse("State mismatch", { status: 400 })</w:t>
      </w:r>
      <w:r>
        <w:rPr>
          <w:rFonts w:ascii="Courier New" w:hAnsi="Courier New" w:cs="Courier New"/>
          <w:color w:val="000000"/>
          <w:sz w:val="18"/>
          <w:rtl/>
        </w:rPr>
        <w:t>;</w:t>
      </w:r>
    </w:p>
    <w:p w14:paraId="06969AA1" w14:textId="77777777" w:rsidR="00E47875" w:rsidRDefault="00E47875" w:rsidP="00E47875">
      <w:pPr>
        <w:bidi/>
        <w:spacing w:after="20"/>
        <w:jc w:val="right"/>
        <w:rPr>
          <w:rFonts w:ascii="Courier New" w:hAnsi="Courier New" w:cs="Courier New"/>
          <w:color w:val="000000"/>
          <w:sz w:val="18"/>
          <w:rtl/>
        </w:rPr>
      </w:pPr>
    </w:p>
    <w:p w14:paraId="30D28688" w14:textId="177FECE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accessToken, refreshToken } = await twitterClient.loginWithOAuth2</w:t>
      </w:r>
      <w:r>
        <w:rPr>
          <w:rFonts w:ascii="Courier New" w:hAnsi="Courier New" w:cs="Courier New"/>
          <w:color w:val="000000"/>
          <w:sz w:val="18"/>
          <w:rtl/>
        </w:rPr>
        <w:t>({</w:t>
      </w:r>
    </w:p>
    <w:p w14:paraId="14F176FC" w14:textId="0E6E5BC5"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code, codeVerifier</w:t>
      </w:r>
      <w:r>
        <w:rPr>
          <w:rFonts w:ascii="Courier New" w:hAnsi="Courier New" w:cs="Courier New"/>
          <w:color w:val="000000"/>
          <w:sz w:val="18"/>
          <w:rtl/>
        </w:rPr>
        <w:t>,</w:t>
      </w:r>
    </w:p>
    <w:p w14:paraId="7175F6BE" w14:textId="5587C6F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redirectUri: ${process.env.NEXT_PUBLIC_HOST}/api/callback?id</w:t>
      </w:r>
      <w:r>
        <w:rPr>
          <w:rFonts w:ascii="Courier New" w:hAnsi="Courier New" w:cs="Courier New"/>
          <w:color w:val="000000"/>
          <w:sz w:val="18"/>
          <w:rtl/>
        </w:rPr>
        <w:t>=,</w:t>
      </w:r>
    </w:p>
    <w:p w14:paraId="03FE58E2" w14:textId="4FA49783"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002BC5BF" w14:textId="77777777" w:rsidR="00E47875" w:rsidRDefault="00E47875" w:rsidP="00E47875">
      <w:pPr>
        <w:bidi/>
        <w:spacing w:after="20"/>
        <w:jc w:val="right"/>
        <w:rPr>
          <w:rFonts w:ascii="Courier New" w:hAnsi="Courier New" w:cs="Courier New"/>
          <w:color w:val="000000"/>
          <w:sz w:val="18"/>
          <w:rtl/>
        </w:rPr>
      </w:pPr>
    </w:p>
    <w:p w14:paraId="06628709" w14:textId="0CE317E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db.doc(id).update({ accessToken, refreshToken })</w:t>
      </w:r>
      <w:r>
        <w:rPr>
          <w:rFonts w:ascii="Courier New" w:hAnsi="Courier New" w:cs="Courier New"/>
          <w:color w:val="000000"/>
          <w:sz w:val="18"/>
          <w:rtl/>
        </w:rPr>
        <w:t>;</w:t>
      </w:r>
    </w:p>
    <w:p w14:paraId="6BB8089E" w14:textId="0E2F8AD0"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NextResponse.json</w:t>
      </w:r>
      <w:r>
        <w:rPr>
          <w:rFonts w:ascii="Courier New" w:hAnsi="Courier New" w:cs="Courier New"/>
          <w:color w:val="000000"/>
          <w:sz w:val="18"/>
          <w:rtl/>
        </w:rPr>
        <w:t>({});</w:t>
      </w:r>
    </w:p>
    <w:p w14:paraId="32F10467" w14:textId="6342C44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070DC16C" w14:textId="35C1F0F3" w:rsidR="00E47875" w:rsidRDefault="00E47875" w:rsidP="00E47875">
      <w:pPr>
        <w:spacing w:after="120"/>
        <w:jc w:val="both"/>
        <w:rPr>
          <w:rFonts w:ascii="David" w:hAnsi="David" w:cs="David"/>
          <w:b/>
          <w:color w:val="000000"/>
          <w:sz w:val="28"/>
          <w:rtl/>
        </w:rPr>
      </w:pPr>
      <w:r>
        <w:rPr>
          <w:rFonts w:ascii="David" w:hAnsi="David" w:cs="David"/>
          <w:b/>
          <w:color w:val="000000"/>
          <w:sz w:val="28"/>
          <w:rtl/>
        </w:rPr>
        <w:t>יצירת ציוץ ורענון טוקן (</w:t>
      </w:r>
      <w:r>
        <w:rPr>
          <w:rFonts w:ascii="David" w:hAnsi="David" w:cs="David"/>
          <w:b/>
          <w:color w:val="000000"/>
          <w:sz w:val="28"/>
        </w:rPr>
        <w:t>POST /api/tweet/[id]</w:t>
      </w:r>
      <w:r>
        <w:rPr>
          <w:rFonts w:ascii="David" w:hAnsi="David" w:cs="David"/>
          <w:b/>
          <w:color w:val="000000"/>
          <w:sz w:val="28"/>
          <w:rtl/>
        </w:rPr>
        <w:t>)</w:t>
      </w:r>
    </w:p>
    <w:p w14:paraId="3F8A3450" w14:textId="3405B236" w:rsidR="00E47875" w:rsidRDefault="00E47875" w:rsidP="00E47875">
      <w:pPr>
        <w:spacing w:after="120"/>
        <w:jc w:val="both"/>
        <w:rPr>
          <w:rFonts w:ascii="David" w:hAnsi="David" w:cs="David"/>
          <w:color w:val="000000"/>
        </w:rPr>
      </w:pPr>
      <w:r>
        <w:rPr>
          <w:rFonts w:ascii="David" w:hAnsi="David" w:cs="David"/>
          <w:color w:val="000000"/>
          <w:rtl/>
        </w:rPr>
        <w:t>בעת הרצת</w:t>
      </w:r>
      <w:r>
        <w:rPr>
          <w:rFonts w:ascii="David" w:hAnsi="David" w:cs="David"/>
          <w:color w:val="000000"/>
        </w:rPr>
        <w:t xml:space="preserve"> runTweet, Inngest </w:t>
      </w:r>
      <w:r>
        <w:rPr>
          <w:rFonts w:ascii="David" w:hAnsi="David" w:cs="David"/>
          <w:color w:val="000000"/>
          <w:rtl/>
        </w:rPr>
        <w:t>קורא ל</w:t>
      </w:r>
      <w:r>
        <w:rPr>
          <w:rFonts w:ascii="David" w:hAnsi="David" w:cs="David"/>
          <w:color w:val="000000"/>
        </w:rPr>
        <w:t xml:space="preserve">-/api/tweet/[id]. </w:t>
      </w:r>
      <w:r>
        <w:rPr>
          <w:rFonts w:ascii="David" w:hAnsi="David" w:cs="David"/>
          <w:color w:val="000000"/>
          <w:rtl/>
        </w:rPr>
        <w:t>המתודה מבצעת שלוש פעולות ברצף: רענון הטוקן, קריאה ל</w:t>
      </w:r>
      <w:r>
        <w:rPr>
          <w:rFonts w:ascii="David" w:hAnsi="David" w:cs="David"/>
          <w:color w:val="000000"/>
        </w:rPr>
        <w:t xml:space="preserve">-OpenAI </w:t>
      </w:r>
      <w:r>
        <w:rPr>
          <w:rFonts w:ascii="David" w:hAnsi="David" w:cs="David"/>
          <w:color w:val="000000"/>
          <w:rtl/>
        </w:rPr>
        <w:t>ליצירת תוכן, ושליחה לטוויטר</w:t>
      </w:r>
      <w:r>
        <w:rPr>
          <w:rFonts w:ascii="David" w:hAnsi="David" w:cs="David"/>
          <w:color w:val="000000"/>
        </w:rPr>
        <w:t>.</w:t>
      </w:r>
    </w:p>
    <w:p w14:paraId="66C1DBED" w14:textId="361F0298"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lastRenderedPageBreak/>
        <w:t xml:space="preserve">// </w:t>
      </w:r>
      <w:r>
        <w:rPr>
          <w:rFonts w:ascii="Courier New" w:hAnsi="Courier New" w:cs="Courier New"/>
          <w:color w:val="000000"/>
          <w:sz w:val="18"/>
        </w:rPr>
        <w:t>app/api/tweet/[id]/route.ts</w:t>
      </w:r>
    </w:p>
    <w:p w14:paraId="1D974FB7" w14:textId="50D9E6E3"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async function POST(_req: NextRequest, { params })</w:t>
      </w:r>
      <w:r>
        <w:rPr>
          <w:rFonts w:ascii="Courier New" w:hAnsi="Courier New" w:cs="Courier New"/>
          <w:color w:val="000000"/>
          <w:sz w:val="18"/>
          <w:rtl/>
        </w:rPr>
        <w:t xml:space="preserve"> {</w:t>
      </w:r>
    </w:p>
    <w:p w14:paraId="648F1727" w14:textId="60781852"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refreshToken, systemPrompt, userPrompt }</w:t>
      </w:r>
      <w:r>
        <w:rPr>
          <w:rFonts w:ascii="Courier New" w:hAnsi="Courier New" w:cs="Courier New"/>
          <w:color w:val="000000"/>
          <w:sz w:val="18"/>
          <w:rtl/>
        </w:rPr>
        <w:t xml:space="preserve"> =</w:t>
      </w:r>
    </w:p>
    <w:p w14:paraId="7FB7B2EE" w14:textId="45585B42"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db.doc(params.id).get()).data() as Client</w:t>
      </w:r>
      <w:r>
        <w:rPr>
          <w:rFonts w:ascii="Courier New" w:hAnsi="Courier New" w:cs="Courier New"/>
          <w:color w:val="000000"/>
          <w:sz w:val="18"/>
          <w:rtl/>
        </w:rPr>
        <w:t>;</w:t>
      </w:r>
    </w:p>
    <w:p w14:paraId="63BDCE99" w14:textId="77777777" w:rsidR="00E47875" w:rsidRDefault="00E47875" w:rsidP="00E47875">
      <w:pPr>
        <w:bidi/>
        <w:spacing w:after="20"/>
        <w:jc w:val="right"/>
        <w:rPr>
          <w:rFonts w:ascii="Courier New" w:hAnsi="Courier New" w:cs="Courier New"/>
          <w:color w:val="000000"/>
          <w:sz w:val="18"/>
          <w:rtl/>
        </w:rPr>
      </w:pPr>
    </w:p>
    <w:p w14:paraId="6C582C29" w14:textId="0DA3058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Refresh the access token (expires ~2h)</w:t>
      </w:r>
    </w:p>
    <w:p w14:paraId="23CAA69D" w14:textId="3066885D"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const { client: refreshedClient, accessToken, refreshToken: newRT }</w:t>
      </w:r>
    </w:p>
    <w:p w14:paraId="154E9EF3" w14:textId="04349DC2"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await twitterClient.refreshOAuth2Token(refreshToken)</w:t>
      </w:r>
      <w:r>
        <w:rPr>
          <w:rFonts w:ascii="Courier New" w:hAnsi="Courier New" w:cs="Courier New"/>
          <w:color w:val="000000"/>
          <w:sz w:val="18"/>
          <w:rtl/>
        </w:rPr>
        <w:t>;</w:t>
      </w:r>
    </w:p>
    <w:p w14:paraId="73C60477" w14:textId="0EA64CB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db.doc(params.id).update({ accessToken, refreshToken: newRT })</w:t>
      </w:r>
      <w:r>
        <w:rPr>
          <w:rFonts w:ascii="Courier New" w:hAnsi="Courier New" w:cs="Courier New"/>
          <w:color w:val="000000"/>
          <w:sz w:val="18"/>
          <w:rtl/>
        </w:rPr>
        <w:t>;</w:t>
      </w:r>
    </w:p>
    <w:p w14:paraId="03893B17" w14:textId="77777777" w:rsidR="00E47875" w:rsidRDefault="00E47875" w:rsidP="00E47875">
      <w:pPr>
        <w:bidi/>
        <w:spacing w:after="20"/>
        <w:jc w:val="right"/>
        <w:rPr>
          <w:rFonts w:ascii="Courier New" w:hAnsi="Courier New" w:cs="Courier New"/>
          <w:color w:val="000000"/>
          <w:sz w:val="18"/>
          <w:rtl/>
        </w:rPr>
      </w:pPr>
    </w:p>
    <w:p w14:paraId="71F33FC1" w14:textId="1BE1CC05"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Generate tweet with GPT-4o-mini</w:t>
      </w:r>
    </w:p>
    <w:p w14:paraId="3E86CD27" w14:textId="5479312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gpt = await openai.chat.completions.create</w:t>
      </w:r>
      <w:r>
        <w:rPr>
          <w:rFonts w:ascii="Courier New" w:hAnsi="Courier New" w:cs="Courier New"/>
          <w:color w:val="000000"/>
          <w:sz w:val="18"/>
          <w:rtl/>
        </w:rPr>
        <w:t>({</w:t>
      </w:r>
    </w:p>
    <w:p w14:paraId="10C3B67B" w14:textId="3F3C5344"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model: "gpt-4o-mini</w:t>
      </w:r>
      <w:r>
        <w:rPr>
          <w:rFonts w:ascii="Courier New" w:hAnsi="Courier New" w:cs="Courier New"/>
          <w:color w:val="000000"/>
          <w:sz w:val="18"/>
          <w:rtl/>
        </w:rPr>
        <w:t>",</w:t>
      </w:r>
    </w:p>
    <w:p w14:paraId="7B3BAC2E" w14:textId="3B49681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messages</w:t>
      </w:r>
      <w:r>
        <w:rPr>
          <w:rFonts w:ascii="Courier New" w:hAnsi="Courier New" w:cs="Courier New"/>
          <w:color w:val="000000"/>
          <w:sz w:val="18"/>
          <w:rtl/>
        </w:rPr>
        <w:t>: [</w:t>
      </w:r>
    </w:p>
    <w:p w14:paraId="49FEFBF9" w14:textId="56156D8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role: "system", content: systemPrompt</w:t>
      </w:r>
      <w:r>
        <w:rPr>
          <w:rFonts w:ascii="Courier New" w:hAnsi="Courier New" w:cs="Courier New"/>
          <w:color w:val="000000"/>
          <w:sz w:val="18"/>
          <w:rtl/>
        </w:rPr>
        <w:t xml:space="preserve"> },</w:t>
      </w:r>
    </w:p>
    <w:p w14:paraId="197C7407" w14:textId="567BF0D5"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role: "user",   content: userPrompt</w:t>
      </w:r>
      <w:r>
        <w:rPr>
          <w:rFonts w:ascii="Courier New" w:hAnsi="Courier New" w:cs="Courier New"/>
          <w:color w:val="000000"/>
          <w:sz w:val="18"/>
          <w:rtl/>
        </w:rPr>
        <w:t xml:space="preserve">   },</w:t>
      </w:r>
    </w:p>
    <w:p w14:paraId="1636011B" w14:textId="30D52A5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06366AA4" w14:textId="70A5B73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max_tokens: 1024</w:t>
      </w:r>
      <w:r>
        <w:rPr>
          <w:rFonts w:ascii="Courier New" w:hAnsi="Courier New" w:cs="Courier New"/>
          <w:color w:val="000000"/>
          <w:sz w:val="18"/>
          <w:rtl/>
        </w:rPr>
        <w:t>,</w:t>
      </w:r>
    </w:p>
    <w:p w14:paraId="6F6A4CE3" w14:textId="5C14889D"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4CF4EAF9" w14:textId="77777777" w:rsidR="00E47875" w:rsidRDefault="00E47875" w:rsidP="00E47875">
      <w:pPr>
        <w:bidi/>
        <w:spacing w:after="20"/>
        <w:jc w:val="right"/>
        <w:rPr>
          <w:rFonts w:ascii="Courier New" w:hAnsi="Courier New" w:cs="Courier New"/>
          <w:color w:val="000000"/>
          <w:sz w:val="18"/>
          <w:rtl/>
        </w:rPr>
      </w:pPr>
    </w:p>
    <w:p w14:paraId="439ADA43" w14:textId="26B4111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tweet = gpt.choices[0].message.content?.replace(/^['"]+|['"]+$/g, "")</w:t>
      </w:r>
      <w:r>
        <w:rPr>
          <w:rFonts w:ascii="Courier New" w:hAnsi="Courier New" w:cs="Courier New"/>
          <w:color w:val="000000"/>
          <w:sz w:val="18"/>
          <w:rtl/>
        </w:rPr>
        <w:t>;</w:t>
      </w:r>
    </w:p>
    <w:p w14:paraId="5537CC6D" w14:textId="58AA4CB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 data } = await refreshedClient.v2.tweet(tweet!)</w:t>
      </w:r>
      <w:r>
        <w:rPr>
          <w:rFonts w:ascii="Courier New" w:hAnsi="Courier New" w:cs="Courier New"/>
          <w:color w:val="000000"/>
          <w:sz w:val="18"/>
          <w:rtl/>
        </w:rPr>
        <w:t>;</w:t>
      </w:r>
    </w:p>
    <w:p w14:paraId="78787FF3" w14:textId="41D1883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NextResponse.json(data)</w:t>
      </w:r>
      <w:r>
        <w:rPr>
          <w:rFonts w:ascii="Courier New" w:hAnsi="Courier New" w:cs="Courier New"/>
          <w:color w:val="000000"/>
          <w:sz w:val="18"/>
          <w:rtl/>
        </w:rPr>
        <w:t>;</w:t>
      </w:r>
    </w:p>
    <w:p w14:paraId="07575CFA" w14:textId="3D9692B3"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4F86CFCB" w14:textId="01DE815B" w:rsidR="00E47875" w:rsidRDefault="00E47875" w:rsidP="00E47875">
      <w:pPr>
        <w:spacing w:after="120"/>
        <w:jc w:val="both"/>
        <w:rPr>
          <w:rFonts w:ascii="David" w:hAnsi="David" w:cs="David"/>
          <w:b/>
          <w:color w:val="000000"/>
          <w:sz w:val="28"/>
          <w:rtl/>
        </w:rPr>
      </w:pPr>
      <w:r>
        <w:rPr>
          <w:rFonts w:ascii="David" w:hAnsi="David" w:cs="David"/>
          <w:b/>
          <w:color w:val="000000"/>
          <w:sz w:val="28"/>
          <w:rtl/>
        </w:rPr>
        <w:t>עדכון הגדרות לקוח (</w:t>
      </w:r>
      <w:r>
        <w:rPr>
          <w:rFonts w:ascii="David" w:hAnsi="David" w:cs="David"/>
          <w:b/>
          <w:color w:val="000000"/>
          <w:sz w:val="28"/>
        </w:rPr>
        <w:t>PATCH /api/clients/[id]</w:t>
      </w:r>
      <w:r>
        <w:rPr>
          <w:rFonts w:ascii="David" w:hAnsi="David" w:cs="David"/>
          <w:b/>
          <w:color w:val="000000"/>
          <w:sz w:val="28"/>
          <w:rtl/>
        </w:rPr>
        <w:t>)</w:t>
      </w:r>
    </w:p>
    <w:p w14:paraId="58A05DDB" w14:textId="1B3D8542" w:rsidR="00E47875" w:rsidRDefault="00E47875" w:rsidP="00E47875">
      <w:pPr>
        <w:spacing w:after="120"/>
        <w:jc w:val="both"/>
        <w:rPr>
          <w:rFonts w:ascii="David" w:hAnsi="David" w:cs="David"/>
          <w:color w:val="000000"/>
        </w:rPr>
      </w:pPr>
      <w:r>
        <w:rPr>
          <w:rFonts w:ascii="David" w:hAnsi="David" w:cs="David"/>
          <w:color w:val="000000"/>
          <w:rtl/>
        </w:rPr>
        <w:t>כאשר המשתמש שומר שינויים, נשלחת</w:t>
      </w:r>
      <w:r>
        <w:rPr>
          <w:rFonts w:ascii="David" w:hAnsi="David" w:cs="David"/>
          <w:color w:val="000000"/>
        </w:rPr>
        <w:t xml:space="preserve"> PATCH </w:t>
      </w:r>
      <w:r>
        <w:rPr>
          <w:rFonts w:ascii="David" w:hAnsi="David" w:cs="David"/>
          <w:color w:val="000000"/>
          <w:rtl/>
        </w:rPr>
        <w:t>עם כל השדות. המערכת מבטלת את לוח הזמנים הקיים ויוצרת חדש אם הלקוח פעיל</w:t>
      </w:r>
      <w:r>
        <w:rPr>
          <w:rFonts w:ascii="David" w:hAnsi="David" w:cs="David"/>
          <w:color w:val="000000"/>
        </w:rPr>
        <w:t>.</w:t>
      </w:r>
    </w:p>
    <w:p w14:paraId="5A01505C" w14:textId="7F74AF36"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app/api/clients/[id]/route.ts</w:t>
      </w:r>
    </w:p>
    <w:p w14:paraId="5BF06D62" w14:textId="31A128F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async function PATCH(req: NextRequest, { params })</w:t>
      </w:r>
      <w:r>
        <w:rPr>
          <w:rFonts w:ascii="Courier New" w:hAnsi="Courier New" w:cs="Courier New"/>
          <w:color w:val="000000"/>
          <w:sz w:val="18"/>
          <w:rtl/>
        </w:rPr>
        <w:t xml:space="preserve"> {</w:t>
      </w:r>
    </w:p>
    <w:p w14:paraId="25030116" w14:textId="7F4D7172"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data: Partial&lt;Client&gt; = await req.json</w:t>
      </w:r>
      <w:r>
        <w:rPr>
          <w:rFonts w:ascii="Courier New" w:hAnsi="Courier New" w:cs="Courier New"/>
          <w:color w:val="000000"/>
          <w:sz w:val="18"/>
          <w:rtl/>
        </w:rPr>
        <w:t>();</w:t>
      </w:r>
    </w:p>
    <w:p w14:paraId="596290A0" w14:textId="35534276"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db.doc(params.id).update(data)</w:t>
      </w:r>
      <w:r>
        <w:rPr>
          <w:rFonts w:ascii="Courier New" w:hAnsi="Courier New" w:cs="Courier New"/>
          <w:color w:val="000000"/>
          <w:sz w:val="18"/>
          <w:rtl/>
        </w:rPr>
        <w:t>;</w:t>
      </w:r>
    </w:p>
    <w:p w14:paraId="0FE47E50" w14:textId="77777777" w:rsidR="00E47875" w:rsidRDefault="00E47875" w:rsidP="00E47875">
      <w:pPr>
        <w:bidi/>
        <w:spacing w:after="20"/>
        <w:jc w:val="right"/>
        <w:rPr>
          <w:rFonts w:ascii="Courier New" w:hAnsi="Courier New" w:cs="Courier New"/>
          <w:color w:val="000000"/>
          <w:sz w:val="18"/>
          <w:rtl/>
        </w:rPr>
      </w:pPr>
    </w:p>
    <w:p w14:paraId="48C37388" w14:textId="0D340399"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const doc = (await db.doc(params.id).get()).data</w:t>
      </w:r>
      <w:r>
        <w:rPr>
          <w:rFonts w:ascii="Courier New" w:hAnsi="Courier New" w:cs="Courier New"/>
          <w:color w:val="000000"/>
          <w:sz w:val="18"/>
          <w:rtl/>
        </w:rPr>
        <w:t>();</w:t>
      </w:r>
    </w:p>
    <w:p w14:paraId="4247455F" w14:textId="77777777" w:rsidR="00E47875" w:rsidRDefault="00E47875" w:rsidP="00E47875">
      <w:pPr>
        <w:bidi/>
        <w:spacing w:after="20"/>
        <w:jc w:val="right"/>
        <w:rPr>
          <w:rFonts w:ascii="Courier New" w:hAnsi="Courier New" w:cs="Courier New"/>
          <w:color w:val="000000"/>
          <w:sz w:val="18"/>
          <w:rtl/>
        </w:rPr>
      </w:pPr>
    </w:p>
    <w:p w14:paraId="1B60A1C7" w14:textId="652B01A5"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 </w:t>
      </w:r>
      <w:r>
        <w:rPr>
          <w:rFonts w:ascii="Courier New" w:hAnsi="Courier New" w:cs="Courier New"/>
          <w:color w:val="000000"/>
          <w:sz w:val="18"/>
        </w:rPr>
        <w:t>Cancel existing schedule, then re-create if still active</w:t>
      </w:r>
    </w:p>
    <w:p w14:paraId="797FF630" w14:textId="3D147E6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await axios.delete(${process.env.NEXT_PUBLIC_HOST}/api/schedules/)</w:t>
      </w:r>
      <w:r>
        <w:rPr>
          <w:rFonts w:ascii="Courier New" w:hAnsi="Courier New" w:cs="Courier New"/>
          <w:color w:val="000000"/>
          <w:sz w:val="18"/>
          <w:rtl/>
        </w:rPr>
        <w:t>;</w:t>
      </w:r>
    </w:p>
    <w:p w14:paraId="452125A8" w14:textId="77777777" w:rsidR="00E47875" w:rsidRDefault="00E47875" w:rsidP="00E47875">
      <w:pPr>
        <w:bidi/>
        <w:spacing w:after="20"/>
        <w:jc w:val="right"/>
        <w:rPr>
          <w:rFonts w:ascii="Courier New" w:hAnsi="Courier New" w:cs="Courier New"/>
          <w:color w:val="000000"/>
          <w:sz w:val="18"/>
          <w:rtl/>
        </w:rPr>
      </w:pPr>
    </w:p>
    <w:p w14:paraId="793360EB" w14:textId="431A1AB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if (doc?.active)</w:t>
      </w:r>
      <w:r>
        <w:rPr>
          <w:rFonts w:ascii="Courier New" w:hAnsi="Courier New" w:cs="Courier New"/>
          <w:color w:val="000000"/>
          <w:sz w:val="18"/>
          <w:rtl/>
        </w:rPr>
        <w:t xml:space="preserve"> {</w:t>
      </w:r>
    </w:p>
    <w:p w14:paraId="55F5D592" w14:textId="530F1BE1"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lastRenderedPageBreak/>
        <w:t xml:space="preserve">    </w:t>
      </w:r>
      <w:r>
        <w:rPr>
          <w:rFonts w:ascii="Courier New" w:hAnsi="Courier New" w:cs="Courier New"/>
          <w:color w:val="000000"/>
          <w:sz w:val="18"/>
        </w:rPr>
        <w:t>await axios.post(${process.env.NEXT_PUBLIC_HOST}/api/schedules</w:t>
      </w:r>
      <w:r>
        <w:rPr>
          <w:rFonts w:ascii="Courier New" w:hAnsi="Courier New" w:cs="Courier New"/>
          <w:color w:val="000000"/>
          <w:sz w:val="18"/>
          <w:rtl/>
        </w:rPr>
        <w:t>/,</w:t>
      </w:r>
    </w:p>
    <w:p w14:paraId="66258D88" w14:textId="49B38EF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cron: doc.cron</w:t>
      </w:r>
      <w:r>
        <w:rPr>
          <w:rFonts w:ascii="Courier New" w:hAnsi="Courier New" w:cs="Courier New"/>
          <w:color w:val="000000"/>
          <w:sz w:val="18"/>
          <w:rtl/>
        </w:rPr>
        <w:t xml:space="preserve"> }</w:t>
      </w:r>
    </w:p>
    <w:p w14:paraId="6EC0004E" w14:textId="56D8913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5A4D04CC" w14:textId="57BDF36E"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p>
    <w:p w14:paraId="3D10553D" w14:textId="36A2E811"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return NextResponse.json({ ok: true })</w:t>
      </w:r>
      <w:r>
        <w:rPr>
          <w:rFonts w:ascii="Courier New" w:hAnsi="Courier New" w:cs="Courier New"/>
          <w:color w:val="000000"/>
          <w:sz w:val="18"/>
          <w:rtl/>
        </w:rPr>
        <w:t>;</w:t>
      </w:r>
    </w:p>
    <w:p w14:paraId="7AA0B0A4" w14:textId="01A57F24"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5840E78E" w14:textId="4D00174A" w:rsidR="00E47875" w:rsidRDefault="00E47875" w:rsidP="00E47875">
      <w:pPr>
        <w:spacing w:after="120"/>
        <w:jc w:val="both"/>
        <w:rPr>
          <w:rFonts w:ascii="David" w:hAnsi="David" w:cs="David"/>
          <w:b/>
          <w:color w:val="000000"/>
          <w:sz w:val="28"/>
          <w:rtl/>
        </w:rPr>
      </w:pPr>
      <w:r>
        <w:rPr>
          <w:rFonts w:ascii="David" w:hAnsi="David" w:cs="David"/>
          <w:b/>
          <w:color w:val="000000"/>
          <w:sz w:val="28"/>
          <w:rtl/>
        </w:rPr>
        <w:t xml:space="preserve">יצירת </w:t>
      </w:r>
      <w:r>
        <w:rPr>
          <w:rFonts w:ascii="David" w:hAnsi="David" w:cs="David"/>
          <w:b/>
          <w:color w:val="000000"/>
          <w:sz w:val="28"/>
        </w:rPr>
        <w:t>ID</w:t>
      </w:r>
      <w:r>
        <w:rPr>
          <w:rFonts w:ascii="David" w:hAnsi="David" w:cs="David"/>
          <w:b/>
          <w:color w:val="000000"/>
          <w:sz w:val="28"/>
          <w:rtl/>
        </w:rPr>
        <w:t xml:space="preserve"> ייחודי (</w:t>
      </w:r>
      <w:r>
        <w:rPr>
          <w:rFonts w:ascii="David" w:hAnsi="David" w:cs="David"/>
          <w:b/>
          <w:color w:val="000000"/>
          <w:sz w:val="28"/>
        </w:rPr>
        <w:t>generateIdFromName</w:t>
      </w:r>
      <w:r>
        <w:rPr>
          <w:rFonts w:ascii="David" w:hAnsi="David" w:cs="David"/>
          <w:b/>
          <w:color w:val="000000"/>
          <w:sz w:val="28"/>
          <w:rtl/>
        </w:rPr>
        <w:t>)</w:t>
      </w:r>
    </w:p>
    <w:p w14:paraId="303FC19A" w14:textId="18F30F22" w:rsidR="00E47875" w:rsidRDefault="00E47875" w:rsidP="00E47875">
      <w:pPr>
        <w:spacing w:after="120"/>
        <w:jc w:val="both"/>
        <w:rPr>
          <w:rFonts w:ascii="David" w:hAnsi="David" w:cs="David"/>
          <w:color w:val="000000"/>
        </w:rPr>
      </w:pPr>
      <w:r>
        <w:rPr>
          <w:rFonts w:ascii="David" w:hAnsi="David" w:cs="David"/>
          <w:color w:val="000000"/>
          <w:rtl/>
        </w:rPr>
        <w:t>הפונקציה ממירה שם לקוח לפורמט</w:t>
      </w:r>
      <w:r>
        <w:rPr>
          <w:rFonts w:ascii="David" w:hAnsi="David" w:cs="David"/>
          <w:color w:val="000000"/>
        </w:rPr>
        <w:t xml:space="preserve"> URL-safe </w:t>
      </w:r>
      <w:r>
        <w:rPr>
          <w:rFonts w:ascii="David" w:hAnsi="David" w:cs="David"/>
          <w:color w:val="000000"/>
          <w:rtl/>
        </w:rPr>
        <w:t>שמשמש כמפתח ראשי ב</w:t>
      </w:r>
      <w:r>
        <w:rPr>
          <w:rFonts w:ascii="David" w:hAnsi="David" w:cs="David"/>
          <w:color w:val="000000"/>
        </w:rPr>
        <w:t>-Firestore.</w:t>
      </w:r>
    </w:p>
    <w:p w14:paraId="50896759" w14:textId="424EA549"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utils/consts.ts</w:t>
      </w:r>
    </w:p>
    <w:p w14:paraId="3711B5A9" w14:textId="3D72EED5"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function generateIdFromName(name: string): string</w:t>
      </w:r>
      <w:r>
        <w:rPr>
          <w:rFonts w:ascii="Courier New" w:hAnsi="Courier New" w:cs="Courier New"/>
          <w:color w:val="000000"/>
          <w:sz w:val="18"/>
          <w:rtl/>
        </w:rPr>
        <w:t xml:space="preserve"> {</w:t>
      </w:r>
    </w:p>
    <w:p w14:paraId="4BEB351C" w14:textId="19614479"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return name</w:t>
      </w:r>
    </w:p>
    <w:p w14:paraId="01F713B3" w14:textId="7EBB5D8A"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toLowerCase</w:t>
      </w:r>
      <w:r>
        <w:rPr>
          <w:rFonts w:ascii="Courier New" w:hAnsi="Courier New" w:cs="Courier New"/>
          <w:color w:val="000000"/>
          <w:sz w:val="18"/>
          <w:rtl/>
        </w:rPr>
        <w:t>()</w:t>
      </w:r>
    </w:p>
    <w:p w14:paraId="2E7EC074" w14:textId="4FA9E44D"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replace(/[^a-z0-9\s-]/g, "")  // remove special chars</w:t>
      </w:r>
    </w:p>
    <w:p w14:paraId="29ADFE80" w14:textId="13093F6E"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w:t>
      </w:r>
      <w:r>
        <w:rPr>
          <w:rFonts w:ascii="Courier New" w:hAnsi="Courier New" w:cs="Courier New"/>
          <w:color w:val="000000"/>
          <w:sz w:val="18"/>
        </w:rPr>
        <w:t>trim</w:t>
      </w:r>
      <w:r>
        <w:rPr>
          <w:rFonts w:ascii="Courier New" w:hAnsi="Courier New" w:cs="Courier New"/>
          <w:color w:val="000000"/>
          <w:sz w:val="18"/>
          <w:rtl/>
        </w:rPr>
        <w:t>()</w:t>
      </w:r>
    </w:p>
    <w:p w14:paraId="1425F9F2" w14:textId="0FF262F4"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replace(/\s+/g, "-")          // spaces to hyphens</w:t>
      </w:r>
    </w:p>
    <w:p w14:paraId="61255D2A" w14:textId="71740001"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replace(/-+/g, "-");          // collapse consecutive hyphens</w:t>
      </w:r>
    </w:p>
    <w:p w14:paraId="1606CF73" w14:textId="1E512A6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My Brand"   --&gt; "my-brand</w:t>
      </w:r>
      <w:r>
        <w:rPr>
          <w:rFonts w:ascii="Courier New" w:hAnsi="Courier New" w:cs="Courier New"/>
          <w:color w:val="000000"/>
          <w:sz w:val="18"/>
          <w:rtl/>
        </w:rPr>
        <w:t>"</w:t>
      </w:r>
    </w:p>
    <w:p w14:paraId="514C84FE" w14:textId="7F96D4F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 xml:space="preserve">  // "</w:t>
      </w:r>
      <w:r>
        <w:rPr>
          <w:rFonts w:ascii="Courier New" w:hAnsi="Courier New" w:cs="Courier New"/>
          <w:color w:val="000000"/>
          <w:sz w:val="18"/>
        </w:rPr>
        <w:t>Tech Corp!" --&gt; "tech-corp</w:t>
      </w:r>
      <w:r>
        <w:rPr>
          <w:rFonts w:ascii="Courier New" w:hAnsi="Courier New" w:cs="Courier New"/>
          <w:color w:val="000000"/>
          <w:sz w:val="18"/>
          <w:rtl/>
        </w:rPr>
        <w:t>"</w:t>
      </w:r>
    </w:p>
    <w:p w14:paraId="2058E3FC" w14:textId="0D2F016F"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tl/>
        </w:rPr>
        <w:t>}</w:t>
      </w:r>
    </w:p>
    <w:p w14:paraId="1B1EFF45" w14:textId="0F33B63D" w:rsidR="00E47875" w:rsidRDefault="00E47875">
      <w:pPr>
        <w:rPr>
          <w:rFonts w:ascii="Courier New" w:hAnsi="Courier New" w:cs="Courier New"/>
          <w:color w:val="000000"/>
          <w:sz w:val="18"/>
          <w:rtl/>
        </w:rPr>
      </w:pPr>
      <w:r>
        <w:rPr>
          <w:rFonts w:ascii="Courier New" w:hAnsi="Courier New" w:cs="Courier New"/>
          <w:color w:val="000000"/>
          <w:sz w:val="18"/>
          <w:rtl/>
        </w:rPr>
        <w:br w:type="page"/>
      </w:r>
    </w:p>
    <w:p w14:paraId="4DE2F02A" w14:textId="16246955" w:rsidR="00E47875" w:rsidRDefault="00E47875" w:rsidP="00E47875">
      <w:pPr>
        <w:spacing w:after="240"/>
        <w:jc w:val="both"/>
        <w:rPr>
          <w:rFonts w:ascii="David" w:hAnsi="David" w:cs="David"/>
          <w:b/>
          <w:color w:val="000000"/>
          <w:sz w:val="36"/>
          <w:rtl/>
        </w:rPr>
      </w:pPr>
      <w:r>
        <w:rPr>
          <w:rFonts w:ascii="David" w:hAnsi="David" w:cs="David"/>
          <w:b/>
          <w:color w:val="000000"/>
          <w:sz w:val="36"/>
          <w:rtl/>
        </w:rPr>
        <w:lastRenderedPageBreak/>
        <w:t>מדריך למשתמש</w:t>
      </w:r>
    </w:p>
    <w:p w14:paraId="541980FB" w14:textId="717603D5" w:rsidR="00E47875" w:rsidRDefault="00E47875" w:rsidP="00E47875">
      <w:pPr>
        <w:jc w:val="both"/>
        <w:rPr>
          <w:rFonts w:ascii="David" w:hAnsi="David" w:cs="David"/>
          <w:color w:val="000000"/>
        </w:rPr>
      </w:pPr>
      <w:r>
        <w:rPr>
          <w:rFonts w:ascii="David" w:hAnsi="David" w:cs="David"/>
          <w:color w:val="000000"/>
          <w:rtl/>
        </w:rPr>
        <w:t>המערכת כוללת שישה מסכים עיקריים. כל מסך עוצב עם ממשק מינימליסטי בצבעי</w:t>
      </w:r>
      <w:r>
        <w:rPr>
          <w:rFonts w:ascii="David" w:hAnsi="David" w:cs="David"/>
          <w:color w:val="000000"/>
        </w:rPr>
        <w:t xml:space="preserve"> Twitter </w:t>
      </w:r>
      <w:r>
        <w:rPr>
          <w:rFonts w:ascii="David" w:hAnsi="David" w:cs="David"/>
          <w:color w:val="000000"/>
          <w:rtl/>
        </w:rPr>
        <w:t>כחול ולבן</w:t>
      </w:r>
      <w:r>
        <w:rPr>
          <w:rFonts w:ascii="David" w:hAnsi="David" w:cs="David"/>
          <w:color w:val="000000"/>
        </w:rPr>
        <w:t xml:space="preserve">, navbar </w:t>
      </w:r>
      <w:r>
        <w:rPr>
          <w:rFonts w:ascii="David" w:hAnsi="David" w:cs="David"/>
          <w:color w:val="000000"/>
          <w:rtl/>
        </w:rPr>
        <w:t>צף עם אפקט</w:t>
      </w:r>
      <w:r>
        <w:rPr>
          <w:rFonts w:ascii="David" w:hAnsi="David" w:cs="David"/>
          <w:color w:val="000000"/>
        </w:rPr>
        <w:t xml:space="preserve"> Glassmorphism, </w:t>
      </w:r>
      <w:r>
        <w:rPr>
          <w:rFonts w:ascii="David" w:hAnsi="David" w:cs="David"/>
          <w:color w:val="000000"/>
          <w:rtl/>
        </w:rPr>
        <w:t>ופונט</w:t>
      </w:r>
      <w:r>
        <w:rPr>
          <w:rFonts w:ascii="David" w:hAnsi="David" w:cs="David"/>
          <w:color w:val="000000"/>
        </w:rPr>
        <w:t xml:space="preserve"> Inter </w:t>
      </w:r>
      <w:r>
        <w:rPr>
          <w:rFonts w:ascii="David" w:hAnsi="David" w:cs="David"/>
          <w:color w:val="000000"/>
          <w:rtl/>
        </w:rPr>
        <w:t>לקריאות מיטבית</w:t>
      </w:r>
      <w:r>
        <w:rPr>
          <w:rFonts w:ascii="David" w:hAnsi="David" w:cs="David"/>
          <w:color w:val="000000"/>
        </w:rPr>
        <w:t>.</w:t>
      </w:r>
    </w:p>
    <w:p w14:paraId="1755A9F7" w14:textId="4C663143" w:rsidR="00E47875" w:rsidRDefault="00E47875" w:rsidP="00E47875">
      <w:pPr>
        <w:spacing w:after="120"/>
        <w:jc w:val="both"/>
        <w:rPr>
          <w:rFonts w:ascii="David" w:hAnsi="David" w:cs="David"/>
          <w:b/>
          <w:color w:val="000000"/>
          <w:sz w:val="28"/>
        </w:rPr>
      </w:pPr>
      <w:r>
        <w:rPr>
          <w:rFonts w:ascii="David" w:hAnsi="David" w:cs="David"/>
          <w:b/>
          <w:color w:val="000000"/>
          <w:sz w:val="28"/>
          <w:rtl/>
        </w:rPr>
        <w:t>מסך בית - מצב ריק</w:t>
      </w:r>
      <w:r>
        <w:rPr>
          <w:rFonts w:ascii="David" w:hAnsi="David" w:cs="David"/>
          <w:b/>
          <w:color w:val="000000"/>
          <w:sz w:val="28"/>
        </w:rPr>
        <w:t xml:space="preserve"> (Empty State)</w:t>
      </w:r>
    </w:p>
    <w:p w14:paraId="54A90EC3" w14:textId="74B70FA7" w:rsidR="00E47875" w:rsidRDefault="00E47875" w:rsidP="00E47875">
      <w:pPr>
        <w:jc w:val="both"/>
        <w:rPr>
          <w:rFonts w:ascii="David" w:hAnsi="David" w:cs="David"/>
          <w:color w:val="000000"/>
        </w:rPr>
      </w:pPr>
      <w:r>
        <w:rPr>
          <w:rFonts w:ascii="David" w:hAnsi="David" w:cs="David"/>
          <w:color w:val="000000"/>
          <w:rtl/>
        </w:rPr>
        <w:t>כשמשתמש נכנס לאפליקציה לראשונה, מסך הבית מציג מצב ריק מעוצב. במרכז המסך מופיע אייקון ציפור</w:t>
      </w:r>
      <w:r>
        <w:rPr>
          <w:rFonts w:ascii="David" w:hAnsi="David" w:cs="David"/>
          <w:color w:val="000000"/>
        </w:rPr>
        <w:t xml:space="preserve"> Twitter </w:t>
      </w:r>
      <w:r>
        <w:rPr>
          <w:rFonts w:ascii="David" w:hAnsi="David" w:cs="David"/>
          <w:color w:val="000000"/>
          <w:rtl/>
        </w:rPr>
        <w:t>בצבע כחול, מתחתיו כותרת</w:t>
      </w:r>
      <w:r>
        <w:rPr>
          <w:rFonts w:ascii="David" w:hAnsi="David" w:cs="David"/>
          <w:color w:val="000000"/>
        </w:rPr>
        <w:t xml:space="preserve"> 'No clients yet', </w:t>
      </w:r>
      <w:r>
        <w:rPr>
          <w:rFonts w:ascii="David" w:hAnsi="David" w:cs="David"/>
          <w:color w:val="000000"/>
          <w:rtl/>
        </w:rPr>
        <w:t>ומשפט</w:t>
      </w:r>
      <w:r>
        <w:rPr>
          <w:rFonts w:ascii="David" w:hAnsi="David" w:cs="David"/>
          <w:color w:val="000000"/>
        </w:rPr>
        <w:t xml:space="preserve"> 'Add your first client to start scheduling AI tweets'. </w:t>
      </w:r>
      <w:r>
        <w:rPr>
          <w:rFonts w:ascii="David" w:hAnsi="David" w:cs="David"/>
          <w:color w:val="000000"/>
          <w:rtl/>
        </w:rPr>
        <w:t>בתחתית כפתור</w:t>
      </w:r>
      <w:r>
        <w:rPr>
          <w:rFonts w:ascii="David" w:hAnsi="David" w:cs="David"/>
          <w:color w:val="000000"/>
        </w:rPr>
        <w:t xml:space="preserve"> '+ Add client' </w:t>
      </w:r>
      <w:r>
        <w:rPr>
          <w:rFonts w:ascii="David" w:hAnsi="David" w:cs="David"/>
          <w:color w:val="000000"/>
          <w:rtl/>
        </w:rPr>
        <w:t>בכחול. לחיצה פותחת דיאלוג</w:t>
      </w:r>
      <w:r>
        <w:rPr>
          <w:rFonts w:ascii="David" w:hAnsi="David" w:cs="David"/>
          <w:color w:val="000000"/>
        </w:rPr>
        <w:t xml:space="preserve"> </w:t>
      </w:r>
      <w:r>
        <w:rPr>
          <w:rFonts w:ascii="David" w:hAnsi="David" w:cs="David"/>
          <w:color w:val="000000"/>
          <w:rtl/>
        </w:rPr>
        <w:t>הוספת לקוח</w:t>
      </w:r>
      <w:r>
        <w:rPr>
          <w:rFonts w:ascii="David" w:hAnsi="David" w:cs="David"/>
          <w:color w:val="000000"/>
        </w:rPr>
        <w:t>.</w:t>
      </w:r>
    </w:p>
    <w:p w14:paraId="1606C4E7" w14:textId="07BAE0D7" w:rsidR="00E47875" w:rsidRDefault="00E47875" w:rsidP="00E47875">
      <w:pPr>
        <w:jc w:val="both"/>
        <w:rPr>
          <w:rFonts w:ascii="David" w:hAnsi="David" w:cs="David"/>
          <w:color w:val="000000"/>
        </w:rPr>
      </w:pPr>
      <w:r>
        <w:rPr>
          <w:rFonts w:ascii="David" w:hAnsi="David" w:cs="David"/>
          <w:noProof/>
          <w:color w:val="000000"/>
        </w:rPr>
        <w:drawing>
          <wp:inline distT="0" distB="0" distL="0" distR="0" wp14:anchorId="2750545A" wp14:editId="2F715C12">
            <wp:extent cx="5040630" cy="2426611"/>
            <wp:effectExtent l="0" t="0" r="7620" b="0"/>
            <wp:docPr id="430843604" name="Picture 1"/>
            <wp:cNvGraphicFramePr/>
            <a:graphic xmlns:a="http://schemas.openxmlformats.org/drawingml/2006/main">
              <a:graphicData uri="http://schemas.openxmlformats.org/drawingml/2006/picture">
                <pic:pic xmlns:pic="http://schemas.openxmlformats.org/drawingml/2006/picture">
                  <pic:nvPicPr>
                    <pic:cNvPr id="43084360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40630" cy="2426611"/>
                    </a:xfrm>
                    <a:prstGeom prst="rect">
                      <a:avLst/>
                    </a:prstGeom>
                  </pic:spPr>
                </pic:pic>
              </a:graphicData>
            </a:graphic>
          </wp:inline>
        </w:drawing>
      </w:r>
    </w:p>
    <w:p w14:paraId="5B920B7A" w14:textId="0CCF3385" w:rsidR="00E47875" w:rsidRDefault="00E47875" w:rsidP="00E47875">
      <w:pPr>
        <w:spacing w:after="80"/>
        <w:jc w:val="right"/>
        <w:rPr>
          <w:rFonts w:ascii="David" w:hAnsi="David" w:cs="David"/>
          <w:color w:val="000000"/>
          <w:sz w:val="18"/>
          <w:rtl/>
        </w:rPr>
      </w:pPr>
      <w:r>
        <w:rPr>
          <w:rFonts w:ascii="David" w:hAnsi="David" w:cs="David"/>
          <w:color w:val="000000"/>
          <w:sz w:val="18"/>
          <w:rtl/>
        </w:rPr>
        <w:t>תרשים 1 - מסך בית במצב ריק</w:t>
      </w:r>
    </w:p>
    <w:p w14:paraId="63EB3247" w14:textId="50F4AB14" w:rsidR="00E47875" w:rsidRDefault="00E47875" w:rsidP="00E47875">
      <w:pPr>
        <w:spacing w:after="120"/>
        <w:jc w:val="both"/>
        <w:rPr>
          <w:rFonts w:ascii="David" w:hAnsi="David" w:cs="David"/>
          <w:b/>
          <w:color w:val="000000"/>
          <w:sz w:val="28"/>
          <w:rtl/>
        </w:rPr>
      </w:pPr>
      <w:r>
        <w:rPr>
          <w:rFonts w:ascii="David" w:hAnsi="David" w:cs="David"/>
          <w:b/>
          <w:color w:val="000000"/>
          <w:sz w:val="28"/>
          <w:rtl/>
        </w:rPr>
        <w:t>מסך בית - רשימת לקוחות</w:t>
      </w:r>
    </w:p>
    <w:p w14:paraId="1233CC0B" w14:textId="68277B17" w:rsidR="00E47875" w:rsidRDefault="00E47875" w:rsidP="00E47875">
      <w:pPr>
        <w:spacing w:after="80"/>
        <w:jc w:val="both"/>
        <w:rPr>
          <w:rFonts w:ascii="David" w:hAnsi="David" w:cs="David"/>
          <w:color w:val="000000"/>
        </w:rPr>
      </w:pPr>
      <w:r>
        <w:rPr>
          <w:rFonts w:ascii="David" w:hAnsi="David" w:cs="David"/>
          <w:color w:val="000000"/>
          <w:rtl/>
        </w:rPr>
        <w:t>לאחר הוספת לקוחות, מסך הבית מציג</w:t>
      </w:r>
      <w:r>
        <w:rPr>
          <w:rFonts w:ascii="David" w:hAnsi="David" w:cs="David"/>
          <w:color w:val="000000"/>
        </w:rPr>
        <w:t xml:space="preserve"> Grid </w:t>
      </w:r>
      <w:r>
        <w:rPr>
          <w:rFonts w:ascii="David" w:hAnsi="David" w:cs="David"/>
          <w:color w:val="000000"/>
          <w:rtl/>
        </w:rPr>
        <w:t>של כרטיסיות. כל כרטיסיה מציגה עיגול כחול עם ראשי תיבות, שם הלקוח, ואינדיקטור סטטוס</w:t>
      </w:r>
      <w:r>
        <w:rPr>
          <w:rFonts w:ascii="David" w:hAnsi="David" w:cs="David"/>
          <w:color w:val="000000"/>
        </w:rPr>
        <w:t>:</w:t>
      </w:r>
    </w:p>
    <w:p w14:paraId="0F7223AE" w14:textId="28CF8E2C"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נקודה ירוקה מהבהבת</w:t>
      </w:r>
      <w:r>
        <w:rPr>
          <w:rFonts w:ascii="David" w:hAnsi="David" w:cs="David"/>
          <w:color w:val="000000"/>
        </w:rPr>
        <w:t xml:space="preserve"> (CSS animation ping) + 'Scheduling active'</w:t>
      </w:r>
    </w:p>
    <w:p w14:paraId="0B5C2C03" w14:textId="6A111CA5"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נקודה אפורה</w:t>
      </w:r>
      <w:r>
        <w:rPr>
          <w:rFonts w:ascii="David" w:hAnsi="David" w:cs="David"/>
          <w:color w:val="000000"/>
        </w:rPr>
        <w:t xml:space="preserve"> + 'Schedule paused' (</w:t>
      </w:r>
      <w:r>
        <w:rPr>
          <w:rFonts w:ascii="David" w:hAnsi="David" w:cs="David"/>
          <w:color w:val="000000"/>
          <w:rtl/>
        </w:rPr>
        <w:t>יש</w:t>
      </w:r>
      <w:r>
        <w:rPr>
          <w:rFonts w:ascii="David" w:hAnsi="David" w:cs="David"/>
          <w:color w:val="000000"/>
        </w:rPr>
        <w:t xml:space="preserve"> cron </w:t>
      </w:r>
      <w:r>
        <w:rPr>
          <w:rFonts w:ascii="David" w:hAnsi="David" w:cs="David"/>
          <w:color w:val="000000"/>
          <w:rtl/>
        </w:rPr>
        <w:t>אבל</w:t>
      </w:r>
      <w:r>
        <w:rPr>
          <w:rFonts w:ascii="David" w:hAnsi="David" w:cs="David"/>
          <w:color w:val="000000"/>
        </w:rPr>
        <w:t xml:space="preserve"> active=false)</w:t>
      </w:r>
    </w:p>
    <w:p w14:paraId="5B42105C" w14:textId="107A706B" w:rsidR="00E47875" w:rsidRDefault="00E47875" w:rsidP="00E47875">
      <w:pPr>
        <w:jc w:val="both"/>
        <w:rPr>
          <w:rFonts w:ascii="David" w:hAnsi="David" w:cs="David"/>
          <w:color w:val="000000"/>
        </w:rPr>
      </w:pPr>
      <w:r>
        <w:rPr>
          <w:rFonts w:ascii="David" w:hAnsi="David" w:cs="David"/>
          <w:color w:val="000000"/>
        </w:rPr>
        <w:t xml:space="preserve">- </w:t>
      </w:r>
      <w:r>
        <w:rPr>
          <w:rFonts w:ascii="David" w:hAnsi="David" w:cs="David"/>
          <w:color w:val="000000"/>
          <w:rtl/>
        </w:rPr>
        <w:t>נקודה אפורה</w:t>
      </w:r>
      <w:r>
        <w:rPr>
          <w:rFonts w:ascii="David" w:hAnsi="David" w:cs="David"/>
          <w:color w:val="000000"/>
        </w:rPr>
        <w:t xml:space="preserve"> + 'No schedule' (</w:t>
      </w:r>
      <w:r>
        <w:rPr>
          <w:rFonts w:ascii="David" w:hAnsi="David" w:cs="David"/>
          <w:color w:val="000000"/>
          <w:rtl/>
        </w:rPr>
        <w:t>אין</w:t>
      </w:r>
      <w:r>
        <w:rPr>
          <w:rFonts w:ascii="David" w:hAnsi="David" w:cs="David"/>
          <w:color w:val="000000"/>
        </w:rPr>
        <w:t xml:space="preserve"> cron)</w:t>
      </w:r>
    </w:p>
    <w:p w14:paraId="1C9ACBA3" w14:textId="7982EC33" w:rsidR="00E47875" w:rsidRDefault="00E47875" w:rsidP="00E47875">
      <w:pPr>
        <w:jc w:val="both"/>
        <w:rPr>
          <w:rFonts w:ascii="David" w:hAnsi="David" w:cs="David"/>
          <w:color w:val="000000"/>
        </w:rPr>
      </w:pPr>
      <w:r>
        <w:rPr>
          <w:rFonts w:ascii="David" w:hAnsi="David" w:cs="David"/>
          <w:color w:val="000000"/>
          <w:rtl/>
        </w:rPr>
        <w:t>בפינה הימנית העליונה מוצג מספר הלקוחות וכפתור</w:t>
      </w:r>
      <w:r>
        <w:rPr>
          <w:rFonts w:ascii="David" w:hAnsi="David" w:cs="David"/>
          <w:color w:val="000000"/>
        </w:rPr>
        <w:t xml:space="preserve"> '+ Add client'. </w:t>
      </w:r>
      <w:r>
        <w:rPr>
          <w:rFonts w:ascii="David" w:hAnsi="David" w:cs="David"/>
          <w:color w:val="000000"/>
          <w:rtl/>
        </w:rPr>
        <w:t>לחיצה על כרטיסיה מנווטת לעמוד ניהול הלקוח</w:t>
      </w:r>
      <w:r>
        <w:rPr>
          <w:rFonts w:ascii="David" w:hAnsi="David" w:cs="David"/>
          <w:color w:val="000000"/>
        </w:rPr>
        <w:t>.</w:t>
      </w:r>
    </w:p>
    <w:p w14:paraId="26B9EFAA" w14:textId="24000DB7" w:rsidR="00E47875" w:rsidRDefault="00E47875" w:rsidP="00E47875">
      <w:pPr>
        <w:jc w:val="both"/>
        <w:rPr>
          <w:rFonts w:ascii="David" w:hAnsi="David" w:cs="David"/>
          <w:color w:val="000000"/>
        </w:rPr>
      </w:pPr>
      <w:r>
        <w:rPr>
          <w:rFonts w:ascii="David" w:hAnsi="David" w:cs="David"/>
          <w:noProof/>
          <w:color w:val="000000"/>
        </w:rPr>
        <w:lastRenderedPageBreak/>
        <w:drawing>
          <wp:inline distT="0" distB="0" distL="0" distR="0" wp14:anchorId="311AFD73" wp14:editId="78DF73FB">
            <wp:extent cx="5040630" cy="2433612"/>
            <wp:effectExtent l="0" t="0" r="7620" b="5080"/>
            <wp:docPr id="1022365305" name="Picture 2"/>
            <wp:cNvGraphicFramePr/>
            <a:graphic xmlns:a="http://schemas.openxmlformats.org/drawingml/2006/main">
              <a:graphicData uri="http://schemas.openxmlformats.org/drawingml/2006/picture">
                <pic:pic xmlns:pic="http://schemas.openxmlformats.org/drawingml/2006/picture">
                  <pic:nvPicPr>
                    <pic:cNvPr id="10223653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0630" cy="2433612"/>
                    </a:xfrm>
                    <a:prstGeom prst="rect">
                      <a:avLst/>
                    </a:prstGeom>
                  </pic:spPr>
                </pic:pic>
              </a:graphicData>
            </a:graphic>
          </wp:inline>
        </w:drawing>
      </w:r>
    </w:p>
    <w:p w14:paraId="03BD2852" w14:textId="0AC07F46" w:rsidR="00E47875" w:rsidRDefault="00E47875" w:rsidP="00E47875">
      <w:pPr>
        <w:spacing w:after="80"/>
        <w:jc w:val="right"/>
        <w:rPr>
          <w:rFonts w:ascii="David" w:hAnsi="David" w:cs="David"/>
          <w:color w:val="000000"/>
          <w:sz w:val="18"/>
          <w:rtl/>
        </w:rPr>
      </w:pPr>
      <w:r>
        <w:rPr>
          <w:rFonts w:ascii="David" w:hAnsi="David" w:cs="David"/>
          <w:color w:val="000000"/>
          <w:sz w:val="18"/>
          <w:rtl/>
        </w:rPr>
        <w:t>תרשים 2 - רשימת לקוחות עם אינדיקטורי סטטוס</w:t>
      </w:r>
    </w:p>
    <w:p w14:paraId="351B4C03" w14:textId="733FE5B4" w:rsidR="00E47875" w:rsidRDefault="00E47875" w:rsidP="00E47875">
      <w:pPr>
        <w:spacing w:after="120"/>
        <w:jc w:val="both"/>
        <w:rPr>
          <w:rFonts w:ascii="David" w:hAnsi="David" w:cs="David"/>
          <w:b/>
          <w:color w:val="000000"/>
          <w:sz w:val="28"/>
          <w:rtl/>
        </w:rPr>
      </w:pPr>
      <w:r>
        <w:rPr>
          <w:rFonts w:ascii="David" w:hAnsi="David" w:cs="David"/>
          <w:b/>
          <w:color w:val="000000"/>
          <w:sz w:val="28"/>
          <w:rtl/>
        </w:rPr>
        <w:t>עמוד ניהול לקוח - פרומפטים</w:t>
      </w:r>
    </w:p>
    <w:p w14:paraId="6BB85C84" w14:textId="1AC21F7A" w:rsidR="00E47875" w:rsidRDefault="00E47875" w:rsidP="00E47875">
      <w:pPr>
        <w:jc w:val="both"/>
        <w:rPr>
          <w:rFonts w:ascii="David" w:hAnsi="David" w:cs="David"/>
          <w:color w:val="000000"/>
        </w:rPr>
      </w:pPr>
      <w:r>
        <w:rPr>
          <w:rFonts w:ascii="David" w:hAnsi="David" w:cs="David"/>
          <w:color w:val="000000"/>
          <w:rtl/>
        </w:rPr>
        <w:t>עמוד ניהול הלקוח מציג בחלקו העליון קישור</w:t>
      </w:r>
      <w:r>
        <w:rPr>
          <w:rFonts w:ascii="David" w:hAnsi="David" w:cs="David"/>
          <w:color w:val="000000"/>
        </w:rPr>
        <w:t xml:space="preserve"> '</w:t>
      </w:r>
      <w:r>
        <w:rPr>
          <w:rFonts w:ascii="Arial" w:hAnsi="Arial" w:cs="Arial"/>
          <w:color w:val="000000"/>
        </w:rPr>
        <w:t>←</w:t>
      </w:r>
      <w:r>
        <w:rPr>
          <w:rFonts w:ascii="David" w:hAnsi="David" w:cs="David"/>
          <w:color w:val="000000"/>
        </w:rPr>
        <w:t xml:space="preserve"> All clients', </w:t>
      </w:r>
      <w:r>
        <w:rPr>
          <w:rFonts w:ascii="David" w:hAnsi="David" w:cs="David"/>
          <w:color w:val="000000"/>
          <w:rtl/>
        </w:rPr>
        <w:t>עיגול ראשי תיבות, שם ו</w:t>
      </w:r>
      <w:r>
        <w:rPr>
          <w:rFonts w:ascii="David" w:hAnsi="David" w:cs="David"/>
          <w:color w:val="000000"/>
        </w:rPr>
        <w:t xml:space="preserve">-ID, </w:t>
      </w:r>
      <w:r>
        <w:rPr>
          <w:rFonts w:ascii="David" w:hAnsi="David" w:cs="David"/>
          <w:color w:val="000000"/>
          <w:rtl/>
        </w:rPr>
        <w:t>וכפתור</w:t>
      </w:r>
      <w:r>
        <w:rPr>
          <w:rFonts w:ascii="David" w:hAnsi="David" w:cs="David"/>
          <w:color w:val="000000"/>
        </w:rPr>
        <w:t xml:space="preserve"> 'Delete client' </w:t>
      </w:r>
      <w:r>
        <w:rPr>
          <w:rFonts w:ascii="David" w:hAnsi="David" w:cs="David"/>
          <w:color w:val="000000"/>
          <w:rtl/>
        </w:rPr>
        <w:t>עם אייקון פח</w:t>
      </w:r>
      <w:r>
        <w:rPr>
          <w:rFonts w:ascii="David" w:hAnsi="David" w:cs="David"/>
          <w:color w:val="000000"/>
        </w:rPr>
        <w:t>.</w:t>
      </w:r>
    </w:p>
    <w:p w14:paraId="06C1BE55" w14:textId="51AF724F" w:rsidR="00E47875" w:rsidRDefault="00E47875" w:rsidP="00E47875">
      <w:pPr>
        <w:spacing w:after="80"/>
        <w:jc w:val="both"/>
        <w:rPr>
          <w:rFonts w:ascii="David" w:hAnsi="David" w:cs="David"/>
          <w:color w:val="000000"/>
        </w:rPr>
      </w:pPr>
      <w:r>
        <w:rPr>
          <w:rFonts w:ascii="David" w:hAnsi="David" w:cs="David"/>
          <w:color w:val="000000"/>
          <w:rtl/>
        </w:rPr>
        <w:t>הטופס כולל שני שדות</w:t>
      </w:r>
      <w:r>
        <w:rPr>
          <w:rFonts w:ascii="David" w:hAnsi="David" w:cs="David"/>
          <w:color w:val="000000"/>
        </w:rPr>
        <w:t xml:space="preserve"> textarea:</w:t>
      </w:r>
    </w:p>
    <w:p w14:paraId="5504533A" w14:textId="21F9B86E" w:rsidR="00E47875" w:rsidRDefault="00E47875" w:rsidP="00E47875">
      <w:pPr>
        <w:spacing w:after="40"/>
        <w:jc w:val="both"/>
        <w:rPr>
          <w:rFonts w:ascii="David" w:hAnsi="David" w:cs="David"/>
          <w:color w:val="000000"/>
        </w:rPr>
      </w:pPr>
      <w:r>
        <w:rPr>
          <w:rFonts w:ascii="David" w:hAnsi="David" w:cs="David"/>
          <w:color w:val="000000"/>
        </w:rPr>
        <w:t xml:space="preserve">- System Prompt - </w:t>
      </w:r>
      <w:r>
        <w:rPr>
          <w:rFonts w:ascii="David" w:hAnsi="David" w:cs="David"/>
          <w:color w:val="000000"/>
          <w:rtl/>
        </w:rPr>
        <w:t>הגדרת אופי ה</w:t>
      </w:r>
      <w:r>
        <w:rPr>
          <w:rFonts w:ascii="David" w:hAnsi="David" w:cs="David"/>
          <w:color w:val="000000"/>
        </w:rPr>
        <w:t>-AI (</w:t>
      </w:r>
      <w:r>
        <w:rPr>
          <w:rFonts w:ascii="David" w:hAnsi="David" w:cs="David"/>
          <w:color w:val="000000"/>
          <w:rtl/>
        </w:rPr>
        <w:t>לדוגמה</w:t>
      </w:r>
      <w:r>
        <w:rPr>
          <w:rFonts w:ascii="David" w:hAnsi="David" w:cs="David"/>
          <w:color w:val="000000"/>
        </w:rPr>
        <w:t>: 'You are a social media manager')</w:t>
      </w:r>
    </w:p>
    <w:p w14:paraId="1EFF3E4E" w14:textId="4105FECB" w:rsidR="00E47875" w:rsidRDefault="00E47875" w:rsidP="00E47875">
      <w:pPr>
        <w:jc w:val="both"/>
        <w:rPr>
          <w:rFonts w:ascii="David" w:hAnsi="David" w:cs="David"/>
          <w:color w:val="000000"/>
          <w:rtl/>
        </w:rPr>
      </w:pPr>
      <w:r>
        <w:rPr>
          <w:rFonts w:ascii="David" w:hAnsi="David" w:cs="David"/>
          <w:color w:val="000000"/>
        </w:rPr>
        <w:t xml:space="preserve">- User Prompt - </w:t>
      </w:r>
      <w:r>
        <w:rPr>
          <w:rFonts w:ascii="David" w:hAnsi="David" w:cs="David"/>
          <w:color w:val="000000"/>
          <w:rtl/>
        </w:rPr>
        <w:t>ההוראה הספציפית לכל ציוץ</w:t>
      </w:r>
    </w:p>
    <w:p w14:paraId="604B8292" w14:textId="4BDD0570" w:rsidR="00E47875" w:rsidRDefault="00E47875" w:rsidP="00E47875">
      <w:pPr>
        <w:jc w:val="both"/>
        <w:rPr>
          <w:rFonts w:ascii="David" w:hAnsi="David" w:cs="David"/>
          <w:color w:val="000000"/>
        </w:rPr>
      </w:pPr>
      <w:r>
        <w:rPr>
          <w:rFonts w:ascii="David" w:hAnsi="David" w:cs="David"/>
          <w:color w:val="000000"/>
          <w:rtl/>
        </w:rPr>
        <w:t>בתחתית הטופס</w:t>
      </w:r>
      <w:r>
        <w:rPr>
          <w:rFonts w:ascii="David" w:hAnsi="David" w:cs="David"/>
          <w:color w:val="000000"/>
        </w:rPr>
        <w:t xml:space="preserve"> (border-top) </w:t>
      </w:r>
      <w:r>
        <w:rPr>
          <w:rFonts w:ascii="David" w:hAnsi="David" w:cs="David"/>
          <w:color w:val="000000"/>
          <w:rtl/>
        </w:rPr>
        <w:t>מופיע כפתור</w:t>
      </w:r>
      <w:r>
        <w:rPr>
          <w:rFonts w:ascii="David" w:hAnsi="David" w:cs="David"/>
          <w:color w:val="000000"/>
        </w:rPr>
        <w:t xml:space="preserve"> 'Save changes' </w:t>
      </w:r>
      <w:r>
        <w:rPr>
          <w:rFonts w:ascii="David" w:hAnsi="David" w:cs="David"/>
          <w:color w:val="000000"/>
          <w:rtl/>
        </w:rPr>
        <w:t>שמופעל רק כאשר יש שינויים</w:t>
      </w:r>
      <w:r>
        <w:rPr>
          <w:rFonts w:ascii="David" w:hAnsi="David" w:cs="David"/>
          <w:color w:val="000000"/>
        </w:rPr>
        <w:t xml:space="preserve"> (isDirty). </w:t>
      </w:r>
      <w:r>
        <w:rPr>
          <w:rFonts w:ascii="David" w:hAnsi="David" w:cs="David"/>
          <w:color w:val="000000"/>
          <w:rtl/>
        </w:rPr>
        <w:t>לאחר שמירה, הטופס מתאפס ל</w:t>
      </w:r>
      <w:r>
        <w:rPr>
          <w:rFonts w:ascii="David" w:hAnsi="David" w:cs="David"/>
          <w:color w:val="000000"/>
        </w:rPr>
        <w:t xml:space="preserve">-anchor </w:t>
      </w:r>
      <w:r>
        <w:rPr>
          <w:rFonts w:ascii="David" w:hAnsi="David" w:cs="David"/>
          <w:color w:val="000000"/>
          <w:rtl/>
        </w:rPr>
        <w:t>חדש ו</w:t>
      </w:r>
      <w:r>
        <w:rPr>
          <w:rFonts w:ascii="David" w:hAnsi="David" w:cs="David"/>
          <w:color w:val="000000"/>
        </w:rPr>
        <w:t xml:space="preserve">-Toast </w:t>
      </w:r>
      <w:r>
        <w:rPr>
          <w:rFonts w:ascii="David" w:hAnsi="David" w:cs="David"/>
          <w:color w:val="000000"/>
          <w:rtl/>
        </w:rPr>
        <w:t>מוצג</w:t>
      </w:r>
      <w:r>
        <w:rPr>
          <w:rFonts w:ascii="David" w:hAnsi="David" w:cs="David"/>
          <w:color w:val="000000"/>
        </w:rPr>
        <w:t>.</w:t>
      </w:r>
    </w:p>
    <w:p w14:paraId="52C3585F" w14:textId="53BE6DAE" w:rsidR="00E47875" w:rsidRDefault="00E47875" w:rsidP="00E47875">
      <w:pPr>
        <w:jc w:val="both"/>
        <w:rPr>
          <w:rFonts w:ascii="David" w:hAnsi="David" w:cs="David"/>
          <w:color w:val="000000"/>
        </w:rPr>
      </w:pPr>
      <w:r>
        <w:rPr>
          <w:rFonts w:ascii="David" w:hAnsi="David" w:cs="David"/>
          <w:noProof/>
          <w:color w:val="000000"/>
        </w:rPr>
        <w:drawing>
          <wp:inline distT="0" distB="0" distL="0" distR="0" wp14:anchorId="4B827B69" wp14:editId="4CD0948B">
            <wp:extent cx="5040630" cy="2434689"/>
            <wp:effectExtent l="0" t="0" r="7620" b="3810"/>
            <wp:docPr id="554597757" name="Picture 3"/>
            <wp:cNvGraphicFramePr/>
            <a:graphic xmlns:a="http://schemas.openxmlformats.org/drawingml/2006/main">
              <a:graphicData uri="http://schemas.openxmlformats.org/drawingml/2006/picture">
                <pic:pic xmlns:pic="http://schemas.openxmlformats.org/drawingml/2006/picture">
                  <pic:nvPicPr>
                    <pic:cNvPr id="5545977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0630" cy="2434689"/>
                    </a:xfrm>
                    <a:prstGeom prst="rect">
                      <a:avLst/>
                    </a:prstGeom>
                  </pic:spPr>
                </pic:pic>
              </a:graphicData>
            </a:graphic>
          </wp:inline>
        </w:drawing>
      </w:r>
    </w:p>
    <w:p w14:paraId="5EA73E4B" w14:textId="510DBF2D" w:rsidR="00E47875" w:rsidRDefault="00E47875" w:rsidP="00E47875">
      <w:pPr>
        <w:spacing w:after="80"/>
        <w:jc w:val="right"/>
        <w:rPr>
          <w:rFonts w:ascii="David" w:hAnsi="David" w:cs="David"/>
          <w:color w:val="000000"/>
          <w:sz w:val="18"/>
          <w:rtl/>
        </w:rPr>
      </w:pPr>
      <w:r>
        <w:rPr>
          <w:rFonts w:ascii="David" w:hAnsi="David" w:cs="David"/>
          <w:color w:val="000000"/>
          <w:sz w:val="18"/>
          <w:rtl/>
        </w:rPr>
        <w:t>תרשים 3 - עמוד לקוח: חלק הפרומפטים</w:t>
      </w:r>
    </w:p>
    <w:p w14:paraId="270E5567" w14:textId="6BEF0949" w:rsidR="00E47875" w:rsidRDefault="00E47875" w:rsidP="00E47875">
      <w:pPr>
        <w:spacing w:after="120"/>
        <w:jc w:val="both"/>
        <w:rPr>
          <w:rFonts w:ascii="David" w:hAnsi="David" w:cs="David"/>
          <w:b/>
          <w:color w:val="000000"/>
          <w:sz w:val="28"/>
          <w:rtl/>
        </w:rPr>
      </w:pPr>
      <w:r>
        <w:rPr>
          <w:rFonts w:ascii="David" w:hAnsi="David" w:cs="David"/>
          <w:b/>
          <w:color w:val="000000"/>
          <w:sz w:val="28"/>
          <w:rtl/>
        </w:rPr>
        <w:t>עמוד ניהול לקוח - תזמון</w:t>
      </w:r>
    </w:p>
    <w:p w14:paraId="6F0774F3" w14:textId="0C1E856B" w:rsidR="00E47875" w:rsidRDefault="00E47875" w:rsidP="00E47875">
      <w:pPr>
        <w:spacing w:after="80"/>
        <w:jc w:val="both"/>
        <w:rPr>
          <w:rFonts w:ascii="David" w:hAnsi="David" w:cs="David"/>
          <w:color w:val="000000"/>
        </w:rPr>
      </w:pPr>
      <w:r>
        <w:rPr>
          <w:rFonts w:ascii="David" w:hAnsi="David" w:cs="David"/>
          <w:color w:val="000000"/>
          <w:rtl/>
        </w:rPr>
        <w:t>מתחת לפרומפטים, באותו טופס, מופיע חלק התזמון</w:t>
      </w:r>
      <w:r>
        <w:rPr>
          <w:rFonts w:ascii="David" w:hAnsi="David" w:cs="David"/>
          <w:color w:val="000000"/>
        </w:rPr>
        <w:t>:</w:t>
      </w:r>
    </w:p>
    <w:p w14:paraId="7E85ED6A" w14:textId="72F2073F"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שדה</w:t>
      </w:r>
      <w:r>
        <w:rPr>
          <w:rFonts w:ascii="David" w:hAnsi="David" w:cs="David"/>
          <w:color w:val="000000"/>
        </w:rPr>
        <w:t xml:space="preserve"> Cron Expression - </w:t>
      </w:r>
      <w:r>
        <w:rPr>
          <w:rFonts w:ascii="David" w:hAnsi="David" w:cs="David"/>
          <w:color w:val="000000"/>
          <w:rtl/>
        </w:rPr>
        <w:t>לדוגמה: '0 9 * * 1' = כל יום שני ב-09:00</w:t>
      </w:r>
      <w:r>
        <w:rPr>
          <w:rFonts w:ascii="David" w:hAnsi="David" w:cs="David"/>
          <w:color w:val="000000"/>
        </w:rPr>
        <w:t xml:space="preserve"> UTC</w:t>
      </w:r>
    </w:p>
    <w:p w14:paraId="6DD11FE1" w14:textId="0AC0DF25" w:rsidR="00E47875" w:rsidRDefault="00E47875" w:rsidP="00E47875">
      <w:pPr>
        <w:jc w:val="both"/>
        <w:rPr>
          <w:rFonts w:ascii="David" w:hAnsi="David" w:cs="David"/>
          <w:color w:val="000000"/>
        </w:rPr>
      </w:pPr>
      <w:r>
        <w:rPr>
          <w:rFonts w:ascii="David" w:hAnsi="David" w:cs="David"/>
          <w:color w:val="000000"/>
        </w:rPr>
        <w:lastRenderedPageBreak/>
        <w:t xml:space="preserve">- </w:t>
      </w:r>
      <w:r>
        <w:rPr>
          <w:rFonts w:ascii="David" w:hAnsi="David" w:cs="David"/>
          <w:color w:val="000000"/>
          <w:rtl/>
        </w:rPr>
        <w:t>מתג</w:t>
      </w:r>
      <w:r>
        <w:rPr>
          <w:rFonts w:ascii="David" w:hAnsi="David" w:cs="David"/>
          <w:color w:val="000000"/>
        </w:rPr>
        <w:t xml:space="preserve"> Active/Inactive - </w:t>
      </w:r>
      <w:r>
        <w:rPr>
          <w:rFonts w:ascii="David" w:hAnsi="David" w:cs="David"/>
          <w:color w:val="000000"/>
          <w:rtl/>
        </w:rPr>
        <w:t>הפעלה/השהייה ללא מחיקת ה</w:t>
      </w:r>
      <w:r>
        <w:rPr>
          <w:rFonts w:ascii="David" w:hAnsi="David" w:cs="David"/>
          <w:color w:val="000000"/>
        </w:rPr>
        <w:t>-cron</w:t>
      </w:r>
    </w:p>
    <w:p w14:paraId="5F610BA9" w14:textId="29092F15" w:rsidR="00E47875" w:rsidRDefault="00E47875" w:rsidP="00E47875">
      <w:pPr>
        <w:jc w:val="both"/>
        <w:rPr>
          <w:rFonts w:ascii="David" w:hAnsi="David" w:cs="David"/>
          <w:color w:val="000000"/>
        </w:rPr>
      </w:pPr>
      <w:r>
        <w:rPr>
          <w:rFonts w:ascii="David" w:hAnsi="David" w:cs="David"/>
          <w:color w:val="000000"/>
          <w:rtl/>
        </w:rPr>
        <w:t>כאשר</w:t>
      </w:r>
      <w:r>
        <w:rPr>
          <w:rFonts w:ascii="David" w:hAnsi="David" w:cs="David"/>
          <w:color w:val="000000"/>
        </w:rPr>
        <w:t xml:space="preserve"> Active </w:t>
      </w:r>
      <w:r>
        <w:rPr>
          <w:rFonts w:ascii="David" w:hAnsi="David" w:cs="David"/>
          <w:color w:val="000000"/>
          <w:rtl/>
        </w:rPr>
        <w:t>מופעל עם</w:t>
      </w:r>
      <w:r>
        <w:rPr>
          <w:rFonts w:ascii="David" w:hAnsi="David" w:cs="David"/>
          <w:color w:val="000000"/>
        </w:rPr>
        <w:t xml:space="preserve"> cron </w:t>
      </w:r>
      <w:r>
        <w:rPr>
          <w:rFonts w:ascii="David" w:hAnsi="David" w:cs="David"/>
          <w:color w:val="000000"/>
          <w:rtl/>
        </w:rPr>
        <w:t>תקין ונשמר, המערכת מבטלת את לוח הזמנים הקודם ויוצרת חדש. נקודת הסטטוס על הכרטיסיה מתעדכנת בהתאם</w:t>
      </w:r>
      <w:r>
        <w:rPr>
          <w:rFonts w:ascii="David" w:hAnsi="David" w:cs="David"/>
          <w:color w:val="000000"/>
        </w:rPr>
        <w:t>.</w:t>
      </w:r>
    </w:p>
    <w:p w14:paraId="5EE84BD4" w14:textId="12FD87B5" w:rsidR="00E47875" w:rsidRDefault="00E47875" w:rsidP="00E47875">
      <w:pPr>
        <w:jc w:val="both"/>
        <w:rPr>
          <w:rFonts w:ascii="David" w:hAnsi="David" w:cs="David"/>
          <w:color w:val="000000"/>
        </w:rPr>
      </w:pPr>
      <w:r>
        <w:rPr>
          <w:rFonts w:ascii="David" w:hAnsi="David" w:cs="David"/>
          <w:noProof/>
          <w:color w:val="000000"/>
        </w:rPr>
        <w:drawing>
          <wp:inline distT="0" distB="0" distL="0" distR="0" wp14:anchorId="234BE700" wp14:editId="0B295C8F">
            <wp:extent cx="5040630" cy="2455153"/>
            <wp:effectExtent l="0" t="0" r="7620" b="2540"/>
            <wp:docPr id="670483518" name="Picture 4"/>
            <wp:cNvGraphicFramePr/>
            <a:graphic xmlns:a="http://schemas.openxmlformats.org/drawingml/2006/main">
              <a:graphicData uri="http://schemas.openxmlformats.org/drawingml/2006/picture">
                <pic:pic xmlns:pic="http://schemas.openxmlformats.org/drawingml/2006/picture">
                  <pic:nvPicPr>
                    <pic:cNvPr id="67048351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630" cy="2455153"/>
                    </a:xfrm>
                    <a:prstGeom prst="rect">
                      <a:avLst/>
                    </a:prstGeom>
                  </pic:spPr>
                </pic:pic>
              </a:graphicData>
            </a:graphic>
          </wp:inline>
        </w:drawing>
      </w:r>
    </w:p>
    <w:p w14:paraId="4860CAE8" w14:textId="4454F04F" w:rsidR="00E47875" w:rsidRDefault="00E47875" w:rsidP="00E47875">
      <w:pPr>
        <w:spacing w:after="80"/>
        <w:jc w:val="right"/>
        <w:rPr>
          <w:rFonts w:ascii="David" w:hAnsi="David" w:cs="David"/>
          <w:color w:val="000000"/>
          <w:sz w:val="18"/>
        </w:rPr>
      </w:pPr>
      <w:r>
        <w:rPr>
          <w:rFonts w:ascii="David" w:hAnsi="David" w:cs="David"/>
          <w:color w:val="000000"/>
          <w:sz w:val="18"/>
          <w:rtl/>
        </w:rPr>
        <w:t>תרשים 4 - עמוד לקוח: חלק התזמון עם מתג</w:t>
      </w:r>
      <w:r>
        <w:rPr>
          <w:rFonts w:ascii="David" w:hAnsi="David" w:cs="David"/>
          <w:color w:val="000000"/>
          <w:sz w:val="18"/>
        </w:rPr>
        <w:t xml:space="preserve"> Active</w:t>
      </w:r>
    </w:p>
    <w:p w14:paraId="0BC0414A" w14:textId="6995596B" w:rsidR="00E47875" w:rsidRDefault="00E47875" w:rsidP="00E47875">
      <w:pPr>
        <w:spacing w:after="120"/>
        <w:jc w:val="both"/>
        <w:rPr>
          <w:rFonts w:ascii="David" w:hAnsi="David" w:cs="David"/>
          <w:b/>
          <w:color w:val="000000"/>
          <w:sz w:val="28"/>
        </w:rPr>
      </w:pPr>
      <w:r>
        <w:rPr>
          <w:rFonts w:ascii="David" w:hAnsi="David" w:cs="David"/>
          <w:b/>
          <w:color w:val="000000"/>
          <w:sz w:val="28"/>
          <w:rtl/>
        </w:rPr>
        <w:t>חיבור חשבון טוויטר</w:t>
      </w:r>
      <w:r>
        <w:rPr>
          <w:rFonts w:ascii="David" w:hAnsi="David" w:cs="David"/>
          <w:b/>
          <w:color w:val="000000"/>
          <w:sz w:val="28"/>
        </w:rPr>
        <w:t xml:space="preserve"> (OAuth Flow)</w:t>
      </w:r>
    </w:p>
    <w:p w14:paraId="53ECB072" w14:textId="3A39DAAF" w:rsidR="00E47875" w:rsidRDefault="00E47875" w:rsidP="00E47875">
      <w:pPr>
        <w:spacing w:after="80"/>
        <w:jc w:val="both"/>
        <w:rPr>
          <w:rFonts w:ascii="David" w:hAnsi="David" w:cs="David"/>
          <w:color w:val="000000"/>
        </w:rPr>
      </w:pPr>
      <w:r>
        <w:rPr>
          <w:rFonts w:ascii="David" w:hAnsi="David" w:cs="David"/>
          <w:color w:val="000000"/>
          <w:rtl/>
        </w:rPr>
        <w:t>עמוד הקישור</w:t>
      </w:r>
      <w:r>
        <w:rPr>
          <w:rFonts w:ascii="David" w:hAnsi="David" w:cs="David"/>
          <w:color w:val="000000"/>
        </w:rPr>
        <w:t xml:space="preserve"> (/[clientId]/link) </w:t>
      </w:r>
      <w:r>
        <w:rPr>
          <w:rFonts w:ascii="David" w:hAnsi="David" w:cs="David"/>
          <w:color w:val="000000"/>
          <w:rtl/>
        </w:rPr>
        <w:t>מציג</w:t>
      </w:r>
      <w:r>
        <w:rPr>
          <w:rFonts w:ascii="David" w:hAnsi="David" w:cs="David"/>
          <w:color w:val="000000"/>
        </w:rPr>
        <w:t>:</w:t>
      </w:r>
    </w:p>
    <w:p w14:paraId="56CF9894" w14:textId="751D437F"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כותרת</w:t>
      </w:r>
      <w:r>
        <w:rPr>
          <w:rFonts w:ascii="David" w:hAnsi="David" w:cs="David"/>
          <w:color w:val="000000"/>
        </w:rPr>
        <w:t xml:space="preserve"> 'Connect Twitter Account' </w:t>
      </w:r>
      <w:r>
        <w:rPr>
          <w:rFonts w:ascii="David" w:hAnsi="David" w:cs="David"/>
          <w:color w:val="000000"/>
          <w:rtl/>
        </w:rPr>
        <w:t>עם אייקון</w:t>
      </w:r>
      <w:r>
        <w:rPr>
          <w:rFonts w:ascii="David" w:hAnsi="David" w:cs="David"/>
          <w:color w:val="000000"/>
        </w:rPr>
        <w:t xml:space="preserve"> Twitter</w:t>
      </w:r>
    </w:p>
    <w:p w14:paraId="43B36F0A" w14:textId="55B79BFD" w:rsidR="00E47875" w:rsidRDefault="00E47875" w:rsidP="00E47875">
      <w:pPr>
        <w:spacing w:after="40"/>
        <w:jc w:val="both"/>
        <w:rPr>
          <w:rFonts w:ascii="David" w:hAnsi="David" w:cs="David"/>
          <w:color w:val="000000"/>
          <w:rtl/>
        </w:rPr>
      </w:pPr>
      <w:r>
        <w:rPr>
          <w:rFonts w:ascii="David" w:hAnsi="David" w:cs="David"/>
          <w:color w:val="000000"/>
        </w:rPr>
        <w:t xml:space="preserve">- </w:t>
      </w:r>
      <w:r>
        <w:rPr>
          <w:rFonts w:ascii="David" w:hAnsi="David" w:cs="David"/>
          <w:color w:val="000000"/>
          <w:rtl/>
        </w:rPr>
        <w:t>תיבה</w:t>
      </w:r>
      <w:r>
        <w:rPr>
          <w:rFonts w:ascii="David" w:hAnsi="David" w:cs="David"/>
          <w:color w:val="000000"/>
        </w:rPr>
        <w:t xml:space="preserve"> monospace </w:t>
      </w:r>
      <w:r>
        <w:rPr>
          <w:rFonts w:ascii="David" w:hAnsi="David" w:cs="David"/>
          <w:color w:val="000000"/>
          <w:rtl/>
        </w:rPr>
        <w:t>עם כתובת ה</w:t>
      </w:r>
      <w:r>
        <w:rPr>
          <w:rFonts w:ascii="David" w:hAnsi="David" w:cs="David"/>
          <w:color w:val="000000"/>
        </w:rPr>
        <w:t xml:space="preserve">-URL </w:t>
      </w:r>
      <w:r>
        <w:rPr>
          <w:rFonts w:ascii="David" w:hAnsi="David" w:cs="David"/>
          <w:color w:val="000000"/>
          <w:rtl/>
        </w:rPr>
        <w:t>לחיבור</w:t>
      </w:r>
    </w:p>
    <w:p w14:paraId="04244CF0" w14:textId="7FA8356D" w:rsidR="00E47875" w:rsidRDefault="00E47875" w:rsidP="00E47875">
      <w:pPr>
        <w:jc w:val="both"/>
        <w:rPr>
          <w:rFonts w:ascii="David" w:hAnsi="David" w:cs="David"/>
          <w:color w:val="000000"/>
          <w:rtl/>
        </w:rPr>
      </w:pPr>
      <w:r>
        <w:rPr>
          <w:rFonts w:ascii="David" w:hAnsi="David" w:cs="David"/>
          <w:color w:val="000000"/>
        </w:rPr>
        <w:t xml:space="preserve">- </w:t>
      </w:r>
      <w:r>
        <w:rPr>
          <w:rFonts w:ascii="David" w:hAnsi="David" w:cs="David"/>
          <w:color w:val="000000"/>
          <w:rtl/>
        </w:rPr>
        <w:t>כפתור</w:t>
      </w:r>
      <w:r>
        <w:rPr>
          <w:rFonts w:ascii="David" w:hAnsi="David" w:cs="David"/>
          <w:color w:val="000000"/>
        </w:rPr>
        <w:t xml:space="preserve"> 'Copy Link' </w:t>
      </w:r>
      <w:r>
        <w:rPr>
          <w:rFonts w:ascii="David" w:hAnsi="David" w:cs="David"/>
          <w:color w:val="000000"/>
          <w:rtl/>
        </w:rPr>
        <w:t>שמשנה ל</w:t>
      </w:r>
      <w:r>
        <w:rPr>
          <w:rFonts w:ascii="David" w:hAnsi="David" w:cs="David"/>
          <w:color w:val="000000"/>
        </w:rPr>
        <w:t xml:space="preserve">-'Copied!' </w:t>
      </w:r>
      <w:r>
        <w:rPr>
          <w:rFonts w:ascii="David" w:hAnsi="David" w:cs="David"/>
          <w:color w:val="000000"/>
          <w:rtl/>
        </w:rPr>
        <w:t>לשנייה לאחר לחיצה</w:t>
      </w:r>
    </w:p>
    <w:p w14:paraId="44B2677F" w14:textId="0B395E5D" w:rsidR="00E47875" w:rsidRDefault="00E47875" w:rsidP="00E47875">
      <w:pPr>
        <w:jc w:val="both"/>
        <w:rPr>
          <w:rFonts w:ascii="David" w:hAnsi="David" w:cs="David"/>
          <w:color w:val="000000"/>
        </w:rPr>
      </w:pPr>
      <w:r>
        <w:rPr>
          <w:rFonts w:ascii="David" w:hAnsi="David" w:cs="David"/>
          <w:color w:val="000000"/>
          <w:rtl/>
        </w:rPr>
        <w:t>המשתמש פותח את הקישור, מאשר הרשאות ב</w:t>
      </w:r>
      <w:r>
        <w:rPr>
          <w:rFonts w:ascii="David" w:hAnsi="David" w:cs="David"/>
          <w:color w:val="000000"/>
        </w:rPr>
        <w:t xml:space="preserve">-Twitter (tweet.read, tweet.write, users.read, offline.access), </w:t>
      </w:r>
      <w:r>
        <w:rPr>
          <w:rFonts w:ascii="David" w:hAnsi="David" w:cs="David"/>
          <w:color w:val="000000"/>
          <w:rtl/>
        </w:rPr>
        <w:t>וטוויטר מנתב ל</w:t>
      </w:r>
      <w:r>
        <w:rPr>
          <w:rFonts w:ascii="David" w:hAnsi="David" w:cs="David"/>
          <w:color w:val="000000"/>
        </w:rPr>
        <w:t xml:space="preserve">-/api/callback. </w:t>
      </w:r>
      <w:r>
        <w:rPr>
          <w:rFonts w:ascii="David" w:hAnsi="David" w:cs="David"/>
          <w:color w:val="000000"/>
          <w:rtl/>
        </w:rPr>
        <w:t>המערכת מאמתת את ה</w:t>
      </w:r>
      <w:r>
        <w:rPr>
          <w:rFonts w:ascii="David" w:hAnsi="David" w:cs="David"/>
          <w:color w:val="000000"/>
        </w:rPr>
        <w:t xml:space="preserve">-state </w:t>
      </w:r>
      <w:r>
        <w:rPr>
          <w:rFonts w:ascii="David" w:hAnsi="David" w:cs="David"/>
          <w:color w:val="000000"/>
          <w:rtl/>
        </w:rPr>
        <w:t>ושומרת את הטוקנים</w:t>
      </w:r>
      <w:r>
        <w:rPr>
          <w:rFonts w:ascii="David" w:hAnsi="David" w:cs="David"/>
          <w:color w:val="000000"/>
        </w:rPr>
        <w:t>.</w:t>
      </w:r>
    </w:p>
    <w:p w14:paraId="33FC85CC" w14:textId="79A5BB86" w:rsidR="00E47875" w:rsidRDefault="00E47875" w:rsidP="00E47875">
      <w:pPr>
        <w:spacing w:after="120"/>
        <w:jc w:val="both"/>
        <w:rPr>
          <w:rFonts w:ascii="David" w:hAnsi="David" w:cs="David"/>
          <w:b/>
          <w:color w:val="000000"/>
          <w:sz w:val="28"/>
          <w:rtl/>
        </w:rPr>
      </w:pPr>
      <w:r>
        <w:rPr>
          <w:rFonts w:ascii="David" w:hAnsi="David" w:cs="David"/>
          <w:b/>
          <w:color w:val="000000"/>
          <w:sz w:val="28"/>
          <w:rtl/>
        </w:rPr>
        <w:t>מצבי טעינה, שגיאה ואישור מחיקה</w:t>
      </w:r>
    </w:p>
    <w:p w14:paraId="3E8872D2" w14:textId="13A9B05E" w:rsidR="00E47875" w:rsidRDefault="00E47875" w:rsidP="00E47875">
      <w:pPr>
        <w:spacing w:after="80"/>
        <w:jc w:val="both"/>
        <w:rPr>
          <w:rFonts w:ascii="David" w:hAnsi="David" w:cs="David"/>
          <w:b/>
          <w:color w:val="000000"/>
          <w:rtl/>
        </w:rPr>
      </w:pPr>
      <w:r>
        <w:rPr>
          <w:rFonts w:ascii="David" w:hAnsi="David" w:cs="David"/>
          <w:b/>
          <w:color w:val="000000"/>
          <w:rtl/>
        </w:rPr>
        <w:t>מצב טעינה</w:t>
      </w:r>
    </w:p>
    <w:p w14:paraId="766DAEF2" w14:textId="68DD8068" w:rsidR="00E47875" w:rsidRDefault="00E47875" w:rsidP="00E47875">
      <w:pPr>
        <w:jc w:val="both"/>
        <w:rPr>
          <w:rFonts w:ascii="David" w:hAnsi="David" w:cs="David"/>
          <w:color w:val="000000"/>
        </w:rPr>
      </w:pPr>
      <w:r>
        <w:rPr>
          <w:rFonts w:ascii="David" w:hAnsi="David" w:cs="David"/>
          <w:color w:val="000000"/>
          <w:rtl/>
        </w:rPr>
        <w:t>בטעינת נתוני לקוח מוצג</w:t>
      </w:r>
      <w:r>
        <w:rPr>
          <w:rFonts w:ascii="David" w:hAnsi="David" w:cs="David"/>
          <w:color w:val="000000"/>
        </w:rPr>
        <w:t xml:space="preserve"> Spinner </w:t>
      </w:r>
      <w:r>
        <w:rPr>
          <w:rFonts w:ascii="David" w:hAnsi="David" w:cs="David"/>
          <w:color w:val="000000"/>
          <w:rtl/>
        </w:rPr>
        <w:t>מרכזי. כפתור</w:t>
      </w:r>
      <w:r>
        <w:rPr>
          <w:rFonts w:ascii="David" w:hAnsi="David" w:cs="David"/>
          <w:color w:val="000000"/>
        </w:rPr>
        <w:t xml:space="preserve"> 'Save changes' </w:t>
      </w:r>
      <w:r>
        <w:rPr>
          <w:rFonts w:ascii="David" w:hAnsi="David" w:cs="David"/>
          <w:color w:val="000000"/>
          <w:rtl/>
        </w:rPr>
        <w:t>מוחלף ב</w:t>
      </w:r>
      <w:r>
        <w:rPr>
          <w:rFonts w:ascii="David" w:hAnsi="David" w:cs="David"/>
          <w:color w:val="000000"/>
        </w:rPr>
        <w:t xml:space="preserve">-Spinner </w:t>
      </w:r>
      <w:r>
        <w:rPr>
          <w:rFonts w:ascii="David" w:hAnsi="David" w:cs="David"/>
          <w:color w:val="000000"/>
          <w:rtl/>
        </w:rPr>
        <w:t>ומושבת בזמן שמירה</w:t>
      </w:r>
      <w:r>
        <w:rPr>
          <w:rFonts w:ascii="David" w:hAnsi="David" w:cs="David"/>
          <w:color w:val="000000"/>
        </w:rPr>
        <w:t>.</w:t>
      </w:r>
    </w:p>
    <w:p w14:paraId="1061331E" w14:textId="7BF2C91B" w:rsidR="00E47875" w:rsidRDefault="00E47875" w:rsidP="00E47875">
      <w:pPr>
        <w:spacing w:after="80"/>
        <w:jc w:val="both"/>
        <w:rPr>
          <w:rFonts w:ascii="David" w:hAnsi="David" w:cs="David"/>
          <w:b/>
          <w:color w:val="000000"/>
        </w:rPr>
      </w:pPr>
      <w:r>
        <w:rPr>
          <w:rFonts w:ascii="David" w:hAnsi="David" w:cs="David"/>
          <w:b/>
          <w:color w:val="000000"/>
          <w:rtl/>
        </w:rPr>
        <w:t>הודעות</w:t>
      </w:r>
      <w:r>
        <w:rPr>
          <w:rFonts w:ascii="David" w:hAnsi="David" w:cs="David"/>
          <w:b/>
          <w:color w:val="000000"/>
        </w:rPr>
        <w:t xml:space="preserve"> Toast</w:t>
      </w:r>
    </w:p>
    <w:p w14:paraId="7EA6D649" w14:textId="6177A50E" w:rsidR="00E47875" w:rsidRDefault="00E47875" w:rsidP="00E47875">
      <w:pPr>
        <w:spacing w:after="80"/>
        <w:jc w:val="both"/>
        <w:rPr>
          <w:rFonts w:ascii="David" w:hAnsi="David" w:cs="David"/>
          <w:color w:val="000000"/>
        </w:rPr>
      </w:pPr>
      <w:r>
        <w:rPr>
          <w:rFonts w:ascii="David" w:hAnsi="David" w:cs="David"/>
          <w:color w:val="000000"/>
        </w:rPr>
        <w:t xml:space="preserve">shadcn/ui Toast </w:t>
      </w:r>
      <w:r>
        <w:rPr>
          <w:rFonts w:ascii="David" w:hAnsi="David" w:cs="David"/>
          <w:color w:val="000000"/>
          <w:rtl/>
        </w:rPr>
        <w:t>בפינה השמאלית התחתונה</w:t>
      </w:r>
      <w:r>
        <w:rPr>
          <w:rFonts w:ascii="David" w:hAnsi="David" w:cs="David"/>
          <w:color w:val="000000"/>
        </w:rPr>
        <w:t>:</w:t>
      </w:r>
    </w:p>
    <w:p w14:paraId="205CB4FA" w14:textId="1F9796D7" w:rsidR="00E47875" w:rsidRDefault="00E47875" w:rsidP="00E47875">
      <w:pPr>
        <w:spacing w:after="40"/>
        <w:jc w:val="both"/>
        <w:rPr>
          <w:rFonts w:ascii="David" w:hAnsi="David" w:cs="David"/>
          <w:color w:val="000000"/>
          <w:rtl/>
        </w:rPr>
      </w:pPr>
      <w:r>
        <w:rPr>
          <w:rFonts w:ascii="David" w:hAnsi="David" w:cs="David"/>
          <w:color w:val="000000"/>
        </w:rPr>
        <w:t xml:space="preserve">- </w:t>
      </w:r>
      <w:r>
        <w:rPr>
          <w:rFonts w:ascii="David" w:hAnsi="David" w:cs="David"/>
          <w:color w:val="000000"/>
          <w:rtl/>
        </w:rPr>
        <w:t>הצלחה</w:t>
      </w:r>
      <w:r>
        <w:rPr>
          <w:rFonts w:ascii="David" w:hAnsi="David" w:cs="David"/>
          <w:color w:val="000000"/>
        </w:rPr>
        <w:t xml:space="preserve">: border </w:t>
      </w:r>
      <w:r>
        <w:rPr>
          <w:rFonts w:ascii="David" w:hAnsi="David" w:cs="David"/>
          <w:color w:val="000000"/>
          <w:rtl/>
        </w:rPr>
        <w:t>ירוק - לאחר שמירה מוצלחת</w:t>
      </w:r>
    </w:p>
    <w:p w14:paraId="49F08A15" w14:textId="2BEE1A34" w:rsidR="00E47875" w:rsidRDefault="00E47875" w:rsidP="00E47875">
      <w:pPr>
        <w:spacing w:after="40"/>
        <w:jc w:val="both"/>
        <w:rPr>
          <w:rFonts w:ascii="David" w:hAnsi="David" w:cs="David"/>
          <w:color w:val="000000"/>
          <w:rtl/>
        </w:rPr>
      </w:pPr>
      <w:r>
        <w:rPr>
          <w:rFonts w:ascii="David" w:hAnsi="David" w:cs="David"/>
          <w:color w:val="000000"/>
        </w:rPr>
        <w:t xml:space="preserve">- </w:t>
      </w:r>
      <w:r>
        <w:rPr>
          <w:rFonts w:ascii="David" w:hAnsi="David" w:cs="David"/>
          <w:color w:val="000000"/>
          <w:rtl/>
        </w:rPr>
        <w:t>שגיאה</w:t>
      </w:r>
      <w:r>
        <w:rPr>
          <w:rFonts w:ascii="David" w:hAnsi="David" w:cs="David"/>
          <w:color w:val="000000"/>
        </w:rPr>
        <w:t xml:space="preserve">: border </w:t>
      </w:r>
      <w:r>
        <w:rPr>
          <w:rFonts w:ascii="David" w:hAnsi="David" w:cs="David"/>
          <w:color w:val="000000"/>
          <w:rtl/>
        </w:rPr>
        <w:t>אדום - לאחר כשל בשמירה או מחיקה</w:t>
      </w:r>
    </w:p>
    <w:p w14:paraId="2A5C4CB3" w14:textId="31F73F47" w:rsidR="00E47875" w:rsidRDefault="00E47875" w:rsidP="00E47875">
      <w:pPr>
        <w:jc w:val="both"/>
        <w:rPr>
          <w:rFonts w:ascii="David" w:hAnsi="David" w:cs="David"/>
          <w:color w:val="000000"/>
        </w:rPr>
      </w:pPr>
      <w:r>
        <w:rPr>
          <w:rFonts w:ascii="David" w:hAnsi="David" w:cs="David"/>
          <w:color w:val="000000"/>
        </w:rPr>
        <w:t xml:space="preserve">- </w:t>
      </w:r>
      <w:r>
        <w:rPr>
          <w:rFonts w:ascii="David" w:hAnsi="David" w:cs="David"/>
          <w:color w:val="000000"/>
          <w:rtl/>
        </w:rPr>
        <w:t>ולידציה: הודעות שגיאה אדומות מתחת לשדות</w:t>
      </w:r>
      <w:r>
        <w:rPr>
          <w:rFonts w:ascii="David" w:hAnsi="David" w:cs="David"/>
          <w:color w:val="000000"/>
        </w:rPr>
        <w:t xml:space="preserve"> (zod validation)</w:t>
      </w:r>
    </w:p>
    <w:p w14:paraId="3235B72D" w14:textId="51C0FE0E" w:rsidR="00E47875" w:rsidRDefault="00E47875" w:rsidP="00E47875">
      <w:pPr>
        <w:spacing w:after="80"/>
        <w:jc w:val="both"/>
        <w:rPr>
          <w:rFonts w:ascii="David" w:hAnsi="David" w:cs="David"/>
          <w:b/>
          <w:color w:val="000000"/>
        </w:rPr>
      </w:pPr>
      <w:r>
        <w:rPr>
          <w:rFonts w:ascii="David" w:hAnsi="David" w:cs="David"/>
          <w:b/>
          <w:color w:val="000000"/>
          <w:rtl/>
        </w:rPr>
        <w:t>אישור מחיקה</w:t>
      </w:r>
      <w:r>
        <w:rPr>
          <w:rFonts w:ascii="David" w:hAnsi="David" w:cs="David"/>
          <w:b/>
          <w:color w:val="000000"/>
        </w:rPr>
        <w:t xml:space="preserve"> Inline</w:t>
      </w:r>
    </w:p>
    <w:p w14:paraId="58D66865" w14:textId="346FC26F" w:rsidR="00E47875" w:rsidRDefault="00E47875" w:rsidP="00E47875">
      <w:pPr>
        <w:jc w:val="both"/>
        <w:rPr>
          <w:rFonts w:ascii="David" w:hAnsi="David" w:cs="David"/>
          <w:color w:val="000000"/>
        </w:rPr>
      </w:pPr>
      <w:r>
        <w:rPr>
          <w:rFonts w:ascii="David" w:hAnsi="David" w:cs="David"/>
          <w:color w:val="000000"/>
          <w:rtl/>
        </w:rPr>
        <w:t>לחיצה על</w:t>
      </w:r>
      <w:r>
        <w:rPr>
          <w:rFonts w:ascii="David" w:hAnsi="David" w:cs="David"/>
          <w:color w:val="000000"/>
        </w:rPr>
        <w:t xml:space="preserve"> 'Delete client' </w:t>
      </w:r>
      <w:r>
        <w:rPr>
          <w:rFonts w:ascii="David" w:hAnsi="David" w:cs="David"/>
          <w:color w:val="000000"/>
          <w:rtl/>
        </w:rPr>
        <w:t>עוברת למצב אישור</w:t>
      </w:r>
      <w:r>
        <w:rPr>
          <w:rFonts w:ascii="David" w:hAnsi="David" w:cs="David"/>
          <w:color w:val="000000"/>
        </w:rPr>
        <w:t xml:space="preserve"> inline: 'Delete client?' + </w:t>
      </w:r>
      <w:r>
        <w:rPr>
          <w:rFonts w:ascii="David" w:hAnsi="David" w:cs="David"/>
          <w:color w:val="000000"/>
          <w:rtl/>
        </w:rPr>
        <w:t>כפתורי</w:t>
      </w:r>
      <w:r>
        <w:rPr>
          <w:rFonts w:ascii="David" w:hAnsi="David" w:cs="David"/>
          <w:color w:val="000000"/>
        </w:rPr>
        <w:t xml:space="preserve"> Cancel </w:t>
      </w:r>
      <w:r>
        <w:rPr>
          <w:rFonts w:ascii="David" w:hAnsi="David" w:cs="David"/>
          <w:color w:val="000000"/>
          <w:rtl/>
        </w:rPr>
        <w:t>ו</w:t>
      </w:r>
      <w:r>
        <w:rPr>
          <w:rFonts w:ascii="David" w:hAnsi="David" w:cs="David"/>
          <w:color w:val="000000"/>
        </w:rPr>
        <w:t xml:space="preserve">-Delete </w:t>
      </w:r>
      <w:r>
        <w:rPr>
          <w:rFonts w:ascii="David" w:hAnsi="David" w:cs="David"/>
          <w:color w:val="000000"/>
          <w:rtl/>
        </w:rPr>
        <w:t>אדום. לחיצה על</w:t>
      </w:r>
      <w:r>
        <w:rPr>
          <w:rFonts w:ascii="David" w:hAnsi="David" w:cs="David"/>
          <w:color w:val="000000"/>
        </w:rPr>
        <w:t xml:space="preserve"> Delete </w:t>
      </w:r>
      <w:r>
        <w:rPr>
          <w:rFonts w:ascii="David" w:hAnsi="David" w:cs="David"/>
          <w:color w:val="000000"/>
          <w:rtl/>
        </w:rPr>
        <w:t>שולחת</w:t>
      </w:r>
      <w:r>
        <w:rPr>
          <w:rFonts w:ascii="David" w:hAnsi="David" w:cs="David"/>
          <w:color w:val="000000"/>
        </w:rPr>
        <w:t xml:space="preserve"> DELETE request </w:t>
      </w:r>
      <w:r>
        <w:rPr>
          <w:rFonts w:ascii="David" w:hAnsi="David" w:cs="David"/>
          <w:color w:val="000000"/>
          <w:rtl/>
        </w:rPr>
        <w:t>ומנווטת לבית; שגיאה מציגה</w:t>
      </w:r>
      <w:r>
        <w:rPr>
          <w:rFonts w:ascii="David" w:hAnsi="David" w:cs="David"/>
          <w:color w:val="000000"/>
        </w:rPr>
        <w:t xml:space="preserve"> Toast.</w:t>
      </w:r>
    </w:p>
    <w:p w14:paraId="3F72AEB8" w14:textId="2DA58C95" w:rsidR="00E47875" w:rsidRDefault="00E47875">
      <w:pPr>
        <w:rPr>
          <w:rFonts w:ascii="David" w:hAnsi="David" w:cs="David"/>
          <w:color w:val="000000"/>
        </w:rPr>
      </w:pPr>
      <w:r>
        <w:rPr>
          <w:rFonts w:ascii="David" w:hAnsi="David" w:cs="David"/>
          <w:color w:val="000000"/>
        </w:rPr>
        <w:br w:type="page"/>
      </w:r>
    </w:p>
    <w:p w14:paraId="430EEB66" w14:textId="2E697588" w:rsidR="00E47875" w:rsidRDefault="00E47875" w:rsidP="00E47875">
      <w:pPr>
        <w:spacing w:after="240"/>
        <w:jc w:val="both"/>
        <w:rPr>
          <w:rFonts w:ascii="David" w:hAnsi="David" w:cs="David"/>
          <w:b/>
          <w:color w:val="000000"/>
          <w:sz w:val="36"/>
          <w:rtl/>
        </w:rPr>
      </w:pPr>
      <w:r>
        <w:rPr>
          <w:rFonts w:ascii="David" w:hAnsi="David" w:cs="David"/>
          <w:b/>
          <w:color w:val="000000"/>
          <w:sz w:val="36"/>
          <w:rtl/>
        </w:rPr>
        <w:lastRenderedPageBreak/>
        <w:t>מדריך מפתח</w:t>
      </w:r>
    </w:p>
    <w:p w14:paraId="7B0A5AB6" w14:textId="5746FB9E" w:rsidR="00E47875" w:rsidRDefault="00E47875" w:rsidP="00E47875">
      <w:pPr>
        <w:spacing w:after="120"/>
        <w:jc w:val="both"/>
        <w:rPr>
          <w:rFonts w:ascii="David" w:hAnsi="David" w:cs="David"/>
          <w:b/>
          <w:color w:val="000000"/>
          <w:sz w:val="28"/>
        </w:rPr>
      </w:pPr>
      <w:r>
        <w:rPr>
          <w:rFonts w:ascii="David" w:hAnsi="David" w:cs="David"/>
          <w:b/>
          <w:color w:val="000000"/>
          <w:sz w:val="28"/>
          <w:rtl/>
        </w:rPr>
        <w:t>שירותי רקע</w:t>
      </w:r>
      <w:r>
        <w:rPr>
          <w:rFonts w:ascii="David" w:hAnsi="David" w:cs="David"/>
          <w:b/>
          <w:color w:val="000000"/>
          <w:sz w:val="28"/>
        </w:rPr>
        <w:t xml:space="preserve"> - Inngest</w:t>
      </w:r>
    </w:p>
    <w:p w14:paraId="152D2252" w14:textId="7F8A5803" w:rsidR="00E47875" w:rsidRDefault="00E47875" w:rsidP="00E47875">
      <w:pPr>
        <w:jc w:val="both"/>
        <w:rPr>
          <w:rFonts w:ascii="David" w:hAnsi="David" w:cs="David"/>
          <w:color w:val="000000"/>
        </w:rPr>
      </w:pPr>
      <w:r>
        <w:rPr>
          <w:rFonts w:ascii="David" w:hAnsi="David" w:cs="David"/>
          <w:color w:val="000000"/>
        </w:rPr>
        <w:t xml:space="preserve">Inngest </w:t>
      </w:r>
      <w:r>
        <w:rPr>
          <w:rFonts w:ascii="David" w:hAnsi="David" w:cs="David"/>
          <w:color w:val="000000"/>
          <w:rtl/>
        </w:rPr>
        <w:t>הוא</w:t>
      </w:r>
      <w:r>
        <w:rPr>
          <w:rFonts w:ascii="David" w:hAnsi="David" w:cs="David"/>
          <w:color w:val="000000"/>
        </w:rPr>
        <w:t xml:space="preserve"> Background Job Platform </w:t>
      </w:r>
      <w:r>
        <w:rPr>
          <w:rFonts w:ascii="David" w:hAnsi="David" w:cs="David"/>
          <w:color w:val="000000"/>
          <w:rtl/>
        </w:rPr>
        <w:t>לאפליקציות</w:t>
      </w:r>
      <w:r>
        <w:rPr>
          <w:rFonts w:ascii="David" w:hAnsi="David" w:cs="David"/>
          <w:color w:val="000000"/>
        </w:rPr>
        <w:t xml:space="preserve"> Serverless. </w:t>
      </w:r>
      <w:r>
        <w:rPr>
          <w:rFonts w:ascii="David" w:hAnsi="David" w:cs="David"/>
          <w:color w:val="000000"/>
          <w:rtl/>
        </w:rPr>
        <w:t>הוא עובד כ</w:t>
      </w:r>
      <w:r>
        <w:rPr>
          <w:rFonts w:ascii="David" w:hAnsi="David" w:cs="David"/>
          <w:color w:val="000000"/>
        </w:rPr>
        <w:t xml:space="preserve">-Webhook-based scheduler: </w:t>
      </w:r>
      <w:r>
        <w:rPr>
          <w:rFonts w:ascii="David" w:hAnsi="David" w:cs="David"/>
          <w:color w:val="000000"/>
          <w:rtl/>
        </w:rPr>
        <w:t>מחזיק אירועים ממתינים בענן ומפעיל את האפליקציה בזמן שנקבע, ללא שרת מתמשך</w:t>
      </w:r>
      <w:r>
        <w:rPr>
          <w:rFonts w:ascii="David" w:hAnsi="David" w:cs="David"/>
          <w:color w:val="000000"/>
        </w:rPr>
        <w:t>.</w:t>
      </w:r>
    </w:p>
    <w:p w14:paraId="5A5C682B" w14:textId="26153208" w:rsidR="00E47875" w:rsidRDefault="00E47875" w:rsidP="00E47875">
      <w:pPr>
        <w:spacing w:after="80"/>
        <w:jc w:val="both"/>
        <w:rPr>
          <w:rFonts w:ascii="David" w:hAnsi="David" w:cs="David"/>
          <w:color w:val="000000"/>
        </w:rPr>
      </w:pPr>
      <w:r>
        <w:rPr>
          <w:rFonts w:ascii="David" w:hAnsi="David" w:cs="David"/>
          <w:color w:val="000000"/>
          <w:rtl/>
        </w:rPr>
        <w:t>שירות ה</w:t>
      </w:r>
      <w:r>
        <w:rPr>
          <w:rFonts w:ascii="David" w:hAnsi="David" w:cs="David"/>
          <w:color w:val="000000"/>
        </w:rPr>
        <w:t xml:space="preserve">-Inngest </w:t>
      </w:r>
      <w:r>
        <w:rPr>
          <w:rFonts w:ascii="David" w:hAnsi="David" w:cs="David"/>
          <w:color w:val="000000"/>
          <w:rtl/>
        </w:rPr>
        <w:t>במערכת מורכב משלושה קבצים</w:t>
      </w:r>
      <w:r>
        <w:rPr>
          <w:rFonts w:ascii="David" w:hAnsi="David" w:cs="David"/>
          <w:color w:val="000000"/>
        </w:rPr>
        <w:t>:</w:t>
      </w:r>
    </w:p>
    <w:p w14:paraId="5F01B5E9" w14:textId="5FAC9FA2" w:rsidR="00E47875" w:rsidRDefault="00E47875" w:rsidP="00E47875">
      <w:pPr>
        <w:spacing w:after="40"/>
        <w:jc w:val="both"/>
        <w:rPr>
          <w:rFonts w:ascii="David" w:hAnsi="David" w:cs="David"/>
          <w:color w:val="000000"/>
        </w:rPr>
      </w:pPr>
      <w:r>
        <w:rPr>
          <w:rFonts w:ascii="David" w:hAnsi="David" w:cs="David"/>
          <w:color w:val="000000"/>
        </w:rPr>
        <w:t xml:space="preserve">- lib/inngest/index.ts: </w:t>
      </w:r>
      <w:r>
        <w:rPr>
          <w:rFonts w:ascii="David" w:hAnsi="David" w:cs="David"/>
          <w:color w:val="000000"/>
          <w:rtl/>
        </w:rPr>
        <w:t>יצירת ה</w:t>
      </w:r>
      <w:r>
        <w:rPr>
          <w:rFonts w:ascii="David" w:hAnsi="David" w:cs="David"/>
          <w:color w:val="000000"/>
        </w:rPr>
        <w:t xml:space="preserve">-Inngest client </w:t>
      </w:r>
      <w:r>
        <w:rPr>
          <w:rFonts w:ascii="David" w:hAnsi="David" w:cs="David"/>
          <w:color w:val="000000"/>
          <w:rtl/>
        </w:rPr>
        <w:t>עם</w:t>
      </w:r>
      <w:r>
        <w:rPr>
          <w:rFonts w:ascii="David" w:hAnsi="David" w:cs="David"/>
          <w:color w:val="000000"/>
        </w:rPr>
        <w:t xml:space="preserve"> ID 'tweet-scheduler'</w:t>
      </w:r>
    </w:p>
    <w:p w14:paraId="2C584314" w14:textId="51120DF0" w:rsidR="00E47875" w:rsidRDefault="00E47875" w:rsidP="00E47875">
      <w:pPr>
        <w:spacing w:after="40"/>
        <w:jc w:val="both"/>
        <w:rPr>
          <w:rFonts w:ascii="David" w:hAnsi="David" w:cs="David"/>
          <w:color w:val="000000"/>
        </w:rPr>
      </w:pPr>
      <w:r>
        <w:rPr>
          <w:rFonts w:ascii="David" w:hAnsi="David" w:cs="David"/>
          <w:color w:val="000000"/>
        </w:rPr>
        <w:t xml:space="preserve">- lib/inngest/functions.ts: </w:t>
      </w:r>
      <w:r>
        <w:rPr>
          <w:rFonts w:ascii="David" w:hAnsi="David" w:cs="David"/>
          <w:color w:val="000000"/>
          <w:rtl/>
        </w:rPr>
        <w:t>פונקציית</w:t>
      </w:r>
      <w:r>
        <w:rPr>
          <w:rFonts w:ascii="David" w:hAnsi="David" w:cs="David"/>
          <w:color w:val="000000"/>
        </w:rPr>
        <w:t xml:space="preserve"> runTweet </w:t>
      </w:r>
      <w:r>
        <w:rPr>
          <w:rFonts w:ascii="David" w:hAnsi="David" w:cs="David"/>
          <w:color w:val="000000"/>
          <w:rtl/>
        </w:rPr>
        <w:t>עם</w:t>
      </w:r>
      <w:r>
        <w:rPr>
          <w:rFonts w:ascii="David" w:hAnsi="David" w:cs="David"/>
          <w:color w:val="000000"/>
        </w:rPr>
        <w:t xml:space="preserve"> cancelOn </w:t>
      </w:r>
      <w:r>
        <w:rPr>
          <w:rFonts w:ascii="David" w:hAnsi="David" w:cs="David"/>
          <w:color w:val="000000"/>
          <w:rtl/>
        </w:rPr>
        <w:t>ו-3</w:t>
      </w:r>
      <w:r>
        <w:rPr>
          <w:rFonts w:ascii="David" w:hAnsi="David" w:cs="David"/>
          <w:color w:val="000000"/>
        </w:rPr>
        <w:t xml:space="preserve"> steps</w:t>
      </w:r>
    </w:p>
    <w:p w14:paraId="6858A2EE" w14:textId="2B6F67AB" w:rsidR="00E47875" w:rsidRDefault="00E47875" w:rsidP="00E47875">
      <w:pPr>
        <w:jc w:val="both"/>
        <w:rPr>
          <w:rFonts w:ascii="David" w:hAnsi="David" w:cs="David"/>
          <w:color w:val="000000"/>
          <w:rtl/>
        </w:rPr>
      </w:pPr>
      <w:r>
        <w:rPr>
          <w:rFonts w:ascii="David" w:hAnsi="David" w:cs="David"/>
          <w:color w:val="000000"/>
        </w:rPr>
        <w:t xml:space="preserve">- app/api/inngest/route.ts: Webhook endpoint </w:t>
      </w:r>
      <w:r>
        <w:rPr>
          <w:rFonts w:ascii="David" w:hAnsi="David" w:cs="David"/>
          <w:color w:val="000000"/>
          <w:rtl/>
        </w:rPr>
        <w:t>שמחבר בין</w:t>
      </w:r>
      <w:r>
        <w:rPr>
          <w:rFonts w:ascii="David" w:hAnsi="David" w:cs="David"/>
          <w:color w:val="000000"/>
        </w:rPr>
        <w:t xml:space="preserve"> Inngest Cloud </w:t>
      </w:r>
      <w:r>
        <w:rPr>
          <w:rFonts w:ascii="David" w:hAnsi="David" w:cs="David"/>
          <w:color w:val="000000"/>
          <w:rtl/>
        </w:rPr>
        <w:t>לפונקציות</w:t>
      </w:r>
    </w:p>
    <w:p w14:paraId="5DB924AA" w14:textId="22C0649A" w:rsidR="00E47875" w:rsidRDefault="00E47875" w:rsidP="00E47875">
      <w:pPr>
        <w:jc w:val="both"/>
        <w:rPr>
          <w:rFonts w:ascii="David" w:hAnsi="David" w:cs="David"/>
          <w:color w:val="000000"/>
        </w:rPr>
      </w:pPr>
      <w:r>
        <w:rPr>
          <w:rFonts w:ascii="David" w:hAnsi="David" w:cs="David"/>
          <w:color w:val="000000"/>
          <w:rtl/>
        </w:rPr>
        <w:t>במונחי משתמש: כשלוח הזמנים מגיע לשעה שנקבעה</w:t>
      </w:r>
      <w:r>
        <w:rPr>
          <w:rFonts w:ascii="David" w:hAnsi="David" w:cs="David"/>
          <w:color w:val="000000"/>
        </w:rPr>
        <w:t xml:space="preserve">, Inngest </w:t>
      </w:r>
      <w:r>
        <w:rPr>
          <w:rFonts w:ascii="David" w:hAnsi="David" w:cs="David"/>
          <w:color w:val="000000"/>
          <w:rtl/>
        </w:rPr>
        <w:t>מעיר את האפליקציה, שולח ציוץ שנוצר ב</w:t>
      </w:r>
      <w:r>
        <w:rPr>
          <w:rFonts w:ascii="David" w:hAnsi="David" w:cs="David"/>
          <w:color w:val="000000"/>
        </w:rPr>
        <w:t xml:space="preserve">-AI, </w:t>
      </w:r>
      <w:r>
        <w:rPr>
          <w:rFonts w:ascii="David" w:hAnsi="David" w:cs="David"/>
          <w:color w:val="000000"/>
          <w:rtl/>
        </w:rPr>
        <w:t>ומתזמן את הציוץ הבא - הכל ללא שהמשתמש עושה דבר</w:t>
      </w:r>
      <w:r>
        <w:rPr>
          <w:rFonts w:ascii="David" w:hAnsi="David" w:cs="David"/>
          <w:color w:val="000000"/>
        </w:rPr>
        <w:t>.</w:t>
      </w:r>
    </w:p>
    <w:p w14:paraId="38884D61" w14:textId="600D417A"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lib/inngest/index.ts</w:t>
      </w:r>
    </w:p>
    <w:p w14:paraId="4893C564" w14:textId="68087028"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import { Inngest } from "inngest</w:t>
      </w:r>
      <w:r>
        <w:rPr>
          <w:rFonts w:ascii="Courier New" w:hAnsi="Courier New" w:cs="Courier New"/>
          <w:color w:val="000000"/>
          <w:sz w:val="18"/>
          <w:rtl/>
        </w:rPr>
        <w:t>";</w:t>
      </w:r>
    </w:p>
    <w:p w14:paraId="39AEEF84" w14:textId="07276FC7"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const inngest = new Inngest({ id: "tweet-scheduler" })</w:t>
      </w:r>
      <w:r>
        <w:rPr>
          <w:rFonts w:ascii="Courier New" w:hAnsi="Courier New" w:cs="Courier New"/>
          <w:color w:val="000000"/>
          <w:sz w:val="18"/>
          <w:rtl/>
        </w:rPr>
        <w:t>;</w:t>
      </w:r>
    </w:p>
    <w:p w14:paraId="53106896" w14:textId="37891DF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default inngest</w:t>
      </w:r>
      <w:r>
        <w:rPr>
          <w:rFonts w:ascii="Courier New" w:hAnsi="Courier New" w:cs="Courier New"/>
          <w:color w:val="000000"/>
          <w:sz w:val="18"/>
          <w:rtl/>
        </w:rPr>
        <w:t>;</w:t>
      </w:r>
    </w:p>
    <w:p w14:paraId="70DEA634" w14:textId="77777777" w:rsidR="00E47875" w:rsidRDefault="00E47875" w:rsidP="00E47875">
      <w:pPr>
        <w:bidi/>
        <w:spacing w:after="20"/>
        <w:jc w:val="right"/>
        <w:rPr>
          <w:rFonts w:ascii="Courier New" w:hAnsi="Courier New" w:cs="Courier New"/>
          <w:color w:val="000000"/>
          <w:sz w:val="18"/>
          <w:rtl/>
        </w:rPr>
      </w:pPr>
    </w:p>
    <w:p w14:paraId="609D255C" w14:textId="07AF1B62"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app/api/inngest/route.ts - single Webhook entry point</w:t>
      </w:r>
    </w:p>
    <w:p w14:paraId="795F3817" w14:textId="54F7BC2C"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import { serve } from "inngest/next</w:t>
      </w:r>
      <w:r>
        <w:rPr>
          <w:rFonts w:ascii="Courier New" w:hAnsi="Courier New" w:cs="Courier New"/>
          <w:color w:val="000000"/>
          <w:sz w:val="18"/>
          <w:rtl/>
        </w:rPr>
        <w:t>";</w:t>
      </w:r>
    </w:p>
    <w:p w14:paraId="33D29F04" w14:textId="322B2B5B" w:rsidR="00E47875" w:rsidRDefault="00E47875" w:rsidP="00E47875">
      <w:pPr>
        <w:bidi/>
        <w:spacing w:after="20"/>
        <w:jc w:val="right"/>
        <w:rPr>
          <w:rFonts w:ascii="Courier New" w:hAnsi="Courier New" w:cs="Courier New"/>
          <w:color w:val="000000"/>
          <w:sz w:val="18"/>
          <w:rtl/>
        </w:rPr>
      </w:pPr>
      <w:r>
        <w:rPr>
          <w:rFonts w:ascii="Courier New" w:hAnsi="Courier New" w:cs="Courier New"/>
          <w:color w:val="000000"/>
          <w:sz w:val="18"/>
        </w:rPr>
        <w:t>export const { GET, POST } = serve({ client: inngest, functions: [runTweet] })</w:t>
      </w:r>
      <w:r>
        <w:rPr>
          <w:rFonts w:ascii="Courier New" w:hAnsi="Courier New" w:cs="Courier New"/>
          <w:color w:val="000000"/>
          <w:sz w:val="18"/>
          <w:rtl/>
        </w:rPr>
        <w:t>;</w:t>
      </w:r>
    </w:p>
    <w:p w14:paraId="35A428BA" w14:textId="75BB2575"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export const runtime = "nodejs"; // Inngest requires Node.js runtime, not Edge</w:t>
      </w:r>
    </w:p>
    <w:p w14:paraId="32E4242D" w14:textId="754C8EE3" w:rsidR="00E47875" w:rsidRDefault="00E47875" w:rsidP="00E47875">
      <w:pPr>
        <w:spacing w:after="120"/>
        <w:jc w:val="both"/>
        <w:rPr>
          <w:rFonts w:ascii="David" w:hAnsi="David" w:cs="David"/>
          <w:b/>
          <w:color w:val="000000"/>
          <w:sz w:val="28"/>
        </w:rPr>
      </w:pPr>
      <w:r>
        <w:rPr>
          <w:rFonts w:ascii="David" w:hAnsi="David" w:cs="David"/>
          <w:b/>
          <w:color w:val="000000"/>
          <w:sz w:val="28"/>
          <w:rtl/>
        </w:rPr>
        <w:t>אירועים ו-</w:t>
      </w:r>
      <w:r>
        <w:rPr>
          <w:rFonts w:ascii="David" w:hAnsi="David" w:cs="David"/>
          <w:b/>
          <w:color w:val="000000"/>
          <w:sz w:val="28"/>
        </w:rPr>
        <w:t>Webhooks</w:t>
      </w:r>
    </w:p>
    <w:p w14:paraId="046B7364" w14:textId="29367921" w:rsidR="00E47875" w:rsidRDefault="00E47875" w:rsidP="00E47875">
      <w:pPr>
        <w:spacing w:after="120"/>
        <w:jc w:val="both"/>
        <w:rPr>
          <w:rFonts w:ascii="David" w:hAnsi="David" w:cs="David"/>
          <w:color w:val="000000"/>
        </w:rPr>
      </w:pPr>
      <w:r>
        <w:rPr>
          <w:rFonts w:ascii="David" w:hAnsi="David" w:cs="David"/>
          <w:color w:val="000000"/>
          <w:rtl/>
        </w:rPr>
        <w:t>שלושה אירועים זורמים דרך</w:t>
      </w:r>
      <w:r>
        <w:rPr>
          <w:rFonts w:ascii="David" w:hAnsi="David" w:cs="David"/>
          <w:color w:val="000000"/>
        </w:rPr>
        <w:t xml:space="preserve"> Inngest, </w:t>
      </w:r>
      <w:r>
        <w:rPr>
          <w:rFonts w:ascii="David" w:hAnsi="David" w:cs="David"/>
          <w:color w:val="000000"/>
          <w:rtl/>
        </w:rPr>
        <w:t>כולם עוברים דרך</w:t>
      </w:r>
      <w:r>
        <w:rPr>
          <w:rFonts w:ascii="David" w:hAnsi="David" w:cs="David"/>
          <w:color w:val="000000"/>
        </w:rPr>
        <w:t xml:space="preserve"> /api/inngest: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6"/>
        <w:gridCol w:w="3117"/>
        <w:gridCol w:w="3117"/>
      </w:tblGrid>
      <w:tr w:rsidR="00E47875" w14:paraId="579EACE8" w14:textId="77777777" w:rsidTr="00E47875">
        <w:tblPrEx>
          <w:tblCellMar>
            <w:top w:w="0" w:type="dxa"/>
            <w:bottom w:w="0" w:type="dxa"/>
          </w:tblCellMar>
        </w:tblPrEx>
        <w:tc>
          <w:tcPr>
            <w:tcW w:w="3116" w:type="dxa"/>
            <w:tcBorders>
              <w:bottom w:val="single" w:sz="4" w:space="0" w:color="auto"/>
            </w:tcBorders>
            <w:shd w:val="clear" w:color="auto" w:fill="F2A11D"/>
          </w:tcPr>
          <w:p w14:paraId="297BB10B" w14:textId="1E7F2177" w:rsidR="00E47875" w:rsidRDefault="00E47875" w:rsidP="00E47875">
            <w:pPr>
              <w:spacing w:after="120"/>
              <w:jc w:val="both"/>
              <w:rPr>
                <w:rFonts w:ascii="David" w:hAnsi="David" w:cs="David"/>
                <w:color w:val="000000"/>
              </w:rPr>
            </w:pPr>
            <w:r w:rsidRPr="00E47875">
              <w:rPr>
                <w:rFonts w:ascii="David" w:hAnsi="David" w:cs="David"/>
                <w:b/>
                <w:color w:val="FFFFFF"/>
                <w:sz w:val="20"/>
                <w:rtl/>
              </w:rPr>
              <w:t>שם האירוע</w:t>
            </w:r>
          </w:p>
        </w:tc>
        <w:tc>
          <w:tcPr>
            <w:tcW w:w="3117" w:type="dxa"/>
            <w:tcBorders>
              <w:bottom w:val="single" w:sz="4" w:space="0" w:color="auto"/>
            </w:tcBorders>
            <w:shd w:val="clear" w:color="auto" w:fill="F2A11D"/>
          </w:tcPr>
          <w:p w14:paraId="0943BF20" w14:textId="0E339AC4" w:rsidR="00E47875" w:rsidRDefault="00E47875" w:rsidP="00E47875">
            <w:pPr>
              <w:spacing w:after="120"/>
              <w:jc w:val="both"/>
              <w:rPr>
                <w:rFonts w:ascii="David" w:hAnsi="David" w:cs="David"/>
                <w:color w:val="000000"/>
              </w:rPr>
            </w:pPr>
            <w:r w:rsidRPr="00E47875">
              <w:rPr>
                <w:rFonts w:ascii="David" w:hAnsi="David" w:cs="David"/>
                <w:b/>
                <w:color w:val="FFFFFF"/>
                <w:sz w:val="20"/>
                <w:rtl/>
              </w:rPr>
              <w:t>מקור</w:t>
            </w:r>
          </w:p>
        </w:tc>
        <w:tc>
          <w:tcPr>
            <w:tcW w:w="3117" w:type="dxa"/>
            <w:tcBorders>
              <w:bottom w:val="single" w:sz="4" w:space="0" w:color="auto"/>
            </w:tcBorders>
            <w:shd w:val="clear" w:color="auto" w:fill="F2A11D"/>
          </w:tcPr>
          <w:p w14:paraId="0707F716" w14:textId="6CC4FE15" w:rsidR="00E47875" w:rsidRDefault="00E47875" w:rsidP="00E47875">
            <w:pPr>
              <w:spacing w:after="120"/>
              <w:jc w:val="both"/>
              <w:rPr>
                <w:rFonts w:ascii="David" w:hAnsi="David" w:cs="David"/>
                <w:color w:val="000000"/>
              </w:rPr>
            </w:pPr>
            <w:r w:rsidRPr="00E47875">
              <w:rPr>
                <w:rFonts w:ascii="David" w:hAnsi="David" w:cs="David"/>
                <w:b/>
                <w:color w:val="FFFFFF"/>
                <w:sz w:val="20"/>
                <w:rtl/>
              </w:rPr>
              <w:t>תפקיד</w:t>
            </w:r>
          </w:p>
        </w:tc>
      </w:tr>
    </w:tbl>
    <w:p w14:paraId="166E73DE" w14:textId="265FC01A" w:rsidR="00E47875" w:rsidRDefault="00E47875" w:rsidP="00E47875">
      <w:pPr>
        <w:spacing w:after="240"/>
        <w:jc w:val="both"/>
        <w:rPr>
          <w:rFonts w:ascii="David" w:hAnsi="David" w:cs="David"/>
          <w:b/>
          <w:color w:val="000000"/>
          <w:sz w:val="36"/>
          <w:rtl/>
        </w:rPr>
      </w:pPr>
      <w:r>
        <w:br w:type="page"/>
      </w:r>
      <w:r>
        <w:rPr>
          <w:rFonts w:ascii="David" w:hAnsi="David" w:cs="David"/>
          <w:b/>
          <w:color w:val="000000"/>
          <w:sz w:val="36"/>
          <w:rtl/>
        </w:rPr>
        <w:t>סיכום</w:t>
      </w:r>
    </w:p>
    <w:p w14:paraId="798F9D93" w14:textId="159D09DD" w:rsidR="00E47875" w:rsidRDefault="00E47875" w:rsidP="00E47875">
      <w:pPr>
        <w:jc w:val="both"/>
        <w:rPr>
          <w:rFonts w:ascii="David" w:hAnsi="David" w:cs="David"/>
          <w:color w:val="000000"/>
        </w:rPr>
      </w:pPr>
      <w:r>
        <w:rPr>
          <w:rFonts w:ascii="David" w:hAnsi="David" w:cs="David"/>
          <w:color w:val="000000"/>
          <w:rtl/>
        </w:rPr>
        <w:t>פרויקט</w:t>
      </w:r>
      <w:r>
        <w:rPr>
          <w:rFonts w:ascii="David" w:hAnsi="David" w:cs="David"/>
          <w:color w:val="000000"/>
        </w:rPr>
        <w:t xml:space="preserve"> AI Twitter Scheduler </w:t>
      </w:r>
      <w:r>
        <w:rPr>
          <w:rFonts w:ascii="David" w:hAnsi="David" w:cs="David"/>
          <w:color w:val="000000"/>
          <w:rtl/>
        </w:rPr>
        <w:t>הוא מערכת</w:t>
      </w:r>
      <w:r>
        <w:rPr>
          <w:rFonts w:ascii="David" w:hAnsi="David" w:cs="David"/>
          <w:color w:val="000000"/>
        </w:rPr>
        <w:t xml:space="preserve"> Full-Stack </w:t>
      </w:r>
      <w:r>
        <w:rPr>
          <w:rFonts w:ascii="David" w:hAnsi="David" w:cs="David"/>
          <w:color w:val="000000"/>
          <w:rtl/>
        </w:rPr>
        <w:t>מודרנית המשלבת מספר טכנולוגיות מתקדמות ליצירה ופרסום אוטומטי של ציוצים בטוויטר. הפרויקט מדגים פתרון יצירתי לאחד האתגרים המרכזיים של אפליקציות</w:t>
      </w:r>
      <w:r>
        <w:rPr>
          <w:rFonts w:ascii="David" w:hAnsi="David" w:cs="David"/>
          <w:color w:val="000000"/>
        </w:rPr>
        <w:t xml:space="preserve"> Serverless - </w:t>
      </w:r>
      <w:r>
        <w:rPr>
          <w:rFonts w:ascii="David" w:hAnsi="David" w:cs="David"/>
          <w:color w:val="000000"/>
          <w:rtl/>
        </w:rPr>
        <w:t>ביצוע משימות רקע מתוזמנות ללא תהליך רקע מתמשך</w:t>
      </w:r>
      <w:r>
        <w:rPr>
          <w:rFonts w:ascii="David" w:hAnsi="David" w:cs="David"/>
          <w:color w:val="000000"/>
        </w:rPr>
        <w:t>.</w:t>
      </w:r>
    </w:p>
    <w:p w14:paraId="694FAB48" w14:textId="306ADE45" w:rsidR="00E47875" w:rsidRDefault="00E47875" w:rsidP="00E47875">
      <w:pPr>
        <w:jc w:val="both"/>
        <w:rPr>
          <w:rFonts w:ascii="David" w:hAnsi="David" w:cs="David"/>
          <w:color w:val="000000"/>
        </w:rPr>
      </w:pPr>
      <w:r>
        <w:rPr>
          <w:rFonts w:ascii="David" w:hAnsi="David" w:cs="David"/>
          <w:color w:val="000000"/>
          <w:rtl/>
        </w:rPr>
        <w:t>הפתרון שפיתחנו</w:t>
      </w:r>
      <w:r>
        <w:rPr>
          <w:rFonts w:ascii="David" w:hAnsi="David" w:cs="David"/>
          <w:color w:val="000000"/>
        </w:rPr>
        <w:t xml:space="preserve">, Self-Scheduling Loop </w:t>
      </w:r>
      <w:r>
        <w:rPr>
          <w:rFonts w:ascii="David" w:hAnsi="David" w:cs="David"/>
          <w:color w:val="000000"/>
          <w:rtl/>
        </w:rPr>
        <w:t>עם</w:t>
      </w:r>
      <w:r>
        <w:rPr>
          <w:rFonts w:ascii="David" w:hAnsi="David" w:cs="David"/>
          <w:color w:val="000000"/>
        </w:rPr>
        <w:t xml:space="preserve"> Inngest, </w:t>
      </w:r>
      <w:r>
        <w:rPr>
          <w:rFonts w:ascii="David" w:hAnsi="David" w:cs="David"/>
          <w:color w:val="000000"/>
          <w:rtl/>
        </w:rPr>
        <w:t>מהווה תבנית ארכיטקטונית ישימה לכל אפליקציה</w:t>
      </w:r>
      <w:r>
        <w:rPr>
          <w:rFonts w:ascii="David" w:hAnsi="David" w:cs="David"/>
          <w:color w:val="000000"/>
        </w:rPr>
        <w:t xml:space="preserve"> Serverless </w:t>
      </w:r>
      <w:r>
        <w:rPr>
          <w:rFonts w:ascii="David" w:hAnsi="David" w:cs="David"/>
          <w:color w:val="000000"/>
          <w:rtl/>
        </w:rPr>
        <w:t>שזקוקה לתזמון דינמי - מניוזלטרים אוטומטיים ועד מערכות דיווח תקופתיות</w:t>
      </w:r>
      <w:r>
        <w:rPr>
          <w:rFonts w:ascii="David" w:hAnsi="David" w:cs="David"/>
          <w:color w:val="000000"/>
        </w:rPr>
        <w:t>.</w:t>
      </w:r>
    </w:p>
    <w:p w14:paraId="6EFD7A4A" w14:textId="0D494C64" w:rsidR="00E47875" w:rsidRDefault="00E47875" w:rsidP="00E47875">
      <w:pPr>
        <w:jc w:val="both"/>
        <w:rPr>
          <w:rFonts w:ascii="David" w:hAnsi="David" w:cs="David"/>
          <w:color w:val="000000"/>
        </w:rPr>
      </w:pPr>
      <w:r>
        <w:rPr>
          <w:rFonts w:ascii="David" w:hAnsi="David" w:cs="David"/>
          <w:color w:val="000000"/>
          <w:rtl/>
        </w:rPr>
        <w:t>מבחינה טכנית, הפרויקט ממחיש כיצד שירותים חיצוניים מתמחים יכולים לעבוד יחד תחת גג</w:t>
      </w:r>
      <w:r>
        <w:rPr>
          <w:rFonts w:ascii="David" w:hAnsi="David" w:cs="David"/>
          <w:color w:val="000000"/>
        </w:rPr>
        <w:t xml:space="preserve"> Next.js </w:t>
      </w:r>
      <w:r>
        <w:rPr>
          <w:rFonts w:ascii="David" w:hAnsi="David" w:cs="David"/>
          <w:color w:val="000000"/>
          <w:rtl/>
        </w:rPr>
        <w:t>אחד</w:t>
      </w:r>
      <w:r>
        <w:rPr>
          <w:rFonts w:ascii="David" w:hAnsi="David" w:cs="David"/>
          <w:color w:val="000000"/>
        </w:rPr>
        <w:t xml:space="preserve">: Inngest </w:t>
      </w:r>
      <w:r>
        <w:rPr>
          <w:rFonts w:ascii="David" w:hAnsi="David" w:cs="David"/>
          <w:color w:val="000000"/>
          <w:rtl/>
        </w:rPr>
        <w:t>לתזמון</w:t>
      </w:r>
      <w:r>
        <w:rPr>
          <w:rFonts w:ascii="David" w:hAnsi="David" w:cs="David"/>
          <w:color w:val="000000"/>
        </w:rPr>
        <w:t xml:space="preserve">, Firestore </w:t>
      </w:r>
      <w:r>
        <w:rPr>
          <w:rFonts w:ascii="David" w:hAnsi="David" w:cs="David"/>
          <w:color w:val="000000"/>
          <w:rtl/>
        </w:rPr>
        <w:t>לאחסון</w:t>
      </w:r>
      <w:r>
        <w:rPr>
          <w:rFonts w:ascii="David" w:hAnsi="David" w:cs="David"/>
          <w:color w:val="000000"/>
        </w:rPr>
        <w:t xml:space="preserve">, OpenAI </w:t>
      </w:r>
      <w:r>
        <w:rPr>
          <w:rFonts w:ascii="David" w:hAnsi="David" w:cs="David"/>
          <w:color w:val="000000"/>
          <w:rtl/>
        </w:rPr>
        <w:t>לתוכן</w:t>
      </w:r>
      <w:r>
        <w:rPr>
          <w:rFonts w:ascii="David" w:hAnsi="David" w:cs="David"/>
          <w:color w:val="000000"/>
        </w:rPr>
        <w:t xml:space="preserve">, Twitter API </w:t>
      </w:r>
      <w:r>
        <w:rPr>
          <w:rFonts w:ascii="David" w:hAnsi="David" w:cs="David"/>
          <w:color w:val="000000"/>
          <w:rtl/>
        </w:rPr>
        <w:t>לפרסום</w:t>
      </w:r>
      <w:r>
        <w:rPr>
          <w:rFonts w:ascii="David" w:hAnsi="David" w:cs="David"/>
          <w:color w:val="000000"/>
        </w:rPr>
        <w:t>.</w:t>
      </w:r>
    </w:p>
    <w:p w14:paraId="511EE106" w14:textId="28AB7B5F" w:rsidR="00E47875" w:rsidRDefault="00E47875" w:rsidP="00E47875">
      <w:pPr>
        <w:spacing w:after="80"/>
        <w:jc w:val="both"/>
        <w:rPr>
          <w:rFonts w:ascii="David" w:hAnsi="David" w:cs="David"/>
          <w:color w:val="000000"/>
        </w:rPr>
      </w:pPr>
      <w:r>
        <w:rPr>
          <w:rFonts w:ascii="David" w:hAnsi="David" w:cs="David"/>
          <w:color w:val="000000"/>
          <w:rtl/>
        </w:rPr>
        <w:t>תחומים שהתפתחתי בהם במהלך הפרויקט</w:t>
      </w:r>
      <w:r>
        <w:rPr>
          <w:rFonts w:ascii="David" w:hAnsi="David" w:cs="David"/>
          <w:color w:val="000000"/>
        </w:rPr>
        <w:t>:</w:t>
      </w:r>
    </w:p>
    <w:p w14:paraId="45744D34" w14:textId="19C2B03D"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ארכיטקטורת</w:t>
      </w:r>
      <w:r>
        <w:rPr>
          <w:rFonts w:ascii="David" w:hAnsi="David" w:cs="David"/>
          <w:color w:val="000000"/>
        </w:rPr>
        <w:t xml:space="preserve"> Serverless </w:t>
      </w:r>
      <w:r>
        <w:rPr>
          <w:rFonts w:ascii="David" w:hAnsi="David" w:cs="David"/>
          <w:color w:val="000000"/>
          <w:rtl/>
        </w:rPr>
        <w:t>ואתגרי ה</w:t>
      </w:r>
      <w:r>
        <w:rPr>
          <w:rFonts w:ascii="David" w:hAnsi="David" w:cs="David"/>
          <w:color w:val="000000"/>
        </w:rPr>
        <w:t>-stateless</w:t>
      </w:r>
    </w:p>
    <w:p w14:paraId="798A9EB0" w14:textId="55F6CA56" w:rsidR="00E47875" w:rsidRDefault="00E47875" w:rsidP="00E47875">
      <w:pPr>
        <w:spacing w:after="40"/>
        <w:jc w:val="both"/>
        <w:rPr>
          <w:rFonts w:ascii="David" w:hAnsi="David" w:cs="David"/>
          <w:color w:val="000000"/>
          <w:rtl/>
        </w:rPr>
      </w:pPr>
      <w:r>
        <w:rPr>
          <w:rFonts w:ascii="David" w:hAnsi="David" w:cs="David"/>
          <w:color w:val="000000"/>
        </w:rPr>
        <w:t xml:space="preserve">- OAuth 2.0 PKCE - </w:t>
      </w:r>
      <w:r>
        <w:rPr>
          <w:rFonts w:ascii="David" w:hAnsi="David" w:cs="David"/>
          <w:color w:val="000000"/>
          <w:rtl/>
        </w:rPr>
        <w:t>מנגנוני אבטחה בזרימת אישור</w:t>
      </w:r>
    </w:p>
    <w:p w14:paraId="2D24BCE4" w14:textId="756F2FB2" w:rsidR="00E47875" w:rsidRDefault="00E47875" w:rsidP="00E47875">
      <w:pPr>
        <w:spacing w:after="40"/>
        <w:jc w:val="both"/>
        <w:rPr>
          <w:rFonts w:ascii="David" w:hAnsi="David" w:cs="David"/>
          <w:color w:val="000000"/>
        </w:rPr>
      </w:pPr>
      <w:r>
        <w:rPr>
          <w:rFonts w:ascii="David" w:hAnsi="David" w:cs="David"/>
          <w:color w:val="000000"/>
        </w:rPr>
        <w:t xml:space="preserve">- </w:t>
      </w:r>
      <w:r>
        <w:rPr>
          <w:rFonts w:ascii="David" w:hAnsi="David" w:cs="David"/>
          <w:color w:val="000000"/>
          <w:rtl/>
        </w:rPr>
        <w:t>עיצוב ממשק מודרני עם</w:t>
      </w:r>
      <w:r>
        <w:rPr>
          <w:rFonts w:ascii="David" w:hAnsi="David" w:cs="David"/>
          <w:color w:val="000000"/>
        </w:rPr>
        <w:t xml:space="preserve"> Tailwind CSS </w:t>
      </w:r>
      <w:r>
        <w:rPr>
          <w:rFonts w:ascii="David" w:hAnsi="David" w:cs="David"/>
          <w:color w:val="000000"/>
          <w:rtl/>
        </w:rPr>
        <w:t>ו</w:t>
      </w:r>
      <w:r>
        <w:rPr>
          <w:rFonts w:ascii="David" w:hAnsi="David" w:cs="David"/>
          <w:color w:val="000000"/>
        </w:rPr>
        <w:t>-shadcn/ui</w:t>
      </w:r>
    </w:p>
    <w:p w14:paraId="36582265" w14:textId="6E2C4D76" w:rsidR="00E47875" w:rsidRDefault="00E47875" w:rsidP="00E47875">
      <w:pPr>
        <w:spacing w:after="40"/>
        <w:jc w:val="both"/>
        <w:rPr>
          <w:rFonts w:ascii="David" w:hAnsi="David" w:cs="David"/>
          <w:color w:val="000000"/>
          <w:rtl/>
        </w:rPr>
      </w:pPr>
      <w:r>
        <w:rPr>
          <w:rFonts w:ascii="David" w:hAnsi="David" w:cs="David"/>
          <w:color w:val="000000"/>
        </w:rPr>
        <w:t xml:space="preserve">- </w:t>
      </w:r>
      <w:r>
        <w:rPr>
          <w:rFonts w:ascii="David" w:hAnsi="David" w:cs="David"/>
          <w:color w:val="000000"/>
          <w:rtl/>
        </w:rPr>
        <w:t>שימוש ב</w:t>
      </w:r>
      <w:r>
        <w:rPr>
          <w:rFonts w:ascii="David" w:hAnsi="David" w:cs="David"/>
          <w:color w:val="000000"/>
        </w:rPr>
        <w:t xml:space="preserve">-AI API </w:t>
      </w:r>
      <w:r>
        <w:rPr>
          <w:rFonts w:ascii="David" w:hAnsi="David" w:cs="David"/>
          <w:color w:val="000000"/>
          <w:rtl/>
        </w:rPr>
        <w:t>לייצור תוכן דינמי בזמן ריצה</w:t>
      </w:r>
    </w:p>
    <w:p w14:paraId="2AB6D8F6" w14:textId="43AE2398" w:rsidR="00E47875" w:rsidRDefault="00E47875" w:rsidP="00E47875">
      <w:pPr>
        <w:jc w:val="both"/>
        <w:rPr>
          <w:rFonts w:ascii="David" w:hAnsi="David" w:cs="David"/>
          <w:color w:val="000000"/>
        </w:rPr>
      </w:pPr>
      <w:r>
        <w:rPr>
          <w:rFonts w:ascii="David" w:hAnsi="David" w:cs="David"/>
          <w:color w:val="000000"/>
        </w:rPr>
        <w:t xml:space="preserve">- NoSQL Data Modeling </w:t>
      </w:r>
      <w:r>
        <w:rPr>
          <w:rFonts w:ascii="David" w:hAnsi="David" w:cs="David"/>
          <w:color w:val="000000"/>
          <w:rtl/>
        </w:rPr>
        <w:t>עם</w:t>
      </w:r>
      <w:r>
        <w:rPr>
          <w:rFonts w:ascii="David" w:hAnsi="David" w:cs="David"/>
          <w:color w:val="000000"/>
        </w:rPr>
        <w:t xml:space="preserve"> Firestore</w:t>
      </w:r>
    </w:p>
    <w:p w14:paraId="0F5AA170" w14:textId="22F00035" w:rsidR="00E47875" w:rsidRDefault="00E47875" w:rsidP="00E47875">
      <w:pPr>
        <w:jc w:val="both"/>
        <w:rPr>
          <w:rFonts w:ascii="David" w:hAnsi="David" w:cs="David"/>
          <w:color w:val="000000"/>
        </w:rPr>
      </w:pPr>
      <w:r>
        <w:rPr>
          <w:rFonts w:ascii="David" w:hAnsi="David" w:cs="David"/>
          <w:color w:val="000000"/>
          <w:rtl/>
        </w:rPr>
        <w:t>כיוונים לפיתוח עתידי: תמיכה בפלטפורמות נוספות</w:t>
      </w:r>
      <w:r>
        <w:rPr>
          <w:rFonts w:ascii="David" w:hAnsi="David" w:cs="David"/>
          <w:color w:val="000000"/>
        </w:rPr>
        <w:t xml:space="preserve"> (Instagram, LinkedIn), </w:t>
      </w:r>
      <w:r>
        <w:rPr>
          <w:rFonts w:ascii="David" w:hAnsi="David" w:cs="David"/>
          <w:color w:val="000000"/>
          <w:rtl/>
        </w:rPr>
        <w:t>ניתוח ביצועי ציוצים</w:t>
      </w:r>
      <w:r>
        <w:rPr>
          <w:rFonts w:ascii="David" w:hAnsi="David" w:cs="David"/>
          <w:color w:val="000000"/>
        </w:rPr>
        <w:t xml:space="preserve"> (analytics), </w:t>
      </w:r>
      <w:r>
        <w:rPr>
          <w:rFonts w:ascii="David" w:hAnsi="David" w:cs="David"/>
          <w:color w:val="000000"/>
          <w:rtl/>
        </w:rPr>
        <w:t>ו</w:t>
      </w:r>
      <w:r>
        <w:rPr>
          <w:rFonts w:ascii="David" w:hAnsi="David" w:cs="David"/>
          <w:color w:val="000000"/>
        </w:rPr>
        <w:t xml:space="preserve">-Multi-user </w:t>
      </w:r>
      <w:r>
        <w:rPr>
          <w:rFonts w:ascii="David" w:hAnsi="David" w:cs="David"/>
          <w:color w:val="000000"/>
          <w:rtl/>
        </w:rPr>
        <w:t>עם</w:t>
      </w:r>
      <w:r>
        <w:rPr>
          <w:rFonts w:ascii="David" w:hAnsi="David" w:cs="David"/>
          <w:color w:val="000000"/>
        </w:rPr>
        <w:t xml:space="preserve"> Authentication.</w:t>
      </w:r>
    </w:p>
    <w:p w14:paraId="25641293" w14:textId="77777777" w:rsidR="00E47875" w:rsidRPr="00E47875" w:rsidRDefault="00E47875" w:rsidP="00E47875">
      <w:pPr>
        <w:jc w:val="both"/>
        <w:rPr>
          <w:rFonts w:ascii="David" w:hAnsi="David" w:cs="David"/>
          <w:color w:val="000000"/>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6"/>
        <w:gridCol w:w="3117"/>
        <w:gridCol w:w="3117"/>
      </w:tblGrid>
      <w:tr w:rsidR="00E47875" w14:paraId="21388CE1" w14:textId="77777777" w:rsidTr="00E47875">
        <w:tblPrEx>
          <w:tblCellMar>
            <w:top w:w="0" w:type="dxa"/>
            <w:bottom w:w="0" w:type="dxa"/>
          </w:tblCellMar>
        </w:tblPrEx>
        <w:tc>
          <w:tcPr>
            <w:tcW w:w="3116" w:type="dxa"/>
            <w:tcBorders>
              <w:bottom w:val="single" w:sz="4" w:space="0" w:color="auto"/>
            </w:tcBorders>
          </w:tcPr>
          <w:p w14:paraId="3EE6B2BB" w14:textId="69A267A1" w:rsidR="00E47875" w:rsidRDefault="00E47875" w:rsidP="00E47875">
            <w:pPr>
              <w:spacing w:after="120"/>
              <w:jc w:val="both"/>
              <w:rPr>
                <w:rFonts w:ascii="David" w:hAnsi="David" w:cs="David"/>
                <w:color w:val="000000"/>
                <w:sz w:val="20"/>
              </w:rPr>
            </w:pPr>
          </w:p>
          <w:p w14:paraId="5A9E07F4" w14:textId="77777777" w:rsidR="00E47875" w:rsidRDefault="00E47875" w:rsidP="00E47875">
            <w:pPr>
              <w:spacing w:after="80"/>
              <w:jc w:val="both"/>
              <w:rPr>
                <w:rFonts w:ascii="David" w:hAnsi="David" w:cs="David"/>
                <w:color w:val="000000"/>
              </w:rPr>
            </w:pPr>
            <w:r>
              <w:rPr>
                <w:rFonts w:ascii="David" w:hAnsi="David" w:cs="David"/>
                <w:color w:val="000000"/>
                <w:rtl/>
              </w:rPr>
              <w:t>תהליך יצירת לוח זמנים</w:t>
            </w:r>
            <w:r>
              <w:rPr>
                <w:rFonts w:ascii="David" w:hAnsi="David" w:cs="David"/>
                <w:color w:val="000000"/>
              </w:rPr>
              <w:t xml:space="preserve"> (POST /api/schedules/[id]):</w:t>
            </w:r>
          </w:p>
          <w:p w14:paraId="778C2F9A"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 app/api/schedules/[id]/route.ts</w:t>
            </w:r>
          </w:p>
          <w:p w14:paraId="27E318A0"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export async function POST(req: NextRequest, { params }) {</w:t>
            </w:r>
          </w:p>
          <w:p w14:paraId="2BEF35A3"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const { cron } = await req.json();</w:t>
            </w:r>
          </w:p>
          <w:p w14:paraId="3FE5C508"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const next = parser.parse(cron, { tz: "UTC" }).next().getTime();</w:t>
            </w:r>
          </w:p>
          <w:p w14:paraId="4ED5EF32" w14:textId="77777777" w:rsidR="00E47875" w:rsidRDefault="00E47875" w:rsidP="00E47875">
            <w:pPr>
              <w:bidi/>
              <w:spacing w:after="20"/>
              <w:jc w:val="right"/>
              <w:rPr>
                <w:rFonts w:ascii="David" w:hAnsi="David" w:cs="David"/>
                <w:color w:val="000000"/>
                <w:sz w:val="20"/>
              </w:rPr>
            </w:pPr>
          </w:p>
          <w:p w14:paraId="11046F6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await db.doc(params.id).set({ cron }, { merge: true });</w:t>
            </w:r>
          </w:p>
          <w:p w14:paraId="4FFFBD82"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await inngest.send({ name: "tweet/scheduled", data: { clientId: params.id, cron }, ts: next });</w:t>
            </w:r>
          </w:p>
          <w:p w14:paraId="66642574" w14:textId="77777777" w:rsidR="00E47875" w:rsidRDefault="00E47875" w:rsidP="00E47875">
            <w:pPr>
              <w:bidi/>
              <w:spacing w:after="20"/>
              <w:jc w:val="right"/>
              <w:rPr>
                <w:rFonts w:ascii="David" w:hAnsi="David" w:cs="David"/>
                <w:color w:val="000000"/>
                <w:sz w:val="20"/>
              </w:rPr>
            </w:pPr>
          </w:p>
          <w:p w14:paraId="74C7454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return NextResponse.json({ ok: true, nextRunAt: new Date(next).toISOString() });</w:t>
            </w:r>
          </w:p>
          <w:p w14:paraId="030BE09B"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w:t>
            </w:r>
          </w:p>
          <w:p w14:paraId="13417EE8" w14:textId="77777777" w:rsidR="00E47875" w:rsidRDefault="00E47875" w:rsidP="00E47875">
            <w:pPr>
              <w:bidi/>
              <w:spacing w:after="20"/>
              <w:jc w:val="right"/>
              <w:rPr>
                <w:rFonts w:ascii="David" w:hAnsi="David" w:cs="David"/>
                <w:color w:val="000000"/>
                <w:sz w:val="20"/>
              </w:rPr>
            </w:pPr>
          </w:p>
          <w:p w14:paraId="6B211C9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Cancelling - sends tweet/cancelled which triggers cancelOn in runTweet</w:t>
            </w:r>
          </w:p>
          <w:p w14:paraId="17AEA5EF"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export async function DELETE(_, { params }) {</w:t>
            </w:r>
          </w:p>
          <w:p w14:paraId="7B73DFD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await inngest.send({ name: "tweet/cancelled", data: { clientId: params.id } });</w:t>
            </w:r>
          </w:p>
          <w:p w14:paraId="77F8DE5C"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await db.doc(params.id).update({</w:t>
            </w:r>
          </w:p>
          <w:p w14:paraId="15635FFD"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cron:       firestore.FieldValue.delete(),</w:t>
            </w:r>
          </w:p>
          <w:p w14:paraId="40FC497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scheduleId: firestore.FieldValue.delete(),</w:t>
            </w:r>
          </w:p>
          <w:p w14:paraId="2537D365"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w:t>
            </w:r>
          </w:p>
          <w:p w14:paraId="5EE3093E"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w:t>
            </w:r>
          </w:p>
          <w:p w14:paraId="276A35B5" w14:textId="77777777" w:rsidR="00E47875" w:rsidRDefault="00E47875" w:rsidP="00E47875">
            <w:pPr>
              <w:spacing w:after="120"/>
              <w:jc w:val="both"/>
              <w:rPr>
                <w:rFonts w:ascii="David" w:hAnsi="David" w:cs="David"/>
                <w:b/>
                <w:color w:val="000000"/>
                <w:sz w:val="28"/>
              </w:rPr>
            </w:pPr>
            <w:r>
              <w:rPr>
                <w:rFonts w:ascii="David" w:hAnsi="David" w:cs="David"/>
                <w:b/>
                <w:color w:val="000000"/>
                <w:sz w:val="28"/>
                <w:rtl/>
              </w:rPr>
              <w:t>נכסים סטטיים</w:t>
            </w:r>
            <w:r>
              <w:rPr>
                <w:rFonts w:ascii="David" w:hAnsi="David" w:cs="David"/>
                <w:b/>
                <w:color w:val="000000"/>
                <w:sz w:val="28"/>
              </w:rPr>
              <w:t xml:space="preserve"> (Resources / Assets)</w:t>
            </w:r>
          </w:p>
          <w:p w14:paraId="183F063C" w14:textId="77777777" w:rsidR="00E47875" w:rsidRDefault="00E47875" w:rsidP="00E47875">
            <w:pPr>
              <w:spacing w:after="80"/>
              <w:jc w:val="both"/>
              <w:rPr>
                <w:rFonts w:ascii="David" w:hAnsi="David" w:cs="David"/>
                <w:b/>
                <w:color w:val="000000"/>
              </w:rPr>
            </w:pPr>
            <w:r>
              <w:rPr>
                <w:rFonts w:ascii="David" w:hAnsi="David" w:cs="David"/>
                <w:b/>
                <w:color w:val="000000"/>
                <w:rtl/>
              </w:rPr>
              <w:t>עיצוב</w:t>
            </w:r>
            <w:r>
              <w:rPr>
                <w:rFonts w:ascii="David" w:hAnsi="David" w:cs="David"/>
                <w:b/>
                <w:color w:val="000000"/>
              </w:rPr>
              <w:t xml:space="preserve"> - Tailwind CSS </w:t>
            </w:r>
            <w:r>
              <w:rPr>
                <w:rFonts w:ascii="David" w:hAnsi="David" w:cs="David"/>
                <w:b/>
                <w:color w:val="000000"/>
                <w:rtl/>
              </w:rPr>
              <w:t>ו</w:t>
            </w:r>
            <w:r>
              <w:rPr>
                <w:rFonts w:ascii="David" w:hAnsi="David" w:cs="David"/>
                <w:b/>
                <w:color w:val="000000"/>
              </w:rPr>
              <w:t>-globals.css</w:t>
            </w:r>
          </w:p>
          <w:p w14:paraId="397073DF" w14:textId="77777777" w:rsidR="00E47875" w:rsidRDefault="00E47875" w:rsidP="00E47875">
            <w:pPr>
              <w:spacing w:after="120"/>
              <w:jc w:val="both"/>
              <w:rPr>
                <w:rFonts w:ascii="David" w:hAnsi="David" w:cs="David"/>
                <w:color w:val="000000"/>
              </w:rPr>
            </w:pPr>
            <w:r>
              <w:rPr>
                <w:rFonts w:ascii="David" w:hAnsi="David" w:cs="David"/>
                <w:color w:val="000000"/>
                <w:rtl/>
              </w:rPr>
              <w:t>הצבע הראשי הוא כחול</w:t>
            </w:r>
            <w:r>
              <w:rPr>
                <w:rFonts w:ascii="David" w:hAnsi="David" w:cs="David"/>
                <w:color w:val="000000"/>
              </w:rPr>
              <w:t xml:space="preserve"> Twitter (hsl(207 89% 54%)) </w:t>
            </w:r>
            <w:r>
              <w:rPr>
                <w:rFonts w:ascii="David" w:hAnsi="David" w:cs="David"/>
                <w:color w:val="000000"/>
                <w:rtl/>
              </w:rPr>
              <w:t>המחליף את ברירת-המחדל הסגולה של</w:t>
            </w:r>
            <w:r>
              <w:rPr>
                <w:rFonts w:ascii="David" w:hAnsi="David" w:cs="David"/>
                <w:color w:val="000000"/>
              </w:rPr>
              <w:t xml:space="preserve"> shadcn/ui.</w:t>
            </w:r>
          </w:p>
          <w:p w14:paraId="03FD7F24"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 app/globals.css */</w:t>
            </w:r>
          </w:p>
          <w:p w14:paraId="31AFDADF"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:root {</w:t>
            </w:r>
          </w:p>
          <w:p w14:paraId="71F3767B"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lastRenderedPageBreak/>
              <w:t xml:space="preserve">  --primary:            207 89% 54%;   /* Twitter blue */</w:t>
            </w:r>
          </w:p>
          <w:p w14:paraId="428A1531"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--primary-foreground: 0 0% 100%;</w:t>
            </w:r>
          </w:p>
          <w:p w14:paraId="2B186EB4"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--background:         0 0% 100%;</w:t>
            </w:r>
          </w:p>
          <w:p w14:paraId="53571574"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--foreground:         222.2 84% 4.9%;</w:t>
            </w:r>
          </w:p>
          <w:p w14:paraId="145F7B3B"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--border:             214.3 31.8% 91.4%;</w:t>
            </w:r>
          </w:p>
          <w:p w14:paraId="64044C2B"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--destructive:        0 84.2% 60.2%;</w:t>
            </w:r>
          </w:p>
          <w:p w14:paraId="58CE2548"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w:t>
            </w:r>
          </w:p>
          <w:p w14:paraId="117258E2" w14:textId="77777777" w:rsidR="00E47875" w:rsidRDefault="00E47875" w:rsidP="00E47875">
            <w:pPr>
              <w:spacing w:after="80"/>
              <w:jc w:val="both"/>
              <w:rPr>
                <w:rFonts w:ascii="David" w:hAnsi="David" w:cs="David"/>
                <w:b/>
                <w:color w:val="000000"/>
              </w:rPr>
            </w:pPr>
            <w:r>
              <w:rPr>
                <w:rFonts w:ascii="David" w:hAnsi="David" w:cs="David"/>
                <w:b/>
                <w:color w:val="000000"/>
                <w:rtl/>
              </w:rPr>
              <w:t>פונט</w:t>
            </w:r>
            <w:r>
              <w:rPr>
                <w:rFonts w:ascii="David" w:hAnsi="David" w:cs="David"/>
                <w:b/>
                <w:color w:val="000000"/>
              </w:rPr>
              <w:t xml:space="preserve"> - Inter</w:t>
            </w:r>
          </w:p>
          <w:p w14:paraId="49FB826B" w14:textId="77777777" w:rsidR="00E47875" w:rsidRDefault="00E47875" w:rsidP="00E47875">
            <w:pPr>
              <w:spacing w:after="120"/>
              <w:jc w:val="both"/>
              <w:rPr>
                <w:rFonts w:ascii="David" w:hAnsi="David" w:cs="David"/>
                <w:color w:val="000000"/>
              </w:rPr>
            </w:pPr>
            <w:r>
              <w:rPr>
                <w:rFonts w:ascii="David" w:hAnsi="David" w:cs="David"/>
                <w:color w:val="000000"/>
                <w:rtl/>
              </w:rPr>
              <w:t>פונט</w:t>
            </w:r>
            <w:r>
              <w:rPr>
                <w:rFonts w:ascii="David" w:hAnsi="David" w:cs="David"/>
                <w:color w:val="000000"/>
              </w:rPr>
              <w:t xml:space="preserve"> Inter </w:t>
            </w:r>
            <w:r>
              <w:rPr>
                <w:rFonts w:ascii="David" w:hAnsi="David" w:cs="David"/>
                <w:color w:val="000000"/>
                <w:rtl/>
              </w:rPr>
              <w:t>מ</w:t>
            </w:r>
            <w:r>
              <w:rPr>
                <w:rFonts w:ascii="David" w:hAnsi="David" w:cs="David"/>
                <w:color w:val="000000"/>
              </w:rPr>
              <w:t xml:space="preserve">-Google Fonts </w:t>
            </w:r>
            <w:r>
              <w:rPr>
                <w:rFonts w:ascii="David" w:hAnsi="David" w:cs="David"/>
                <w:color w:val="000000"/>
                <w:rtl/>
              </w:rPr>
              <w:t>נטען דרך</w:t>
            </w:r>
            <w:r>
              <w:rPr>
                <w:rFonts w:ascii="David" w:hAnsi="David" w:cs="David"/>
                <w:color w:val="000000"/>
              </w:rPr>
              <w:t xml:space="preserve"> next/font/google </w:t>
            </w:r>
            <w:r>
              <w:rPr>
                <w:rFonts w:ascii="David" w:hAnsi="David" w:cs="David"/>
                <w:color w:val="000000"/>
                <w:rtl/>
              </w:rPr>
              <w:t>ב</w:t>
            </w:r>
            <w:r>
              <w:rPr>
                <w:rFonts w:ascii="David" w:hAnsi="David" w:cs="David"/>
                <w:color w:val="000000"/>
              </w:rPr>
              <w:t xml:space="preserve">-layout.tsx </w:t>
            </w:r>
            <w:r>
              <w:rPr>
                <w:rFonts w:ascii="David" w:hAnsi="David" w:cs="David"/>
                <w:color w:val="000000"/>
                <w:rtl/>
              </w:rPr>
              <w:t>ומוחל על ה</w:t>
            </w:r>
            <w:r>
              <w:rPr>
                <w:rFonts w:ascii="David" w:hAnsi="David" w:cs="David"/>
                <w:color w:val="000000"/>
              </w:rPr>
              <w:t>-body.</w:t>
            </w:r>
          </w:p>
          <w:p w14:paraId="2660DD53"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 app/layout.tsx</w:t>
            </w:r>
          </w:p>
          <w:p w14:paraId="4B7F1559"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import { Inter } from "next/font/google";</w:t>
            </w:r>
          </w:p>
          <w:p w14:paraId="545AEF71"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const inter = Inter({ subsets: ["latin"] });</w:t>
            </w:r>
          </w:p>
          <w:p w14:paraId="0FBD092D" w14:textId="77777777" w:rsidR="00E47875" w:rsidRDefault="00E47875" w:rsidP="00E47875">
            <w:pPr>
              <w:bidi/>
              <w:spacing w:after="20"/>
              <w:jc w:val="right"/>
              <w:rPr>
                <w:rFonts w:ascii="David" w:hAnsi="David" w:cs="David"/>
                <w:color w:val="000000"/>
                <w:sz w:val="20"/>
              </w:rPr>
            </w:pPr>
          </w:p>
          <w:p w14:paraId="76FB747A"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export default function RootLayout({ children }) {</w:t>
            </w:r>
          </w:p>
          <w:p w14:paraId="4D9BC57C"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 xml:space="preserve">  return &lt;html&gt;&lt;body className={inter.className}&gt;{children}&lt;/body&gt;&lt;/html&gt;;</w:t>
            </w:r>
          </w:p>
          <w:p w14:paraId="058003E4" w14:textId="77777777" w:rsidR="00E47875" w:rsidRDefault="00E47875" w:rsidP="00E47875">
            <w:pPr>
              <w:bidi/>
              <w:spacing w:after="20"/>
              <w:jc w:val="right"/>
              <w:rPr>
                <w:rFonts w:ascii="David" w:hAnsi="David" w:cs="David"/>
                <w:color w:val="000000"/>
                <w:sz w:val="20"/>
              </w:rPr>
            </w:pPr>
            <w:r>
              <w:rPr>
                <w:rFonts w:ascii="David" w:hAnsi="David" w:cs="David"/>
                <w:color w:val="000000"/>
                <w:sz w:val="20"/>
              </w:rPr>
              <w:t>}</w:t>
            </w:r>
          </w:p>
          <w:p w14:paraId="30B9D0DC" w14:textId="77777777" w:rsidR="00E47875" w:rsidRDefault="00E47875" w:rsidP="00E47875">
            <w:pPr>
              <w:spacing w:after="80"/>
              <w:jc w:val="both"/>
              <w:rPr>
                <w:rFonts w:ascii="David" w:hAnsi="David" w:cs="David"/>
                <w:b/>
                <w:color w:val="000000"/>
              </w:rPr>
            </w:pPr>
            <w:r>
              <w:rPr>
                <w:rFonts w:ascii="David" w:hAnsi="David" w:cs="David"/>
                <w:b/>
                <w:color w:val="000000"/>
                <w:rtl/>
              </w:rPr>
              <w:t>אייקונים</w:t>
            </w:r>
            <w:r>
              <w:rPr>
                <w:rFonts w:ascii="David" w:hAnsi="David" w:cs="David"/>
                <w:b/>
                <w:color w:val="000000"/>
              </w:rPr>
              <w:t xml:space="preserve"> - Lucide React</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E47875" w14:paraId="1F2A5B37" w14:textId="77777777" w:rsidTr="00E47875">
              <w:tblPrEx>
                <w:tblCellMar>
                  <w:top w:w="0" w:type="dxa"/>
                  <w:bottom w:w="0" w:type="dxa"/>
                </w:tblCellMar>
              </w:tblPrEx>
              <w:tc>
                <w:tcPr>
                  <w:tcW w:w="1450" w:type="dxa"/>
                  <w:tcBorders>
                    <w:bottom w:val="single" w:sz="4" w:space="0" w:color="auto"/>
                  </w:tcBorders>
                </w:tcPr>
                <w:p w14:paraId="5C9C1219" w14:textId="77777777" w:rsidR="00E47875" w:rsidRDefault="00E47875" w:rsidP="00E47875">
                  <w:pPr>
                    <w:spacing w:after="80"/>
                    <w:jc w:val="both"/>
                    <w:rPr>
                      <w:rFonts w:ascii="David" w:hAnsi="David" w:cs="David"/>
                      <w:b/>
                      <w:color w:val="FFFFFF"/>
                      <w:sz w:val="20"/>
                    </w:rPr>
                  </w:pPr>
                  <w:r w:rsidRPr="00E47875">
                    <w:rPr>
                      <w:rFonts w:ascii="David" w:hAnsi="David" w:cs="David"/>
                      <w:b/>
                      <w:color w:val="FFFFFF"/>
                      <w:sz w:val="20"/>
                      <w:rtl/>
                    </w:rPr>
                    <w:t>אייקון</w:t>
                  </w:r>
                  <w:r w:rsidRPr="00E47875">
                    <w:rPr>
                      <w:rFonts w:ascii="David" w:hAnsi="David" w:cs="David"/>
                      <w:b/>
                      <w:color w:val="FFFFFF"/>
                      <w:sz w:val="20"/>
                    </w:rPr>
                    <w:t xml:space="preserve"> </w:t>
                  </w:r>
                </w:p>
                <w:p w14:paraId="1DF3342C" w14:textId="77777777" w:rsidR="00E47875" w:rsidRDefault="00E47875" w:rsidP="00E47875">
                  <w:pPr>
                    <w:spacing w:after="80"/>
                    <w:jc w:val="both"/>
                    <w:rPr>
                      <w:rFonts w:ascii="David" w:hAnsi="David" w:cs="David"/>
                      <w:b/>
                      <w:color w:val="000000"/>
                    </w:rPr>
                  </w:pPr>
                  <w:r>
                    <w:rPr>
                      <w:rFonts w:ascii="David" w:hAnsi="David" w:cs="David"/>
                      <w:b/>
                      <w:color w:val="000000"/>
                      <w:rtl/>
                    </w:rPr>
                    <w:t>קובץ</w:t>
                  </w:r>
                  <w:r>
                    <w:rPr>
                      <w:rFonts w:ascii="David" w:hAnsi="David" w:cs="David"/>
                      <w:b/>
                      <w:color w:val="000000"/>
                    </w:rPr>
                    <w:t xml:space="preserve"> woeid.json</w:t>
                  </w:r>
                </w:p>
                <w:p w14:paraId="2C4C997E" w14:textId="77777777" w:rsidR="00E47875" w:rsidRDefault="00E47875" w:rsidP="00E47875">
                  <w:pPr>
                    <w:spacing w:after="120"/>
                    <w:jc w:val="both"/>
                    <w:rPr>
                      <w:rFonts w:ascii="David" w:hAnsi="David" w:cs="David"/>
                      <w:color w:val="000000"/>
                    </w:rPr>
                  </w:pPr>
                  <w:r>
                    <w:rPr>
                      <w:rFonts w:ascii="David" w:hAnsi="David" w:cs="David"/>
                      <w:color w:val="000000"/>
                      <w:rtl/>
                    </w:rPr>
                    <w:t>קובץ</w:t>
                  </w:r>
                  <w:r>
                    <w:rPr>
                      <w:rFonts w:ascii="David" w:hAnsi="David" w:cs="David"/>
                      <w:color w:val="000000"/>
                    </w:rPr>
                    <w:t xml:space="preserve"> utils/woeid.json </w:t>
                  </w:r>
                  <w:r>
                    <w:rPr>
                      <w:rFonts w:ascii="David" w:hAnsi="David" w:cs="David"/>
                      <w:color w:val="000000"/>
                      <w:rtl/>
                    </w:rPr>
                    <w:t>מכיל נתוני מיקום גיאוגרפי</w:t>
                  </w:r>
                  <w:r>
                    <w:rPr>
                      <w:rFonts w:ascii="David" w:hAnsi="David" w:cs="David"/>
                      <w:color w:val="000000"/>
                    </w:rPr>
                    <w:t xml:space="preserve"> (Where On Earth ID). </w:t>
                  </w:r>
                  <w:r>
                    <w:rPr>
                      <w:rFonts w:ascii="David" w:hAnsi="David" w:cs="David"/>
                      <w:color w:val="000000"/>
                      <w:rtl/>
                    </w:rPr>
                    <w:t>בגרסה הנוכחית מסונן לרשימת מדינות בלבד</w:t>
                  </w:r>
                  <w:r>
                    <w:rPr>
                      <w:rFonts w:ascii="David" w:hAnsi="David" w:cs="David"/>
                      <w:color w:val="000000"/>
                    </w:rPr>
                    <w:t>:</w:t>
                  </w:r>
                </w:p>
                <w:p w14:paraId="5B72DAD8"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 utils/consts.ts</w:t>
                  </w:r>
                </w:p>
                <w:p w14:paraId="7F0BA375"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import woeid from "./woeid.json";</w:t>
                  </w:r>
                </w:p>
                <w:p w14:paraId="2773979E"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export const COUNTRY_OPTIONS = woeid.filter(</w:t>
                  </w:r>
                </w:p>
                <w:p w14:paraId="7A7B9BE2"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 placeType }) =&gt; placeType.name </w:t>
                  </w:r>
                  <w:r>
                    <w:rPr>
                      <w:rFonts w:ascii="David" w:hAnsi="David" w:cs="David"/>
                      <w:b/>
                      <w:color w:val="FFFFFF"/>
                      <w:sz w:val="20"/>
                    </w:rPr>
                    <w:lastRenderedPageBreak/>
                    <w:t>=== "Country"</w:t>
                  </w:r>
                </w:p>
                <w:p w14:paraId="686D9CC4"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w:t>
                  </w:r>
                </w:p>
                <w:p w14:paraId="5DABF667" w14:textId="77777777" w:rsidR="00E47875" w:rsidRDefault="00E47875" w:rsidP="00E47875">
                  <w:pPr>
                    <w:spacing w:after="120"/>
                    <w:jc w:val="both"/>
                    <w:rPr>
                      <w:rFonts w:ascii="David" w:hAnsi="David" w:cs="David"/>
                      <w:b/>
                      <w:color w:val="000000"/>
                      <w:sz w:val="28"/>
                    </w:rPr>
                  </w:pPr>
                  <w:r>
                    <w:rPr>
                      <w:rFonts w:ascii="David" w:hAnsi="David" w:cs="David"/>
                      <w:b/>
                      <w:color w:val="000000"/>
                      <w:sz w:val="28"/>
                      <w:rtl/>
                    </w:rPr>
                    <w:t>טיפוסי נתונים</w:t>
                  </w:r>
                  <w:r>
                    <w:rPr>
                      <w:rFonts w:ascii="David" w:hAnsi="David" w:cs="David"/>
                      <w:b/>
                      <w:color w:val="000000"/>
                      <w:sz w:val="28"/>
                    </w:rPr>
                    <w:t xml:space="preserve"> - Client</w:t>
                  </w:r>
                </w:p>
                <w:p w14:paraId="7F4AC266" w14:textId="77777777" w:rsidR="00E47875" w:rsidRDefault="00E47875" w:rsidP="00E47875">
                  <w:pPr>
                    <w:spacing w:after="120"/>
                    <w:jc w:val="both"/>
                    <w:rPr>
                      <w:rFonts w:ascii="David" w:hAnsi="David" w:cs="David"/>
                      <w:color w:val="000000"/>
                    </w:rPr>
                  </w:pPr>
                  <w:r>
                    <w:rPr>
                      <w:rFonts w:ascii="David" w:hAnsi="David" w:cs="David"/>
                      <w:color w:val="000000"/>
                      <w:rtl/>
                    </w:rPr>
                    <w:t>הטיפוס</w:t>
                  </w:r>
                  <w:r>
                    <w:rPr>
                      <w:rFonts w:ascii="David" w:hAnsi="David" w:cs="David"/>
                      <w:color w:val="000000"/>
                    </w:rPr>
                    <w:t xml:space="preserve"> Client </w:t>
                  </w:r>
                  <w:r>
                    <w:rPr>
                      <w:rFonts w:ascii="David" w:hAnsi="David" w:cs="David"/>
                      <w:color w:val="000000"/>
                      <w:rtl/>
                    </w:rPr>
                    <w:t>מוגדר ב</w:t>
                  </w:r>
                  <w:r>
                    <w:rPr>
                      <w:rFonts w:ascii="David" w:hAnsi="David" w:cs="David"/>
                      <w:color w:val="000000"/>
                    </w:rPr>
                    <w:t xml:space="preserve">-utils/types.ts </w:t>
                  </w:r>
                  <w:r>
                    <w:rPr>
                      <w:rFonts w:ascii="David" w:hAnsi="David" w:cs="David"/>
                      <w:color w:val="000000"/>
                      <w:rtl/>
                    </w:rPr>
                    <w:t>ומשמש בכל חלקי המערכת</w:t>
                  </w:r>
                  <w:r>
                    <w:rPr>
                      <w:rFonts w:ascii="David" w:hAnsi="David" w:cs="David"/>
                      <w:color w:val="000000"/>
                    </w:rPr>
                    <w:t>.</w:t>
                  </w:r>
                </w:p>
                <w:p w14:paraId="7ED65C19"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Pr>
                    <w:t>// utils/types.ts</w:t>
                  </w:r>
                </w:p>
                <w:p w14:paraId="58631952"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export type Client = {</w:t>
                  </w:r>
                </w:p>
                <w:p w14:paraId="55AFBC48"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id: string;            // URL-safe key, generated by generateIdFromName()</w:t>
                  </w:r>
                </w:p>
                <w:p w14:paraId="081AE57C"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name: string;          // Display name</w:t>
                  </w:r>
                </w:p>
                <w:p w14:paraId="2D1807FE"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systemPrompt: string;  // AI persona (system message to GPT)</w:t>
                  </w:r>
                </w:p>
                <w:p w14:paraId="35577B20"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userPrompt: string;    </w:t>
                  </w:r>
                  <w:r>
                    <w:rPr>
                      <w:rFonts w:ascii="David" w:hAnsi="David" w:cs="David"/>
                      <w:b/>
                      <w:color w:val="FFFFFF"/>
                      <w:sz w:val="20"/>
                    </w:rPr>
                    <w:lastRenderedPageBreak/>
                    <w:t>// Per-tweet instruction (user message to GPT)</w:t>
                  </w:r>
                </w:p>
                <w:p w14:paraId="4A393BD3"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cron?: string;         // Cron expression - absent when no schedule</w:t>
                  </w:r>
                </w:p>
                <w:p w14:paraId="440F434C"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active?: boolean;      // true = loop running, false = paused</w:t>
                  </w:r>
                </w:p>
                <w:p w14:paraId="4610FD8A"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scheduleId?: string;   // Equals id in current version</w:t>
                  </w:r>
                </w:p>
                <w:p w14:paraId="2879A934"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codeVerifier?: string; // OAuth PKCE - written in /auth, used in /callback</w:t>
                  </w:r>
                </w:p>
                <w:p w14:paraId="3C9BCDC6"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state?: string;        // OAuth CSRF token</w:t>
                  </w:r>
                </w:p>
                <w:p w14:paraId="1DC997FA"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 xml:space="preserve">  accessToken?: string;  // Twitter token (~2h TTL, refreshed per tweet)</w:t>
                  </w:r>
                </w:p>
                <w:p w14:paraId="37938BA0"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lastRenderedPageBreak/>
                    <w:t xml:space="preserve">  refreshToken?: string; // Twitter long-lived token (key for all tweets)</w:t>
                  </w:r>
                </w:p>
                <w:p w14:paraId="5BAA7111" w14:textId="77777777" w:rsidR="00E47875" w:rsidRDefault="00E47875" w:rsidP="00E47875">
                  <w:pPr>
                    <w:bidi/>
                    <w:spacing w:after="20"/>
                    <w:jc w:val="right"/>
                    <w:rPr>
                      <w:rFonts w:ascii="David" w:hAnsi="David" w:cs="David"/>
                      <w:b/>
                      <w:color w:val="FFFFFF"/>
                      <w:sz w:val="20"/>
                    </w:rPr>
                  </w:pPr>
                  <w:r>
                    <w:rPr>
                      <w:rFonts w:ascii="David" w:hAnsi="David" w:cs="David"/>
                      <w:b/>
                      <w:color w:val="FFFFFF"/>
                      <w:sz w:val="20"/>
                    </w:rPr>
                    <w:t>};</w:t>
                  </w:r>
                </w:p>
                <w:p w14:paraId="37333C4F" w14:textId="77777777" w:rsidR="00E47875" w:rsidRDefault="00E47875" w:rsidP="00E47875">
                  <w:pPr>
                    <w:spacing w:after="80"/>
                    <w:jc w:val="both"/>
                    <w:rPr>
                      <w:rFonts w:ascii="David" w:hAnsi="David" w:cs="David"/>
                      <w:b/>
                      <w:color w:val="000000"/>
                    </w:rPr>
                  </w:pPr>
                  <w:r>
                    <w:rPr>
                      <w:rFonts w:ascii="David" w:hAnsi="David" w:cs="David"/>
                      <w:b/>
                      <w:color w:val="000000"/>
                      <w:rtl/>
                    </w:rPr>
                    <w:t>פירוט שדות</w:t>
                  </w:r>
                  <w:r>
                    <w:rPr>
                      <w:rFonts w:ascii="David" w:hAnsi="David" w:cs="David"/>
                      <w:b/>
                      <w:color w:val="000000"/>
                    </w:rPr>
                    <w:t xml:space="preserve"> Client</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627D9DED" w14:textId="77777777" w:rsidTr="00E47875">
                    <w:tblPrEx>
                      <w:tblCellMar>
                        <w:top w:w="0" w:type="dxa"/>
                        <w:bottom w:w="0" w:type="dxa"/>
                      </w:tblCellMar>
                    </w:tblPrEx>
                    <w:tc>
                      <w:tcPr>
                        <w:tcW w:w="360" w:type="dxa"/>
                        <w:tcBorders>
                          <w:bottom w:val="single" w:sz="4" w:space="0" w:color="auto"/>
                        </w:tcBorders>
                        <w:shd w:val="clear" w:color="auto" w:fill="F2A11D"/>
                      </w:tcPr>
                      <w:p w14:paraId="53D73A50" w14:textId="36E1D433" w:rsidR="00E47875" w:rsidRDefault="00E47875" w:rsidP="00E47875">
                        <w:pPr>
                          <w:spacing w:after="80"/>
                          <w:jc w:val="both"/>
                          <w:rPr>
                            <w:rFonts w:ascii="David" w:hAnsi="David" w:cs="David"/>
                            <w:b/>
                            <w:color w:val="FFFFFF"/>
                            <w:sz w:val="20"/>
                          </w:rPr>
                        </w:pPr>
                        <w:r w:rsidRPr="00E47875">
                          <w:rPr>
                            <w:rFonts w:ascii="David" w:hAnsi="David" w:cs="David"/>
                            <w:b/>
                            <w:color w:val="FFFFFF"/>
                            <w:sz w:val="20"/>
                            <w:rtl/>
                          </w:rPr>
                          <w:t>שדה</w:t>
                        </w:r>
                      </w:p>
                    </w:tc>
                    <w:tc>
                      <w:tcPr>
                        <w:tcW w:w="360" w:type="dxa"/>
                        <w:tcBorders>
                          <w:bottom w:val="single" w:sz="4" w:space="0" w:color="auto"/>
                        </w:tcBorders>
                        <w:shd w:val="clear" w:color="auto" w:fill="F2A11D"/>
                      </w:tcPr>
                      <w:p w14:paraId="02E4F784" w14:textId="1096896A" w:rsidR="00E47875" w:rsidRDefault="00E47875" w:rsidP="00E47875">
                        <w:pPr>
                          <w:spacing w:after="80"/>
                          <w:jc w:val="both"/>
                          <w:rPr>
                            <w:rFonts w:ascii="David" w:hAnsi="David" w:cs="David"/>
                            <w:b/>
                            <w:color w:val="FFFFFF"/>
                            <w:sz w:val="20"/>
                          </w:rPr>
                        </w:pPr>
                        <w:r w:rsidRPr="00E47875">
                          <w:rPr>
                            <w:rFonts w:ascii="David" w:hAnsi="David" w:cs="David"/>
                            <w:b/>
                            <w:color w:val="FFFFFF"/>
                            <w:sz w:val="20"/>
                            <w:rtl/>
                          </w:rPr>
                          <w:t>סוג</w:t>
                        </w:r>
                      </w:p>
                    </w:tc>
                    <w:tc>
                      <w:tcPr>
                        <w:tcW w:w="360" w:type="dxa"/>
                        <w:tcBorders>
                          <w:bottom w:val="single" w:sz="4" w:space="0" w:color="auto"/>
                        </w:tcBorders>
                        <w:shd w:val="clear" w:color="auto" w:fill="F2A11D"/>
                      </w:tcPr>
                      <w:p w14:paraId="24F83E60" w14:textId="7A2255A9" w:rsidR="00E47875" w:rsidRDefault="00E47875" w:rsidP="00E47875">
                        <w:pPr>
                          <w:spacing w:after="80"/>
                          <w:jc w:val="both"/>
                          <w:rPr>
                            <w:rFonts w:ascii="David" w:hAnsi="David" w:cs="David"/>
                            <w:b/>
                            <w:color w:val="FFFFFF"/>
                            <w:sz w:val="20"/>
                          </w:rPr>
                        </w:pPr>
                        <w:r w:rsidRPr="00E47875">
                          <w:rPr>
                            <w:rFonts w:ascii="David" w:hAnsi="David" w:cs="David"/>
                            <w:b/>
                            <w:color w:val="FFFFFF"/>
                            <w:sz w:val="20"/>
                            <w:rtl/>
                          </w:rPr>
                          <w:t>תיאור</w:t>
                        </w:r>
                      </w:p>
                    </w:tc>
                  </w:tr>
                  <w:tr w:rsidR="00E47875" w14:paraId="3ABF032C" w14:textId="77777777" w:rsidTr="00E47875">
                    <w:tblPrEx>
                      <w:tblCellMar>
                        <w:top w:w="0" w:type="dxa"/>
                        <w:bottom w:w="0" w:type="dxa"/>
                      </w:tblCellMar>
                    </w:tblPrEx>
                    <w:tc>
                      <w:tcPr>
                        <w:tcW w:w="360" w:type="dxa"/>
                        <w:tcBorders>
                          <w:bottom w:val="single" w:sz="4" w:space="0" w:color="auto"/>
                        </w:tcBorders>
                      </w:tcPr>
                      <w:p w14:paraId="0ABF4C00" w14:textId="77777777" w:rsidR="00E47875" w:rsidRDefault="00E47875" w:rsidP="00E47875">
                        <w:pPr>
                          <w:spacing w:after="80"/>
                          <w:jc w:val="both"/>
                          <w:rPr>
                            <w:rFonts w:ascii="David" w:hAnsi="David" w:cs="David"/>
                            <w:color w:val="000000"/>
                            <w:sz w:val="20"/>
                          </w:rPr>
                        </w:pPr>
                      </w:p>
                      <w:p w14:paraId="6B28F8E4"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tl/>
                          </w:rPr>
                          <w:t>הרשאות ומשתני סביבה</w:t>
                        </w:r>
                      </w:p>
                      <w:p w14:paraId="70F36123" w14:textId="77777777" w:rsidR="00E47875" w:rsidRDefault="00E47875" w:rsidP="00E47875">
                        <w:pPr>
                          <w:spacing w:after="80"/>
                          <w:jc w:val="both"/>
                          <w:rPr>
                            <w:rFonts w:ascii="David" w:hAnsi="David" w:cs="David"/>
                            <w:b/>
                            <w:color w:val="000000"/>
                            <w:rtl/>
                          </w:rPr>
                        </w:pPr>
                        <w:r>
                          <w:rPr>
                            <w:rFonts w:ascii="David" w:hAnsi="David" w:cs="David"/>
                            <w:b/>
                            <w:color w:val="000000"/>
                            <w:rtl/>
                          </w:rPr>
                          <w:t>טבלת משתני סביבה</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065C4C47" w14:textId="77777777" w:rsidTr="00E47875">
                          <w:tblPrEx>
                            <w:tblCellMar>
                              <w:top w:w="0" w:type="dxa"/>
                              <w:bottom w:w="0" w:type="dxa"/>
                            </w:tblCellMar>
                          </w:tblPrEx>
                          <w:tc>
                            <w:tcPr>
                              <w:tcW w:w="360" w:type="dxa"/>
                              <w:tcBorders>
                                <w:bottom w:val="single" w:sz="4" w:space="0" w:color="auto"/>
                              </w:tcBorders>
                              <w:shd w:val="clear" w:color="auto" w:fill="F2A11D"/>
                            </w:tcPr>
                            <w:p w14:paraId="66853231" w14:textId="77777777" w:rsidR="00E47875" w:rsidRDefault="00E47875" w:rsidP="00E47875">
                              <w:pPr>
                                <w:spacing w:after="80"/>
                                <w:jc w:val="both"/>
                                <w:rPr>
                                  <w:rFonts w:ascii="David" w:hAnsi="David" w:cs="David"/>
                                  <w:b/>
                                  <w:color w:val="FFFFFF"/>
                                  <w:sz w:val="20"/>
                                  <w:rtl/>
                                </w:rPr>
                              </w:pPr>
                              <w:r w:rsidRPr="00E47875">
                                <w:rPr>
                                  <w:rFonts w:ascii="David" w:hAnsi="David" w:cs="David"/>
                                  <w:b/>
                                  <w:color w:val="FFFFFF"/>
                                  <w:sz w:val="20"/>
                                  <w:rtl/>
                                </w:rPr>
                                <w:t>משתנה</w:t>
                              </w:r>
                            </w:p>
                            <w:p w14:paraId="041D5A6E" w14:textId="77777777" w:rsidR="00E47875" w:rsidRDefault="00E47875" w:rsidP="00E47875">
                              <w:pPr>
                                <w:jc w:val="both"/>
                                <w:rPr>
                                  <w:rFonts w:ascii="David" w:hAnsi="David" w:cs="David"/>
                                  <w:color w:val="000000"/>
                                </w:rPr>
                              </w:pPr>
                              <w:r>
                                <w:rPr>
                                  <w:rFonts w:ascii="David" w:hAnsi="David" w:cs="David"/>
                                  <w:color w:val="000000"/>
                                  <w:rtl/>
                                </w:rPr>
                                <w:t>הערה</w:t>
                              </w:r>
                              <w:r>
                                <w:rPr>
                                  <w:rFonts w:ascii="David" w:hAnsi="David" w:cs="David"/>
                                  <w:color w:val="000000"/>
                                </w:rPr>
                                <w:t xml:space="preserve">: NEXT_PUBLIC_HOST </w:t>
                              </w:r>
                              <w:r>
                                <w:rPr>
                                  <w:rFonts w:ascii="David" w:hAnsi="David" w:cs="David"/>
                                  <w:color w:val="000000"/>
                                  <w:rtl/>
                                </w:rPr>
                                <w:t xml:space="preserve">חייב לכלול פרוטוקול. </w:t>
                              </w:r>
                              <w:r>
                                <w:rPr>
                                  <w:rFonts w:ascii="David" w:hAnsi="David" w:cs="David"/>
                                  <w:color w:val="000000"/>
                                  <w:rtl/>
                                </w:rPr>
                                <w:lastRenderedPageBreak/>
                                <w:t>קידומת</w:t>
                              </w:r>
                              <w:r>
                                <w:rPr>
                                  <w:rFonts w:ascii="David" w:hAnsi="David" w:cs="David"/>
                                  <w:color w:val="000000"/>
                                </w:rPr>
                                <w:t xml:space="preserve"> NEXT_PUBLIC_ </w:t>
                              </w:r>
                              <w:r>
                                <w:rPr>
                                  <w:rFonts w:ascii="David" w:hAnsi="David" w:cs="David"/>
                                  <w:color w:val="000000"/>
                                  <w:rtl/>
                                </w:rPr>
                                <w:t>חושפת את המשתנה לצד הלקוח</w:t>
                              </w:r>
                              <w:r>
                                <w:rPr>
                                  <w:rFonts w:ascii="David" w:hAnsi="David" w:cs="David"/>
                                  <w:color w:val="000000"/>
                                </w:rPr>
                                <w:t>.</w:t>
                              </w:r>
                            </w:p>
                            <w:p w14:paraId="1E8A35BF"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tl/>
                                </w:rPr>
                                <w:t>אתגרים מרכזיים</w:t>
                              </w:r>
                            </w:p>
                            <w:p w14:paraId="4AD6C87C" w14:textId="77777777" w:rsidR="00E47875" w:rsidRDefault="00E47875" w:rsidP="00E47875">
                              <w:pPr>
                                <w:spacing w:after="80"/>
                                <w:jc w:val="both"/>
                                <w:rPr>
                                  <w:rFonts w:ascii="David" w:hAnsi="David" w:cs="David"/>
                                  <w:b/>
                                  <w:color w:val="000000"/>
                                </w:rPr>
                              </w:pPr>
                              <w:r>
                                <w:rPr>
                                  <w:rFonts w:ascii="David" w:hAnsi="David" w:cs="David"/>
                                  <w:b/>
                                  <w:color w:val="000000"/>
                                </w:rPr>
                                <w:t xml:space="preserve">1. </w:t>
                              </w:r>
                              <w:r>
                                <w:rPr>
                                  <w:rFonts w:ascii="David" w:hAnsi="David" w:cs="David"/>
                                  <w:b/>
                                  <w:color w:val="000000"/>
                                  <w:rtl/>
                                </w:rPr>
                                <w:t>תזמון ב</w:t>
                              </w:r>
                              <w:r>
                                <w:rPr>
                                  <w:rFonts w:ascii="David" w:hAnsi="David" w:cs="David"/>
                                  <w:b/>
                                  <w:color w:val="000000"/>
                                </w:rPr>
                                <w:t xml:space="preserve">-Serverless </w:t>
                              </w:r>
                              <w:r>
                                <w:rPr>
                                  <w:rFonts w:ascii="David" w:hAnsi="David" w:cs="David"/>
                                  <w:b/>
                                  <w:color w:val="000000"/>
                                  <w:rtl/>
                                </w:rPr>
                                <w:t>ללא</w:t>
                              </w:r>
                              <w:r>
                                <w:rPr>
                                  <w:rFonts w:ascii="David" w:hAnsi="David" w:cs="David"/>
                                  <w:b/>
                                  <w:color w:val="000000"/>
                                </w:rPr>
                                <w:t xml:space="preserve"> Background Process</w:t>
                              </w:r>
                            </w:p>
                            <w:p w14:paraId="540A8974" w14:textId="77777777" w:rsidR="00E47875" w:rsidRDefault="00E47875" w:rsidP="00E47875">
                              <w:pPr>
                                <w:spacing w:after="80"/>
                                <w:jc w:val="both"/>
                                <w:rPr>
                                  <w:rFonts w:ascii="David" w:hAnsi="David" w:cs="David"/>
                                  <w:color w:val="000000"/>
                                </w:rPr>
                              </w:pPr>
                              <w:r>
                                <w:rPr>
                                  <w:rFonts w:ascii="David" w:hAnsi="David" w:cs="David"/>
                                  <w:color w:val="000000"/>
                                  <w:rtl/>
                                </w:rPr>
                                <w:t>האתגר</w:t>
                              </w:r>
                              <w:r>
                                <w:rPr>
                                  <w:rFonts w:ascii="David" w:hAnsi="David" w:cs="David"/>
                                  <w:color w:val="000000"/>
                                </w:rPr>
                                <w:t xml:space="preserve">: Next.js </w:t>
                              </w:r>
                              <w:r>
                                <w:rPr>
                                  <w:rFonts w:ascii="David" w:hAnsi="David" w:cs="David"/>
                                  <w:color w:val="000000"/>
                                  <w:rtl/>
                                </w:rPr>
                                <w:t>על</w:t>
                              </w:r>
                              <w:r>
                                <w:rPr>
                                  <w:rFonts w:ascii="David" w:hAnsi="David" w:cs="David"/>
                                  <w:color w:val="000000"/>
                                </w:rPr>
                                <w:t xml:space="preserve"> Vercel </w:t>
                              </w:r>
                              <w:r>
                                <w:rPr>
                                  <w:rFonts w:ascii="David" w:hAnsi="David" w:cs="David"/>
                                  <w:color w:val="000000"/>
                                  <w:rtl/>
                                </w:rPr>
                                <w:t>אינה תומכת ב</w:t>
                              </w:r>
                              <w:r>
                                <w:rPr>
                                  <w:rFonts w:ascii="David" w:hAnsi="David" w:cs="David"/>
                                  <w:color w:val="000000"/>
                                </w:rPr>
                                <w:t xml:space="preserve">-Cron </w:t>
                              </w:r>
                              <w:r>
                                <w:rPr>
                                  <w:rFonts w:ascii="David" w:hAnsi="David" w:cs="David"/>
                                  <w:color w:val="000000"/>
                                </w:rPr>
                                <w:lastRenderedPageBreak/>
                                <w:t xml:space="preserve">Jobs </w:t>
                              </w:r>
                              <w:r>
                                <w:rPr>
                                  <w:rFonts w:ascii="David" w:hAnsi="David" w:cs="David"/>
                                  <w:color w:val="000000"/>
                                  <w:rtl/>
                                </w:rPr>
                                <w:t>דינמיים לכל לקוח. אין תהליך מתמשך לשים בו</w:t>
                              </w:r>
                              <w:r>
                                <w:rPr>
                                  <w:rFonts w:ascii="David" w:hAnsi="David" w:cs="David"/>
                                  <w:color w:val="000000"/>
                                </w:rPr>
                                <w:t xml:space="preserve"> setTimeout </w:t>
                              </w:r>
                              <w:r>
                                <w:rPr>
                                  <w:rFonts w:ascii="David" w:hAnsi="David" w:cs="David"/>
                                  <w:color w:val="000000"/>
                                  <w:rtl/>
                                </w:rPr>
                                <w:t>של שעות</w:t>
                              </w:r>
                              <w:r>
                                <w:rPr>
                                  <w:rFonts w:ascii="David" w:hAnsi="David" w:cs="David"/>
                                  <w:color w:val="000000"/>
                                </w:rPr>
                                <w:t>.</w:t>
                              </w:r>
                            </w:p>
                            <w:p w14:paraId="2F2EDE9F" w14:textId="77777777" w:rsidR="00E47875" w:rsidRDefault="00E47875" w:rsidP="00E47875">
                              <w:pPr>
                                <w:jc w:val="both"/>
                                <w:rPr>
                                  <w:rFonts w:ascii="David" w:hAnsi="David" w:cs="David"/>
                                  <w:color w:val="000000"/>
                                </w:rPr>
                              </w:pPr>
                              <w:r>
                                <w:rPr>
                                  <w:rFonts w:ascii="David" w:hAnsi="David" w:cs="David"/>
                                  <w:color w:val="000000"/>
                                  <w:rtl/>
                                </w:rPr>
                                <w:t>הפתרון</w:t>
                              </w:r>
                              <w:r>
                                <w:rPr>
                                  <w:rFonts w:ascii="David" w:hAnsi="David" w:cs="David"/>
                                  <w:color w:val="000000"/>
                                </w:rPr>
                                <w:t xml:space="preserve">: Self-Scheduling Loop </w:t>
                              </w:r>
                              <w:r>
                                <w:rPr>
                                  <w:rFonts w:ascii="David" w:hAnsi="David" w:cs="David"/>
                                  <w:color w:val="000000"/>
                                  <w:rtl/>
                                </w:rPr>
                                <w:t>עם</w:t>
                              </w:r>
                              <w:r>
                                <w:rPr>
                                  <w:rFonts w:ascii="David" w:hAnsi="David" w:cs="David"/>
                                  <w:color w:val="000000"/>
                                </w:rPr>
                                <w:t xml:space="preserve"> Inngest. </w:t>
                              </w:r>
                              <w:r>
                                <w:rPr>
                                  <w:rFonts w:ascii="David" w:hAnsi="David" w:cs="David"/>
                                  <w:color w:val="000000"/>
                                  <w:rtl/>
                                </w:rPr>
                                <w:t>כל הרצת</w:t>
                              </w:r>
                              <w:r>
                                <w:rPr>
                                  <w:rFonts w:ascii="David" w:hAnsi="David" w:cs="David"/>
                                  <w:color w:val="000000"/>
                                </w:rPr>
                                <w:t xml:space="preserve"> runTweet </w:t>
                              </w:r>
                              <w:r>
                                <w:rPr>
                                  <w:rFonts w:ascii="David" w:hAnsi="David" w:cs="David"/>
                                  <w:color w:val="000000"/>
                                  <w:rtl/>
                                </w:rPr>
                                <w:t xml:space="preserve">מתזמנת את ההרצה הבאה על ידי שליחת </w:t>
                              </w:r>
                              <w:r>
                                <w:rPr>
                                  <w:rFonts w:ascii="David" w:hAnsi="David" w:cs="David"/>
                                  <w:color w:val="000000"/>
                                  <w:rtl/>
                                </w:rPr>
                                <w:lastRenderedPageBreak/>
                                <w:t>אירוע</w:t>
                              </w:r>
                              <w:r>
                                <w:rPr>
                                  <w:rFonts w:ascii="David" w:hAnsi="David" w:cs="David"/>
                                  <w:color w:val="000000"/>
                                </w:rPr>
                                <w:t xml:space="preserve"> tweet/scheduled </w:t>
                              </w:r>
                              <w:r>
                                <w:rPr>
                                  <w:rFonts w:ascii="David" w:hAnsi="David" w:cs="David"/>
                                  <w:color w:val="000000"/>
                                  <w:rtl/>
                                </w:rPr>
                                <w:t>עם</w:t>
                              </w:r>
                              <w:r>
                                <w:rPr>
                                  <w:rFonts w:ascii="David" w:hAnsi="David" w:cs="David"/>
                                  <w:color w:val="000000"/>
                                </w:rPr>
                                <w:t xml:space="preserve"> ts </w:t>
                              </w:r>
                              <w:r>
                                <w:rPr>
                                  <w:rFonts w:ascii="David" w:hAnsi="David" w:cs="David"/>
                                  <w:color w:val="000000"/>
                                  <w:rtl/>
                                </w:rPr>
                                <w:t>מחושב. הלולאה נשברת רק עם</w:t>
                              </w:r>
                              <w:r>
                                <w:rPr>
                                  <w:rFonts w:ascii="David" w:hAnsi="David" w:cs="David"/>
                                  <w:color w:val="000000"/>
                                </w:rPr>
                                <w:t xml:space="preserve"> tweet/cancelled.</w:t>
                              </w:r>
                            </w:p>
                            <w:p w14:paraId="7689FA18" w14:textId="77777777" w:rsidR="00E47875" w:rsidRDefault="00E47875" w:rsidP="00E47875">
                              <w:pPr>
                                <w:spacing w:after="80"/>
                                <w:jc w:val="both"/>
                                <w:rPr>
                                  <w:rFonts w:ascii="David" w:hAnsi="David" w:cs="David"/>
                                  <w:b/>
                                  <w:color w:val="000000"/>
                                </w:rPr>
                              </w:pPr>
                              <w:r>
                                <w:rPr>
                                  <w:rFonts w:ascii="David" w:hAnsi="David" w:cs="David"/>
                                  <w:b/>
                                  <w:color w:val="000000"/>
                                </w:rPr>
                                <w:t xml:space="preserve">2. </w:t>
                              </w:r>
                              <w:r>
                                <w:rPr>
                                  <w:rFonts w:ascii="David" w:hAnsi="David" w:cs="David"/>
                                  <w:b/>
                                  <w:color w:val="000000"/>
                                  <w:rtl/>
                                </w:rPr>
                                <w:t>ניהול</w:t>
                              </w:r>
                              <w:r>
                                <w:rPr>
                                  <w:rFonts w:ascii="David" w:hAnsi="David" w:cs="David"/>
                                  <w:b/>
                                  <w:color w:val="000000"/>
                                </w:rPr>
                                <w:t xml:space="preserve"> OAuth Tokens </w:t>
                              </w:r>
                              <w:r>
                                <w:rPr>
                                  <w:rFonts w:ascii="David" w:hAnsi="David" w:cs="David"/>
                                  <w:b/>
                                  <w:color w:val="000000"/>
                                  <w:rtl/>
                                </w:rPr>
                                <w:t>בסביבה</w:t>
                              </w:r>
                              <w:r>
                                <w:rPr>
                                  <w:rFonts w:ascii="David" w:hAnsi="David" w:cs="David"/>
                                  <w:b/>
                                  <w:color w:val="000000"/>
                                </w:rPr>
                                <w:t xml:space="preserve"> Stateless</w:t>
                              </w:r>
                            </w:p>
                            <w:p w14:paraId="7480DBAC" w14:textId="77777777" w:rsidR="00E47875" w:rsidRDefault="00E47875" w:rsidP="00E47875">
                              <w:pPr>
                                <w:spacing w:after="80"/>
                                <w:jc w:val="both"/>
                                <w:rPr>
                                  <w:rFonts w:ascii="David" w:hAnsi="David" w:cs="David"/>
                                  <w:color w:val="000000"/>
                                </w:rPr>
                              </w:pPr>
                              <w:r>
                                <w:rPr>
                                  <w:rFonts w:ascii="David" w:hAnsi="David" w:cs="David"/>
                                  <w:color w:val="000000"/>
                                  <w:rtl/>
                                </w:rPr>
                                <w:t>האתגר</w:t>
                              </w:r>
                              <w:r>
                                <w:rPr>
                                  <w:rFonts w:ascii="David" w:hAnsi="David" w:cs="David"/>
                                  <w:color w:val="000000"/>
                                </w:rPr>
                                <w:t xml:space="preserve">: Twitter Access Tokens </w:t>
                              </w:r>
                              <w:r>
                                <w:rPr>
                                  <w:rFonts w:ascii="David" w:hAnsi="David" w:cs="David"/>
                                  <w:color w:val="000000"/>
                                  <w:rtl/>
                                </w:rPr>
                                <w:t>פוגים אחרי כשעתיים. ב</w:t>
                              </w:r>
                              <w:r>
                                <w:rPr>
                                  <w:rFonts w:ascii="David" w:hAnsi="David" w:cs="David"/>
                                  <w:color w:val="000000"/>
                                </w:rPr>
                                <w:t>-</w:t>
                              </w:r>
                              <w:r>
                                <w:rPr>
                                  <w:rFonts w:ascii="David" w:hAnsi="David" w:cs="David"/>
                                  <w:color w:val="000000"/>
                                </w:rPr>
                                <w:lastRenderedPageBreak/>
                                <w:t xml:space="preserve">Serverless </w:t>
                              </w:r>
                              <w:r>
                                <w:rPr>
                                  <w:rFonts w:ascii="David" w:hAnsi="David" w:cs="David"/>
                                  <w:color w:val="000000"/>
                                  <w:rtl/>
                                </w:rPr>
                                <w:t>אין</w:t>
                              </w:r>
                              <w:r>
                                <w:rPr>
                                  <w:rFonts w:ascii="David" w:hAnsi="David" w:cs="David"/>
                                  <w:color w:val="000000"/>
                                </w:rPr>
                                <w:t xml:space="preserve"> Session </w:t>
                              </w:r>
                              <w:r>
                                <w:rPr>
                                  <w:rFonts w:ascii="David" w:hAnsi="David" w:cs="David"/>
                                  <w:color w:val="000000"/>
                                  <w:rtl/>
                                </w:rPr>
                                <w:t>מתמשך לאחסון הטוקנים</w:t>
                              </w:r>
                              <w:r>
                                <w:rPr>
                                  <w:rFonts w:ascii="David" w:hAnsi="David" w:cs="David"/>
                                  <w:color w:val="000000"/>
                                </w:rPr>
                                <w:t>.</w:t>
                              </w:r>
                            </w:p>
                            <w:p w14:paraId="08077C74" w14:textId="77777777" w:rsidR="00E47875" w:rsidRDefault="00E47875" w:rsidP="00E47875">
                              <w:pPr>
                                <w:jc w:val="both"/>
                                <w:rPr>
                                  <w:rFonts w:ascii="David" w:hAnsi="David" w:cs="David"/>
                                  <w:color w:val="000000"/>
                                </w:rPr>
                              </w:pPr>
                              <w:r>
                                <w:rPr>
                                  <w:rFonts w:ascii="David" w:hAnsi="David" w:cs="David"/>
                                  <w:color w:val="000000"/>
                                  <w:rtl/>
                                </w:rPr>
                                <w:t>הפתרון: שמירת</w:t>
                              </w:r>
                              <w:r>
                                <w:rPr>
                                  <w:rFonts w:ascii="David" w:hAnsi="David" w:cs="David"/>
                                  <w:color w:val="000000"/>
                                </w:rPr>
                                <w:t xml:space="preserve"> refreshToken </w:t>
                              </w:r>
                              <w:r>
                                <w:rPr>
                                  <w:rFonts w:ascii="David" w:hAnsi="David" w:cs="David"/>
                                  <w:color w:val="000000"/>
                                  <w:rtl/>
                                </w:rPr>
                                <w:t>ב</w:t>
                              </w:r>
                              <w:r>
                                <w:rPr>
                                  <w:rFonts w:ascii="David" w:hAnsi="David" w:cs="David"/>
                                  <w:color w:val="000000"/>
                                </w:rPr>
                                <w:t xml:space="preserve">-Firestore. </w:t>
                              </w:r>
                              <w:r>
                                <w:rPr>
                                  <w:rFonts w:ascii="David" w:hAnsi="David" w:cs="David"/>
                                  <w:color w:val="000000"/>
                                  <w:rtl/>
                                </w:rPr>
                                <w:t>בכל הרצת</w:t>
                              </w:r>
                              <w:r>
                                <w:rPr>
                                  <w:rFonts w:ascii="David" w:hAnsi="David" w:cs="David"/>
                                  <w:color w:val="000000"/>
                                </w:rPr>
                                <w:t xml:space="preserve"> /api/tweet, </w:t>
                              </w:r>
                              <w:r>
                                <w:rPr>
                                  <w:rFonts w:ascii="David" w:hAnsi="David" w:cs="David"/>
                                  <w:color w:val="000000"/>
                                  <w:rtl/>
                                </w:rPr>
                                <w:t>הקוד קורא ל</w:t>
                              </w:r>
                              <w:r>
                                <w:rPr>
                                  <w:rFonts w:ascii="David" w:hAnsi="David" w:cs="David"/>
                                  <w:color w:val="000000"/>
                                </w:rPr>
                                <w:t xml:space="preserve">-refreshOAuth2Token, </w:t>
                              </w:r>
                              <w:r>
                                <w:rPr>
                                  <w:rFonts w:ascii="David" w:hAnsi="David" w:cs="David"/>
                                  <w:color w:val="000000"/>
                                  <w:rtl/>
                                </w:rPr>
                                <w:t>מקבל</w:t>
                              </w:r>
                              <w:r>
                                <w:rPr>
                                  <w:rFonts w:ascii="David" w:hAnsi="David" w:cs="David"/>
                                  <w:color w:val="000000"/>
                                </w:rPr>
                                <w:t xml:space="preserve"> tokens </w:t>
                              </w:r>
                              <w:r>
                                <w:rPr>
                                  <w:rFonts w:ascii="David" w:hAnsi="David" w:cs="David"/>
                                  <w:color w:val="000000"/>
                                  <w:rtl/>
                                </w:rPr>
                                <w:t>חדש</w:t>
                              </w:r>
                              <w:r>
                                <w:rPr>
                                  <w:rFonts w:ascii="David" w:hAnsi="David" w:cs="David"/>
                                  <w:color w:val="000000"/>
                                  <w:rtl/>
                                </w:rPr>
                                <w:lastRenderedPageBreak/>
                                <w:t>ים, ושומר אותם חזרה מיד</w:t>
                              </w:r>
                              <w:r>
                                <w:rPr>
                                  <w:rFonts w:ascii="David" w:hAnsi="David" w:cs="David"/>
                                  <w:color w:val="000000"/>
                                </w:rPr>
                                <w:t>.</w:t>
                              </w:r>
                            </w:p>
                            <w:p w14:paraId="20861590" w14:textId="77777777" w:rsidR="00E47875" w:rsidRDefault="00E47875" w:rsidP="00E47875">
                              <w:pPr>
                                <w:spacing w:after="80"/>
                                <w:jc w:val="both"/>
                                <w:rPr>
                                  <w:rFonts w:ascii="David" w:hAnsi="David" w:cs="David"/>
                                  <w:b/>
                                  <w:color w:val="000000"/>
                                  <w:rtl/>
                                </w:rPr>
                              </w:pPr>
                              <w:r>
                                <w:rPr>
                                  <w:rFonts w:ascii="David" w:hAnsi="David" w:cs="David"/>
                                  <w:b/>
                                  <w:color w:val="000000"/>
                                </w:rPr>
                                <w:t xml:space="preserve">3. </w:t>
                              </w:r>
                              <w:r>
                                <w:rPr>
                                  <w:rFonts w:ascii="David" w:hAnsi="David" w:cs="David"/>
                                  <w:b/>
                                  <w:color w:val="000000"/>
                                  <w:rtl/>
                                </w:rPr>
                                <w:t>עדכון</w:t>
                              </w:r>
                              <w:r>
                                <w:rPr>
                                  <w:rFonts w:ascii="David" w:hAnsi="David" w:cs="David"/>
                                  <w:b/>
                                  <w:color w:val="000000"/>
                                </w:rPr>
                                <w:t xml:space="preserve"> cron </w:t>
                              </w:r>
                              <w:r>
                                <w:rPr>
                                  <w:rFonts w:ascii="David" w:hAnsi="David" w:cs="David"/>
                                  <w:b/>
                                  <w:color w:val="000000"/>
                                  <w:rtl/>
                                </w:rPr>
                                <w:t>באמצע הרצה פעילה</w:t>
                              </w:r>
                            </w:p>
                            <w:p w14:paraId="2C110490" w14:textId="77777777" w:rsidR="00E47875" w:rsidRDefault="00E47875" w:rsidP="00E47875">
                              <w:pPr>
                                <w:spacing w:after="80"/>
                                <w:jc w:val="both"/>
                                <w:rPr>
                                  <w:rFonts w:ascii="David" w:hAnsi="David" w:cs="David"/>
                                  <w:color w:val="000000"/>
                                </w:rPr>
                              </w:pPr>
                              <w:r>
                                <w:rPr>
                                  <w:rFonts w:ascii="David" w:hAnsi="David" w:cs="David"/>
                                  <w:color w:val="000000"/>
                                  <w:rtl/>
                                </w:rPr>
                                <w:t>האתגר: אם משתמש משנה את ה</w:t>
                              </w:r>
                              <w:r>
                                <w:rPr>
                                  <w:rFonts w:ascii="David" w:hAnsi="David" w:cs="David"/>
                                  <w:color w:val="000000"/>
                                </w:rPr>
                                <w:t xml:space="preserve">-cron </w:t>
                              </w:r>
                              <w:r>
                                <w:rPr>
                                  <w:rFonts w:ascii="David" w:hAnsi="David" w:cs="David"/>
                                  <w:color w:val="000000"/>
                                  <w:rtl/>
                                </w:rPr>
                                <w:t>בזמן שלולאה רצה, ייתכן שההרצה הבאה תשתמש בביטוי הישן</w:t>
                              </w:r>
                              <w:r>
                                <w:rPr>
                                  <w:rFonts w:ascii="David" w:hAnsi="David" w:cs="David"/>
                                  <w:color w:val="000000"/>
                                </w:rPr>
                                <w:t>.</w:t>
                              </w:r>
                            </w:p>
                            <w:p w14:paraId="326006D4" w14:textId="77777777" w:rsidR="00E47875" w:rsidRDefault="00E47875" w:rsidP="00E47875">
                              <w:pPr>
                                <w:jc w:val="both"/>
                                <w:rPr>
                                  <w:rFonts w:ascii="David" w:hAnsi="David" w:cs="David"/>
                                  <w:color w:val="000000"/>
                                </w:rPr>
                              </w:pPr>
                              <w:r>
                                <w:rPr>
                                  <w:rFonts w:ascii="David" w:hAnsi="David" w:cs="David"/>
                                  <w:color w:val="000000"/>
                                  <w:rtl/>
                                </w:rPr>
                                <w:lastRenderedPageBreak/>
                                <w:t>הפתרון: (א) ב</w:t>
                              </w:r>
                              <w:r>
                                <w:rPr>
                                  <w:rFonts w:ascii="David" w:hAnsi="David" w:cs="David"/>
                                  <w:color w:val="000000"/>
                                </w:rPr>
                                <w:t xml:space="preserve">-PATCH, </w:t>
                              </w:r>
                              <w:r>
                                <w:rPr>
                                  <w:rFonts w:ascii="David" w:hAnsi="David" w:cs="David"/>
                                  <w:color w:val="000000"/>
                                  <w:rtl/>
                                </w:rPr>
                                <w:t>המערכת מבטלת את הלוח הקיים ויוצרת חדש. (ב) בתוך</w:t>
                              </w:r>
                              <w:r>
                                <w:rPr>
                                  <w:rFonts w:ascii="David" w:hAnsi="David" w:cs="David"/>
                                  <w:color w:val="000000"/>
                                </w:rPr>
                                <w:t xml:space="preserve"> runTweet, step 'load-cron' </w:t>
                              </w:r>
                              <w:r>
                                <w:rPr>
                                  <w:rFonts w:ascii="David" w:hAnsi="David" w:cs="David"/>
                                  <w:color w:val="000000"/>
                                  <w:rtl/>
                                </w:rPr>
                                <w:t>קורא</w:t>
                              </w:r>
                              <w:r>
                                <w:rPr>
                                  <w:rFonts w:ascii="David" w:hAnsi="David" w:cs="David"/>
                                  <w:color w:val="000000"/>
                                </w:rPr>
                                <w:t xml:space="preserve"> Firestore </w:t>
                              </w:r>
                              <w:r>
                                <w:rPr>
                                  <w:rFonts w:ascii="David" w:hAnsi="David" w:cs="David"/>
                                  <w:color w:val="000000"/>
                                  <w:rtl/>
                                </w:rPr>
                                <w:t>מחדש ומשתמש ב</w:t>
                              </w:r>
                              <w:r>
                                <w:rPr>
                                  <w:rFonts w:ascii="David" w:hAnsi="David" w:cs="David"/>
                                  <w:color w:val="000000"/>
                                </w:rPr>
                                <w:t xml:space="preserve">-cron </w:t>
                              </w:r>
                              <w:r>
                                <w:rPr>
                                  <w:rFonts w:ascii="David" w:hAnsi="David" w:cs="David"/>
                                  <w:color w:val="000000"/>
                                  <w:rtl/>
                                </w:rPr>
                                <w:t xml:space="preserve">העדכני, לא בזה שהגיע עם </w:t>
                              </w:r>
                              <w:r>
                                <w:rPr>
                                  <w:rFonts w:ascii="David" w:hAnsi="David" w:cs="David"/>
                                  <w:color w:val="000000"/>
                                  <w:rtl/>
                                </w:rPr>
                                <w:lastRenderedPageBreak/>
                                <w:t>האירוע</w:t>
                              </w:r>
                              <w:r>
                                <w:rPr>
                                  <w:rFonts w:ascii="David" w:hAnsi="David" w:cs="David"/>
                                  <w:color w:val="000000"/>
                                </w:rPr>
                                <w:t>.</w:t>
                              </w:r>
                            </w:p>
                            <w:p w14:paraId="721DE67C" w14:textId="77777777" w:rsidR="00E47875" w:rsidRDefault="00E47875" w:rsidP="00E47875">
                              <w:pPr>
                                <w:spacing w:after="80"/>
                                <w:jc w:val="both"/>
                                <w:rPr>
                                  <w:rFonts w:ascii="David" w:hAnsi="David" w:cs="David"/>
                                  <w:b/>
                                  <w:color w:val="000000"/>
                                </w:rPr>
                              </w:pPr>
                              <w:r>
                                <w:rPr>
                                  <w:rFonts w:ascii="David" w:hAnsi="David" w:cs="David"/>
                                  <w:b/>
                                  <w:color w:val="000000"/>
                                </w:rPr>
                                <w:t xml:space="preserve">4. </w:t>
                              </w:r>
                              <w:r>
                                <w:rPr>
                                  <w:rFonts w:ascii="David" w:hAnsi="David" w:cs="David"/>
                                  <w:b/>
                                  <w:color w:val="000000"/>
                                  <w:rtl/>
                                </w:rPr>
                                <w:t>אבטחת זרימת</w:t>
                              </w:r>
                              <w:r>
                                <w:rPr>
                                  <w:rFonts w:ascii="David" w:hAnsi="David" w:cs="David"/>
                                  <w:b/>
                                  <w:color w:val="000000"/>
                                </w:rPr>
                                <w:t xml:space="preserve"> OAuth - PKCE </w:t>
                              </w:r>
                              <w:r>
                                <w:rPr>
                                  <w:rFonts w:ascii="David" w:hAnsi="David" w:cs="David"/>
                                  <w:b/>
                                  <w:color w:val="000000"/>
                                  <w:rtl/>
                                </w:rPr>
                                <w:t>ו</w:t>
                              </w:r>
                              <w:r>
                                <w:rPr>
                                  <w:rFonts w:ascii="David" w:hAnsi="David" w:cs="David"/>
                                  <w:b/>
                                  <w:color w:val="000000"/>
                                </w:rPr>
                                <w:t>-State Validation</w:t>
                              </w:r>
                            </w:p>
                            <w:p w14:paraId="78F1EA4D" w14:textId="77777777" w:rsidR="00E47875" w:rsidRDefault="00E47875" w:rsidP="00E47875">
                              <w:pPr>
                                <w:spacing w:after="80"/>
                                <w:jc w:val="both"/>
                                <w:rPr>
                                  <w:rFonts w:ascii="David" w:hAnsi="David" w:cs="David"/>
                                  <w:color w:val="000000"/>
                                </w:rPr>
                              </w:pPr>
                              <w:r>
                                <w:rPr>
                                  <w:rFonts w:ascii="David" w:hAnsi="David" w:cs="David"/>
                                  <w:color w:val="000000"/>
                                  <w:rtl/>
                                </w:rPr>
                                <w:t>האתגר: זרימת</w:t>
                              </w:r>
                              <w:r>
                                <w:rPr>
                                  <w:rFonts w:ascii="David" w:hAnsi="David" w:cs="David"/>
                                  <w:color w:val="000000"/>
                                </w:rPr>
                                <w:t xml:space="preserve"> OAuth 2.0 </w:t>
                              </w:r>
                              <w:r>
                                <w:rPr>
                                  <w:rFonts w:ascii="David" w:hAnsi="David" w:cs="David"/>
                                  <w:color w:val="000000"/>
                                  <w:rtl/>
                                </w:rPr>
                                <w:t>ללא הגנות חשופה להתקפות</w:t>
                              </w:r>
                              <w:r>
                                <w:rPr>
                                  <w:rFonts w:ascii="David" w:hAnsi="David" w:cs="David"/>
                                  <w:color w:val="000000"/>
                                </w:rPr>
                                <w:t xml:space="preserve"> CSRF </w:t>
                              </w:r>
                              <w:r>
                                <w:rPr>
                                  <w:rFonts w:ascii="David" w:hAnsi="David" w:cs="David"/>
                                  <w:color w:val="000000"/>
                                  <w:rtl/>
                                </w:rPr>
                                <w:t>ו</w:t>
                              </w:r>
                              <w:r>
                                <w:rPr>
                                  <w:rFonts w:ascii="David" w:hAnsi="David" w:cs="David"/>
                                  <w:color w:val="000000"/>
                                </w:rPr>
                                <w:t>-Code Injection.</w:t>
                              </w:r>
                            </w:p>
                            <w:p w14:paraId="0796DCB1" w14:textId="77777777" w:rsidR="00E47875" w:rsidRDefault="00E47875" w:rsidP="00E47875">
                              <w:pPr>
                                <w:jc w:val="both"/>
                                <w:rPr>
                                  <w:rFonts w:ascii="David" w:hAnsi="David" w:cs="David"/>
                                  <w:color w:val="000000"/>
                                </w:rPr>
                              </w:pPr>
                              <w:r>
                                <w:rPr>
                                  <w:rFonts w:ascii="David" w:hAnsi="David" w:cs="David"/>
                                  <w:color w:val="000000"/>
                                  <w:rtl/>
                                </w:rPr>
                                <w:t>הפתרון</w:t>
                              </w:r>
                              <w:r>
                                <w:rPr>
                                  <w:rFonts w:ascii="David" w:hAnsi="David" w:cs="David"/>
                                  <w:color w:val="000000"/>
                                </w:rPr>
                                <w:t xml:space="preserve">: PKCE </w:t>
                              </w:r>
                              <w:r>
                                <w:rPr>
                                  <w:rFonts w:ascii="David" w:hAnsi="David" w:cs="David"/>
                                  <w:color w:val="000000"/>
                                  <w:rtl/>
                                </w:rPr>
                                <w:lastRenderedPageBreak/>
                                <w:t>ו</w:t>
                              </w:r>
                              <w:r>
                                <w:rPr>
                                  <w:rFonts w:ascii="David" w:hAnsi="David" w:cs="David"/>
                                  <w:color w:val="000000"/>
                                </w:rPr>
                                <w:t xml:space="preserve">-State Validation. </w:t>
                              </w:r>
                              <w:r>
                                <w:rPr>
                                  <w:rFonts w:ascii="David" w:hAnsi="David" w:cs="David"/>
                                  <w:color w:val="000000"/>
                                  <w:rtl/>
                                </w:rPr>
                                <w:t>בשלב</w:t>
                              </w:r>
                              <w:r>
                                <w:rPr>
                                  <w:rFonts w:ascii="David" w:hAnsi="David" w:cs="David"/>
                                  <w:color w:val="000000"/>
                                </w:rPr>
                                <w:t xml:space="preserve"> /auth </w:t>
                              </w:r>
                              <w:r>
                                <w:rPr>
                                  <w:rFonts w:ascii="David" w:hAnsi="David" w:cs="David"/>
                                  <w:color w:val="000000"/>
                                  <w:rtl/>
                                </w:rPr>
                                <w:t>נוצרים</w:t>
                              </w:r>
                              <w:r>
                                <w:rPr>
                                  <w:rFonts w:ascii="David" w:hAnsi="David" w:cs="David"/>
                                  <w:color w:val="000000"/>
                                </w:rPr>
                                <w:t xml:space="preserve"> codeVerifier </w:t>
                              </w:r>
                              <w:r>
                                <w:rPr>
                                  <w:rFonts w:ascii="David" w:hAnsi="David" w:cs="David"/>
                                  <w:color w:val="000000"/>
                                  <w:rtl/>
                                </w:rPr>
                                <w:t>ו</w:t>
                              </w:r>
                              <w:r>
                                <w:rPr>
                                  <w:rFonts w:ascii="David" w:hAnsi="David" w:cs="David"/>
                                  <w:color w:val="000000"/>
                                </w:rPr>
                                <w:t xml:space="preserve">-state </w:t>
                              </w:r>
                              <w:r>
                                <w:rPr>
                                  <w:rFonts w:ascii="David" w:hAnsi="David" w:cs="David"/>
                                  <w:color w:val="000000"/>
                                  <w:rtl/>
                                </w:rPr>
                                <w:t>אקראיים ונשמרים ב</w:t>
                              </w:r>
                              <w:r>
                                <w:rPr>
                                  <w:rFonts w:ascii="David" w:hAnsi="David" w:cs="David"/>
                                  <w:color w:val="000000"/>
                                </w:rPr>
                                <w:t xml:space="preserve">-Firestore. </w:t>
                              </w:r>
                              <w:r>
                                <w:rPr>
                                  <w:rFonts w:ascii="David" w:hAnsi="David" w:cs="David"/>
                                  <w:color w:val="000000"/>
                                  <w:rtl/>
                                </w:rPr>
                                <w:t>ב</w:t>
                              </w:r>
                              <w:r>
                                <w:rPr>
                                  <w:rFonts w:ascii="David" w:hAnsi="David" w:cs="David"/>
                                  <w:color w:val="000000"/>
                                </w:rPr>
                                <w:t xml:space="preserve">-/callback </w:t>
                              </w:r>
                              <w:r>
                                <w:rPr>
                                  <w:rFonts w:ascii="David" w:hAnsi="David" w:cs="David"/>
                                  <w:color w:val="000000"/>
                                  <w:rtl/>
                                </w:rPr>
                                <w:t>מתבצעת אימות כפול</w:t>
                              </w:r>
                              <w:r>
                                <w:rPr>
                                  <w:rFonts w:ascii="David" w:hAnsi="David" w:cs="David"/>
                                  <w:color w:val="000000"/>
                                </w:rPr>
                                <w:t xml:space="preserve">: state </w:t>
                              </w:r>
                              <w:r>
                                <w:rPr>
                                  <w:rFonts w:ascii="David" w:hAnsi="David" w:cs="David"/>
                                  <w:color w:val="000000"/>
                                  <w:rtl/>
                                </w:rPr>
                                <w:t>מה</w:t>
                              </w:r>
                              <w:r>
                                <w:rPr>
                                  <w:rFonts w:ascii="David" w:hAnsi="David" w:cs="David"/>
                                  <w:color w:val="000000"/>
                                </w:rPr>
                                <w:t xml:space="preserve">-URL </w:t>
                              </w:r>
                              <w:r>
                                <w:rPr>
                                  <w:rFonts w:ascii="David" w:hAnsi="David" w:cs="David"/>
                                  <w:color w:val="000000"/>
                                  <w:rtl/>
                                </w:rPr>
                                <w:t>חייב לתאים לשמור, ו</w:t>
                              </w:r>
                              <w:r>
                                <w:rPr>
                                  <w:rFonts w:ascii="David" w:hAnsi="David" w:cs="David"/>
                                  <w:color w:val="000000"/>
                                </w:rPr>
                                <w:t xml:space="preserve">-codeVerifier </w:t>
                              </w:r>
                              <w:r>
                                <w:rPr>
                                  <w:rFonts w:ascii="David" w:hAnsi="David" w:cs="David"/>
                                  <w:color w:val="000000"/>
                                  <w:rtl/>
                                </w:rPr>
                                <w:lastRenderedPageBreak/>
                                <w:t>משמש לפענוח ה</w:t>
                              </w:r>
                              <w:r>
                                <w:rPr>
                                  <w:rFonts w:ascii="David" w:hAnsi="David" w:cs="David"/>
                                  <w:color w:val="000000"/>
                                </w:rPr>
                                <w:t>-code.</w:t>
                              </w:r>
                            </w:p>
                            <w:p w14:paraId="0759B993"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tl/>
                                </w:rPr>
                                <w:t>בדיקות</w:t>
                              </w:r>
                            </w:p>
                            <w:p w14:paraId="0846A6C2" w14:textId="77777777" w:rsidR="00E47875" w:rsidRDefault="00E47875" w:rsidP="00E47875">
                              <w:pPr>
                                <w:spacing w:after="80"/>
                                <w:jc w:val="both"/>
                                <w:rPr>
                                  <w:rFonts w:ascii="David" w:hAnsi="David" w:cs="David"/>
                                  <w:b/>
                                  <w:color w:val="000000"/>
                                  <w:rtl/>
                                </w:rPr>
                              </w:pPr>
                              <w:r>
                                <w:rPr>
                                  <w:rFonts w:ascii="David" w:hAnsi="David" w:cs="David"/>
                                  <w:b/>
                                  <w:color w:val="000000"/>
                                  <w:rtl/>
                                </w:rPr>
                                <w:t>טבלת בדיקות</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E47875" w14:paraId="17462B19" w14:textId="77777777" w:rsidTr="00E47875">
                                <w:tblPrEx>
                                  <w:tblCellMar>
                                    <w:top w:w="0" w:type="dxa"/>
                                    <w:bottom w:w="0" w:type="dxa"/>
                                  </w:tblCellMar>
                                </w:tblPrEx>
                                <w:tc>
                                  <w:tcPr>
                                    <w:tcW w:w="360" w:type="dxa"/>
                                    <w:tcBorders>
                                      <w:bottom w:val="single" w:sz="4" w:space="0" w:color="auto"/>
                                    </w:tcBorders>
                                    <w:shd w:val="clear" w:color="auto" w:fill="F2A11D"/>
                                  </w:tcPr>
                                  <w:p w14:paraId="67857881" w14:textId="22EE6E1B" w:rsidR="00E47875" w:rsidRDefault="00E47875" w:rsidP="00E47875">
                                    <w:pPr>
                                      <w:spacing w:after="80"/>
                                      <w:jc w:val="both"/>
                                      <w:rPr>
                                        <w:rFonts w:ascii="David" w:hAnsi="David" w:cs="David"/>
                                        <w:b/>
                                        <w:color w:val="000000"/>
                                      </w:rPr>
                                    </w:pPr>
                                    <w:r w:rsidRPr="00E47875">
                                      <w:rPr>
                                        <w:rFonts w:ascii="David" w:hAnsi="David" w:cs="David"/>
                                        <w:b/>
                                        <w:color w:val="FFFFFF"/>
                                        <w:sz w:val="20"/>
                                        <w:rtl/>
                                      </w:rPr>
                                      <w:t>תרחיש</w:t>
                                    </w:r>
                                  </w:p>
                                </w:tc>
                                <w:tc>
                                  <w:tcPr>
                                    <w:tcW w:w="360" w:type="dxa"/>
                                    <w:tcBorders>
                                      <w:bottom w:val="single" w:sz="4" w:space="0" w:color="auto"/>
                                    </w:tcBorders>
                                    <w:shd w:val="clear" w:color="auto" w:fill="F2A11D"/>
                                  </w:tcPr>
                                  <w:p w14:paraId="066CCECC" w14:textId="3002BF07" w:rsidR="00E47875" w:rsidRDefault="00E47875" w:rsidP="00E47875">
                                    <w:pPr>
                                      <w:spacing w:after="80"/>
                                      <w:jc w:val="both"/>
                                      <w:rPr>
                                        <w:rFonts w:ascii="David" w:hAnsi="David" w:cs="David"/>
                                        <w:b/>
                                        <w:color w:val="000000"/>
                                      </w:rPr>
                                    </w:pPr>
                                    <w:r w:rsidRPr="00E47875">
                                      <w:rPr>
                                        <w:rFonts w:ascii="David" w:hAnsi="David" w:cs="David"/>
                                        <w:b/>
                                        <w:color w:val="FFFFFF"/>
                                        <w:sz w:val="20"/>
                                        <w:rtl/>
                                      </w:rPr>
                                      <w:t>תוצאה מצופה</w:t>
                                    </w:r>
                                  </w:p>
                                </w:tc>
                              </w:tr>
                              <w:tr w:rsidR="00E47875" w14:paraId="7F6FCF80" w14:textId="77777777" w:rsidTr="00E47875">
                                <w:tblPrEx>
                                  <w:tblCellMar>
                                    <w:top w:w="0" w:type="dxa"/>
                                    <w:bottom w:w="0" w:type="dxa"/>
                                  </w:tblCellMar>
                                </w:tblPrEx>
                                <w:tc>
                                  <w:tcPr>
                                    <w:tcW w:w="360" w:type="dxa"/>
                                    <w:tcBorders>
                                      <w:bottom w:val="single" w:sz="4" w:space="0" w:color="auto"/>
                                    </w:tcBorders>
                                  </w:tcPr>
                                  <w:p w14:paraId="2BEFA7DF" w14:textId="77777777" w:rsidR="00E47875" w:rsidRDefault="00E47875" w:rsidP="00E47875">
                                    <w:pPr>
                                      <w:spacing w:after="80"/>
                                      <w:jc w:val="both"/>
                                      <w:rPr>
                                        <w:rFonts w:ascii="David" w:hAnsi="David" w:cs="David"/>
                                        <w:color w:val="000000"/>
                                        <w:sz w:val="20"/>
                                        <w:rtl/>
                                      </w:rPr>
                                    </w:pPr>
                                    <w:r w:rsidRPr="00E47875">
                                      <w:rPr>
                                        <w:rFonts w:ascii="David" w:hAnsi="David" w:cs="David"/>
                                        <w:color w:val="000000"/>
                                        <w:sz w:val="20"/>
                                        <w:rtl/>
                                      </w:rPr>
                                      <w:t>יצירת</w:t>
                                    </w:r>
                                  </w:p>
                                  <w:p w14:paraId="269EB2DF"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Pr>
                                      <w:t>UML</w:t>
                                    </w:r>
                                    <w:r>
                                      <w:rPr>
                                        <w:rFonts w:ascii="David" w:hAnsi="David" w:cs="David"/>
                                        <w:b/>
                                        <w:color w:val="000000"/>
                                        <w:sz w:val="28"/>
                                        <w:rtl/>
                                      </w:rPr>
                                      <w:t xml:space="preserve"> - טבלאות מרכיבים</w:t>
                                    </w:r>
                                  </w:p>
                                  <w:p w14:paraId="12CEAC33" w14:textId="77777777" w:rsidR="00E47875" w:rsidRDefault="00E47875" w:rsidP="00E47875">
                                    <w:pPr>
                                      <w:spacing w:after="80"/>
                                      <w:jc w:val="both"/>
                                      <w:rPr>
                                        <w:rFonts w:ascii="David" w:hAnsi="David" w:cs="David"/>
                                        <w:b/>
                                        <w:color w:val="000000"/>
                                        <w:rtl/>
                                      </w:rPr>
                                    </w:pPr>
                                    <w:r>
                                      <w:rPr>
                                        <w:rFonts w:ascii="David" w:hAnsi="David" w:cs="David"/>
                                        <w:b/>
                                        <w:color w:val="000000"/>
                                        <w:rtl/>
                                      </w:rPr>
                                      <w:t>עמודים (</w:t>
                                    </w:r>
                                    <w:r>
                                      <w:rPr>
                                        <w:rFonts w:ascii="David" w:hAnsi="David" w:cs="David"/>
                                        <w:b/>
                                        <w:color w:val="000000"/>
                                      </w:rPr>
                                      <w:t>Pages</w:t>
                                    </w:r>
                                    <w:r>
                                      <w:rPr>
                                        <w:rFonts w:ascii="David" w:hAnsi="David" w:cs="David"/>
                                        <w:b/>
                                        <w:color w:val="000000"/>
                                        <w:rtl/>
                                      </w:rPr>
                                      <w:t>)</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56DCA35A" w14:textId="77777777" w:rsidTr="00E47875">
                                      <w:tblPrEx>
                                        <w:tblCellMar>
                                          <w:top w:w="0" w:type="dxa"/>
                                          <w:bottom w:w="0" w:type="dxa"/>
                                        </w:tblCellMar>
                                      </w:tblPrEx>
                                      <w:tc>
                                        <w:tcPr>
                                          <w:tcW w:w="360" w:type="dxa"/>
                                          <w:tcBorders>
                                            <w:bottom w:val="single" w:sz="4" w:space="0" w:color="auto"/>
                                          </w:tcBorders>
                                          <w:shd w:val="clear" w:color="auto" w:fill="F2A11D"/>
                                        </w:tcPr>
                                        <w:p w14:paraId="4DC81A8A" w14:textId="77777777" w:rsidR="00E47875" w:rsidRDefault="00E47875" w:rsidP="00E47875">
                                          <w:pPr>
                                            <w:spacing w:after="80"/>
                                            <w:jc w:val="both"/>
                                            <w:rPr>
                                              <w:rFonts w:ascii="David" w:hAnsi="David" w:cs="David"/>
                                              <w:b/>
                                              <w:color w:val="FFFFFF"/>
                                              <w:sz w:val="20"/>
                                              <w:rtl/>
                                            </w:rPr>
                                          </w:pPr>
                                          <w:r w:rsidRPr="00E47875">
                                            <w:rPr>
                                              <w:rFonts w:ascii="David" w:hAnsi="David" w:cs="David"/>
                                              <w:b/>
                                              <w:color w:val="FFFFFF"/>
                                              <w:sz w:val="20"/>
                                              <w:rtl/>
                                            </w:rPr>
                                            <w:t>שם הדף</w:t>
                                          </w:r>
                                        </w:p>
                                        <w:p w14:paraId="75D5FA2F" w14:textId="77777777" w:rsidR="00E47875" w:rsidRDefault="00E47875" w:rsidP="00E47875">
                                          <w:pPr>
                                            <w:spacing w:after="80"/>
                                            <w:jc w:val="both"/>
                                            <w:rPr>
                                              <w:rFonts w:ascii="David" w:hAnsi="David" w:cs="David"/>
                                              <w:b/>
                                              <w:color w:val="000000"/>
                                            </w:rPr>
                                          </w:pPr>
                                          <w:r>
                                            <w:rPr>
                                              <w:rFonts w:ascii="David" w:hAnsi="David" w:cs="David"/>
                                              <w:b/>
                                              <w:color w:val="000000"/>
                                            </w:rPr>
                                            <w:t>API Routes</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474B9852" w14:textId="77777777" w:rsidTr="00E47875">
                                            <w:tblPrEx>
                                              <w:tblCellMar>
                                                <w:top w:w="0" w:type="dxa"/>
                                                <w:bottom w:w="0" w:type="dxa"/>
                                              </w:tblCellMar>
                                            </w:tblPrEx>
                                            <w:tc>
                                              <w:tcPr>
                                                <w:tcW w:w="360" w:type="dxa"/>
                                                <w:tcBorders>
                                                  <w:bottom w:val="single" w:sz="4" w:space="0" w:color="auto"/>
                                                </w:tcBorders>
                                                <w:shd w:val="clear" w:color="auto" w:fill="F2A11D"/>
                                              </w:tcPr>
                                              <w:p w14:paraId="559FB108" w14:textId="65D334AC" w:rsidR="00E47875" w:rsidRDefault="00E47875" w:rsidP="00E47875">
                                                <w:pPr>
                                                  <w:spacing w:after="80"/>
                                                  <w:jc w:val="both"/>
                                                  <w:rPr>
                                                    <w:rFonts w:ascii="David" w:hAnsi="David" w:cs="David"/>
                                                    <w:b/>
                                                    <w:color w:val="000000"/>
                                                  </w:rPr>
                                                </w:pPr>
                                                <w:r w:rsidRPr="00E47875">
                                                  <w:rPr>
                                                    <w:rFonts w:ascii="David" w:hAnsi="David" w:cs="David"/>
                                                    <w:b/>
                                                    <w:color w:val="FFFFFF"/>
                                                    <w:sz w:val="20"/>
                                                    <w:rtl/>
                                                  </w:rPr>
                                                  <w:t>נתיב</w:t>
                                                </w:r>
                                              </w:p>
                                            </w:tc>
                                            <w:tc>
                                              <w:tcPr>
                                                <w:tcW w:w="360" w:type="dxa"/>
                                                <w:tcBorders>
                                                  <w:bottom w:val="single" w:sz="4" w:space="0" w:color="auto"/>
                                                </w:tcBorders>
                                                <w:shd w:val="clear" w:color="auto" w:fill="F2A11D"/>
                                              </w:tcPr>
                                              <w:p w14:paraId="6A5751E0" w14:textId="72988645" w:rsidR="00E47875" w:rsidRDefault="00E47875" w:rsidP="00E47875">
                                                <w:pPr>
                                                  <w:spacing w:after="80"/>
                                                  <w:jc w:val="both"/>
                                                  <w:rPr>
                                                    <w:rFonts w:ascii="David" w:hAnsi="David" w:cs="David"/>
                                                    <w:b/>
                                                    <w:color w:val="000000"/>
                                                  </w:rPr>
                                                </w:pPr>
                                                <w:r w:rsidRPr="00E47875">
                                                  <w:rPr>
                                                    <w:rFonts w:ascii="David" w:hAnsi="David" w:cs="David"/>
                                                    <w:b/>
                                                    <w:color w:val="FFFFFF"/>
                                                    <w:sz w:val="20"/>
                                                    <w:rtl/>
                                                  </w:rPr>
                                                  <w:t>מתודות</w:t>
                                                </w:r>
                                              </w:p>
                                            </w:tc>
                                            <w:tc>
                                              <w:tcPr>
                                                <w:tcW w:w="360" w:type="dxa"/>
                                                <w:tcBorders>
                                                  <w:bottom w:val="single" w:sz="4" w:space="0" w:color="auto"/>
                                                </w:tcBorders>
                                                <w:shd w:val="clear" w:color="auto" w:fill="F2A11D"/>
                                              </w:tcPr>
                                              <w:p w14:paraId="32ECF3A4" w14:textId="6063F276" w:rsidR="00E47875" w:rsidRDefault="00E47875" w:rsidP="00E47875">
                                                <w:pPr>
                                                  <w:spacing w:after="80"/>
                                                  <w:jc w:val="both"/>
                                                  <w:rPr>
                                                    <w:rFonts w:ascii="David" w:hAnsi="David" w:cs="David"/>
                                                    <w:b/>
                                                    <w:color w:val="000000"/>
                                                  </w:rPr>
                                                </w:pPr>
                                                <w:r w:rsidRPr="00E47875">
                                                  <w:rPr>
                                                    <w:rFonts w:ascii="David" w:hAnsi="David" w:cs="David"/>
                                                    <w:b/>
                                                    <w:color w:val="FFFFFF"/>
                                                    <w:sz w:val="20"/>
                                                    <w:rtl/>
                                                  </w:rPr>
                                                  <w:t>תיאור</w:t>
                                                </w:r>
                                              </w:p>
                                            </w:tc>
                                          </w:tr>
                                          <w:tr w:rsidR="00E47875" w14:paraId="5FFE2BAE" w14:textId="77777777" w:rsidTr="00E47875">
                                            <w:tblPrEx>
                                              <w:tblCellMar>
                                                <w:top w:w="0" w:type="dxa"/>
                                                <w:bottom w:w="0" w:type="dxa"/>
                                              </w:tblCellMar>
                                            </w:tblPrEx>
                                            <w:tc>
                                              <w:tcPr>
                                                <w:tcW w:w="360" w:type="dxa"/>
                                                <w:tcBorders>
                                                  <w:bottom w:val="single" w:sz="4" w:space="0" w:color="auto"/>
                                                </w:tcBorders>
                                              </w:tcPr>
                                              <w:p w14:paraId="7A77C437" w14:textId="77777777" w:rsidR="00E47875" w:rsidRDefault="00E47875" w:rsidP="00E47875">
                                                <w:pPr>
                                                  <w:spacing w:after="80"/>
                                                  <w:jc w:val="both"/>
                                                  <w:rPr>
                                                    <w:rFonts w:ascii="David" w:hAnsi="David" w:cs="David"/>
                                                    <w:color w:val="000000"/>
                                                    <w:sz w:val="20"/>
                                                  </w:rPr>
                                                </w:pPr>
                                              </w:p>
                                              <w:p w14:paraId="76829A6D" w14:textId="77777777" w:rsidR="00E47875" w:rsidRDefault="00E47875" w:rsidP="00E47875">
                                                <w:pPr>
                                                  <w:spacing w:after="80"/>
                                                  <w:jc w:val="both"/>
                                                  <w:rPr>
                                                    <w:rFonts w:ascii="David" w:hAnsi="David" w:cs="David"/>
                                                    <w:b/>
                                                    <w:color w:val="000000"/>
                                                  </w:rPr>
                                                </w:pPr>
                                                <w:r>
                                                  <w:rPr>
                                                    <w:rFonts w:ascii="David" w:hAnsi="David" w:cs="David"/>
                                                    <w:b/>
                                                    <w:color w:val="000000"/>
                                                  </w:rPr>
                                                  <w:t>Lib / Services</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E47875" w14:paraId="0A91768B" w14:textId="77777777" w:rsidTr="00E47875">
                                                  <w:tblPrEx>
                                                    <w:tblCellMar>
                                                      <w:top w:w="0" w:type="dxa"/>
                                                      <w:bottom w:w="0" w:type="dxa"/>
                                                    </w:tblCellMar>
                                                  </w:tblPrEx>
                                                  <w:tc>
                                                    <w:tcPr>
                                                      <w:tcW w:w="360" w:type="dxa"/>
                                                      <w:tcBorders>
                                                        <w:bottom w:val="single" w:sz="4" w:space="0" w:color="auto"/>
                                                      </w:tcBorders>
                                                      <w:shd w:val="clear" w:color="auto" w:fill="F2A11D"/>
                                                    </w:tcPr>
                                                    <w:p w14:paraId="6D056B91" w14:textId="0220D1D3"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t>קובץ</w:t>
                                                      </w:r>
                                                    </w:p>
                                                  </w:tc>
                                                  <w:tc>
                                                    <w:tcPr>
                                                      <w:tcW w:w="360" w:type="dxa"/>
                                                      <w:tcBorders>
                                                        <w:bottom w:val="single" w:sz="4" w:space="0" w:color="auto"/>
                                                      </w:tcBorders>
                                                      <w:shd w:val="clear" w:color="auto" w:fill="F2A11D"/>
                                                    </w:tcPr>
                                                    <w:p w14:paraId="03FC8BF2" w14:textId="401E3696"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t>תיאור</w:t>
                                                      </w:r>
                                                    </w:p>
                                                  </w:tc>
                                                </w:tr>
                                                <w:tr w:rsidR="00E47875" w14:paraId="7A874BF5" w14:textId="77777777" w:rsidTr="00E47875">
                                                  <w:tblPrEx>
                                                    <w:tblCellMar>
                                                      <w:top w:w="0" w:type="dxa"/>
                                                      <w:bottom w:w="0" w:type="dxa"/>
                                                    </w:tblCellMar>
                                                  </w:tblPrEx>
                                                  <w:tc>
                                                    <w:tcPr>
                                                      <w:tcW w:w="360" w:type="dxa"/>
                                                      <w:tcBorders>
                                                        <w:bottom w:val="single" w:sz="4" w:space="0" w:color="auto"/>
                                                      </w:tcBorders>
                                                    </w:tcPr>
                                                    <w:p w14:paraId="3110A51A" w14:textId="77777777" w:rsidR="00E47875" w:rsidRDefault="00E47875" w:rsidP="00E47875">
                                                      <w:pPr>
                                                        <w:spacing w:after="80"/>
                                                        <w:jc w:val="both"/>
                                                        <w:rPr>
                                                          <w:rFonts w:ascii="David" w:hAnsi="David" w:cs="David"/>
                                                          <w:color w:val="000000"/>
                                                          <w:sz w:val="20"/>
                                                        </w:rPr>
                                                      </w:pPr>
                                                    </w:p>
                                                    <w:p w14:paraId="3E069B2D" w14:textId="77777777" w:rsidR="00E47875" w:rsidRDefault="00E47875" w:rsidP="00E47875">
                                                      <w:pPr>
                                                        <w:spacing w:after="80"/>
                                                        <w:jc w:val="both"/>
                                                        <w:rPr>
                                                          <w:rFonts w:ascii="David" w:hAnsi="David" w:cs="David"/>
                                                          <w:b/>
                                                          <w:color w:val="000000"/>
                                                        </w:rPr>
                                                      </w:pPr>
                                                      <w:r>
                                                        <w:rPr>
                                                          <w:rFonts w:ascii="David" w:hAnsi="David" w:cs="David"/>
                                                          <w:b/>
                                                          <w:color w:val="000000"/>
                                                          <w:rtl/>
                                                        </w:rPr>
                                                        <w:t>רכיבים</w:t>
                                                      </w:r>
                                                      <w:r>
                                                        <w:rPr>
                                                          <w:rFonts w:ascii="David" w:hAnsi="David" w:cs="David"/>
                                                          <w:b/>
                                                          <w:color w:val="000000"/>
                                                        </w:rPr>
                                                        <w:t xml:space="preserve"> (Components)</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5F6DAE9E" w14:textId="77777777" w:rsidTr="00E47875">
                                                        <w:tblPrEx>
                                                          <w:tblCellMar>
                                                            <w:top w:w="0" w:type="dxa"/>
                                                            <w:bottom w:w="0" w:type="dxa"/>
                                                          </w:tblCellMar>
                                                        </w:tblPrEx>
                                                        <w:tc>
                                                          <w:tcPr>
                                                            <w:tcW w:w="360" w:type="dxa"/>
                                                            <w:tcBorders>
                                                              <w:bottom w:val="single" w:sz="4" w:space="0" w:color="auto"/>
                                                            </w:tcBorders>
                                                            <w:shd w:val="clear" w:color="auto" w:fill="F2A11D"/>
                                                          </w:tcPr>
                                                          <w:p w14:paraId="25336446" w14:textId="77777777" w:rsidR="00E47875" w:rsidRDefault="00E47875" w:rsidP="00E47875">
                                                            <w:pPr>
                                                              <w:spacing w:after="80"/>
                                                              <w:jc w:val="both"/>
                                                              <w:rPr>
                                                                <w:rFonts w:ascii="David" w:hAnsi="David" w:cs="David"/>
                                                                <w:b/>
                                                                <w:color w:val="FFFFFF"/>
                                                                <w:sz w:val="20"/>
                                                                <w:rtl/>
                                                              </w:rPr>
                                                            </w:pPr>
                                                            <w:r w:rsidRPr="00E47875">
                                                              <w:rPr>
                                                                <w:rFonts w:ascii="David" w:hAnsi="David" w:cs="David"/>
                                                                <w:b/>
                                                                <w:color w:val="FFFFFF"/>
                                                                <w:sz w:val="20"/>
                                                                <w:rtl/>
                                                              </w:rPr>
                                                              <w:lastRenderedPageBreak/>
                                                              <w:t>שם רכיב</w:t>
                                                            </w:r>
                                                          </w:p>
                                                          <w:p w14:paraId="0CC89EAB" w14:textId="77777777" w:rsidR="00E47875" w:rsidRDefault="00E47875" w:rsidP="00E47875">
                                                            <w:pPr>
                                                              <w:spacing w:after="80"/>
                                                              <w:jc w:val="both"/>
                                                              <w:rPr>
                                                                <w:rFonts w:ascii="David" w:hAnsi="David" w:cs="David"/>
                                                                <w:b/>
                                                                <w:color w:val="000000"/>
                                                              </w:rPr>
                                                            </w:pPr>
                                                            <w:r>
                                                              <w:rPr>
                                                                <w:rFonts w:ascii="David" w:hAnsi="David" w:cs="David"/>
                                                                <w:b/>
                                                                <w:color w:val="000000"/>
                                                              </w:rPr>
                                                              <w:t>Utils</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E47875" w14:paraId="7D9766AD" w14:textId="77777777" w:rsidTr="00E47875">
                                                              <w:tblPrEx>
                                                                <w:tblCellMar>
                                                                  <w:top w:w="0" w:type="dxa"/>
                                                                  <w:bottom w:w="0" w:type="dxa"/>
                                                                </w:tblCellMar>
                                                              </w:tblPrEx>
                                                              <w:tc>
                                                                <w:tcPr>
                                                                  <w:tcW w:w="360" w:type="dxa"/>
                                                                  <w:tcBorders>
                                                                    <w:bottom w:val="single" w:sz="4" w:space="0" w:color="auto"/>
                                                                  </w:tcBorders>
                                                                  <w:shd w:val="clear" w:color="auto" w:fill="F2A11D"/>
                                                                </w:tcPr>
                                                                <w:p w14:paraId="2A6CB09F" w14:textId="1CB63EBC" w:rsidR="00E47875" w:rsidRDefault="00E47875" w:rsidP="00E47875">
                                                                  <w:pPr>
                                                                    <w:spacing w:after="80"/>
                                                                    <w:jc w:val="both"/>
                                                                    <w:rPr>
                                                                      <w:rFonts w:ascii="David" w:hAnsi="David" w:cs="David"/>
                                                                      <w:b/>
                                                                      <w:color w:val="000000"/>
                                                                    </w:rPr>
                                                                  </w:pPr>
                                                                  <w:r w:rsidRPr="00E47875">
                                                                    <w:rPr>
                                                                      <w:rFonts w:ascii="David" w:hAnsi="David" w:cs="David"/>
                                                                      <w:b/>
                                                                      <w:color w:val="FFFFFF"/>
                                                                      <w:sz w:val="20"/>
                                                                      <w:rtl/>
                                                                    </w:rPr>
                                                                    <w:t>קובץ</w:t>
                                                                  </w:r>
                                                                </w:p>
                                                              </w:tc>
                                                              <w:tc>
                                                                <w:tcPr>
                                                                  <w:tcW w:w="360" w:type="dxa"/>
                                                                  <w:tcBorders>
                                                                    <w:bottom w:val="single" w:sz="4" w:space="0" w:color="auto"/>
                                                                  </w:tcBorders>
                                                                  <w:shd w:val="clear" w:color="auto" w:fill="F2A11D"/>
                                                                </w:tcPr>
                                                                <w:p w14:paraId="26C09DAD" w14:textId="16918339" w:rsidR="00E47875" w:rsidRDefault="00E47875" w:rsidP="00E47875">
                                                                  <w:pPr>
                                                                    <w:spacing w:after="80"/>
                                                                    <w:jc w:val="both"/>
                                                                    <w:rPr>
                                                                      <w:rFonts w:ascii="David" w:hAnsi="David" w:cs="David"/>
                                                                      <w:b/>
                                                                      <w:color w:val="000000"/>
                                                                    </w:rPr>
                                                                  </w:pPr>
                                                                  <w:r w:rsidRPr="00E47875">
                                                                    <w:rPr>
                                                                      <w:rFonts w:ascii="David" w:hAnsi="David" w:cs="David"/>
                                                                      <w:b/>
                                                                      <w:color w:val="FFFFFF"/>
                                                                      <w:sz w:val="20"/>
                                                                      <w:rtl/>
                                                                    </w:rPr>
                                                                    <w:t>ייצוא</w:t>
                                                                  </w:r>
                                                                </w:p>
                                                              </w:tc>
                                                              <w:tc>
                                                                <w:tcPr>
                                                                  <w:tcW w:w="360" w:type="dxa"/>
                                                                  <w:tcBorders>
                                                                    <w:bottom w:val="single" w:sz="4" w:space="0" w:color="auto"/>
                                                                  </w:tcBorders>
                                                                  <w:shd w:val="clear" w:color="auto" w:fill="F2A11D"/>
                                                                </w:tcPr>
                                                                <w:p w14:paraId="466DCE7D" w14:textId="6763DBC6" w:rsidR="00E47875" w:rsidRDefault="00E47875" w:rsidP="00E47875">
                                                                  <w:pPr>
                                                                    <w:spacing w:after="80"/>
                                                                    <w:jc w:val="both"/>
                                                                    <w:rPr>
                                                                      <w:rFonts w:ascii="David" w:hAnsi="David" w:cs="David"/>
                                                                      <w:b/>
                                                                      <w:color w:val="000000"/>
                                                                    </w:rPr>
                                                                  </w:pPr>
                                                                  <w:r w:rsidRPr="00E47875">
                                                                    <w:rPr>
                                                                      <w:rFonts w:ascii="David" w:hAnsi="David" w:cs="David"/>
                                                                      <w:b/>
                                                                      <w:color w:val="FFFFFF"/>
                                                                      <w:sz w:val="20"/>
                                                                      <w:rtl/>
                                                                    </w:rPr>
                                                                    <w:t>תיאור</w:t>
                                                                  </w:r>
                                                                </w:p>
                                                              </w:tc>
                                                            </w:tr>
                                                            <w:tr w:rsidR="00E47875" w14:paraId="770CB654" w14:textId="77777777" w:rsidTr="00E47875">
                                                              <w:tblPrEx>
                                                                <w:tblCellMar>
                                                                  <w:top w:w="0" w:type="dxa"/>
                                                                  <w:bottom w:w="0" w:type="dxa"/>
                                                                </w:tblCellMar>
                                                              </w:tblPrEx>
                                                              <w:tc>
                                                                <w:tcPr>
                                                                  <w:tcW w:w="360" w:type="dxa"/>
                                                                  <w:tcBorders>
                                                                    <w:bottom w:val="single" w:sz="4" w:space="0" w:color="auto"/>
                                                                  </w:tcBorders>
                                                                </w:tcPr>
                                                                <w:p w14:paraId="0BB63F2D" w14:textId="77777777" w:rsidR="00E47875" w:rsidRDefault="00E47875" w:rsidP="00E47875">
                                                                  <w:pPr>
                                                                    <w:spacing w:after="80"/>
                                                                    <w:jc w:val="both"/>
                                                                    <w:rPr>
                                                                      <w:rFonts w:ascii="David" w:hAnsi="David" w:cs="David"/>
                                                                      <w:color w:val="000000"/>
                                                                      <w:sz w:val="20"/>
                                                                    </w:rPr>
                                                                  </w:pPr>
                                                                </w:p>
                                                                <w:p w14:paraId="344AEFD0" w14:textId="20482B6A"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utils/types.ts Client </w:t>
                                                                  </w:r>
                                                                  <w:r w:rsidRPr="00E47875">
                                                                    <w:rPr>
                                                                      <w:rFonts w:ascii="David" w:hAnsi="David" w:cs="David"/>
                                                                      <w:color w:val="000000"/>
                                                                      <w:sz w:val="20"/>
                                                                      <w:rtl/>
                                                                    </w:rPr>
                                                                    <w:t>טיפוס</w:t>
                                                                  </w:r>
                                                                  <w:r w:rsidRPr="00E47875">
                                                                    <w:rPr>
                                                                      <w:rFonts w:ascii="David" w:hAnsi="David" w:cs="David"/>
                                                                      <w:color w:val="000000"/>
                                                                      <w:sz w:val="20"/>
                                                                    </w:rPr>
                                                                    <w:t xml:space="preserve"> TypeScript </w:t>
                                                                  </w:r>
                                                                  <w:r w:rsidRPr="00E47875">
                                                                    <w:rPr>
                                                                      <w:rFonts w:ascii="David" w:hAnsi="David" w:cs="David"/>
                                                                      <w:color w:val="000000"/>
                                                                      <w:sz w:val="20"/>
                                                                      <w:rtl/>
                                                                    </w:rPr>
                                                                    <w:t>לנתוני לקוח</w:t>
                                                                  </w:r>
                                                                </w:p>
                                                              </w:tc>
                                                              <w:tc>
                                                                <w:tcPr>
                                                                  <w:tcW w:w="360" w:type="dxa"/>
                                                                  <w:tcBorders>
                                                                    <w:bottom w:val="single" w:sz="4" w:space="0" w:color="auto"/>
                                                                  </w:tcBorders>
                                                                </w:tcPr>
                                                                <w:p w14:paraId="39DEC6DE"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3280175A" w14:textId="77777777" w:rsidR="00E47875" w:rsidRDefault="00E47875" w:rsidP="00E47875">
                                                                  <w:pPr>
                                                                    <w:spacing w:after="80"/>
                                                                    <w:jc w:val="both"/>
                                                                    <w:rPr>
                                                                      <w:rFonts w:ascii="David" w:hAnsi="David" w:cs="David"/>
                                                                      <w:b/>
                                                                      <w:color w:val="000000"/>
                                                                    </w:rPr>
                                                                  </w:pPr>
                                                                </w:p>
                                                              </w:tc>
                                                            </w:tr>
                                                            <w:tr w:rsidR="00E47875" w14:paraId="3F8209F1" w14:textId="77777777" w:rsidTr="00E47875">
                                                              <w:tblPrEx>
                                                                <w:tblCellMar>
                                                                  <w:top w:w="0" w:type="dxa"/>
                                                                  <w:bottom w:w="0" w:type="dxa"/>
                                                                </w:tblCellMar>
                                                              </w:tblPrEx>
                                                              <w:tc>
                                                                <w:tcPr>
                                                                  <w:tcW w:w="360" w:type="dxa"/>
                                                                  <w:tcBorders>
                                                                    <w:bottom w:val="single" w:sz="4" w:space="0" w:color="auto"/>
                                                                  </w:tcBorders>
                                                                </w:tcPr>
                                                                <w:p w14:paraId="3DBB9E2A" w14:textId="18E00828"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utils/consts.ts generateIdFromName, COUNTRY_OPTIONS </w:t>
                                                                  </w:r>
                                                                  <w:r w:rsidRPr="00E47875">
                                                                    <w:rPr>
                                                                      <w:rFonts w:ascii="David" w:hAnsi="David" w:cs="David"/>
                                                                      <w:color w:val="000000"/>
                                                                      <w:sz w:val="20"/>
                                                                      <w:rtl/>
                                                                    </w:rPr>
                                                                    <w:t>המרת שם ל</w:t>
                                                                  </w:r>
                                                                  <w:r w:rsidRPr="00E47875">
                                                                    <w:rPr>
                                                                      <w:rFonts w:ascii="David" w:hAnsi="David" w:cs="David"/>
                                                                      <w:color w:val="000000"/>
                                                                      <w:sz w:val="20"/>
                                                                    </w:rPr>
                                                                    <w:t xml:space="preserve">-ID, </w:t>
                                                                  </w:r>
                                                                  <w:r w:rsidRPr="00E47875">
                                                                    <w:rPr>
                                                                      <w:rFonts w:ascii="David" w:hAnsi="David" w:cs="David"/>
                                                                      <w:color w:val="000000"/>
                                                                      <w:sz w:val="20"/>
                                                                      <w:rtl/>
                                                                    </w:rPr>
                                                                    <w:t>נתוני</w:t>
                                                                  </w:r>
                                                                  <w:r w:rsidRPr="00E47875">
                                                                    <w:rPr>
                                                                      <w:rFonts w:ascii="David" w:hAnsi="David" w:cs="David"/>
                                                                      <w:color w:val="000000"/>
                                                                      <w:sz w:val="20"/>
                                                                    </w:rPr>
                                                                    <w:t xml:space="preserve"> woeid</w:t>
                                                                  </w:r>
                                                                </w:p>
                                                              </w:tc>
                                                              <w:tc>
                                                                <w:tcPr>
                                                                  <w:tcW w:w="360" w:type="dxa"/>
                                                                  <w:tcBorders>
                                                                    <w:bottom w:val="single" w:sz="4" w:space="0" w:color="auto"/>
                                                                  </w:tcBorders>
                                                                </w:tcPr>
                                                                <w:p w14:paraId="61AF8F97"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272487FF" w14:textId="77777777" w:rsidR="00E47875" w:rsidRDefault="00E47875" w:rsidP="00E47875">
                                                                  <w:pPr>
                                                                    <w:spacing w:after="80"/>
                                                                    <w:jc w:val="both"/>
                                                                    <w:rPr>
                                                                      <w:rFonts w:ascii="David" w:hAnsi="David" w:cs="David"/>
                                                                      <w:b/>
                                                                      <w:color w:val="000000"/>
                                                                    </w:rPr>
                                                                  </w:pPr>
                                                                </w:p>
                                                              </w:tc>
                                                            </w:tr>
                                                            <w:tr w:rsidR="00E47875" w14:paraId="5FD8D6D3" w14:textId="77777777" w:rsidTr="00E47875">
                                                              <w:tblPrEx>
                                                                <w:tblCellMar>
                                                                  <w:top w:w="0" w:type="dxa"/>
                                                                  <w:bottom w:w="0" w:type="dxa"/>
                                                                </w:tblCellMar>
                                                              </w:tblPrEx>
                                                              <w:tc>
                                                                <w:tcPr>
                                                                  <w:tcW w:w="360" w:type="dxa"/>
                                                                </w:tcPr>
                                                                <w:p w14:paraId="7AC44740" w14:textId="65A5AF6F"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utils/helpers.ts cn() </w:t>
                                                                  </w:r>
                                                                  <w:r w:rsidRPr="00E47875">
                                                                    <w:rPr>
                                                                      <w:rFonts w:ascii="David" w:hAnsi="David" w:cs="David"/>
                                                                      <w:color w:val="000000"/>
                                                                      <w:sz w:val="20"/>
                                                                      <w:rtl/>
                                                                    </w:rPr>
                                                                    <w:t>מיזוג</w:t>
                                                                  </w:r>
                                                                  <w:r w:rsidRPr="00E47875">
                                                                    <w:rPr>
                                                                      <w:rFonts w:ascii="David" w:hAnsi="David" w:cs="David"/>
                                                                      <w:color w:val="000000"/>
                                                                      <w:sz w:val="20"/>
                                                                    </w:rPr>
                                                                    <w:t xml:space="preserve"> className: clsx </w:t>
                                                                  </w:r>
                                                                  <w:r w:rsidRPr="00E47875">
                                                                    <w:rPr>
                                                                      <w:rFonts w:ascii="David" w:hAnsi="David" w:cs="David"/>
                                                                      <w:color w:val="000000"/>
                                                                      <w:sz w:val="20"/>
                                                                    </w:rPr>
                                                                    <w:lastRenderedPageBreak/>
                                                                    <w:t>+ tailwind-merge</w:t>
                                                                  </w:r>
                                                                </w:p>
                                                              </w:tc>
                                                              <w:tc>
                                                                <w:tcPr>
                                                                  <w:tcW w:w="360" w:type="dxa"/>
                                                                </w:tcPr>
                                                                <w:p w14:paraId="56EE673F" w14:textId="77777777" w:rsidR="00E47875" w:rsidRDefault="00E47875" w:rsidP="00E47875">
                                                                  <w:pPr>
                                                                    <w:spacing w:after="80"/>
                                                                    <w:jc w:val="both"/>
                                                                    <w:rPr>
                                                                      <w:rFonts w:ascii="David" w:hAnsi="David" w:cs="David"/>
                                                                      <w:b/>
                                                                      <w:color w:val="000000"/>
                                                                    </w:rPr>
                                                                  </w:pPr>
                                                                </w:p>
                                                              </w:tc>
                                                              <w:tc>
                                                                <w:tcPr>
                                                                  <w:tcW w:w="360" w:type="dxa"/>
                                                                </w:tcPr>
                                                                <w:p w14:paraId="12FBC59D" w14:textId="77777777" w:rsidR="00E47875" w:rsidRDefault="00E47875" w:rsidP="00E47875">
                                                                  <w:pPr>
                                                                    <w:spacing w:after="80"/>
                                                                    <w:jc w:val="both"/>
                                                                    <w:rPr>
                                                                      <w:rFonts w:ascii="David" w:hAnsi="David" w:cs="David"/>
                                                                      <w:b/>
                                                                      <w:color w:val="000000"/>
                                                                    </w:rPr>
                                                                  </w:pPr>
                                                                </w:p>
                                                              </w:tc>
                                                            </w:tr>
                                                          </w:tbl>
                                                          <w:p w14:paraId="138BD7DF" w14:textId="3F9A9B16" w:rsidR="00E47875" w:rsidRPr="00E47875" w:rsidRDefault="00E47875" w:rsidP="00E47875">
                                                            <w:pPr>
                                                              <w:spacing w:after="80"/>
                                                              <w:jc w:val="both"/>
                                                              <w:rPr>
                                                                <w:rFonts w:ascii="David" w:hAnsi="David" w:cs="David"/>
                                                                <w:b/>
                                                                <w:color w:val="000000"/>
                                                              </w:rPr>
                                                            </w:pPr>
                                                          </w:p>
                                                        </w:tc>
                                                        <w:tc>
                                                          <w:tcPr>
                                                            <w:tcW w:w="360" w:type="dxa"/>
                                                            <w:tcBorders>
                                                              <w:bottom w:val="single" w:sz="4" w:space="0" w:color="auto"/>
                                                            </w:tcBorders>
                                                            <w:shd w:val="clear" w:color="auto" w:fill="F2A11D"/>
                                                          </w:tcPr>
                                                          <w:p w14:paraId="76E55129" w14:textId="2D613853"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lastRenderedPageBreak/>
                                                              <w:t>קובץ</w:t>
                                                            </w:r>
                                                          </w:p>
                                                        </w:tc>
                                                        <w:tc>
                                                          <w:tcPr>
                                                            <w:tcW w:w="360" w:type="dxa"/>
                                                            <w:tcBorders>
                                                              <w:bottom w:val="single" w:sz="4" w:space="0" w:color="auto"/>
                                                            </w:tcBorders>
                                                            <w:shd w:val="clear" w:color="auto" w:fill="F2A11D"/>
                                                          </w:tcPr>
                                                          <w:p w14:paraId="56679937" w14:textId="05BA976E"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t>תיאור</w:t>
                                                            </w:r>
                                                          </w:p>
                                                        </w:tc>
                                                      </w:tr>
                                                      <w:tr w:rsidR="00E47875" w14:paraId="7BBB14FF" w14:textId="77777777" w:rsidTr="00E47875">
                                                        <w:tblPrEx>
                                                          <w:tblCellMar>
                                                            <w:top w:w="0" w:type="dxa"/>
                                                            <w:bottom w:w="0" w:type="dxa"/>
                                                          </w:tblCellMar>
                                                        </w:tblPrEx>
                                                        <w:tc>
                                                          <w:tcPr>
                                                            <w:tcW w:w="360" w:type="dxa"/>
                                                            <w:tcBorders>
                                                              <w:bottom w:val="single" w:sz="4" w:space="0" w:color="auto"/>
                                                            </w:tcBorders>
                                                          </w:tcPr>
                                                          <w:p w14:paraId="0DD0C2DC" w14:textId="6250112E"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Navbar (root)/components/navbar.tsx </w:t>
                                                            </w:r>
                                                            <w:r w:rsidRPr="00E47875">
                                                              <w:rPr>
                                                                <w:rFonts w:ascii="David" w:hAnsi="David" w:cs="David"/>
                                                                <w:color w:val="000000"/>
                                                                <w:sz w:val="20"/>
                                                                <w:rtl/>
                                                              </w:rPr>
                                                              <w:t>ניווט צף עם</w:t>
                                                            </w:r>
                                                            <w:r w:rsidRPr="00E47875">
                                                              <w:rPr>
                                                                <w:rFonts w:ascii="David" w:hAnsi="David" w:cs="David"/>
                                                                <w:color w:val="000000"/>
                                                                <w:sz w:val="20"/>
                                                              </w:rPr>
                                                              <w:t xml:space="preserve"> Glassmorphism</w:t>
                                                            </w:r>
                                                          </w:p>
                                                        </w:tc>
                                                        <w:tc>
                                                          <w:tcPr>
                                                            <w:tcW w:w="360" w:type="dxa"/>
                                                            <w:tcBorders>
                                                              <w:bottom w:val="single" w:sz="4" w:space="0" w:color="auto"/>
                                                            </w:tcBorders>
                                                          </w:tcPr>
                                                          <w:p w14:paraId="1CD03523"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7A933091" w14:textId="77777777" w:rsidR="00E47875" w:rsidRDefault="00E47875" w:rsidP="00E47875">
                                                            <w:pPr>
                                                              <w:spacing w:after="80"/>
                                                              <w:jc w:val="both"/>
                                                              <w:rPr>
                                                                <w:rFonts w:ascii="David" w:hAnsi="David" w:cs="David"/>
                                                                <w:color w:val="000000"/>
                                                                <w:sz w:val="20"/>
                                                              </w:rPr>
                                                            </w:pPr>
                                                          </w:p>
                                                        </w:tc>
                                                      </w:tr>
                                                      <w:tr w:rsidR="00E47875" w14:paraId="391FE9BD" w14:textId="77777777" w:rsidTr="00E47875">
                                                        <w:tblPrEx>
                                                          <w:tblCellMar>
                                                            <w:top w:w="0" w:type="dxa"/>
                                                            <w:bottom w:w="0" w:type="dxa"/>
                                                          </w:tblCellMar>
                                                        </w:tblPrEx>
                                                        <w:tc>
                                                          <w:tcPr>
                                                            <w:tcW w:w="360" w:type="dxa"/>
                                                            <w:tcBorders>
                                                              <w:bottom w:val="single" w:sz="4" w:space="0" w:color="auto"/>
                                                            </w:tcBorders>
                                                          </w:tcPr>
                                                          <w:p w14:paraId="5321713F" w14:textId="34AFF0B9"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ClientCard (root)/components/client-rect.tsx </w:t>
                                                            </w:r>
                                                            <w:r w:rsidRPr="00E47875">
                                                              <w:rPr>
                                                                <w:rFonts w:ascii="David" w:hAnsi="David" w:cs="David"/>
                                                                <w:color w:val="000000"/>
                                                                <w:sz w:val="20"/>
                                                                <w:rtl/>
                                                              </w:rPr>
                                                              <w:t>כרטיסיית לקוח עם</w:t>
                                                            </w:r>
                                                            <w:r w:rsidRPr="00E47875">
                                                              <w:rPr>
                                                                <w:rFonts w:ascii="David" w:hAnsi="David" w:cs="David"/>
                                                                <w:color w:val="000000"/>
                                                                <w:sz w:val="20"/>
                                                              </w:rPr>
                                                              <w:t xml:space="preserve"> ping animation</w:t>
                                                            </w:r>
                                                          </w:p>
                                                        </w:tc>
                                                        <w:tc>
                                                          <w:tcPr>
                                                            <w:tcW w:w="360" w:type="dxa"/>
                                                            <w:tcBorders>
                                                              <w:bottom w:val="single" w:sz="4" w:space="0" w:color="auto"/>
                                                            </w:tcBorders>
                                                          </w:tcPr>
                                                          <w:p w14:paraId="45026C68"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0905A88D" w14:textId="77777777" w:rsidR="00E47875" w:rsidRDefault="00E47875" w:rsidP="00E47875">
                                                            <w:pPr>
                                                              <w:spacing w:after="80"/>
                                                              <w:jc w:val="both"/>
                                                              <w:rPr>
                                                                <w:rFonts w:ascii="David" w:hAnsi="David" w:cs="David"/>
                                                                <w:color w:val="000000"/>
                                                                <w:sz w:val="20"/>
                                                              </w:rPr>
                                                            </w:pPr>
                                                          </w:p>
                                                        </w:tc>
                                                      </w:tr>
                                                      <w:tr w:rsidR="00E47875" w14:paraId="4E55E40A" w14:textId="77777777" w:rsidTr="00E47875">
                                                        <w:tblPrEx>
                                                          <w:tblCellMar>
                                                            <w:top w:w="0" w:type="dxa"/>
                                                            <w:bottom w:w="0" w:type="dxa"/>
                                                          </w:tblCellMar>
                                                        </w:tblPrEx>
                                                        <w:tc>
                                                          <w:tcPr>
                                                            <w:tcW w:w="360" w:type="dxa"/>
                                                            <w:tcBorders>
                                                              <w:bottom w:val="single" w:sz="4" w:space="0" w:color="auto"/>
                                                            </w:tcBorders>
                                                          </w:tcPr>
                                                          <w:p w14:paraId="1856BA33" w14:textId="5CB2A8F8"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ClientForm [clientId]/components/client-form.tsx </w:t>
                                                            </w:r>
                                                            <w:r w:rsidRPr="00E47875">
                                                              <w:rPr>
                                                                <w:rFonts w:ascii="David" w:hAnsi="David" w:cs="David"/>
                                                                <w:color w:val="000000"/>
                                                                <w:sz w:val="20"/>
                                                                <w:rtl/>
                                                              </w:rPr>
                                                              <w:t>טופס משולב פרומפטים + תזמון</w:t>
                                                            </w:r>
                                                          </w:p>
                                                        </w:tc>
                                                        <w:tc>
                                                          <w:tcPr>
                                                            <w:tcW w:w="360" w:type="dxa"/>
                                                            <w:tcBorders>
                                                              <w:bottom w:val="single" w:sz="4" w:space="0" w:color="auto"/>
                                                            </w:tcBorders>
                                                          </w:tcPr>
                                                          <w:p w14:paraId="5231F564"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619FE660" w14:textId="77777777" w:rsidR="00E47875" w:rsidRDefault="00E47875" w:rsidP="00E47875">
                                                            <w:pPr>
                                                              <w:spacing w:after="80"/>
                                                              <w:jc w:val="both"/>
                                                              <w:rPr>
                                                                <w:rFonts w:ascii="David" w:hAnsi="David" w:cs="David"/>
                                                                <w:color w:val="000000"/>
                                                                <w:sz w:val="20"/>
                                                              </w:rPr>
                                                            </w:pPr>
                                                          </w:p>
                                                        </w:tc>
                                                      </w:tr>
                                                      <w:tr w:rsidR="00E47875" w14:paraId="33AAC9D2" w14:textId="77777777" w:rsidTr="00E47875">
                                                        <w:tblPrEx>
                                                          <w:tblCellMar>
                                                            <w:top w:w="0" w:type="dxa"/>
                                                            <w:bottom w:w="0" w:type="dxa"/>
                                                          </w:tblCellMar>
                                                        </w:tblPrEx>
                                                        <w:tc>
                                                          <w:tcPr>
                                                            <w:tcW w:w="360" w:type="dxa"/>
                                                          </w:tcPr>
                                                          <w:p w14:paraId="501A3471" w14:textId="4D092209"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ScheduleForm [clientId]/components/schedule-form.tsx </w:t>
                                                            </w:r>
                                                            <w:r w:rsidRPr="00E47875">
                                                              <w:rPr>
                                                                <w:rFonts w:ascii="David" w:hAnsi="David" w:cs="David"/>
                                                                <w:color w:val="000000"/>
                                                                <w:sz w:val="20"/>
                                                                <w:rtl/>
                                                              </w:rPr>
                                                              <w:t>טופס</w:t>
                                                            </w:r>
                                                            <w:r w:rsidRPr="00E47875">
                                                              <w:rPr>
                                                                <w:rFonts w:ascii="David" w:hAnsi="David" w:cs="David"/>
                                                                <w:color w:val="000000"/>
                                                                <w:sz w:val="20"/>
                                                              </w:rPr>
                                                              <w:t xml:space="preserve"> cron </w:t>
                                                            </w:r>
                                                            <w:r w:rsidRPr="00E47875">
                                                              <w:rPr>
                                                                <w:rFonts w:ascii="David" w:hAnsi="David" w:cs="David"/>
                                                                <w:color w:val="000000"/>
                                                                <w:sz w:val="20"/>
                                                                <w:rtl/>
                                                              </w:rPr>
                                                              <w:t>ו</w:t>
                                                            </w:r>
                                                            <w:r w:rsidRPr="00E47875">
                                                              <w:rPr>
                                                                <w:rFonts w:ascii="David" w:hAnsi="David" w:cs="David"/>
                                                                <w:color w:val="000000"/>
                                                                <w:sz w:val="20"/>
                                                              </w:rPr>
                                                              <w:t>-Active Switch</w:t>
                                                            </w:r>
                                                          </w:p>
                                                        </w:tc>
                                                        <w:tc>
                                                          <w:tcPr>
                                                            <w:tcW w:w="360" w:type="dxa"/>
                                                          </w:tcPr>
                                                          <w:p w14:paraId="185AA09B" w14:textId="77777777" w:rsidR="00E47875" w:rsidRDefault="00E47875" w:rsidP="00E47875">
                                                            <w:pPr>
                                                              <w:spacing w:after="80"/>
                                                              <w:jc w:val="both"/>
                                                              <w:rPr>
                                                                <w:rFonts w:ascii="David" w:hAnsi="David" w:cs="David"/>
                                                                <w:color w:val="000000"/>
                                                                <w:sz w:val="20"/>
                                                              </w:rPr>
                                                            </w:pPr>
                                                          </w:p>
                                                        </w:tc>
                                                        <w:tc>
                                                          <w:tcPr>
                                                            <w:tcW w:w="360" w:type="dxa"/>
                                                          </w:tcPr>
                                                          <w:p w14:paraId="67D00DB5" w14:textId="77777777" w:rsidR="00E47875" w:rsidRDefault="00E47875" w:rsidP="00E47875">
                                                            <w:pPr>
                                                              <w:spacing w:after="80"/>
                                                              <w:jc w:val="both"/>
                                                              <w:rPr>
                                                                <w:rFonts w:ascii="David" w:hAnsi="David" w:cs="David"/>
                                                                <w:color w:val="000000"/>
                                                                <w:sz w:val="20"/>
                                                              </w:rPr>
                                                            </w:pPr>
                                                          </w:p>
                                                        </w:tc>
                                                      </w:tr>
                                                    </w:tbl>
                                                    <w:p w14:paraId="097D6BBF" w14:textId="5807CB14" w:rsidR="00E47875" w:rsidRDefault="00E47875" w:rsidP="00E47875">
                                                      <w:pPr>
                                                        <w:spacing w:after="80"/>
                                                        <w:jc w:val="both"/>
                                                        <w:rPr>
                                                          <w:rFonts w:ascii="David" w:hAnsi="David" w:cs="David"/>
                                                          <w:color w:val="000000"/>
                                                          <w:sz w:val="20"/>
                                                        </w:rPr>
                                                      </w:pPr>
                                                      <w:r w:rsidRPr="00E47875">
                                                        <w:rPr>
                                                          <w:rFonts w:ascii="David" w:hAnsi="David" w:cs="David"/>
                                                          <w:color w:val="000000"/>
                                                          <w:sz w:val="20"/>
                                                        </w:rPr>
                                                        <w:t>lib/firestore.ts Firestore Admin client - Collection 'clients'</w:t>
                                                      </w:r>
                                                    </w:p>
                                                  </w:tc>
                                                  <w:tc>
                                                    <w:tcPr>
                                                      <w:tcW w:w="360" w:type="dxa"/>
                                                      <w:tcBorders>
                                                        <w:bottom w:val="single" w:sz="4" w:space="0" w:color="auto"/>
                                                      </w:tcBorders>
                                                    </w:tcPr>
                                                    <w:p w14:paraId="2B9B292C" w14:textId="77777777" w:rsidR="00E47875" w:rsidRDefault="00E47875" w:rsidP="00E47875">
                                                      <w:pPr>
                                                        <w:spacing w:after="80"/>
                                                        <w:jc w:val="both"/>
                                                        <w:rPr>
                                                          <w:rFonts w:ascii="David" w:hAnsi="David" w:cs="David"/>
                                                          <w:color w:val="000000"/>
                                                          <w:sz w:val="20"/>
                                                        </w:rPr>
                                                      </w:pPr>
                                                    </w:p>
                                                  </w:tc>
                                                </w:tr>
                                                <w:tr w:rsidR="00E47875" w14:paraId="0C593832" w14:textId="77777777" w:rsidTr="00E47875">
                                                  <w:tblPrEx>
                                                    <w:tblCellMar>
                                                      <w:top w:w="0" w:type="dxa"/>
                                                      <w:bottom w:w="0" w:type="dxa"/>
                                                    </w:tblCellMar>
                                                  </w:tblPrEx>
                                                  <w:tc>
                                                    <w:tcPr>
                                                      <w:tcW w:w="360" w:type="dxa"/>
                                                      <w:tcBorders>
                                                        <w:bottom w:val="single" w:sz="4" w:space="0" w:color="auto"/>
                                                      </w:tcBorders>
                                                    </w:tcPr>
                                                    <w:p w14:paraId="3379E114" w14:textId="25736A41" w:rsidR="00E47875" w:rsidRDefault="00E47875" w:rsidP="00E47875">
                                                      <w:pPr>
                                                        <w:spacing w:after="80"/>
                                                        <w:jc w:val="both"/>
                                                        <w:rPr>
                                                          <w:rFonts w:ascii="David" w:hAnsi="David" w:cs="David"/>
                                                          <w:color w:val="000000"/>
                                                          <w:sz w:val="20"/>
                                                        </w:rPr>
                                                      </w:pPr>
                                                      <w:r w:rsidRPr="00E47875">
                                                        <w:rPr>
                                                          <w:rFonts w:ascii="David" w:hAnsi="David" w:cs="David"/>
                                                          <w:color w:val="000000"/>
                                                          <w:sz w:val="20"/>
                                                        </w:rPr>
                                                        <w:lastRenderedPageBreak/>
                                                        <w:t>lib/openai.ts OpenAI client - GPT-4o-mini</w:t>
                                                      </w:r>
                                                    </w:p>
                                                  </w:tc>
                                                  <w:tc>
                                                    <w:tcPr>
                                                      <w:tcW w:w="360" w:type="dxa"/>
                                                      <w:tcBorders>
                                                        <w:bottom w:val="single" w:sz="4" w:space="0" w:color="auto"/>
                                                      </w:tcBorders>
                                                    </w:tcPr>
                                                    <w:p w14:paraId="65BC8578" w14:textId="77777777" w:rsidR="00E47875" w:rsidRDefault="00E47875" w:rsidP="00E47875">
                                                      <w:pPr>
                                                        <w:spacing w:after="80"/>
                                                        <w:jc w:val="both"/>
                                                        <w:rPr>
                                                          <w:rFonts w:ascii="David" w:hAnsi="David" w:cs="David"/>
                                                          <w:color w:val="000000"/>
                                                          <w:sz w:val="20"/>
                                                        </w:rPr>
                                                      </w:pPr>
                                                    </w:p>
                                                  </w:tc>
                                                </w:tr>
                                                <w:tr w:rsidR="00E47875" w14:paraId="2914F3D3" w14:textId="77777777" w:rsidTr="00E47875">
                                                  <w:tblPrEx>
                                                    <w:tblCellMar>
                                                      <w:top w:w="0" w:type="dxa"/>
                                                      <w:bottom w:w="0" w:type="dxa"/>
                                                    </w:tblCellMar>
                                                  </w:tblPrEx>
                                                  <w:tc>
                                                    <w:tcPr>
                                                      <w:tcW w:w="360" w:type="dxa"/>
                                                      <w:tcBorders>
                                                        <w:bottom w:val="single" w:sz="4" w:space="0" w:color="auto"/>
                                                      </w:tcBorders>
                                                    </w:tcPr>
                                                    <w:p w14:paraId="55CD8358" w14:textId="57C0006D" w:rsidR="00E47875" w:rsidRDefault="00E47875" w:rsidP="00E47875">
                                                      <w:pPr>
                                                        <w:spacing w:after="80"/>
                                                        <w:jc w:val="both"/>
                                                        <w:rPr>
                                                          <w:rFonts w:ascii="David" w:hAnsi="David" w:cs="David"/>
                                                          <w:color w:val="000000"/>
                                                          <w:sz w:val="20"/>
                                                        </w:rPr>
                                                      </w:pPr>
                                                      <w:r w:rsidRPr="00E47875">
                                                        <w:rPr>
                                                          <w:rFonts w:ascii="David" w:hAnsi="David" w:cs="David"/>
                                                          <w:color w:val="000000"/>
                                                          <w:sz w:val="20"/>
                                                        </w:rPr>
                                                        <w:t>lib/twitter.ts TwitterApi client - OAuth 2.0 PKCE</w:t>
                                                      </w:r>
                                                    </w:p>
                                                  </w:tc>
                                                  <w:tc>
                                                    <w:tcPr>
                                                      <w:tcW w:w="360" w:type="dxa"/>
                                                      <w:tcBorders>
                                                        <w:bottom w:val="single" w:sz="4" w:space="0" w:color="auto"/>
                                                      </w:tcBorders>
                                                    </w:tcPr>
                                                    <w:p w14:paraId="4834B51D" w14:textId="77777777" w:rsidR="00E47875" w:rsidRDefault="00E47875" w:rsidP="00E47875">
                                                      <w:pPr>
                                                        <w:spacing w:after="80"/>
                                                        <w:jc w:val="both"/>
                                                        <w:rPr>
                                                          <w:rFonts w:ascii="David" w:hAnsi="David" w:cs="David"/>
                                                          <w:color w:val="000000"/>
                                                          <w:sz w:val="20"/>
                                                        </w:rPr>
                                                      </w:pPr>
                                                    </w:p>
                                                  </w:tc>
                                                </w:tr>
                                                <w:tr w:rsidR="00E47875" w14:paraId="2DA2DDB1" w14:textId="77777777" w:rsidTr="00E47875">
                                                  <w:tblPrEx>
                                                    <w:tblCellMar>
                                                      <w:top w:w="0" w:type="dxa"/>
                                                      <w:bottom w:w="0" w:type="dxa"/>
                                                    </w:tblCellMar>
                                                  </w:tblPrEx>
                                                  <w:tc>
                                                    <w:tcPr>
                                                      <w:tcW w:w="360" w:type="dxa"/>
                                                      <w:tcBorders>
                                                        <w:bottom w:val="single" w:sz="4" w:space="0" w:color="auto"/>
                                                      </w:tcBorders>
                                                    </w:tcPr>
                                                    <w:p w14:paraId="23DABAC6" w14:textId="7BDD3401" w:rsidR="00E47875" w:rsidRDefault="00E47875" w:rsidP="00E47875">
                                                      <w:pPr>
                                                        <w:spacing w:after="80"/>
                                                        <w:jc w:val="both"/>
                                                        <w:rPr>
                                                          <w:rFonts w:ascii="David" w:hAnsi="David" w:cs="David"/>
                                                          <w:color w:val="000000"/>
                                                          <w:sz w:val="20"/>
                                                        </w:rPr>
                                                      </w:pPr>
                                                      <w:r w:rsidRPr="00E47875">
                                                        <w:rPr>
                                                          <w:rFonts w:ascii="David" w:hAnsi="David" w:cs="David"/>
                                                          <w:color w:val="000000"/>
                                                          <w:sz w:val="20"/>
                                                        </w:rPr>
                                                        <w:t>lib/inngest/index.ts Inngest client - App ID 'tweet-scheduler'</w:t>
                                                      </w:r>
                                                    </w:p>
                                                  </w:tc>
                                                  <w:tc>
                                                    <w:tcPr>
                                                      <w:tcW w:w="360" w:type="dxa"/>
                                                      <w:tcBorders>
                                                        <w:bottom w:val="single" w:sz="4" w:space="0" w:color="auto"/>
                                                      </w:tcBorders>
                                                    </w:tcPr>
                                                    <w:p w14:paraId="193BFE98" w14:textId="77777777" w:rsidR="00E47875" w:rsidRDefault="00E47875" w:rsidP="00E47875">
                                                      <w:pPr>
                                                        <w:spacing w:after="80"/>
                                                        <w:jc w:val="both"/>
                                                        <w:rPr>
                                                          <w:rFonts w:ascii="David" w:hAnsi="David" w:cs="David"/>
                                                          <w:color w:val="000000"/>
                                                          <w:sz w:val="20"/>
                                                        </w:rPr>
                                                      </w:pPr>
                                                    </w:p>
                                                  </w:tc>
                                                </w:tr>
                                                <w:tr w:rsidR="00E47875" w14:paraId="07F94D8D" w14:textId="77777777" w:rsidTr="00E47875">
                                                  <w:tblPrEx>
                                                    <w:tblCellMar>
                                                      <w:top w:w="0" w:type="dxa"/>
                                                      <w:bottom w:w="0" w:type="dxa"/>
                                                    </w:tblCellMar>
                                                  </w:tblPrEx>
                                                  <w:tc>
                                                    <w:tcPr>
                                                      <w:tcW w:w="360" w:type="dxa"/>
                                                    </w:tcPr>
                                                    <w:p w14:paraId="5C1FAC49" w14:textId="70210578" w:rsidR="00E47875" w:rsidRDefault="00E47875" w:rsidP="00E47875">
                                                      <w:pPr>
                                                        <w:spacing w:after="80"/>
                                                        <w:jc w:val="both"/>
                                                        <w:rPr>
                                                          <w:rFonts w:ascii="David" w:hAnsi="David" w:cs="David"/>
                                                          <w:color w:val="000000"/>
                                                          <w:sz w:val="20"/>
                                                        </w:rPr>
                                                      </w:pPr>
                                                      <w:r w:rsidRPr="00E47875">
                                                        <w:rPr>
                                                          <w:rFonts w:ascii="David" w:hAnsi="David" w:cs="David"/>
                                                          <w:color w:val="000000"/>
                                                          <w:sz w:val="20"/>
                                                        </w:rPr>
                                                        <w:t>lib/inngest/functions.ts runTweet: 3 steps, cancelOn tweet/cancelled</w:t>
                                                      </w:r>
                                                    </w:p>
                                                  </w:tc>
                                                  <w:tc>
                                                    <w:tcPr>
                                                      <w:tcW w:w="360" w:type="dxa"/>
                                                    </w:tcPr>
                                                    <w:p w14:paraId="46215651" w14:textId="77777777" w:rsidR="00E47875" w:rsidRDefault="00E47875" w:rsidP="00E47875">
                                                      <w:pPr>
                                                        <w:spacing w:after="80"/>
                                                        <w:jc w:val="both"/>
                                                        <w:rPr>
                                                          <w:rFonts w:ascii="David" w:hAnsi="David" w:cs="David"/>
                                                          <w:color w:val="000000"/>
                                                          <w:sz w:val="20"/>
                                                        </w:rPr>
                                                      </w:pPr>
                                                    </w:p>
                                                  </w:tc>
                                                </w:tr>
                                              </w:tbl>
                                              <w:p w14:paraId="3A1F4F0A" w14:textId="68C2068F"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/api/clients GET, POST </w:t>
                                                </w:r>
                                                <w:r w:rsidRPr="00E47875">
                                                  <w:rPr>
                                                    <w:rFonts w:ascii="David" w:hAnsi="David" w:cs="David"/>
                                                    <w:color w:val="000000"/>
                                                    <w:sz w:val="20"/>
                                                    <w:rtl/>
                                                  </w:rPr>
                                                  <w:t>רשימת לקוחות / יצירת לקוח</w:t>
                                                </w:r>
                                              </w:p>
                                            </w:tc>
                                            <w:tc>
                                              <w:tcPr>
                                                <w:tcW w:w="360" w:type="dxa"/>
                                                <w:tcBorders>
                                                  <w:bottom w:val="single" w:sz="4" w:space="0" w:color="auto"/>
                                                </w:tcBorders>
                                              </w:tcPr>
                                              <w:p w14:paraId="5E2816E3"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4302DDA7" w14:textId="77777777" w:rsidR="00E47875" w:rsidRDefault="00E47875" w:rsidP="00E47875">
                                                <w:pPr>
                                                  <w:spacing w:after="80"/>
                                                  <w:jc w:val="both"/>
                                                  <w:rPr>
                                                    <w:rFonts w:ascii="David" w:hAnsi="David" w:cs="David"/>
                                                    <w:b/>
                                                    <w:color w:val="000000"/>
                                                  </w:rPr>
                                                </w:pPr>
                                              </w:p>
                                            </w:tc>
                                          </w:tr>
                                          <w:tr w:rsidR="00E47875" w14:paraId="22FFE589" w14:textId="77777777" w:rsidTr="00E47875">
                                            <w:tblPrEx>
                                              <w:tblCellMar>
                                                <w:top w:w="0" w:type="dxa"/>
                                                <w:bottom w:w="0" w:type="dxa"/>
                                              </w:tblCellMar>
                                            </w:tblPrEx>
                                            <w:tc>
                                              <w:tcPr>
                                                <w:tcW w:w="360" w:type="dxa"/>
                                                <w:tcBorders>
                                                  <w:bottom w:val="single" w:sz="4" w:space="0" w:color="auto"/>
                                                </w:tcBorders>
                                              </w:tcPr>
                                              <w:p w14:paraId="34DE8E26" w14:textId="04B1CE7F" w:rsidR="00E47875" w:rsidRDefault="00E47875" w:rsidP="00E47875">
                                                <w:pPr>
                                                  <w:spacing w:after="80"/>
                                                  <w:jc w:val="both"/>
                                                  <w:rPr>
                                                    <w:rFonts w:ascii="David" w:hAnsi="David" w:cs="David"/>
                                                    <w:b/>
                                                    <w:color w:val="000000"/>
                                                  </w:rPr>
                                                </w:pPr>
                                                <w:r w:rsidRPr="00E47875">
                                                  <w:rPr>
                                                    <w:rFonts w:ascii="David" w:hAnsi="David" w:cs="David"/>
                                                    <w:color w:val="000000"/>
                                                    <w:sz w:val="20"/>
                                                  </w:rPr>
                                                  <w:lastRenderedPageBreak/>
                                                  <w:t xml:space="preserve">/api/clients/[id] GET, PATCH, DELETE </w:t>
                                                </w:r>
                                                <w:r w:rsidRPr="00E47875">
                                                  <w:rPr>
                                                    <w:rFonts w:ascii="David" w:hAnsi="David" w:cs="David"/>
                                                    <w:color w:val="000000"/>
                                                    <w:sz w:val="20"/>
                                                    <w:rtl/>
                                                  </w:rPr>
                                                  <w:t>קריאה, עדכון, מחיקת לקוח</w:t>
                                                </w:r>
                                              </w:p>
                                            </w:tc>
                                            <w:tc>
                                              <w:tcPr>
                                                <w:tcW w:w="360" w:type="dxa"/>
                                                <w:tcBorders>
                                                  <w:bottom w:val="single" w:sz="4" w:space="0" w:color="auto"/>
                                                </w:tcBorders>
                                              </w:tcPr>
                                              <w:p w14:paraId="59001CC6"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745CB104" w14:textId="77777777" w:rsidR="00E47875" w:rsidRDefault="00E47875" w:rsidP="00E47875">
                                                <w:pPr>
                                                  <w:spacing w:after="80"/>
                                                  <w:jc w:val="both"/>
                                                  <w:rPr>
                                                    <w:rFonts w:ascii="David" w:hAnsi="David" w:cs="David"/>
                                                    <w:b/>
                                                    <w:color w:val="000000"/>
                                                  </w:rPr>
                                                </w:pPr>
                                              </w:p>
                                            </w:tc>
                                          </w:tr>
                                          <w:tr w:rsidR="00E47875" w14:paraId="2EA09752" w14:textId="77777777" w:rsidTr="00E47875">
                                            <w:tblPrEx>
                                              <w:tblCellMar>
                                                <w:top w:w="0" w:type="dxa"/>
                                                <w:bottom w:w="0" w:type="dxa"/>
                                              </w:tblCellMar>
                                            </w:tblPrEx>
                                            <w:tc>
                                              <w:tcPr>
                                                <w:tcW w:w="360" w:type="dxa"/>
                                                <w:tcBorders>
                                                  <w:bottom w:val="single" w:sz="4" w:space="0" w:color="auto"/>
                                                </w:tcBorders>
                                              </w:tcPr>
                                              <w:p w14:paraId="4E156EA4" w14:textId="344B9B34"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/api/auth GET </w:t>
                                                </w:r>
                                                <w:r w:rsidRPr="00E47875">
                                                  <w:rPr>
                                                    <w:rFonts w:ascii="David" w:hAnsi="David" w:cs="David"/>
                                                    <w:color w:val="000000"/>
                                                    <w:sz w:val="20"/>
                                                    <w:rtl/>
                                                  </w:rPr>
                                                  <w:t>יצירת</w:t>
                                                </w:r>
                                                <w:r w:rsidRPr="00E47875">
                                                  <w:rPr>
                                                    <w:rFonts w:ascii="David" w:hAnsi="David" w:cs="David"/>
                                                    <w:color w:val="000000"/>
                                                    <w:sz w:val="20"/>
                                                  </w:rPr>
                                                  <w:t xml:space="preserve"> OAuth PKCE link, </w:t>
                                                </w:r>
                                                <w:r w:rsidRPr="00E47875">
                                                  <w:rPr>
                                                    <w:rFonts w:ascii="David" w:hAnsi="David" w:cs="David"/>
                                                    <w:color w:val="000000"/>
                                                    <w:sz w:val="20"/>
                                                    <w:rtl/>
                                                  </w:rPr>
                                                  <w:t>הפניה ל</w:t>
                                                </w:r>
                                                <w:r w:rsidRPr="00E47875">
                                                  <w:rPr>
                                                    <w:rFonts w:ascii="David" w:hAnsi="David" w:cs="David"/>
                                                    <w:color w:val="000000"/>
                                                    <w:sz w:val="20"/>
                                                  </w:rPr>
                                                  <w:t>-Twitter</w:t>
                                                </w:r>
                                              </w:p>
                                            </w:tc>
                                            <w:tc>
                                              <w:tcPr>
                                                <w:tcW w:w="360" w:type="dxa"/>
                                                <w:tcBorders>
                                                  <w:bottom w:val="single" w:sz="4" w:space="0" w:color="auto"/>
                                                </w:tcBorders>
                                              </w:tcPr>
                                              <w:p w14:paraId="27427A6C"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3C5F49D7" w14:textId="77777777" w:rsidR="00E47875" w:rsidRDefault="00E47875" w:rsidP="00E47875">
                                                <w:pPr>
                                                  <w:spacing w:after="80"/>
                                                  <w:jc w:val="both"/>
                                                  <w:rPr>
                                                    <w:rFonts w:ascii="David" w:hAnsi="David" w:cs="David"/>
                                                    <w:b/>
                                                    <w:color w:val="000000"/>
                                                  </w:rPr>
                                                </w:pPr>
                                              </w:p>
                                            </w:tc>
                                          </w:tr>
                                          <w:tr w:rsidR="00E47875" w14:paraId="768F1D1C" w14:textId="77777777" w:rsidTr="00E47875">
                                            <w:tblPrEx>
                                              <w:tblCellMar>
                                                <w:top w:w="0" w:type="dxa"/>
                                                <w:bottom w:w="0" w:type="dxa"/>
                                              </w:tblCellMar>
                                            </w:tblPrEx>
                                            <w:tc>
                                              <w:tcPr>
                                                <w:tcW w:w="360" w:type="dxa"/>
                                                <w:tcBorders>
                                                  <w:bottom w:val="single" w:sz="4" w:space="0" w:color="auto"/>
                                                </w:tcBorders>
                                              </w:tcPr>
                                              <w:p w14:paraId="61D9F2F0" w14:textId="538DF527"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/api/callback GET </w:t>
                                                </w:r>
                                                <w:r w:rsidRPr="00E47875">
                                                  <w:rPr>
                                                    <w:rFonts w:ascii="David" w:hAnsi="David" w:cs="David"/>
                                                    <w:color w:val="000000"/>
                                                    <w:sz w:val="20"/>
                                                    <w:rtl/>
                                                  </w:rPr>
                                                  <w:t>קבלת</w:t>
                                                </w:r>
                                                <w:r w:rsidRPr="00E47875">
                                                  <w:rPr>
                                                    <w:rFonts w:ascii="David" w:hAnsi="David" w:cs="David"/>
                                                    <w:color w:val="000000"/>
                                                    <w:sz w:val="20"/>
                                                  </w:rPr>
                                                  <w:t xml:space="preserve"> code, </w:t>
                                                </w:r>
                                                <w:r w:rsidRPr="00E47875">
                                                  <w:rPr>
                                                    <w:rFonts w:ascii="David" w:hAnsi="David" w:cs="David"/>
                                                    <w:color w:val="000000"/>
                                                    <w:sz w:val="20"/>
                                                    <w:rtl/>
                                                  </w:rPr>
                                                  <w:t>אימות</w:t>
                                                </w:r>
                                                <w:r w:rsidRPr="00E47875">
                                                  <w:rPr>
                                                    <w:rFonts w:ascii="David" w:hAnsi="David" w:cs="David"/>
                                                    <w:color w:val="000000"/>
                                                    <w:sz w:val="20"/>
                                                  </w:rPr>
                                                  <w:t xml:space="preserve"> state, </w:t>
                                                </w:r>
                                                <w:r w:rsidRPr="00E47875">
                                                  <w:rPr>
                                                    <w:rFonts w:ascii="David" w:hAnsi="David" w:cs="David"/>
                                                    <w:color w:val="000000"/>
                                                    <w:sz w:val="20"/>
                                                    <w:rtl/>
                                                  </w:rPr>
                                                  <w:t>שמירת</w:t>
                                                </w:r>
                                                <w:r w:rsidRPr="00E47875">
                                                  <w:rPr>
                                                    <w:rFonts w:ascii="David" w:hAnsi="David" w:cs="David"/>
                                                    <w:color w:val="000000"/>
                                                    <w:sz w:val="20"/>
                                                  </w:rPr>
                                                  <w:t xml:space="preserve"> tokens</w:t>
                                                </w:r>
                                              </w:p>
                                            </w:tc>
                                            <w:tc>
                                              <w:tcPr>
                                                <w:tcW w:w="360" w:type="dxa"/>
                                                <w:tcBorders>
                                                  <w:bottom w:val="single" w:sz="4" w:space="0" w:color="auto"/>
                                                </w:tcBorders>
                                              </w:tcPr>
                                              <w:p w14:paraId="0149CC57"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0730CF58" w14:textId="77777777" w:rsidR="00E47875" w:rsidRDefault="00E47875" w:rsidP="00E47875">
                                                <w:pPr>
                                                  <w:spacing w:after="80"/>
                                                  <w:jc w:val="both"/>
                                                  <w:rPr>
                                                    <w:rFonts w:ascii="David" w:hAnsi="David" w:cs="David"/>
                                                    <w:b/>
                                                    <w:color w:val="000000"/>
                                                  </w:rPr>
                                                </w:pPr>
                                              </w:p>
                                            </w:tc>
                                          </w:tr>
                                          <w:tr w:rsidR="00E47875" w14:paraId="6206F570" w14:textId="77777777" w:rsidTr="00E47875">
                                            <w:tblPrEx>
                                              <w:tblCellMar>
                                                <w:top w:w="0" w:type="dxa"/>
                                                <w:bottom w:w="0" w:type="dxa"/>
                                              </w:tblCellMar>
                                            </w:tblPrEx>
                                            <w:tc>
                                              <w:tcPr>
                                                <w:tcW w:w="360" w:type="dxa"/>
                                                <w:tcBorders>
                                                  <w:bottom w:val="single" w:sz="4" w:space="0" w:color="auto"/>
                                                </w:tcBorders>
                                              </w:tcPr>
                                              <w:p w14:paraId="6B5CC513" w14:textId="0802BC27"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/api/tweet/[id] POST </w:t>
                                                </w:r>
                                                <w:r w:rsidRPr="00E47875">
                                                  <w:rPr>
                                                    <w:rFonts w:ascii="David" w:hAnsi="David" w:cs="David"/>
                                                    <w:color w:val="000000"/>
                                                    <w:sz w:val="20"/>
                                                    <w:rtl/>
                                                  </w:rPr>
                                                  <w:t>רענון</w:t>
                                                </w:r>
                                                <w:r w:rsidRPr="00E47875">
                                                  <w:rPr>
                                                    <w:rFonts w:ascii="David" w:hAnsi="David" w:cs="David"/>
                                                    <w:color w:val="000000"/>
                                                    <w:sz w:val="20"/>
                                                  </w:rPr>
                                                  <w:t xml:space="preserve"> token, </w:t>
                                                </w:r>
                                                <w:r w:rsidRPr="00E47875">
                                                  <w:rPr>
                                                    <w:rFonts w:ascii="David" w:hAnsi="David" w:cs="David"/>
                                                    <w:color w:val="000000"/>
                                                    <w:sz w:val="20"/>
                                                    <w:rtl/>
                                                  </w:rPr>
                                                  <w:t>יצירת ציוץ ב</w:t>
                                                </w:r>
                                                <w:r w:rsidRPr="00E47875">
                                                  <w:rPr>
                                                    <w:rFonts w:ascii="David" w:hAnsi="David" w:cs="David"/>
                                                    <w:color w:val="000000"/>
                                                    <w:sz w:val="20"/>
                                                  </w:rPr>
                                                  <w:t xml:space="preserve">-GPT, </w:t>
                                                </w:r>
                                                <w:r w:rsidRPr="00E47875">
                                                  <w:rPr>
                                                    <w:rFonts w:ascii="David" w:hAnsi="David" w:cs="David"/>
                                                    <w:color w:val="000000"/>
                                                    <w:sz w:val="20"/>
                                                    <w:rtl/>
                                                  </w:rPr>
                                                  <w:t>שליחה</w:t>
                                                </w:r>
                                              </w:p>
                                            </w:tc>
                                            <w:tc>
                                              <w:tcPr>
                                                <w:tcW w:w="360" w:type="dxa"/>
                                                <w:tcBorders>
                                                  <w:bottom w:val="single" w:sz="4" w:space="0" w:color="auto"/>
                                                </w:tcBorders>
                                              </w:tcPr>
                                              <w:p w14:paraId="610162E9"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0D3C6BF9" w14:textId="77777777" w:rsidR="00E47875" w:rsidRDefault="00E47875" w:rsidP="00E47875">
                                                <w:pPr>
                                                  <w:spacing w:after="80"/>
                                                  <w:jc w:val="both"/>
                                                  <w:rPr>
                                                    <w:rFonts w:ascii="David" w:hAnsi="David" w:cs="David"/>
                                                    <w:b/>
                                                    <w:color w:val="000000"/>
                                                  </w:rPr>
                                                </w:pPr>
                                              </w:p>
                                            </w:tc>
                                          </w:tr>
                                          <w:tr w:rsidR="00E47875" w14:paraId="0FD188F7" w14:textId="77777777" w:rsidTr="00E47875">
                                            <w:tblPrEx>
                                              <w:tblCellMar>
                                                <w:top w:w="0" w:type="dxa"/>
                                                <w:bottom w:w="0" w:type="dxa"/>
                                              </w:tblCellMar>
                                            </w:tblPrEx>
                                            <w:tc>
                                              <w:tcPr>
                                                <w:tcW w:w="360" w:type="dxa"/>
                                                <w:tcBorders>
                                                  <w:bottom w:val="single" w:sz="4" w:space="0" w:color="auto"/>
                                                </w:tcBorders>
                                              </w:tcPr>
                                              <w:p w14:paraId="4002BC8E" w14:textId="6BF8D59E"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/api/schedules/[id] POST, DELETE </w:t>
                                                </w:r>
                                                <w:r w:rsidRPr="00E47875">
                                                  <w:rPr>
                                                    <w:rFonts w:ascii="David" w:hAnsi="David" w:cs="David"/>
                                                    <w:color w:val="000000"/>
                                                    <w:sz w:val="20"/>
                                                    <w:rtl/>
                                                  </w:rPr>
                                                  <w:t>הפעלה / ביטול לוח זמנים</w:t>
                                                </w:r>
                                              </w:p>
                                            </w:tc>
                                            <w:tc>
                                              <w:tcPr>
                                                <w:tcW w:w="360" w:type="dxa"/>
                                                <w:tcBorders>
                                                  <w:bottom w:val="single" w:sz="4" w:space="0" w:color="auto"/>
                                                </w:tcBorders>
                                              </w:tcPr>
                                              <w:p w14:paraId="44085885" w14:textId="77777777" w:rsidR="00E47875" w:rsidRDefault="00E47875" w:rsidP="00E47875">
                                                <w:pPr>
                                                  <w:spacing w:after="80"/>
                                                  <w:jc w:val="both"/>
                                                  <w:rPr>
                                                    <w:rFonts w:ascii="David" w:hAnsi="David" w:cs="David"/>
                                                    <w:b/>
                                                    <w:color w:val="000000"/>
                                                  </w:rPr>
                                                </w:pPr>
                                              </w:p>
                                            </w:tc>
                                            <w:tc>
                                              <w:tcPr>
                                                <w:tcW w:w="360" w:type="dxa"/>
                                                <w:tcBorders>
                                                  <w:bottom w:val="single" w:sz="4" w:space="0" w:color="auto"/>
                                                </w:tcBorders>
                                              </w:tcPr>
                                              <w:p w14:paraId="0F38C45B" w14:textId="77777777" w:rsidR="00E47875" w:rsidRDefault="00E47875" w:rsidP="00E47875">
                                                <w:pPr>
                                                  <w:spacing w:after="80"/>
                                                  <w:jc w:val="both"/>
                                                  <w:rPr>
                                                    <w:rFonts w:ascii="David" w:hAnsi="David" w:cs="David"/>
                                                    <w:b/>
                                                    <w:color w:val="000000"/>
                                                  </w:rPr>
                                                </w:pPr>
                                              </w:p>
                                            </w:tc>
                                          </w:tr>
                                          <w:tr w:rsidR="00E47875" w14:paraId="3B91DCDF" w14:textId="77777777" w:rsidTr="00E47875">
                                            <w:tblPrEx>
                                              <w:tblCellMar>
                                                <w:top w:w="0" w:type="dxa"/>
                                                <w:bottom w:w="0" w:type="dxa"/>
                                              </w:tblCellMar>
                                            </w:tblPrEx>
                                            <w:tc>
                                              <w:tcPr>
                                                <w:tcW w:w="360" w:type="dxa"/>
                                              </w:tcPr>
                                              <w:p w14:paraId="74801E28" w14:textId="44280A1B"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/api/inngest GET, POST Webhook endpoint </w:t>
                                                </w:r>
                                                <w:r w:rsidRPr="00E47875">
                                                  <w:rPr>
                                                    <w:rFonts w:ascii="David" w:hAnsi="David" w:cs="David"/>
                                                    <w:color w:val="000000"/>
                                                    <w:sz w:val="20"/>
                                                    <w:rtl/>
                                                  </w:rPr>
                                                  <w:t>לאירועי</w:t>
                                                </w:r>
                                                <w:r w:rsidRPr="00E47875">
                                                  <w:rPr>
                                                    <w:rFonts w:ascii="David" w:hAnsi="David" w:cs="David"/>
                                                    <w:color w:val="000000"/>
                                                    <w:sz w:val="20"/>
                                                  </w:rPr>
                                                  <w:t xml:space="preserve"> Inngest</w:t>
                                                </w:r>
                                              </w:p>
                                            </w:tc>
                                            <w:tc>
                                              <w:tcPr>
                                                <w:tcW w:w="360" w:type="dxa"/>
                                              </w:tcPr>
                                              <w:p w14:paraId="7211C7BC" w14:textId="77777777" w:rsidR="00E47875" w:rsidRDefault="00E47875" w:rsidP="00E47875">
                                                <w:pPr>
                                                  <w:spacing w:after="80"/>
                                                  <w:jc w:val="both"/>
                                                  <w:rPr>
                                                    <w:rFonts w:ascii="David" w:hAnsi="David" w:cs="David"/>
                                                    <w:b/>
                                                    <w:color w:val="000000"/>
                                                  </w:rPr>
                                                </w:pPr>
                                              </w:p>
                                            </w:tc>
                                            <w:tc>
                                              <w:tcPr>
                                                <w:tcW w:w="360" w:type="dxa"/>
                                              </w:tcPr>
                                              <w:p w14:paraId="2F286405" w14:textId="77777777" w:rsidR="00E47875" w:rsidRDefault="00E47875" w:rsidP="00E47875">
                                                <w:pPr>
                                                  <w:spacing w:after="80"/>
                                                  <w:jc w:val="both"/>
                                                  <w:rPr>
                                                    <w:rFonts w:ascii="David" w:hAnsi="David" w:cs="David"/>
                                                    <w:b/>
                                                    <w:color w:val="000000"/>
                                                  </w:rPr>
                                                </w:pPr>
                                              </w:p>
                                            </w:tc>
                                          </w:tr>
                                        </w:tbl>
                                        <w:p w14:paraId="413385A1" w14:textId="10AEF1E2" w:rsidR="00E47875" w:rsidRPr="00E47875" w:rsidRDefault="00E47875" w:rsidP="00E47875">
                                          <w:pPr>
                                            <w:spacing w:after="80"/>
                                            <w:jc w:val="both"/>
                                            <w:rPr>
                                              <w:rFonts w:ascii="David" w:hAnsi="David" w:cs="David"/>
                                              <w:b/>
                                              <w:color w:val="000000"/>
                                            </w:rPr>
                                          </w:pPr>
                                        </w:p>
                                      </w:tc>
                                      <w:tc>
                                        <w:tcPr>
                                          <w:tcW w:w="360" w:type="dxa"/>
                                          <w:tcBorders>
                                            <w:bottom w:val="single" w:sz="4" w:space="0" w:color="auto"/>
                                          </w:tcBorders>
                                          <w:shd w:val="clear" w:color="auto" w:fill="F2A11D"/>
                                        </w:tcPr>
                                        <w:p w14:paraId="709A4D1F" w14:textId="58E82DE2"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lastRenderedPageBreak/>
                                            <w:t>נתיב</w:t>
                                          </w:r>
                                        </w:p>
                                      </w:tc>
                                      <w:tc>
                                        <w:tcPr>
                                          <w:tcW w:w="360" w:type="dxa"/>
                                          <w:tcBorders>
                                            <w:bottom w:val="single" w:sz="4" w:space="0" w:color="auto"/>
                                          </w:tcBorders>
                                          <w:shd w:val="clear" w:color="auto" w:fill="F2A11D"/>
                                        </w:tcPr>
                                        <w:p w14:paraId="6A8DA415" w14:textId="5E350A32"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t>תיאור</w:t>
                                          </w:r>
                                        </w:p>
                                      </w:tc>
                                    </w:tr>
                                    <w:tr w:rsidR="00E47875" w14:paraId="31F055E5" w14:textId="77777777" w:rsidTr="00E47875">
                                      <w:tblPrEx>
                                        <w:tblCellMar>
                                          <w:top w:w="0" w:type="dxa"/>
                                          <w:bottom w:w="0" w:type="dxa"/>
                                        </w:tblCellMar>
                                      </w:tblPrEx>
                                      <w:tc>
                                        <w:tcPr>
                                          <w:tcW w:w="360" w:type="dxa"/>
                                          <w:tcBorders>
                                            <w:bottom w:val="single" w:sz="4" w:space="0" w:color="auto"/>
                                          </w:tcBorders>
                                        </w:tcPr>
                                        <w:p w14:paraId="697398D9" w14:textId="33D50ADD" w:rsidR="00E47875" w:rsidRDefault="00E47875" w:rsidP="00E47875">
                                          <w:pPr>
                                            <w:spacing w:after="80"/>
                                            <w:jc w:val="both"/>
                                            <w:rPr>
                                              <w:rFonts w:ascii="David" w:hAnsi="David" w:cs="David"/>
                                              <w:color w:val="000000"/>
                                              <w:sz w:val="20"/>
                                            </w:rPr>
                                          </w:pPr>
                                          <w:r w:rsidRPr="00E47875">
                                            <w:rPr>
                                              <w:rFonts w:ascii="David" w:hAnsi="David" w:cs="David"/>
                                              <w:color w:val="000000"/>
                                              <w:sz w:val="20"/>
                                            </w:rPr>
                                            <w:lastRenderedPageBreak/>
                                            <w:t xml:space="preserve">HomePage /(root)/page.tsx </w:t>
                                          </w:r>
                                          <w:r w:rsidRPr="00E47875">
                                            <w:rPr>
                                              <w:rFonts w:ascii="David" w:hAnsi="David" w:cs="David"/>
                                              <w:color w:val="000000"/>
                                              <w:sz w:val="20"/>
                                              <w:rtl/>
                                            </w:rPr>
                                            <w:t>מסך בית</w:t>
                                          </w:r>
                                          <w:r w:rsidRPr="00E47875">
                                            <w:rPr>
                                              <w:rFonts w:ascii="David" w:hAnsi="David" w:cs="David"/>
                                              <w:color w:val="000000"/>
                                              <w:sz w:val="20"/>
                                            </w:rPr>
                                            <w:t xml:space="preserve"> - Empty State </w:t>
                                          </w:r>
                                          <w:r w:rsidRPr="00E47875">
                                            <w:rPr>
                                              <w:rFonts w:ascii="David" w:hAnsi="David" w:cs="David"/>
                                              <w:color w:val="000000"/>
                                              <w:sz w:val="20"/>
                                              <w:rtl/>
                                            </w:rPr>
                                            <w:t>או רשימת כרטיסיות</w:t>
                                          </w:r>
                                        </w:p>
                                      </w:tc>
                                      <w:tc>
                                        <w:tcPr>
                                          <w:tcW w:w="360" w:type="dxa"/>
                                          <w:tcBorders>
                                            <w:bottom w:val="single" w:sz="4" w:space="0" w:color="auto"/>
                                          </w:tcBorders>
                                        </w:tcPr>
                                        <w:p w14:paraId="12BB9EEB"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42CC47EE" w14:textId="77777777" w:rsidR="00E47875" w:rsidRDefault="00E47875" w:rsidP="00E47875">
                                          <w:pPr>
                                            <w:spacing w:after="80"/>
                                            <w:jc w:val="both"/>
                                            <w:rPr>
                                              <w:rFonts w:ascii="David" w:hAnsi="David" w:cs="David"/>
                                              <w:color w:val="000000"/>
                                              <w:sz w:val="20"/>
                                            </w:rPr>
                                          </w:pPr>
                                        </w:p>
                                      </w:tc>
                                    </w:tr>
                                    <w:tr w:rsidR="00E47875" w14:paraId="24D9EFE8" w14:textId="77777777" w:rsidTr="00E47875">
                                      <w:tblPrEx>
                                        <w:tblCellMar>
                                          <w:top w:w="0" w:type="dxa"/>
                                          <w:bottom w:w="0" w:type="dxa"/>
                                        </w:tblCellMar>
                                      </w:tblPrEx>
                                      <w:tc>
                                        <w:tcPr>
                                          <w:tcW w:w="360" w:type="dxa"/>
                                          <w:tcBorders>
                                            <w:bottom w:val="single" w:sz="4" w:space="0" w:color="auto"/>
                                          </w:tcBorders>
                                        </w:tcPr>
                                        <w:p w14:paraId="6C1C0343" w14:textId="0F0E8CF1"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ClientPage /(root)/[clientId]/page.tsx </w:t>
                                          </w:r>
                                          <w:r w:rsidRPr="00E47875">
                                            <w:rPr>
                                              <w:rFonts w:ascii="David" w:hAnsi="David" w:cs="David"/>
                                              <w:color w:val="000000"/>
                                              <w:sz w:val="20"/>
                                              <w:rtl/>
                                            </w:rPr>
                                            <w:t>ניהול לקוח: פרומפטים, תזמון, מחיקה</w:t>
                                          </w:r>
                                        </w:p>
                                      </w:tc>
                                      <w:tc>
                                        <w:tcPr>
                                          <w:tcW w:w="360" w:type="dxa"/>
                                          <w:tcBorders>
                                            <w:bottom w:val="single" w:sz="4" w:space="0" w:color="auto"/>
                                          </w:tcBorders>
                                        </w:tcPr>
                                        <w:p w14:paraId="09B60FB6"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28858206" w14:textId="77777777" w:rsidR="00E47875" w:rsidRDefault="00E47875" w:rsidP="00E47875">
                                          <w:pPr>
                                            <w:spacing w:after="80"/>
                                            <w:jc w:val="both"/>
                                            <w:rPr>
                                              <w:rFonts w:ascii="David" w:hAnsi="David" w:cs="David"/>
                                              <w:color w:val="000000"/>
                                              <w:sz w:val="20"/>
                                            </w:rPr>
                                          </w:pPr>
                                        </w:p>
                                      </w:tc>
                                    </w:tr>
                                    <w:tr w:rsidR="00E47875" w14:paraId="262FDCF8" w14:textId="77777777" w:rsidTr="00E47875">
                                      <w:tblPrEx>
                                        <w:tblCellMar>
                                          <w:top w:w="0" w:type="dxa"/>
                                          <w:bottom w:w="0" w:type="dxa"/>
                                        </w:tblCellMar>
                                      </w:tblPrEx>
                                      <w:tc>
                                        <w:tcPr>
                                          <w:tcW w:w="360" w:type="dxa"/>
                                        </w:tcPr>
                                        <w:p w14:paraId="57D554F2" w14:textId="3C41A60F"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LinkPage /(root)/[clientId]/link/page.tsx </w:t>
                                          </w:r>
                                          <w:r w:rsidRPr="00E47875">
                                            <w:rPr>
                                              <w:rFonts w:ascii="David" w:hAnsi="David" w:cs="David"/>
                                              <w:color w:val="000000"/>
                                              <w:sz w:val="20"/>
                                              <w:rtl/>
                                            </w:rPr>
                                            <w:t>חיבור חשבון</w:t>
                                          </w:r>
                                          <w:r w:rsidRPr="00E47875">
                                            <w:rPr>
                                              <w:rFonts w:ascii="David" w:hAnsi="David" w:cs="David"/>
                                              <w:color w:val="000000"/>
                                              <w:sz w:val="20"/>
                                            </w:rPr>
                                            <w:t xml:space="preserve"> Twitter</w:t>
                                          </w:r>
                                        </w:p>
                                      </w:tc>
                                      <w:tc>
                                        <w:tcPr>
                                          <w:tcW w:w="360" w:type="dxa"/>
                                        </w:tcPr>
                                        <w:p w14:paraId="2E28B490" w14:textId="77777777" w:rsidR="00E47875" w:rsidRDefault="00E47875" w:rsidP="00E47875">
                                          <w:pPr>
                                            <w:spacing w:after="80"/>
                                            <w:jc w:val="both"/>
                                            <w:rPr>
                                              <w:rFonts w:ascii="David" w:hAnsi="David" w:cs="David"/>
                                              <w:color w:val="000000"/>
                                              <w:sz w:val="20"/>
                                            </w:rPr>
                                          </w:pPr>
                                        </w:p>
                                      </w:tc>
                                      <w:tc>
                                        <w:tcPr>
                                          <w:tcW w:w="360" w:type="dxa"/>
                                        </w:tcPr>
                                        <w:p w14:paraId="6AA3BA52" w14:textId="77777777" w:rsidR="00E47875" w:rsidRDefault="00E47875" w:rsidP="00E47875">
                                          <w:pPr>
                                            <w:spacing w:after="80"/>
                                            <w:jc w:val="both"/>
                                            <w:rPr>
                                              <w:rFonts w:ascii="David" w:hAnsi="David" w:cs="David"/>
                                              <w:color w:val="000000"/>
                                              <w:sz w:val="20"/>
                                            </w:rPr>
                                          </w:pPr>
                                        </w:p>
                                      </w:tc>
                                    </w:tr>
                                  </w:tbl>
                                  <w:p w14:paraId="79F02064" w14:textId="1F2CC001" w:rsidR="00E47875" w:rsidRDefault="00E47875" w:rsidP="00E47875">
                                    <w:pPr>
                                      <w:spacing w:after="80"/>
                                      <w:jc w:val="both"/>
                                      <w:rPr>
                                        <w:rFonts w:ascii="David" w:hAnsi="David" w:cs="David"/>
                                        <w:b/>
                                        <w:color w:val="000000"/>
                                      </w:rPr>
                                    </w:pPr>
                                    <w:r w:rsidRPr="00E47875">
                                      <w:rPr>
                                        <w:rFonts w:ascii="David" w:hAnsi="David" w:cs="David"/>
                                        <w:color w:val="000000"/>
                                        <w:sz w:val="20"/>
                                        <w:rtl/>
                                      </w:rPr>
                                      <w:t xml:space="preserve"> לקוח חדש מסמך חדש ב</w:t>
                                    </w:r>
                                    <w:r w:rsidRPr="00E47875">
                                      <w:rPr>
                                        <w:rFonts w:ascii="David" w:hAnsi="David" w:cs="David"/>
                                        <w:color w:val="000000"/>
                                        <w:sz w:val="20"/>
                                      </w:rPr>
                                      <w:t xml:space="preserve">-Collection clients </w:t>
                                    </w:r>
                                    <w:r w:rsidRPr="00E47875">
                                      <w:rPr>
                                        <w:rFonts w:ascii="David" w:hAnsi="David" w:cs="David"/>
                                        <w:color w:val="000000"/>
                                        <w:sz w:val="20"/>
                                        <w:rtl/>
                                      </w:rPr>
                                      <w:t>ב</w:t>
                                    </w:r>
                                    <w:r w:rsidRPr="00E47875">
                                      <w:rPr>
                                        <w:rFonts w:ascii="David" w:hAnsi="David" w:cs="David"/>
                                        <w:color w:val="000000"/>
                                        <w:sz w:val="20"/>
                                      </w:rPr>
                                      <w:t>-Firestore</w:t>
                                    </w:r>
                                  </w:p>
                                </w:tc>
                                <w:tc>
                                  <w:tcPr>
                                    <w:tcW w:w="360" w:type="dxa"/>
                                    <w:tcBorders>
                                      <w:bottom w:val="single" w:sz="4" w:space="0" w:color="auto"/>
                                    </w:tcBorders>
                                  </w:tcPr>
                                  <w:p w14:paraId="0C179305" w14:textId="77777777" w:rsidR="00E47875" w:rsidRDefault="00E47875" w:rsidP="00E47875">
                                    <w:pPr>
                                      <w:spacing w:after="80"/>
                                      <w:jc w:val="both"/>
                                      <w:rPr>
                                        <w:rFonts w:ascii="David" w:hAnsi="David" w:cs="David"/>
                                        <w:b/>
                                        <w:color w:val="000000"/>
                                      </w:rPr>
                                    </w:pPr>
                                  </w:p>
                                </w:tc>
                              </w:tr>
                              <w:tr w:rsidR="00E47875" w14:paraId="4AD0B9AF" w14:textId="77777777" w:rsidTr="00E47875">
                                <w:tblPrEx>
                                  <w:tblCellMar>
                                    <w:top w:w="0" w:type="dxa"/>
                                    <w:bottom w:w="0" w:type="dxa"/>
                                  </w:tblCellMar>
                                </w:tblPrEx>
                                <w:tc>
                                  <w:tcPr>
                                    <w:tcW w:w="360" w:type="dxa"/>
                                    <w:tcBorders>
                                      <w:bottom w:val="single" w:sz="4" w:space="0" w:color="auto"/>
                                    </w:tcBorders>
                                  </w:tcPr>
                                  <w:p w14:paraId="7F78538A" w14:textId="36048DFA" w:rsidR="00E47875" w:rsidRDefault="00E47875" w:rsidP="00E47875">
                                    <w:pPr>
                                      <w:spacing w:after="80"/>
                                      <w:jc w:val="both"/>
                                      <w:rPr>
                                        <w:rFonts w:ascii="David" w:hAnsi="David" w:cs="David"/>
                                        <w:b/>
                                        <w:color w:val="000000"/>
                                      </w:rPr>
                                    </w:pPr>
                                    <w:r w:rsidRPr="00E47875">
                                      <w:rPr>
                                        <w:rFonts w:ascii="David" w:hAnsi="David" w:cs="David"/>
                                        <w:color w:val="000000"/>
                                        <w:sz w:val="20"/>
                                      </w:rPr>
                                      <w:lastRenderedPageBreak/>
                                      <w:t xml:space="preserve">OAuth </w:t>
                                    </w:r>
                                    <w:r w:rsidRPr="00E47875">
                                      <w:rPr>
                                        <w:rFonts w:ascii="David" w:hAnsi="David" w:cs="David"/>
                                        <w:color w:val="000000"/>
                                        <w:sz w:val="20"/>
                                        <w:rtl/>
                                      </w:rPr>
                                      <w:t>מלא</w:t>
                                    </w:r>
                                    <w:r w:rsidRPr="00E47875">
                                      <w:rPr>
                                        <w:rFonts w:ascii="David" w:hAnsi="David" w:cs="David"/>
                                        <w:color w:val="000000"/>
                                        <w:sz w:val="20"/>
                                      </w:rPr>
                                      <w:t xml:space="preserve"> (auth -&gt; Twitter -&gt; callback) accessToken + refreshToken </w:t>
                                    </w:r>
                                    <w:r w:rsidRPr="00E47875">
                                      <w:rPr>
                                        <w:rFonts w:ascii="David" w:hAnsi="David" w:cs="David"/>
                                        <w:color w:val="000000"/>
                                        <w:sz w:val="20"/>
                                        <w:rtl/>
                                      </w:rPr>
                                      <w:t>נשמרים</w:t>
                                    </w:r>
                                  </w:p>
                                </w:tc>
                                <w:tc>
                                  <w:tcPr>
                                    <w:tcW w:w="360" w:type="dxa"/>
                                    <w:tcBorders>
                                      <w:bottom w:val="single" w:sz="4" w:space="0" w:color="auto"/>
                                    </w:tcBorders>
                                  </w:tcPr>
                                  <w:p w14:paraId="4629C0A8" w14:textId="77777777" w:rsidR="00E47875" w:rsidRDefault="00E47875" w:rsidP="00E47875">
                                    <w:pPr>
                                      <w:spacing w:after="80"/>
                                      <w:jc w:val="both"/>
                                      <w:rPr>
                                        <w:rFonts w:ascii="David" w:hAnsi="David" w:cs="David"/>
                                        <w:b/>
                                        <w:color w:val="000000"/>
                                      </w:rPr>
                                    </w:pPr>
                                  </w:p>
                                </w:tc>
                              </w:tr>
                              <w:tr w:rsidR="00E47875" w14:paraId="00F53246" w14:textId="77777777" w:rsidTr="00E47875">
                                <w:tblPrEx>
                                  <w:tblCellMar>
                                    <w:top w:w="0" w:type="dxa"/>
                                    <w:bottom w:w="0" w:type="dxa"/>
                                  </w:tblCellMar>
                                </w:tblPrEx>
                                <w:tc>
                                  <w:tcPr>
                                    <w:tcW w:w="360" w:type="dxa"/>
                                    <w:tcBorders>
                                      <w:bottom w:val="single" w:sz="4" w:space="0" w:color="auto"/>
                                    </w:tcBorders>
                                  </w:tcPr>
                                  <w:p w14:paraId="44704172" w14:textId="67C78875" w:rsidR="00E47875" w:rsidRDefault="00E47875" w:rsidP="00E47875">
                                    <w:pPr>
                                      <w:spacing w:after="80"/>
                                      <w:jc w:val="both"/>
                                      <w:rPr>
                                        <w:rFonts w:ascii="David" w:hAnsi="David" w:cs="David"/>
                                        <w:b/>
                                        <w:color w:val="000000"/>
                                      </w:rPr>
                                    </w:pPr>
                                    <w:r w:rsidRPr="00E47875">
                                      <w:rPr>
                                        <w:rFonts w:ascii="David" w:hAnsi="David" w:cs="David"/>
                                        <w:color w:val="000000"/>
                                        <w:sz w:val="20"/>
                                        <w:rtl/>
                                      </w:rPr>
                                      <w:t>שליחת ציוץ ידנית</w:t>
                                    </w:r>
                                    <w:r w:rsidRPr="00E47875">
                                      <w:rPr>
                                        <w:rFonts w:ascii="David" w:hAnsi="David" w:cs="David"/>
                                        <w:color w:val="000000"/>
                                        <w:sz w:val="20"/>
                                      </w:rPr>
                                      <w:t xml:space="preserve"> (POST /api/tweet) </w:t>
                                    </w:r>
                                    <w:r w:rsidRPr="00E47875">
                                      <w:rPr>
                                        <w:rFonts w:ascii="David" w:hAnsi="David" w:cs="David"/>
                                        <w:color w:val="000000"/>
                                        <w:sz w:val="20"/>
                                        <w:rtl/>
                                      </w:rPr>
                                      <w:t>ציוץ מופיע בחשבון</w:t>
                                    </w:r>
                                    <w:r w:rsidRPr="00E47875">
                                      <w:rPr>
                                        <w:rFonts w:ascii="David" w:hAnsi="David" w:cs="David"/>
                                        <w:color w:val="000000"/>
                                        <w:sz w:val="20"/>
                                      </w:rPr>
                                      <w:t xml:space="preserve"> Twitter</w:t>
                                    </w:r>
                                  </w:p>
                                </w:tc>
                                <w:tc>
                                  <w:tcPr>
                                    <w:tcW w:w="360" w:type="dxa"/>
                                    <w:tcBorders>
                                      <w:bottom w:val="single" w:sz="4" w:space="0" w:color="auto"/>
                                    </w:tcBorders>
                                  </w:tcPr>
                                  <w:p w14:paraId="218B8836" w14:textId="77777777" w:rsidR="00E47875" w:rsidRDefault="00E47875" w:rsidP="00E47875">
                                    <w:pPr>
                                      <w:spacing w:after="80"/>
                                      <w:jc w:val="both"/>
                                      <w:rPr>
                                        <w:rFonts w:ascii="David" w:hAnsi="David" w:cs="David"/>
                                        <w:b/>
                                        <w:color w:val="000000"/>
                                      </w:rPr>
                                    </w:pPr>
                                  </w:p>
                                </w:tc>
                              </w:tr>
                              <w:tr w:rsidR="00E47875" w14:paraId="0362944E" w14:textId="77777777" w:rsidTr="00E47875">
                                <w:tblPrEx>
                                  <w:tblCellMar>
                                    <w:top w:w="0" w:type="dxa"/>
                                    <w:bottom w:w="0" w:type="dxa"/>
                                  </w:tblCellMar>
                                </w:tblPrEx>
                                <w:tc>
                                  <w:tcPr>
                                    <w:tcW w:w="360" w:type="dxa"/>
                                    <w:tcBorders>
                                      <w:bottom w:val="single" w:sz="4" w:space="0" w:color="auto"/>
                                    </w:tcBorders>
                                  </w:tcPr>
                                  <w:p w14:paraId="599652D0" w14:textId="6CCAEC22" w:rsidR="00E47875" w:rsidRDefault="00E47875" w:rsidP="00E47875">
                                    <w:pPr>
                                      <w:spacing w:after="80"/>
                                      <w:jc w:val="both"/>
                                      <w:rPr>
                                        <w:rFonts w:ascii="David" w:hAnsi="David" w:cs="David"/>
                                        <w:b/>
                                        <w:color w:val="000000"/>
                                      </w:rPr>
                                    </w:pPr>
                                    <w:r w:rsidRPr="00E47875">
                                      <w:rPr>
                                        <w:rFonts w:ascii="David" w:hAnsi="David" w:cs="David"/>
                                        <w:color w:val="000000"/>
                                        <w:sz w:val="20"/>
                                        <w:rtl/>
                                      </w:rPr>
                                      <w:t>הפעלת תזמון</w:t>
                                    </w:r>
                                    <w:r w:rsidRPr="00E47875">
                                      <w:rPr>
                                        <w:rFonts w:ascii="David" w:hAnsi="David" w:cs="David"/>
                                        <w:color w:val="000000"/>
                                        <w:sz w:val="20"/>
                                      </w:rPr>
                                      <w:t xml:space="preserve"> (Active=true + Save) </w:t>
                                    </w:r>
                                    <w:r w:rsidRPr="00E47875">
                                      <w:rPr>
                                        <w:rFonts w:ascii="David" w:hAnsi="David" w:cs="David"/>
                                        <w:color w:val="000000"/>
                                        <w:sz w:val="20"/>
                                        <w:rtl/>
                                      </w:rPr>
                                      <w:t>נקודה ירוקה, ציוץ נשלח בזמן</w:t>
                                    </w:r>
                                    <w:r w:rsidRPr="00E47875">
                                      <w:rPr>
                                        <w:rFonts w:ascii="David" w:hAnsi="David" w:cs="David"/>
                                        <w:color w:val="000000"/>
                                        <w:sz w:val="20"/>
                                      </w:rPr>
                                      <w:t xml:space="preserve"> cron</w:t>
                                    </w:r>
                                  </w:p>
                                </w:tc>
                                <w:tc>
                                  <w:tcPr>
                                    <w:tcW w:w="360" w:type="dxa"/>
                                    <w:tcBorders>
                                      <w:bottom w:val="single" w:sz="4" w:space="0" w:color="auto"/>
                                    </w:tcBorders>
                                  </w:tcPr>
                                  <w:p w14:paraId="76F3D5EB" w14:textId="77777777" w:rsidR="00E47875" w:rsidRDefault="00E47875" w:rsidP="00E47875">
                                    <w:pPr>
                                      <w:spacing w:after="80"/>
                                      <w:jc w:val="both"/>
                                      <w:rPr>
                                        <w:rFonts w:ascii="David" w:hAnsi="David" w:cs="David"/>
                                        <w:b/>
                                        <w:color w:val="000000"/>
                                      </w:rPr>
                                    </w:pPr>
                                  </w:p>
                                </w:tc>
                              </w:tr>
                              <w:tr w:rsidR="00E47875" w14:paraId="340506D9" w14:textId="77777777" w:rsidTr="00E47875">
                                <w:tblPrEx>
                                  <w:tblCellMar>
                                    <w:top w:w="0" w:type="dxa"/>
                                    <w:bottom w:w="0" w:type="dxa"/>
                                  </w:tblCellMar>
                                </w:tblPrEx>
                                <w:tc>
                                  <w:tcPr>
                                    <w:tcW w:w="360" w:type="dxa"/>
                                    <w:tcBorders>
                                      <w:bottom w:val="single" w:sz="4" w:space="0" w:color="auto"/>
                                    </w:tcBorders>
                                  </w:tcPr>
                                  <w:p w14:paraId="77E03898" w14:textId="3FD1C951" w:rsidR="00E47875" w:rsidRDefault="00E47875" w:rsidP="00E47875">
                                    <w:pPr>
                                      <w:spacing w:after="80"/>
                                      <w:jc w:val="both"/>
                                      <w:rPr>
                                        <w:rFonts w:ascii="David" w:hAnsi="David" w:cs="David"/>
                                        <w:b/>
                                        <w:color w:val="000000"/>
                                      </w:rPr>
                                    </w:pPr>
                                    <w:r w:rsidRPr="00E47875">
                                      <w:rPr>
                                        <w:rFonts w:ascii="David" w:hAnsi="David" w:cs="David"/>
                                        <w:color w:val="000000"/>
                                        <w:sz w:val="20"/>
                                        <w:rtl/>
                                      </w:rPr>
                                      <w:t>עדכון</w:t>
                                    </w:r>
                                    <w:r w:rsidRPr="00E47875">
                                      <w:rPr>
                                        <w:rFonts w:ascii="David" w:hAnsi="David" w:cs="David"/>
                                        <w:color w:val="000000"/>
                                        <w:sz w:val="20"/>
                                      </w:rPr>
                                      <w:t xml:space="preserve"> cron </w:t>
                                    </w:r>
                                    <w:r w:rsidRPr="00E47875">
                                      <w:rPr>
                                        <w:rFonts w:ascii="David" w:hAnsi="David" w:cs="David"/>
                                        <w:color w:val="000000"/>
                                        <w:sz w:val="20"/>
                                        <w:rtl/>
                                      </w:rPr>
                                      <w:t>תוך כדי הרצה לולאה מבוטלת ונוצרת עם הזמן החדש</w:t>
                                    </w:r>
                                  </w:p>
                                </w:tc>
                                <w:tc>
                                  <w:tcPr>
                                    <w:tcW w:w="360" w:type="dxa"/>
                                    <w:tcBorders>
                                      <w:bottom w:val="single" w:sz="4" w:space="0" w:color="auto"/>
                                    </w:tcBorders>
                                  </w:tcPr>
                                  <w:p w14:paraId="6FE80B43" w14:textId="77777777" w:rsidR="00E47875" w:rsidRDefault="00E47875" w:rsidP="00E47875">
                                    <w:pPr>
                                      <w:spacing w:after="80"/>
                                      <w:jc w:val="both"/>
                                      <w:rPr>
                                        <w:rFonts w:ascii="David" w:hAnsi="David" w:cs="David"/>
                                        <w:b/>
                                        <w:color w:val="000000"/>
                                      </w:rPr>
                                    </w:pPr>
                                  </w:p>
                                </w:tc>
                              </w:tr>
                              <w:tr w:rsidR="00E47875" w14:paraId="22D725E8" w14:textId="77777777" w:rsidTr="00E47875">
                                <w:tblPrEx>
                                  <w:tblCellMar>
                                    <w:top w:w="0" w:type="dxa"/>
                                    <w:bottom w:w="0" w:type="dxa"/>
                                  </w:tblCellMar>
                                </w:tblPrEx>
                                <w:tc>
                                  <w:tcPr>
                                    <w:tcW w:w="360" w:type="dxa"/>
                                    <w:tcBorders>
                                      <w:bottom w:val="single" w:sz="4" w:space="0" w:color="auto"/>
                                    </w:tcBorders>
                                  </w:tcPr>
                                  <w:p w14:paraId="3FE46FE6" w14:textId="6E24F0BB" w:rsidR="00E47875" w:rsidRDefault="00E47875" w:rsidP="00E47875">
                                    <w:pPr>
                                      <w:spacing w:after="80"/>
                                      <w:jc w:val="both"/>
                                      <w:rPr>
                                        <w:rFonts w:ascii="David" w:hAnsi="David" w:cs="David"/>
                                        <w:b/>
                                        <w:color w:val="000000"/>
                                      </w:rPr>
                                    </w:pPr>
                                    <w:r w:rsidRPr="00E47875">
                                      <w:rPr>
                                        <w:rFonts w:ascii="David" w:hAnsi="David" w:cs="David"/>
                                        <w:color w:val="000000"/>
                                        <w:sz w:val="20"/>
                                        <w:rtl/>
                                      </w:rPr>
                                      <w:t>השהיית תזמון</w:t>
                                    </w:r>
                                    <w:r w:rsidRPr="00E47875">
                                      <w:rPr>
                                        <w:rFonts w:ascii="David" w:hAnsi="David" w:cs="David"/>
                                        <w:color w:val="000000"/>
                                        <w:sz w:val="20"/>
                                      </w:rPr>
                                      <w:t xml:space="preserve"> (Active=false) </w:t>
                                    </w:r>
                                    <w:r w:rsidRPr="00E47875">
                                      <w:rPr>
                                        <w:rFonts w:ascii="David" w:hAnsi="David" w:cs="David"/>
                                        <w:color w:val="000000"/>
                                        <w:sz w:val="20"/>
                                        <w:rtl/>
                                      </w:rPr>
                                      <w:t>נקודה אפורה, ציוצים נפסקים</w:t>
                                    </w:r>
                                  </w:p>
                                </w:tc>
                                <w:tc>
                                  <w:tcPr>
                                    <w:tcW w:w="360" w:type="dxa"/>
                                    <w:tcBorders>
                                      <w:bottom w:val="single" w:sz="4" w:space="0" w:color="auto"/>
                                    </w:tcBorders>
                                  </w:tcPr>
                                  <w:p w14:paraId="39A5A5D1" w14:textId="77777777" w:rsidR="00E47875" w:rsidRDefault="00E47875" w:rsidP="00E47875">
                                    <w:pPr>
                                      <w:spacing w:after="80"/>
                                      <w:jc w:val="both"/>
                                      <w:rPr>
                                        <w:rFonts w:ascii="David" w:hAnsi="David" w:cs="David"/>
                                        <w:b/>
                                        <w:color w:val="000000"/>
                                      </w:rPr>
                                    </w:pPr>
                                  </w:p>
                                </w:tc>
                              </w:tr>
                              <w:tr w:rsidR="00E47875" w14:paraId="0AC4242B" w14:textId="77777777" w:rsidTr="00E47875">
                                <w:tblPrEx>
                                  <w:tblCellMar>
                                    <w:top w:w="0" w:type="dxa"/>
                                    <w:bottom w:w="0" w:type="dxa"/>
                                  </w:tblCellMar>
                                </w:tblPrEx>
                                <w:tc>
                                  <w:tcPr>
                                    <w:tcW w:w="360" w:type="dxa"/>
                                    <w:tcBorders>
                                      <w:bottom w:val="single" w:sz="4" w:space="0" w:color="auto"/>
                                    </w:tcBorders>
                                  </w:tcPr>
                                  <w:p w14:paraId="32D60D19" w14:textId="1A341AA4" w:rsidR="00E47875" w:rsidRDefault="00E47875" w:rsidP="00E47875">
                                    <w:pPr>
                                      <w:spacing w:after="80"/>
                                      <w:jc w:val="both"/>
                                      <w:rPr>
                                        <w:rFonts w:ascii="David" w:hAnsi="David" w:cs="David"/>
                                        <w:b/>
                                        <w:color w:val="000000"/>
                                      </w:rPr>
                                    </w:pPr>
                                    <w:r w:rsidRPr="00E47875">
                                      <w:rPr>
                                        <w:rFonts w:ascii="David" w:hAnsi="David" w:cs="David"/>
                                        <w:color w:val="000000"/>
                                        <w:sz w:val="20"/>
                                        <w:rtl/>
                                      </w:rPr>
                                      <w:t>מחיקת לקוח מסמך נמחק מ</w:t>
                                    </w:r>
                                    <w:r w:rsidRPr="00E47875">
                                      <w:rPr>
                                        <w:rFonts w:ascii="David" w:hAnsi="David" w:cs="David"/>
                                        <w:color w:val="000000"/>
                                        <w:sz w:val="20"/>
                                      </w:rPr>
                                      <w:t xml:space="preserve">-Firestore, </w:t>
                                    </w:r>
                                    <w:r w:rsidRPr="00E47875">
                                      <w:rPr>
                                        <w:rFonts w:ascii="David" w:hAnsi="David" w:cs="David"/>
                                        <w:color w:val="000000"/>
                                        <w:sz w:val="20"/>
                                        <w:rtl/>
                                      </w:rPr>
                                      <w:t>ניווט לבית</w:t>
                                    </w:r>
                                  </w:p>
                                </w:tc>
                                <w:tc>
                                  <w:tcPr>
                                    <w:tcW w:w="360" w:type="dxa"/>
                                    <w:tcBorders>
                                      <w:bottom w:val="single" w:sz="4" w:space="0" w:color="auto"/>
                                    </w:tcBorders>
                                  </w:tcPr>
                                  <w:p w14:paraId="58C14D6D" w14:textId="77777777" w:rsidR="00E47875" w:rsidRDefault="00E47875" w:rsidP="00E47875">
                                    <w:pPr>
                                      <w:spacing w:after="80"/>
                                      <w:jc w:val="both"/>
                                      <w:rPr>
                                        <w:rFonts w:ascii="David" w:hAnsi="David" w:cs="David"/>
                                        <w:b/>
                                        <w:color w:val="000000"/>
                                      </w:rPr>
                                    </w:pPr>
                                  </w:p>
                                </w:tc>
                              </w:tr>
                              <w:tr w:rsidR="00E47875" w14:paraId="23EBAA3B" w14:textId="77777777" w:rsidTr="00E47875">
                                <w:tblPrEx>
                                  <w:tblCellMar>
                                    <w:top w:w="0" w:type="dxa"/>
                                    <w:bottom w:w="0" w:type="dxa"/>
                                  </w:tblCellMar>
                                </w:tblPrEx>
                                <w:tc>
                                  <w:tcPr>
                                    <w:tcW w:w="360" w:type="dxa"/>
                                  </w:tcPr>
                                  <w:p w14:paraId="21AC49BC" w14:textId="5BEEBDD9" w:rsidR="00E47875" w:rsidRDefault="00E47875" w:rsidP="00E47875">
                                    <w:pPr>
                                      <w:spacing w:after="80"/>
                                      <w:jc w:val="both"/>
                                      <w:rPr>
                                        <w:rFonts w:ascii="David" w:hAnsi="David" w:cs="David"/>
                                        <w:b/>
                                        <w:color w:val="000000"/>
                                      </w:rPr>
                                    </w:pPr>
                                    <w:r w:rsidRPr="00E47875">
                                      <w:rPr>
                                        <w:rFonts w:ascii="David" w:hAnsi="David" w:cs="David"/>
                                        <w:color w:val="000000"/>
                                        <w:sz w:val="20"/>
                                        <w:rtl/>
                                      </w:rPr>
                                      <w:t>שמירה עם שדה ריק הודעת שגיאה</w:t>
                                    </w:r>
                                    <w:r w:rsidRPr="00E47875">
                                      <w:rPr>
                                        <w:rFonts w:ascii="David" w:hAnsi="David" w:cs="David"/>
                                        <w:color w:val="000000"/>
                                        <w:sz w:val="20"/>
                                      </w:rPr>
                                      <w:t xml:space="preserve"> zod </w:t>
                                    </w:r>
                                    <w:r w:rsidRPr="00E47875">
                                      <w:rPr>
                                        <w:rFonts w:ascii="David" w:hAnsi="David" w:cs="David"/>
                                        <w:color w:val="000000"/>
                                        <w:sz w:val="20"/>
                                        <w:rtl/>
                                      </w:rPr>
                                      <w:t>מתחת לשדה</w:t>
                                    </w:r>
                                  </w:p>
                                </w:tc>
                                <w:tc>
                                  <w:tcPr>
                                    <w:tcW w:w="360" w:type="dxa"/>
                                  </w:tcPr>
                                  <w:p w14:paraId="6995690B" w14:textId="77777777" w:rsidR="00E47875" w:rsidRDefault="00E47875" w:rsidP="00E47875">
                                    <w:pPr>
                                      <w:spacing w:after="80"/>
                                      <w:jc w:val="both"/>
                                      <w:rPr>
                                        <w:rFonts w:ascii="David" w:hAnsi="David" w:cs="David"/>
                                        <w:b/>
                                        <w:color w:val="000000"/>
                                      </w:rPr>
                                    </w:pPr>
                                  </w:p>
                                </w:tc>
                              </w:tr>
                            </w:tbl>
                            <w:p w14:paraId="4B039A85" w14:textId="1830F487" w:rsidR="00E47875" w:rsidRPr="00E47875" w:rsidRDefault="00E47875" w:rsidP="00E47875">
                              <w:pPr>
                                <w:spacing w:after="80"/>
                                <w:jc w:val="both"/>
                                <w:rPr>
                                  <w:rFonts w:ascii="David" w:hAnsi="David" w:cs="David"/>
                                  <w:b/>
                                  <w:color w:val="000000"/>
                                </w:rPr>
                              </w:pPr>
                            </w:p>
                          </w:tc>
                          <w:tc>
                            <w:tcPr>
                              <w:tcW w:w="360" w:type="dxa"/>
                              <w:tcBorders>
                                <w:bottom w:val="single" w:sz="4" w:space="0" w:color="auto"/>
                              </w:tcBorders>
                              <w:shd w:val="clear" w:color="auto" w:fill="F2A11D"/>
                            </w:tcPr>
                            <w:p w14:paraId="644BB090" w14:textId="3B8DE31D"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lastRenderedPageBreak/>
                                <w:t>שירות</w:t>
                              </w:r>
                            </w:p>
                          </w:tc>
                          <w:tc>
                            <w:tcPr>
                              <w:tcW w:w="360" w:type="dxa"/>
                              <w:tcBorders>
                                <w:bottom w:val="single" w:sz="4" w:space="0" w:color="auto"/>
                              </w:tcBorders>
                              <w:shd w:val="clear" w:color="auto" w:fill="F2A11D"/>
                            </w:tcPr>
                            <w:p w14:paraId="46C172C2" w14:textId="4D4EAC4C"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t>תיאור</w:t>
                              </w:r>
                            </w:p>
                          </w:tc>
                        </w:tr>
                        <w:tr w:rsidR="00E47875" w14:paraId="0AE0A263" w14:textId="77777777" w:rsidTr="00E47875">
                          <w:tblPrEx>
                            <w:tblCellMar>
                              <w:top w:w="0" w:type="dxa"/>
                              <w:bottom w:w="0" w:type="dxa"/>
                            </w:tblCellMar>
                          </w:tblPrEx>
                          <w:tc>
                            <w:tcPr>
                              <w:tcW w:w="360" w:type="dxa"/>
                              <w:tcBorders>
                                <w:bottom w:val="single" w:sz="4" w:space="0" w:color="auto"/>
                              </w:tcBorders>
                            </w:tcPr>
                            <w:p w14:paraId="1DE7046E" w14:textId="5E34B480" w:rsidR="00E47875" w:rsidRDefault="00E47875" w:rsidP="00E47875">
                              <w:pPr>
                                <w:spacing w:after="80"/>
                                <w:jc w:val="both"/>
                                <w:rPr>
                                  <w:rFonts w:ascii="David" w:hAnsi="David" w:cs="David"/>
                                  <w:color w:val="000000"/>
                                  <w:sz w:val="20"/>
                                </w:rPr>
                              </w:pPr>
                              <w:r w:rsidRPr="00E47875">
                                <w:rPr>
                                  <w:rFonts w:ascii="David" w:hAnsi="David" w:cs="David"/>
                                  <w:color w:val="000000"/>
                                  <w:sz w:val="20"/>
                                </w:rPr>
                                <w:lastRenderedPageBreak/>
                                <w:t xml:space="preserve">TWITTER_CLIENT_ID Twitter API </w:t>
                              </w:r>
                              <w:r w:rsidRPr="00E47875">
                                <w:rPr>
                                  <w:rFonts w:ascii="David" w:hAnsi="David" w:cs="David"/>
                                  <w:color w:val="000000"/>
                                  <w:sz w:val="20"/>
                                  <w:rtl/>
                                </w:rPr>
                                <w:t>מזהה אפליקציית</w:t>
                              </w:r>
                              <w:r w:rsidRPr="00E47875">
                                <w:rPr>
                                  <w:rFonts w:ascii="David" w:hAnsi="David" w:cs="David"/>
                                  <w:color w:val="000000"/>
                                  <w:sz w:val="20"/>
                                </w:rPr>
                                <w:t xml:space="preserve"> Twitter</w:t>
                              </w:r>
                            </w:p>
                          </w:tc>
                          <w:tc>
                            <w:tcPr>
                              <w:tcW w:w="360" w:type="dxa"/>
                              <w:tcBorders>
                                <w:bottom w:val="single" w:sz="4" w:space="0" w:color="auto"/>
                              </w:tcBorders>
                            </w:tcPr>
                            <w:p w14:paraId="42A1B21F"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503B3803" w14:textId="77777777" w:rsidR="00E47875" w:rsidRDefault="00E47875" w:rsidP="00E47875">
                              <w:pPr>
                                <w:spacing w:after="80"/>
                                <w:jc w:val="both"/>
                                <w:rPr>
                                  <w:rFonts w:ascii="David" w:hAnsi="David" w:cs="David"/>
                                  <w:color w:val="000000"/>
                                  <w:sz w:val="20"/>
                                </w:rPr>
                              </w:pPr>
                            </w:p>
                          </w:tc>
                        </w:tr>
                        <w:tr w:rsidR="00E47875" w14:paraId="677A1C74" w14:textId="77777777" w:rsidTr="00E47875">
                          <w:tblPrEx>
                            <w:tblCellMar>
                              <w:top w:w="0" w:type="dxa"/>
                              <w:bottom w:w="0" w:type="dxa"/>
                            </w:tblCellMar>
                          </w:tblPrEx>
                          <w:tc>
                            <w:tcPr>
                              <w:tcW w:w="360" w:type="dxa"/>
                              <w:tcBorders>
                                <w:bottom w:val="single" w:sz="4" w:space="0" w:color="auto"/>
                              </w:tcBorders>
                            </w:tcPr>
                            <w:p w14:paraId="66C25487" w14:textId="26FD8AFD"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TWITTER_CLIENT_SECRET Twitter API </w:t>
                              </w:r>
                              <w:r w:rsidRPr="00E47875">
                                <w:rPr>
                                  <w:rFonts w:ascii="David" w:hAnsi="David" w:cs="David"/>
                                  <w:color w:val="000000"/>
                                  <w:sz w:val="20"/>
                                  <w:rtl/>
                                </w:rPr>
                                <w:t>מפתח סודי</w:t>
                              </w:r>
                              <w:r w:rsidRPr="00E47875">
                                <w:rPr>
                                  <w:rFonts w:ascii="David" w:hAnsi="David" w:cs="David"/>
                                  <w:color w:val="000000"/>
                                  <w:sz w:val="20"/>
                                </w:rPr>
                                <w:t xml:space="preserve"> OAuth 2.0</w:t>
                              </w:r>
                            </w:p>
                          </w:tc>
                          <w:tc>
                            <w:tcPr>
                              <w:tcW w:w="360" w:type="dxa"/>
                              <w:tcBorders>
                                <w:bottom w:val="single" w:sz="4" w:space="0" w:color="auto"/>
                              </w:tcBorders>
                            </w:tcPr>
                            <w:p w14:paraId="4831B175"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3571BD5B" w14:textId="77777777" w:rsidR="00E47875" w:rsidRDefault="00E47875" w:rsidP="00E47875">
                              <w:pPr>
                                <w:spacing w:after="80"/>
                                <w:jc w:val="both"/>
                                <w:rPr>
                                  <w:rFonts w:ascii="David" w:hAnsi="David" w:cs="David"/>
                                  <w:color w:val="000000"/>
                                  <w:sz w:val="20"/>
                                </w:rPr>
                              </w:pPr>
                            </w:p>
                          </w:tc>
                        </w:tr>
                        <w:tr w:rsidR="00E47875" w14:paraId="3CE2C8FA" w14:textId="77777777" w:rsidTr="00E47875">
                          <w:tblPrEx>
                            <w:tblCellMar>
                              <w:top w:w="0" w:type="dxa"/>
                              <w:bottom w:w="0" w:type="dxa"/>
                            </w:tblCellMar>
                          </w:tblPrEx>
                          <w:tc>
                            <w:tcPr>
                              <w:tcW w:w="360" w:type="dxa"/>
                              <w:tcBorders>
                                <w:bottom w:val="single" w:sz="4" w:space="0" w:color="auto"/>
                              </w:tcBorders>
                            </w:tcPr>
                            <w:p w14:paraId="52A28A85" w14:textId="67C9C262"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OPENAI_API_KEY OpenAI </w:t>
                              </w:r>
                              <w:r w:rsidRPr="00E47875">
                                <w:rPr>
                                  <w:rFonts w:ascii="David" w:hAnsi="David" w:cs="David"/>
                                  <w:color w:val="000000"/>
                                  <w:sz w:val="20"/>
                                  <w:rtl/>
                                </w:rPr>
                                <w:t>מפתח</w:t>
                              </w:r>
                              <w:r w:rsidRPr="00E47875">
                                <w:rPr>
                                  <w:rFonts w:ascii="David" w:hAnsi="David" w:cs="David"/>
                                  <w:color w:val="000000"/>
                                  <w:sz w:val="20"/>
                                </w:rPr>
                                <w:t xml:space="preserve"> API </w:t>
                              </w:r>
                              <w:r w:rsidRPr="00E47875">
                                <w:rPr>
                                  <w:rFonts w:ascii="David" w:hAnsi="David" w:cs="David"/>
                                  <w:color w:val="000000"/>
                                  <w:sz w:val="20"/>
                                  <w:rtl/>
                                </w:rPr>
                                <w:t>ל</w:t>
                              </w:r>
                              <w:r w:rsidRPr="00E47875">
                                <w:rPr>
                                  <w:rFonts w:ascii="David" w:hAnsi="David" w:cs="David"/>
                                  <w:color w:val="000000"/>
                                  <w:sz w:val="20"/>
                                </w:rPr>
                                <w:t>-GPT-4o-mini</w:t>
                              </w:r>
                            </w:p>
                          </w:tc>
                          <w:tc>
                            <w:tcPr>
                              <w:tcW w:w="360" w:type="dxa"/>
                              <w:tcBorders>
                                <w:bottom w:val="single" w:sz="4" w:space="0" w:color="auto"/>
                              </w:tcBorders>
                            </w:tcPr>
                            <w:p w14:paraId="40A8FE3D"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2E2E2F8C" w14:textId="77777777" w:rsidR="00E47875" w:rsidRDefault="00E47875" w:rsidP="00E47875">
                              <w:pPr>
                                <w:spacing w:after="80"/>
                                <w:jc w:val="both"/>
                                <w:rPr>
                                  <w:rFonts w:ascii="David" w:hAnsi="David" w:cs="David"/>
                                  <w:color w:val="000000"/>
                                  <w:sz w:val="20"/>
                                </w:rPr>
                              </w:pPr>
                            </w:p>
                          </w:tc>
                        </w:tr>
                        <w:tr w:rsidR="00E47875" w14:paraId="1B138F8D" w14:textId="77777777" w:rsidTr="00E47875">
                          <w:tblPrEx>
                            <w:tblCellMar>
                              <w:top w:w="0" w:type="dxa"/>
                              <w:bottom w:w="0" w:type="dxa"/>
                            </w:tblCellMar>
                          </w:tblPrEx>
                          <w:tc>
                            <w:tcPr>
                              <w:tcW w:w="360" w:type="dxa"/>
                              <w:tcBorders>
                                <w:bottom w:val="single" w:sz="4" w:space="0" w:color="auto"/>
                              </w:tcBorders>
                            </w:tcPr>
                            <w:p w14:paraId="634504B9" w14:textId="42330577"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FIREBASE_PROJECT_ID Firebase </w:t>
                              </w:r>
                              <w:r w:rsidRPr="00E47875">
                                <w:rPr>
                                  <w:rFonts w:ascii="David" w:hAnsi="David" w:cs="David"/>
                                  <w:color w:val="000000"/>
                                  <w:sz w:val="20"/>
                                  <w:rtl/>
                                </w:rPr>
                                <w:t>מזהה הפרויקט ב</w:t>
                              </w:r>
                              <w:r w:rsidRPr="00E47875">
                                <w:rPr>
                                  <w:rFonts w:ascii="David" w:hAnsi="David" w:cs="David"/>
                                  <w:color w:val="000000"/>
                                  <w:sz w:val="20"/>
                                </w:rPr>
                                <w:t>-Firebase Console</w:t>
                              </w:r>
                            </w:p>
                          </w:tc>
                          <w:tc>
                            <w:tcPr>
                              <w:tcW w:w="360" w:type="dxa"/>
                              <w:tcBorders>
                                <w:bottom w:val="single" w:sz="4" w:space="0" w:color="auto"/>
                              </w:tcBorders>
                            </w:tcPr>
                            <w:p w14:paraId="69D3083E"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5FF026F6" w14:textId="77777777" w:rsidR="00E47875" w:rsidRDefault="00E47875" w:rsidP="00E47875">
                              <w:pPr>
                                <w:spacing w:after="80"/>
                                <w:jc w:val="both"/>
                                <w:rPr>
                                  <w:rFonts w:ascii="David" w:hAnsi="David" w:cs="David"/>
                                  <w:color w:val="000000"/>
                                  <w:sz w:val="20"/>
                                </w:rPr>
                              </w:pPr>
                            </w:p>
                          </w:tc>
                        </w:tr>
                        <w:tr w:rsidR="00E47875" w14:paraId="61B07AE3" w14:textId="77777777" w:rsidTr="00E47875">
                          <w:tblPrEx>
                            <w:tblCellMar>
                              <w:top w:w="0" w:type="dxa"/>
                              <w:bottom w:w="0" w:type="dxa"/>
                            </w:tblCellMar>
                          </w:tblPrEx>
                          <w:tc>
                            <w:tcPr>
                              <w:tcW w:w="360" w:type="dxa"/>
                              <w:tcBorders>
                                <w:bottom w:val="single" w:sz="4" w:space="0" w:color="auto"/>
                              </w:tcBorders>
                            </w:tcPr>
                            <w:p w14:paraId="5876C214" w14:textId="3A65743B"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FIREBASE_CLIENT_EMAIL Firebase Admin </w:t>
                              </w:r>
                              <w:r w:rsidRPr="00E47875">
                                <w:rPr>
                                  <w:rFonts w:ascii="David" w:hAnsi="David" w:cs="David"/>
                                  <w:color w:val="000000"/>
                                  <w:sz w:val="20"/>
                                  <w:rtl/>
                                </w:rPr>
                                <w:t>כתובת דוא''ל של</w:t>
                              </w:r>
                              <w:r w:rsidRPr="00E47875">
                                <w:rPr>
                                  <w:rFonts w:ascii="David" w:hAnsi="David" w:cs="David"/>
                                  <w:color w:val="000000"/>
                                  <w:sz w:val="20"/>
                                </w:rPr>
                                <w:t xml:space="preserve"> Service Account</w:t>
                              </w:r>
                            </w:p>
                          </w:tc>
                          <w:tc>
                            <w:tcPr>
                              <w:tcW w:w="360" w:type="dxa"/>
                              <w:tcBorders>
                                <w:bottom w:val="single" w:sz="4" w:space="0" w:color="auto"/>
                              </w:tcBorders>
                            </w:tcPr>
                            <w:p w14:paraId="5F005966"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2B72799E" w14:textId="77777777" w:rsidR="00E47875" w:rsidRDefault="00E47875" w:rsidP="00E47875">
                              <w:pPr>
                                <w:spacing w:after="80"/>
                                <w:jc w:val="both"/>
                                <w:rPr>
                                  <w:rFonts w:ascii="David" w:hAnsi="David" w:cs="David"/>
                                  <w:color w:val="000000"/>
                                  <w:sz w:val="20"/>
                                </w:rPr>
                              </w:pPr>
                            </w:p>
                          </w:tc>
                        </w:tr>
                        <w:tr w:rsidR="00E47875" w14:paraId="4A372302" w14:textId="77777777" w:rsidTr="00E47875">
                          <w:tblPrEx>
                            <w:tblCellMar>
                              <w:top w:w="0" w:type="dxa"/>
                              <w:bottom w:w="0" w:type="dxa"/>
                            </w:tblCellMar>
                          </w:tblPrEx>
                          <w:tc>
                            <w:tcPr>
                              <w:tcW w:w="360" w:type="dxa"/>
                              <w:tcBorders>
                                <w:bottom w:val="single" w:sz="4" w:space="0" w:color="auto"/>
                              </w:tcBorders>
                            </w:tcPr>
                            <w:p w14:paraId="4A674429" w14:textId="6128D8A5"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FIREBASE_PRIVATE_KEY Firebase Admin </w:t>
                              </w:r>
                              <w:r w:rsidRPr="00E47875">
                                <w:rPr>
                                  <w:rFonts w:ascii="David" w:hAnsi="David" w:cs="David"/>
                                  <w:color w:val="000000"/>
                                  <w:sz w:val="20"/>
                                  <w:rtl/>
                                </w:rPr>
                                <w:t>מפתח</w:t>
                              </w:r>
                              <w:r w:rsidRPr="00E47875">
                                <w:rPr>
                                  <w:rFonts w:ascii="David" w:hAnsi="David" w:cs="David"/>
                                  <w:color w:val="000000"/>
                                  <w:sz w:val="20"/>
                                </w:rPr>
                                <w:t xml:space="preserve"> PEM </w:t>
                              </w:r>
                              <w:r w:rsidRPr="00E47875">
                                <w:rPr>
                                  <w:rFonts w:ascii="David" w:hAnsi="David" w:cs="David"/>
                                  <w:color w:val="000000"/>
                                  <w:sz w:val="20"/>
                                  <w:rtl/>
                                </w:rPr>
                                <w:t>של</w:t>
                              </w:r>
                              <w:r w:rsidRPr="00E47875">
                                <w:rPr>
                                  <w:rFonts w:ascii="David" w:hAnsi="David" w:cs="David"/>
                                  <w:color w:val="000000"/>
                                  <w:sz w:val="20"/>
                                </w:rPr>
                                <w:t xml:space="preserve"> Service Account</w:t>
                              </w:r>
                            </w:p>
                          </w:tc>
                          <w:tc>
                            <w:tcPr>
                              <w:tcW w:w="360" w:type="dxa"/>
                              <w:tcBorders>
                                <w:bottom w:val="single" w:sz="4" w:space="0" w:color="auto"/>
                              </w:tcBorders>
                            </w:tcPr>
                            <w:p w14:paraId="76AEAFBC"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2698AD25" w14:textId="77777777" w:rsidR="00E47875" w:rsidRDefault="00E47875" w:rsidP="00E47875">
                              <w:pPr>
                                <w:spacing w:after="80"/>
                                <w:jc w:val="both"/>
                                <w:rPr>
                                  <w:rFonts w:ascii="David" w:hAnsi="David" w:cs="David"/>
                                  <w:color w:val="000000"/>
                                  <w:sz w:val="20"/>
                                </w:rPr>
                              </w:pPr>
                            </w:p>
                          </w:tc>
                        </w:tr>
                        <w:tr w:rsidR="00E47875" w14:paraId="31CAE52A" w14:textId="77777777" w:rsidTr="00E47875">
                          <w:tblPrEx>
                            <w:tblCellMar>
                              <w:top w:w="0" w:type="dxa"/>
                              <w:bottom w:w="0" w:type="dxa"/>
                            </w:tblCellMar>
                          </w:tblPrEx>
                          <w:tc>
                            <w:tcPr>
                              <w:tcW w:w="360" w:type="dxa"/>
                              <w:tcBorders>
                                <w:bottom w:val="single" w:sz="4" w:space="0" w:color="auto"/>
                              </w:tcBorders>
                            </w:tcPr>
                            <w:p w14:paraId="4046D0E7" w14:textId="770C0A47"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INNGEST_SIGNING_KEY Inngest </w:t>
                              </w:r>
                              <w:r w:rsidRPr="00E47875">
                                <w:rPr>
                                  <w:rFonts w:ascii="David" w:hAnsi="David" w:cs="David"/>
                                  <w:color w:val="000000"/>
                                  <w:sz w:val="20"/>
                                  <w:rtl/>
                                </w:rPr>
                                <w:t>לאימות</w:t>
                              </w:r>
                              <w:r w:rsidRPr="00E47875">
                                <w:rPr>
                                  <w:rFonts w:ascii="David" w:hAnsi="David" w:cs="David"/>
                                  <w:color w:val="000000"/>
                                  <w:sz w:val="20"/>
                                </w:rPr>
                                <w:t xml:space="preserve"> Webhooks </w:t>
                              </w:r>
                              <w:r w:rsidRPr="00E47875">
                                <w:rPr>
                                  <w:rFonts w:ascii="David" w:hAnsi="David" w:cs="David"/>
                                  <w:color w:val="000000"/>
                                  <w:sz w:val="20"/>
                                  <w:rtl/>
                                </w:rPr>
                                <w:t>מ</w:t>
                              </w:r>
                              <w:r w:rsidRPr="00E47875">
                                <w:rPr>
                                  <w:rFonts w:ascii="David" w:hAnsi="David" w:cs="David"/>
                                  <w:color w:val="000000"/>
                                  <w:sz w:val="20"/>
                                </w:rPr>
                                <w:t>-Inngest Cloud</w:t>
                              </w:r>
                            </w:p>
                          </w:tc>
                          <w:tc>
                            <w:tcPr>
                              <w:tcW w:w="360" w:type="dxa"/>
                              <w:tcBorders>
                                <w:bottom w:val="single" w:sz="4" w:space="0" w:color="auto"/>
                              </w:tcBorders>
                            </w:tcPr>
                            <w:p w14:paraId="77C90B33" w14:textId="77777777" w:rsidR="00E47875" w:rsidRDefault="00E47875" w:rsidP="00E47875">
                              <w:pPr>
                                <w:spacing w:after="80"/>
                                <w:jc w:val="both"/>
                                <w:rPr>
                                  <w:rFonts w:ascii="David" w:hAnsi="David" w:cs="David"/>
                                  <w:color w:val="000000"/>
                                  <w:sz w:val="20"/>
                                </w:rPr>
                              </w:pPr>
                            </w:p>
                          </w:tc>
                          <w:tc>
                            <w:tcPr>
                              <w:tcW w:w="360" w:type="dxa"/>
                              <w:tcBorders>
                                <w:bottom w:val="single" w:sz="4" w:space="0" w:color="auto"/>
                              </w:tcBorders>
                            </w:tcPr>
                            <w:p w14:paraId="76BFA932" w14:textId="77777777" w:rsidR="00E47875" w:rsidRDefault="00E47875" w:rsidP="00E47875">
                              <w:pPr>
                                <w:spacing w:after="80"/>
                                <w:jc w:val="both"/>
                                <w:rPr>
                                  <w:rFonts w:ascii="David" w:hAnsi="David" w:cs="David"/>
                                  <w:color w:val="000000"/>
                                  <w:sz w:val="20"/>
                                </w:rPr>
                              </w:pPr>
                            </w:p>
                          </w:tc>
                        </w:tr>
                        <w:tr w:rsidR="00E47875" w14:paraId="7593417F" w14:textId="77777777" w:rsidTr="00E47875">
                          <w:tblPrEx>
                            <w:tblCellMar>
                              <w:top w:w="0" w:type="dxa"/>
                              <w:bottom w:w="0" w:type="dxa"/>
                            </w:tblCellMar>
                          </w:tblPrEx>
                          <w:tc>
                            <w:tcPr>
                              <w:tcW w:w="360" w:type="dxa"/>
                            </w:tcPr>
                            <w:p w14:paraId="4FC65BCA" w14:textId="23F34BEB"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NEXT_PUBLIC_HOST Next.js </w:t>
                              </w:r>
                              <w:r w:rsidRPr="00E47875">
                                <w:rPr>
                                  <w:rFonts w:ascii="David" w:hAnsi="David" w:cs="David"/>
                                  <w:color w:val="000000"/>
                                  <w:sz w:val="20"/>
                                  <w:rtl/>
                                </w:rPr>
                                <w:t>כתובת האפליקציה כולל פרוטוקול</w:t>
                              </w:r>
                              <w:r w:rsidRPr="00E47875">
                                <w:rPr>
                                  <w:rFonts w:ascii="David" w:hAnsi="David" w:cs="David"/>
                                  <w:color w:val="000000"/>
                                  <w:sz w:val="20"/>
                                </w:rPr>
                                <w:t xml:space="preserve"> (https://...)</w:t>
                              </w:r>
                            </w:p>
                          </w:tc>
                          <w:tc>
                            <w:tcPr>
                              <w:tcW w:w="360" w:type="dxa"/>
                            </w:tcPr>
                            <w:p w14:paraId="07BC44EE" w14:textId="77777777" w:rsidR="00E47875" w:rsidRDefault="00E47875" w:rsidP="00E47875">
                              <w:pPr>
                                <w:spacing w:after="80"/>
                                <w:jc w:val="both"/>
                                <w:rPr>
                                  <w:rFonts w:ascii="David" w:hAnsi="David" w:cs="David"/>
                                  <w:color w:val="000000"/>
                                  <w:sz w:val="20"/>
                                </w:rPr>
                              </w:pPr>
                            </w:p>
                          </w:tc>
                          <w:tc>
                            <w:tcPr>
                              <w:tcW w:w="360" w:type="dxa"/>
                            </w:tcPr>
                            <w:p w14:paraId="5CAD0B31" w14:textId="77777777" w:rsidR="00E47875" w:rsidRDefault="00E47875" w:rsidP="00E47875">
                              <w:pPr>
                                <w:spacing w:after="80"/>
                                <w:jc w:val="both"/>
                                <w:rPr>
                                  <w:rFonts w:ascii="David" w:hAnsi="David" w:cs="David"/>
                                  <w:color w:val="000000"/>
                                  <w:sz w:val="20"/>
                                </w:rPr>
                              </w:pPr>
                            </w:p>
                          </w:tc>
                        </w:tr>
                      </w:tbl>
                      <w:p w14:paraId="08206EA8" w14:textId="630C7BB9"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id string </w:t>
                        </w:r>
                        <w:r w:rsidRPr="00E47875">
                          <w:rPr>
                            <w:rFonts w:ascii="David" w:hAnsi="David" w:cs="David"/>
                            <w:color w:val="000000"/>
                            <w:sz w:val="20"/>
                            <w:rtl/>
                          </w:rPr>
                          <w:t>(חובה) מפתח ראשי. נוצר מהשם. גם</w:t>
                        </w:r>
                        <w:r w:rsidRPr="00E47875">
                          <w:rPr>
                            <w:rFonts w:ascii="David" w:hAnsi="David" w:cs="David"/>
                            <w:color w:val="000000"/>
                            <w:sz w:val="20"/>
                          </w:rPr>
                          <w:t xml:space="preserve"> Document ID </w:t>
                        </w:r>
                        <w:r w:rsidRPr="00E47875">
                          <w:rPr>
                            <w:rFonts w:ascii="David" w:hAnsi="David" w:cs="David"/>
                            <w:color w:val="000000"/>
                            <w:sz w:val="20"/>
                            <w:rtl/>
                          </w:rPr>
                          <w:t>ב</w:t>
                        </w:r>
                        <w:r w:rsidRPr="00E47875">
                          <w:rPr>
                            <w:rFonts w:ascii="David" w:hAnsi="David" w:cs="David"/>
                            <w:color w:val="000000"/>
                            <w:sz w:val="20"/>
                          </w:rPr>
                          <w:t>-Firestore</w:t>
                        </w:r>
                      </w:p>
                    </w:tc>
                    <w:tc>
                      <w:tcPr>
                        <w:tcW w:w="360" w:type="dxa"/>
                        <w:tcBorders>
                          <w:bottom w:val="single" w:sz="4" w:space="0" w:color="auto"/>
                        </w:tcBorders>
                      </w:tcPr>
                      <w:p w14:paraId="5F41E98A"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7EA92A0C" w14:textId="77777777" w:rsidR="00E47875" w:rsidRDefault="00E47875" w:rsidP="00E47875">
                        <w:pPr>
                          <w:spacing w:after="80"/>
                          <w:jc w:val="both"/>
                          <w:rPr>
                            <w:rFonts w:ascii="David" w:hAnsi="David" w:cs="David"/>
                            <w:b/>
                            <w:color w:val="FFFFFF"/>
                            <w:sz w:val="20"/>
                          </w:rPr>
                        </w:pPr>
                      </w:p>
                    </w:tc>
                  </w:tr>
                  <w:tr w:rsidR="00E47875" w14:paraId="22F79261" w14:textId="77777777" w:rsidTr="00E47875">
                    <w:tblPrEx>
                      <w:tblCellMar>
                        <w:top w:w="0" w:type="dxa"/>
                        <w:bottom w:w="0" w:type="dxa"/>
                      </w:tblCellMar>
                    </w:tblPrEx>
                    <w:tc>
                      <w:tcPr>
                        <w:tcW w:w="360" w:type="dxa"/>
                        <w:tcBorders>
                          <w:bottom w:val="single" w:sz="4" w:space="0" w:color="auto"/>
                        </w:tcBorders>
                      </w:tcPr>
                      <w:p w14:paraId="4CE98FB7" w14:textId="5076AA92" w:rsidR="00E47875" w:rsidRDefault="00E47875" w:rsidP="00E47875">
                        <w:pPr>
                          <w:spacing w:after="80"/>
                          <w:jc w:val="both"/>
                          <w:rPr>
                            <w:rFonts w:ascii="David" w:hAnsi="David" w:cs="David"/>
                            <w:b/>
                            <w:color w:val="FFFFFF"/>
                            <w:sz w:val="20"/>
                          </w:rPr>
                        </w:pPr>
                        <w:r w:rsidRPr="00E47875">
                          <w:rPr>
                            <w:rFonts w:ascii="David" w:hAnsi="David" w:cs="David"/>
                            <w:color w:val="000000"/>
                            <w:sz w:val="20"/>
                          </w:rPr>
                          <w:lastRenderedPageBreak/>
                          <w:t xml:space="preserve">name string </w:t>
                        </w:r>
                        <w:r w:rsidRPr="00E47875">
                          <w:rPr>
                            <w:rFonts w:ascii="David" w:hAnsi="David" w:cs="David"/>
                            <w:color w:val="000000"/>
                            <w:sz w:val="20"/>
                            <w:rtl/>
                          </w:rPr>
                          <w:t>(חובה) שם תצוגה. ראשי תיבות מוצגים בעיגול כחול</w:t>
                        </w:r>
                      </w:p>
                    </w:tc>
                    <w:tc>
                      <w:tcPr>
                        <w:tcW w:w="360" w:type="dxa"/>
                        <w:tcBorders>
                          <w:bottom w:val="single" w:sz="4" w:space="0" w:color="auto"/>
                        </w:tcBorders>
                      </w:tcPr>
                      <w:p w14:paraId="373B4C6D"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78EFCF7B" w14:textId="77777777" w:rsidR="00E47875" w:rsidRDefault="00E47875" w:rsidP="00E47875">
                        <w:pPr>
                          <w:spacing w:after="80"/>
                          <w:jc w:val="both"/>
                          <w:rPr>
                            <w:rFonts w:ascii="David" w:hAnsi="David" w:cs="David"/>
                            <w:b/>
                            <w:color w:val="FFFFFF"/>
                            <w:sz w:val="20"/>
                          </w:rPr>
                        </w:pPr>
                      </w:p>
                    </w:tc>
                  </w:tr>
                  <w:tr w:rsidR="00E47875" w14:paraId="6873A8A3" w14:textId="77777777" w:rsidTr="00E47875">
                    <w:tblPrEx>
                      <w:tblCellMar>
                        <w:top w:w="0" w:type="dxa"/>
                        <w:bottom w:w="0" w:type="dxa"/>
                      </w:tblCellMar>
                    </w:tblPrEx>
                    <w:tc>
                      <w:tcPr>
                        <w:tcW w:w="360" w:type="dxa"/>
                        <w:tcBorders>
                          <w:bottom w:val="single" w:sz="4" w:space="0" w:color="auto"/>
                        </w:tcBorders>
                      </w:tcPr>
                      <w:p w14:paraId="0EB74DE9" w14:textId="737A83FE"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systemPrompt string </w:t>
                        </w:r>
                        <w:r w:rsidRPr="00E47875">
                          <w:rPr>
                            <w:rFonts w:ascii="David" w:hAnsi="David" w:cs="David"/>
                            <w:color w:val="000000"/>
                            <w:sz w:val="20"/>
                            <w:rtl/>
                          </w:rPr>
                          <w:t>(חובה) תפקיד ה</w:t>
                        </w:r>
                        <w:r w:rsidRPr="00E47875">
                          <w:rPr>
                            <w:rFonts w:ascii="David" w:hAnsi="David" w:cs="David"/>
                            <w:color w:val="000000"/>
                            <w:sz w:val="20"/>
                          </w:rPr>
                          <w:t xml:space="preserve">-AI. </w:t>
                        </w:r>
                        <w:r w:rsidRPr="00E47875">
                          <w:rPr>
                            <w:rFonts w:ascii="David" w:hAnsi="David" w:cs="David"/>
                            <w:color w:val="000000"/>
                            <w:sz w:val="20"/>
                            <w:rtl/>
                          </w:rPr>
                          <w:t>מועבר כ</w:t>
                        </w:r>
                        <w:r w:rsidRPr="00E47875">
                          <w:rPr>
                            <w:rFonts w:ascii="David" w:hAnsi="David" w:cs="David"/>
                            <w:color w:val="000000"/>
                            <w:sz w:val="20"/>
                          </w:rPr>
                          <w:t xml:space="preserve">-role:system </w:t>
                        </w:r>
                        <w:r w:rsidRPr="00E47875">
                          <w:rPr>
                            <w:rFonts w:ascii="David" w:hAnsi="David" w:cs="David"/>
                            <w:color w:val="000000"/>
                            <w:sz w:val="20"/>
                            <w:rtl/>
                          </w:rPr>
                          <w:t>ל</w:t>
                        </w:r>
                        <w:r w:rsidRPr="00E47875">
                          <w:rPr>
                            <w:rFonts w:ascii="David" w:hAnsi="David" w:cs="David"/>
                            <w:color w:val="000000"/>
                            <w:sz w:val="20"/>
                          </w:rPr>
                          <w:t>-GPT</w:t>
                        </w:r>
                      </w:p>
                    </w:tc>
                    <w:tc>
                      <w:tcPr>
                        <w:tcW w:w="360" w:type="dxa"/>
                        <w:tcBorders>
                          <w:bottom w:val="single" w:sz="4" w:space="0" w:color="auto"/>
                        </w:tcBorders>
                      </w:tcPr>
                      <w:p w14:paraId="29349FBD"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62E0E30F" w14:textId="77777777" w:rsidR="00E47875" w:rsidRDefault="00E47875" w:rsidP="00E47875">
                        <w:pPr>
                          <w:spacing w:after="80"/>
                          <w:jc w:val="both"/>
                          <w:rPr>
                            <w:rFonts w:ascii="David" w:hAnsi="David" w:cs="David"/>
                            <w:b/>
                            <w:color w:val="FFFFFF"/>
                            <w:sz w:val="20"/>
                          </w:rPr>
                        </w:pPr>
                      </w:p>
                    </w:tc>
                  </w:tr>
                  <w:tr w:rsidR="00E47875" w14:paraId="6E2C4C08" w14:textId="77777777" w:rsidTr="00E47875">
                    <w:tblPrEx>
                      <w:tblCellMar>
                        <w:top w:w="0" w:type="dxa"/>
                        <w:bottom w:w="0" w:type="dxa"/>
                      </w:tblCellMar>
                    </w:tblPrEx>
                    <w:tc>
                      <w:tcPr>
                        <w:tcW w:w="360" w:type="dxa"/>
                        <w:tcBorders>
                          <w:bottom w:val="single" w:sz="4" w:space="0" w:color="auto"/>
                        </w:tcBorders>
                      </w:tcPr>
                      <w:p w14:paraId="38196E86" w14:textId="3E26A920"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userPrompt string </w:t>
                        </w:r>
                        <w:r w:rsidRPr="00E47875">
                          <w:rPr>
                            <w:rFonts w:ascii="David" w:hAnsi="David" w:cs="David"/>
                            <w:color w:val="000000"/>
                            <w:sz w:val="20"/>
                            <w:rtl/>
                          </w:rPr>
                          <w:t>(חובה) הוראה לכל ציוץ. מועבר כ</w:t>
                        </w:r>
                        <w:r w:rsidRPr="00E47875">
                          <w:rPr>
                            <w:rFonts w:ascii="David" w:hAnsi="David" w:cs="David"/>
                            <w:color w:val="000000"/>
                            <w:sz w:val="20"/>
                          </w:rPr>
                          <w:t xml:space="preserve">-role:user </w:t>
                        </w:r>
                        <w:r w:rsidRPr="00E47875">
                          <w:rPr>
                            <w:rFonts w:ascii="David" w:hAnsi="David" w:cs="David"/>
                            <w:color w:val="000000"/>
                            <w:sz w:val="20"/>
                            <w:rtl/>
                          </w:rPr>
                          <w:t>ל</w:t>
                        </w:r>
                        <w:r w:rsidRPr="00E47875">
                          <w:rPr>
                            <w:rFonts w:ascii="David" w:hAnsi="David" w:cs="David"/>
                            <w:color w:val="000000"/>
                            <w:sz w:val="20"/>
                          </w:rPr>
                          <w:t>-GPT</w:t>
                        </w:r>
                      </w:p>
                    </w:tc>
                    <w:tc>
                      <w:tcPr>
                        <w:tcW w:w="360" w:type="dxa"/>
                        <w:tcBorders>
                          <w:bottom w:val="single" w:sz="4" w:space="0" w:color="auto"/>
                        </w:tcBorders>
                      </w:tcPr>
                      <w:p w14:paraId="42B1E771"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3E08AEF2" w14:textId="77777777" w:rsidR="00E47875" w:rsidRDefault="00E47875" w:rsidP="00E47875">
                        <w:pPr>
                          <w:spacing w:after="80"/>
                          <w:jc w:val="both"/>
                          <w:rPr>
                            <w:rFonts w:ascii="David" w:hAnsi="David" w:cs="David"/>
                            <w:b/>
                            <w:color w:val="FFFFFF"/>
                            <w:sz w:val="20"/>
                          </w:rPr>
                        </w:pPr>
                      </w:p>
                    </w:tc>
                  </w:tr>
                  <w:tr w:rsidR="00E47875" w14:paraId="1C67194D" w14:textId="77777777" w:rsidTr="00E47875">
                    <w:tblPrEx>
                      <w:tblCellMar>
                        <w:top w:w="0" w:type="dxa"/>
                        <w:bottom w:w="0" w:type="dxa"/>
                      </w:tblCellMar>
                    </w:tblPrEx>
                    <w:tc>
                      <w:tcPr>
                        <w:tcW w:w="360" w:type="dxa"/>
                        <w:tcBorders>
                          <w:bottom w:val="single" w:sz="4" w:space="0" w:color="auto"/>
                        </w:tcBorders>
                      </w:tcPr>
                      <w:p w14:paraId="346DD21B" w14:textId="6C330238"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cron string </w:t>
                        </w:r>
                        <w:r w:rsidRPr="00E47875">
                          <w:rPr>
                            <w:rFonts w:ascii="David" w:hAnsi="David" w:cs="David"/>
                            <w:color w:val="000000"/>
                            <w:sz w:val="20"/>
                            <w:rtl/>
                          </w:rPr>
                          <w:t>(אופציונלי) ביטוי</w:t>
                        </w:r>
                        <w:r w:rsidRPr="00E47875">
                          <w:rPr>
                            <w:rFonts w:ascii="David" w:hAnsi="David" w:cs="David"/>
                            <w:color w:val="000000"/>
                            <w:sz w:val="20"/>
                          </w:rPr>
                          <w:t xml:space="preserve"> Cron (UTC). </w:t>
                        </w:r>
                        <w:r w:rsidRPr="00E47875">
                          <w:rPr>
                            <w:rFonts w:ascii="David" w:hAnsi="David" w:cs="David"/>
                            <w:color w:val="000000"/>
                            <w:sz w:val="20"/>
                            <w:rtl/>
                          </w:rPr>
                          <w:t>נמחק מ</w:t>
                        </w:r>
                        <w:r w:rsidRPr="00E47875">
                          <w:rPr>
                            <w:rFonts w:ascii="David" w:hAnsi="David" w:cs="David"/>
                            <w:color w:val="000000"/>
                            <w:sz w:val="20"/>
                          </w:rPr>
                          <w:t xml:space="preserve">-Firestore </w:t>
                        </w:r>
                        <w:r w:rsidRPr="00E47875">
                          <w:rPr>
                            <w:rFonts w:ascii="David" w:hAnsi="David" w:cs="David"/>
                            <w:color w:val="000000"/>
                            <w:sz w:val="20"/>
                            <w:rtl/>
                          </w:rPr>
                          <w:t>עם</w:t>
                        </w:r>
                        <w:r w:rsidRPr="00E47875">
                          <w:rPr>
                            <w:rFonts w:ascii="David" w:hAnsi="David" w:cs="David"/>
                            <w:color w:val="000000"/>
                            <w:sz w:val="20"/>
                          </w:rPr>
                          <w:t xml:space="preserve"> FieldValue.delete()</w:t>
                        </w:r>
                      </w:p>
                    </w:tc>
                    <w:tc>
                      <w:tcPr>
                        <w:tcW w:w="360" w:type="dxa"/>
                        <w:tcBorders>
                          <w:bottom w:val="single" w:sz="4" w:space="0" w:color="auto"/>
                        </w:tcBorders>
                      </w:tcPr>
                      <w:p w14:paraId="742231BE"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5EDB415B" w14:textId="77777777" w:rsidR="00E47875" w:rsidRDefault="00E47875" w:rsidP="00E47875">
                        <w:pPr>
                          <w:spacing w:after="80"/>
                          <w:jc w:val="both"/>
                          <w:rPr>
                            <w:rFonts w:ascii="David" w:hAnsi="David" w:cs="David"/>
                            <w:b/>
                            <w:color w:val="FFFFFF"/>
                            <w:sz w:val="20"/>
                          </w:rPr>
                        </w:pPr>
                      </w:p>
                    </w:tc>
                  </w:tr>
                  <w:tr w:rsidR="00E47875" w14:paraId="56A54285" w14:textId="77777777" w:rsidTr="00E47875">
                    <w:tblPrEx>
                      <w:tblCellMar>
                        <w:top w:w="0" w:type="dxa"/>
                        <w:bottom w:w="0" w:type="dxa"/>
                      </w:tblCellMar>
                    </w:tblPrEx>
                    <w:tc>
                      <w:tcPr>
                        <w:tcW w:w="360" w:type="dxa"/>
                        <w:tcBorders>
                          <w:bottom w:val="single" w:sz="4" w:space="0" w:color="auto"/>
                        </w:tcBorders>
                      </w:tcPr>
                      <w:p w14:paraId="3A425F43" w14:textId="7BE91720" w:rsidR="00E47875" w:rsidRDefault="00E47875" w:rsidP="00E47875">
                        <w:pPr>
                          <w:spacing w:after="80"/>
                          <w:jc w:val="both"/>
                          <w:rPr>
                            <w:rFonts w:ascii="David" w:hAnsi="David" w:cs="David"/>
                            <w:b/>
                            <w:color w:val="FFFFFF"/>
                            <w:sz w:val="20"/>
                          </w:rPr>
                        </w:pPr>
                        <w:r w:rsidRPr="00E47875">
                          <w:rPr>
                            <w:rFonts w:ascii="David" w:hAnsi="David" w:cs="David"/>
                            <w:color w:val="000000"/>
                            <w:sz w:val="20"/>
                          </w:rPr>
                          <w:t>active boolean (</w:t>
                        </w:r>
                        <w:r w:rsidRPr="00E47875">
                          <w:rPr>
                            <w:rFonts w:ascii="David" w:hAnsi="David" w:cs="David"/>
                            <w:color w:val="000000"/>
                            <w:sz w:val="20"/>
                            <w:rtl/>
                          </w:rPr>
                          <w:t>אופציונלי</w:t>
                        </w:r>
                        <w:r w:rsidRPr="00E47875">
                          <w:rPr>
                            <w:rFonts w:ascii="David" w:hAnsi="David" w:cs="David"/>
                            <w:color w:val="000000"/>
                            <w:sz w:val="20"/>
                          </w:rPr>
                          <w:t xml:space="preserve">) true = </w:t>
                        </w:r>
                        <w:r w:rsidRPr="00E47875">
                          <w:rPr>
                            <w:rFonts w:ascii="David" w:hAnsi="David" w:cs="David"/>
                            <w:color w:val="000000"/>
                            <w:sz w:val="20"/>
                            <w:rtl/>
                          </w:rPr>
                          <w:t>לולאה פועלת</w:t>
                        </w:r>
                        <w:r w:rsidRPr="00E47875">
                          <w:rPr>
                            <w:rFonts w:ascii="David" w:hAnsi="David" w:cs="David"/>
                            <w:color w:val="000000"/>
                            <w:sz w:val="20"/>
                          </w:rPr>
                          <w:t xml:space="preserve">. false = </w:t>
                        </w:r>
                        <w:r w:rsidRPr="00E47875">
                          <w:rPr>
                            <w:rFonts w:ascii="David" w:hAnsi="David" w:cs="David"/>
                            <w:color w:val="000000"/>
                            <w:sz w:val="20"/>
                            <w:rtl/>
                          </w:rPr>
                          <w:t>מושהית</w:t>
                        </w:r>
                        <w:r w:rsidRPr="00E47875">
                          <w:rPr>
                            <w:rFonts w:ascii="David" w:hAnsi="David" w:cs="David"/>
                            <w:color w:val="000000"/>
                            <w:sz w:val="20"/>
                          </w:rPr>
                          <w:t xml:space="preserve">, cron </w:t>
                        </w:r>
                        <w:r w:rsidRPr="00E47875">
                          <w:rPr>
                            <w:rFonts w:ascii="David" w:hAnsi="David" w:cs="David"/>
                            <w:color w:val="000000"/>
                            <w:sz w:val="20"/>
                            <w:rtl/>
                          </w:rPr>
                          <w:t>נשמר</w:t>
                        </w:r>
                      </w:p>
                    </w:tc>
                    <w:tc>
                      <w:tcPr>
                        <w:tcW w:w="360" w:type="dxa"/>
                        <w:tcBorders>
                          <w:bottom w:val="single" w:sz="4" w:space="0" w:color="auto"/>
                        </w:tcBorders>
                      </w:tcPr>
                      <w:p w14:paraId="1F4D6156"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769BEB78" w14:textId="77777777" w:rsidR="00E47875" w:rsidRDefault="00E47875" w:rsidP="00E47875">
                        <w:pPr>
                          <w:spacing w:after="80"/>
                          <w:jc w:val="both"/>
                          <w:rPr>
                            <w:rFonts w:ascii="David" w:hAnsi="David" w:cs="David"/>
                            <w:b/>
                            <w:color w:val="FFFFFF"/>
                            <w:sz w:val="20"/>
                          </w:rPr>
                        </w:pPr>
                      </w:p>
                    </w:tc>
                  </w:tr>
                  <w:tr w:rsidR="00E47875" w14:paraId="64173FE4" w14:textId="77777777" w:rsidTr="00E47875">
                    <w:tblPrEx>
                      <w:tblCellMar>
                        <w:top w:w="0" w:type="dxa"/>
                        <w:bottom w:w="0" w:type="dxa"/>
                      </w:tblCellMar>
                    </w:tblPrEx>
                    <w:tc>
                      <w:tcPr>
                        <w:tcW w:w="360" w:type="dxa"/>
                        <w:tcBorders>
                          <w:bottom w:val="single" w:sz="4" w:space="0" w:color="auto"/>
                        </w:tcBorders>
                      </w:tcPr>
                      <w:p w14:paraId="1CF5BFC3" w14:textId="38291F56" w:rsidR="00E47875" w:rsidRDefault="00E47875" w:rsidP="00E47875">
                        <w:pPr>
                          <w:spacing w:after="80"/>
                          <w:jc w:val="both"/>
                          <w:rPr>
                            <w:rFonts w:ascii="David" w:hAnsi="David" w:cs="David"/>
                            <w:b/>
                            <w:color w:val="FFFFFF"/>
                            <w:sz w:val="20"/>
                          </w:rPr>
                        </w:pPr>
                        <w:r w:rsidRPr="00E47875">
                          <w:rPr>
                            <w:rFonts w:ascii="David" w:hAnsi="David" w:cs="David"/>
                            <w:color w:val="000000"/>
                            <w:sz w:val="20"/>
                          </w:rPr>
                          <w:t>codeVerifier string (</w:t>
                        </w:r>
                        <w:r w:rsidRPr="00E47875">
                          <w:rPr>
                            <w:rFonts w:ascii="David" w:hAnsi="David" w:cs="David"/>
                            <w:color w:val="000000"/>
                            <w:sz w:val="20"/>
                            <w:rtl/>
                          </w:rPr>
                          <w:t>אופציונלי</w:t>
                        </w:r>
                        <w:r w:rsidRPr="00E47875">
                          <w:rPr>
                            <w:rFonts w:ascii="David" w:hAnsi="David" w:cs="David"/>
                            <w:color w:val="000000"/>
                            <w:sz w:val="20"/>
                          </w:rPr>
                          <w:t xml:space="preserve">) PKCE: </w:t>
                        </w:r>
                        <w:r w:rsidRPr="00E47875">
                          <w:rPr>
                            <w:rFonts w:ascii="David" w:hAnsi="David" w:cs="David"/>
                            <w:color w:val="000000"/>
                            <w:sz w:val="20"/>
                            <w:rtl/>
                          </w:rPr>
                          <w:t>נוצר ב</w:t>
                        </w:r>
                        <w:r w:rsidRPr="00E47875">
                          <w:rPr>
                            <w:rFonts w:ascii="David" w:hAnsi="David" w:cs="David"/>
                            <w:color w:val="000000"/>
                            <w:sz w:val="20"/>
                          </w:rPr>
                          <w:t xml:space="preserve">-/auth, </w:t>
                        </w:r>
                        <w:r w:rsidRPr="00E47875">
                          <w:rPr>
                            <w:rFonts w:ascii="David" w:hAnsi="David" w:cs="David"/>
                            <w:color w:val="000000"/>
                            <w:sz w:val="20"/>
                            <w:rtl/>
                          </w:rPr>
                          <w:t>משמש ב</w:t>
                        </w:r>
                        <w:r w:rsidRPr="00E47875">
                          <w:rPr>
                            <w:rFonts w:ascii="David" w:hAnsi="David" w:cs="David"/>
                            <w:color w:val="000000"/>
                            <w:sz w:val="20"/>
                          </w:rPr>
                          <w:t>-/callback</w:t>
                        </w:r>
                      </w:p>
                    </w:tc>
                    <w:tc>
                      <w:tcPr>
                        <w:tcW w:w="360" w:type="dxa"/>
                        <w:tcBorders>
                          <w:bottom w:val="single" w:sz="4" w:space="0" w:color="auto"/>
                        </w:tcBorders>
                      </w:tcPr>
                      <w:p w14:paraId="1ACA4E58"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5E2C49C7" w14:textId="77777777" w:rsidR="00E47875" w:rsidRDefault="00E47875" w:rsidP="00E47875">
                        <w:pPr>
                          <w:spacing w:after="80"/>
                          <w:jc w:val="both"/>
                          <w:rPr>
                            <w:rFonts w:ascii="David" w:hAnsi="David" w:cs="David"/>
                            <w:b/>
                            <w:color w:val="FFFFFF"/>
                            <w:sz w:val="20"/>
                          </w:rPr>
                        </w:pPr>
                      </w:p>
                    </w:tc>
                  </w:tr>
                  <w:tr w:rsidR="00E47875" w14:paraId="2B1394E4" w14:textId="77777777" w:rsidTr="00E47875">
                    <w:tblPrEx>
                      <w:tblCellMar>
                        <w:top w:w="0" w:type="dxa"/>
                        <w:bottom w:w="0" w:type="dxa"/>
                      </w:tblCellMar>
                    </w:tblPrEx>
                    <w:tc>
                      <w:tcPr>
                        <w:tcW w:w="360" w:type="dxa"/>
                        <w:tcBorders>
                          <w:bottom w:val="single" w:sz="4" w:space="0" w:color="auto"/>
                        </w:tcBorders>
                      </w:tcPr>
                      <w:p w14:paraId="6AFAFD8B" w14:textId="1CA3F1B3" w:rsidR="00E47875" w:rsidRDefault="00E47875" w:rsidP="00E47875">
                        <w:pPr>
                          <w:spacing w:after="80"/>
                          <w:jc w:val="both"/>
                          <w:rPr>
                            <w:rFonts w:ascii="David" w:hAnsi="David" w:cs="David"/>
                            <w:b/>
                            <w:color w:val="FFFFFF"/>
                            <w:sz w:val="20"/>
                          </w:rPr>
                        </w:pPr>
                        <w:r w:rsidRPr="00E47875">
                          <w:rPr>
                            <w:rFonts w:ascii="David" w:hAnsi="David" w:cs="David"/>
                            <w:color w:val="000000"/>
                            <w:sz w:val="20"/>
                          </w:rPr>
                          <w:t>state string (</w:t>
                        </w:r>
                        <w:r w:rsidRPr="00E47875">
                          <w:rPr>
                            <w:rFonts w:ascii="David" w:hAnsi="David" w:cs="David"/>
                            <w:color w:val="000000"/>
                            <w:sz w:val="20"/>
                            <w:rtl/>
                          </w:rPr>
                          <w:t>אופציונלי</w:t>
                        </w:r>
                        <w:r w:rsidRPr="00E47875">
                          <w:rPr>
                            <w:rFonts w:ascii="David" w:hAnsi="David" w:cs="David"/>
                            <w:color w:val="000000"/>
                            <w:sz w:val="20"/>
                          </w:rPr>
                          <w:t xml:space="preserve">) CSRF: </w:t>
                        </w:r>
                        <w:r w:rsidRPr="00E47875">
                          <w:rPr>
                            <w:rFonts w:ascii="David" w:hAnsi="David" w:cs="David"/>
                            <w:color w:val="000000"/>
                            <w:sz w:val="20"/>
                            <w:rtl/>
                          </w:rPr>
                          <w:t>מאמת שהתגובה מ</w:t>
                        </w:r>
                        <w:r w:rsidRPr="00E47875">
                          <w:rPr>
                            <w:rFonts w:ascii="David" w:hAnsi="David" w:cs="David"/>
                            <w:color w:val="000000"/>
                            <w:sz w:val="20"/>
                          </w:rPr>
                          <w:t xml:space="preserve">-Twitter </w:t>
                        </w:r>
                        <w:r w:rsidRPr="00E47875">
                          <w:rPr>
                            <w:rFonts w:ascii="David" w:hAnsi="David" w:cs="David"/>
                            <w:color w:val="000000"/>
                            <w:sz w:val="20"/>
                            <w:rtl/>
                          </w:rPr>
                          <w:t>שייכת לבקשה המקורית</w:t>
                        </w:r>
                      </w:p>
                    </w:tc>
                    <w:tc>
                      <w:tcPr>
                        <w:tcW w:w="360" w:type="dxa"/>
                        <w:tcBorders>
                          <w:bottom w:val="single" w:sz="4" w:space="0" w:color="auto"/>
                        </w:tcBorders>
                      </w:tcPr>
                      <w:p w14:paraId="39DDB708"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09C3795D" w14:textId="77777777" w:rsidR="00E47875" w:rsidRDefault="00E47875" w:rsidP="00E47875">
                        <w:pPr>
                          <w:spacing w:after="80"/>
                          <w:jc w:val="both"/>
                          <w:rPr>
                            <w:rFonts w:ascii="David" w:hAnsi="David" w:cs="David"/>
                            <w:b/>
                            <w:color w:val="FFFFFF"/>
                            <w:sz w:val="20"/>
                          </w:rPr>
                        </w:pPr>
                      </w:p>
                    </w:tc>
                  </w:tr>
                  <w:tr w:rsidR="00E47875" w14:paraId="7530B6CA" w14:textId="77777777" w:rsidTr="00E47875">
                    <w:tblPrEx>
                      <w:tblCellMar>
                        <w:top w:w="0" w:type="dxa"/>
                        <w:bottom w:w="0" w:type="dxa"/>
                      </w:tblCellMar>
                    </w:tblPrEx>
                    <w:tc>
                      <w:tcPr>
                        <w:tcW w:w="360" w:type="dxa"/>
                        <w:tcBorders>
                          <w:bottom w:val="single" w:sz="4" w:space="0" w:color="auto"/>
                        </w:tcBorders>
                      </w:tcPr>
                      <w:p w14:paraId="2943B9D5" w14:textId="587C1021"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accessToken string </w:t>
                        </w:r>
                        <w:r w:rsidRPr="00E47875">
                          <w:rPr>
                            <w:rFonts w:ascii="David" w:hAnsi="David" w:cs="David"/>
                            <w:color w:val="000000"/>
                            <w:sz w:val="20"/>
                            <w:rtl/>
                          </w:rPr>
                          <w:t>(אופציונלי) טוקן קצר-טווח. מתעדכן בכל קריאה ל</w:t>
                        </w:r>
                        <w:r w:rsidRPr="00E47875">
                          <w:rPr>
                            <w:rFonts w:ascii="David" w:hAnsi="David" w:cs="David"/>
                            <w:color w:val="000000"/>
                            <w:sz w:val="20"/>
                          </w:rPr>
                          <w:t>-/api/tweet</w:t>
                        </w:r>
                      </w:p>
                    </w:tc>
                    <w:tc>
                      <w:tcPr>
                        <w:tcW w:w="360" w:type="dxa"/>
                        <w:tcBorders>
                          <w:bottom w:val="single" w:sz="4" w:space="0" w:color="auto"/>
                        </w:tcBorders>
                      </w:tcPr>
                      <w:p w14:paraId="263CF367" w14:textId="77777777" w:rsidR="00E47875" w:rsidRDefault="00E47875" w:rsidP="00E47875">
                        <w:pPr>
                          <w:spacing w:after="80"/>
                          <w:jc w:val="both"/>
                          <w:rPr>
                            <w:rFonts w:ascii="David" w:hAnsi="David" w:cs="David"/>
                            <w:b/>
                            <w:color w:val="FFFFFF"/>
                            <w:sz w:val="20"/>
                          </w:rPr>
                        </w:pPr>
                      </w:p>
                    </w:tc>
                    <w:tc>
                      <w:tcPr>
                        <w:tcW w:w="360" w:type="dxa"/>
                        <w:tcBorders>
                          <w:bottom w:val="single" w:sz="4" w:space="0" w:color="auto"/>
                        </w:tcBorders>
                      </w:tcPr>
                      <w:p w14:paraId="0B5273CA" w14:textId="77777777" w:rsidR="00E47875" w:rsidRDefault="00E47875" w:rsidP="00E47875">
                        <w:pPr>
                          <w:spacing w:after="80"/>
                          <w:jc w:val="both"/>
                          <w:rPr>
                            <w:rFonts w:ascii="David" w:hAnsi="David" w:cs="David"/>
                            <w:b/>
                            <w:color w:val="FFFFFF"/>
                            <w:sz w:val="20"/>
                          </w:rPr>
                        </w:pPr>
                      </w:p>
                    </w:tc>
                  </w:tr>
                  <w:tr w:rsidR="00E47875" w14:paraId="4013138D" w14:textId="77777777" w:rsidTr="00E47875">
                    <w:tblPrEx>
                      <w:tblCellMar>
                        <w:top w:w="0" w:type="dxa"/>
                        <w:bottom w:w="0" w:type="dxa"/>
                      </w:tblCellMar>
                    </w:tblPrEx>
                    <w:tc>
                      <w:tcPr>
                        <w:tcW w:w="360" w:type="dxa"/>
                      </w:tcPr>
                      <w:p w14:paraId="68E15C3D" w14:textId="2A83B35B" w:rsidR="00E47875" w:rsidRDefault="00E47875" w:rsidP="00E47875">
                        <w:pPr>
                          <w:spacing w:after="80"/>
                          <w:jc w:val="both"/>
                          <w:rPr>
                            <w:rFonts w:ascii="David" w:hAnsi="David" w:cs="David"/>
                            <w:b/>
                            <w:color w:val="FFFFFF"/>
                            <w:sz w:val="20"/>
                          </w:rPr>
                        </w:pPr>
                        <w:r w:rsidRPr="00E47875">
                          <w:rPr>
                            <w:rFonts w:ascii="David" w:hAnsi="David" w:cs="David"/>
                            <w:color w:val="000000"/>
                            <w:sz w:val="20"/>
                          </w:rPr>
                          <w:t xml:space="preserve">refreshToken string </w:t>
                        </w:r>
                        <w:r w:rsidRPr="00E47875">
                          <w:rPr>
                            <w:rFonts w:ascii="David" w:hAnsi="David" w:cs="David"/>
                            <w:color w:val="000000"/>
                            <w:sz w:val="20"/>
                            <w:rtl/>
                          </w:rPr>
                          <w:t>(אופציונלי) טוקן ארוך-טווח. מפתח לחידוש</w:t>
                        </w:r>
                        <w:r w:rsidRPr="00E47875">
                          <w:rPr>
                            <w:rFonts w:ascii="David" w:hAnsi="David" w:cs="David"/>
                            <w:color w:val="000000"/>
                            <w:sz w:val="20"/>
                          </w:rPr>
                          <w:t xml:space="preserve"> accessToken</w:t>
                        </w:r>
                      </w:p>
                    </w:tc>
                    <w:tc>
                      <w:tcPr>
                        <w:tcW w:w="360" w:type="dxa"/>
                      </w:tcPr>
                      <w:p w14:paraId="289C8FEA" w14:textId="77777777" w:rsidR="00E47875" w:rsidRDefault="00E47875" w:rsidP="00E47875">
                        <w:pPr>
                          <w:spacing w:after="80"/>
                          <w:jc w:val="both"/>
                          <w:rPr>
                            <w:rFonts w:ascii="David" w:hAnsi="David" w:cs="David"/>
                            <w:b/>
                            <w:color w:val="FFFFFF"/>
                            <w:sz w:val="20"/>
                          </w:rPr>
                        </w:pPr>
                      </w:p>
                    </w:tc>
                    <w:tc>
                      <w:tcPr>
                        <w:tcW w:w="360" w:type="dxa"/>
                      </w:tcPr>
                      <w:p w14:paraId="1949D23C" w14:textId="77777777" w:rsidR="00E47875" w:rsidRDefault="00E47875" w:rsidP="00E47875">
                        <w:pPr>
                          <w:spacing w:after="80"/>
                          <w:jc w:val="both"/>
                          <w:rPr>
                            <w:rFonts w:ascii="David" w:hAnsi="David" w:cs="David"/>
                            <w:b/>
                            <w:color w:val="FFFFFF"/>
                            <w:sz w:val="20"/>
                          </w:rPr>
                        </w:pPr>
                      </w:p>
                    </w:tc>
                  </w:tr>
                </w:tbl>
                <w:p w14:paraId="331D73E4" w14:textId="5A02C458" w:rsidR="00E47875" w:rsidRDefault="00E47875" w:rsidP="00E47875">
                  <w:pPr>
                    <w:spacing w:after="80"/>
                    <w:jc w:val="both"/>
                    <w:rPr>
                      <w:rFonts w:ascii="David" w:hAnsi="David" w:cs="David"/>
                      <w:color w:val="000000"/>
                      <w:sz w:val="20"/>
                    </w:rPr>
                  </w:pPr>
                  <w:r w:rsidRPr="00E47875">
                    <w:rPr>
                      <w:rFonts w:ascii="David" w:hAnsi="David" w:cs="David"/>
                      <w:b/>
                      <w:color w:val="FFFFFF"/>
                      <w:sz w:val="20"/>
                    </w:rPr>
                    <w:t>Lucide</w:t>
                  </w:r>
                </w:p>
              </w:tc>
              <w:tc>
                <w:tcPr>
                  <w:tcW w:w="1450" w:type="dxa"/>
                  <w:tcBorders>
                    <w:bottom w:val="single" w:sz="4" w:space="0" w:color="auto"/>
                  </w:tcBorders>
                  <w:shd w:val="clear" w:color="auto" w:fill="F2A11D"/>
                </w:tcPr>
                <w:p w14:paraId="0BF3B318" w14:textId="0D93600C" w:rsidR="00E47875" w:rsidRDefault="00E47875" w:rsidP="00E47875">
                  <w:pPr>
                    <w:spacing w:after="80"/>
                    <w:jc w:val="both"/>
                    <w:rPr>
                      <w:rFonts w:ascii="David" w:hAnsi="David" w:cs="David"/>
                      <w:color w:val="000000"/>
                      <w:sz w:val="20"/>
                    </w:rPr>
                  </w:pPr>
                  <w:r w:rsidRPr="00E47875">
                    <w:rPr>
                      <w:rFonts w:ascii="David" w:hAnsi="David" w:cs="David"/>
                      <w:b/>
                      <w:color w:val="FFFFFF"/>
                      <w:sz w:val="20"/>
                      <w:rtl/>
                    </w:rPr>
                    <w:lastRenderedPageBreak/>
                    <w:t>מיקום בממשק</w:t>
                  </w:r>
                </w:p>
              </w:tc>
            </w:tr>
            <w:tr w:rsidR="00E47875" w14:paraId="4E1B7146" w14:textId="77777777" w:rsidTr="00E47875">
              <w:tblPrEx>
                <w:tblCellMar>
                  <w:top w:w="0" w:type="dxa"/>
                  <w:bottom w:w="0" w:type="dxa"/>
                </w:tblCellMar>
              </w:tblPrEx>
              <w:tc>
                <w:tcPr>
                  <w:tcW w:w="1450" w:type="dxa"/>
                  <w:tcBorders>
                    <w:bottom w:val="single" w:sz="4" w:space="0" w:color="auto"/>
                  </w:tcBorders>
                </w:tcPr>
                <w:p w14:paraId="36FA0900" w14:textId="69D85724" w:rsidR="00E47875" w:rsidRDefault="00E47875" w:rsidP="00E47875">
                  <w:pPr>
                    <w:spacing w:after="80"/>
                    <w:jc w:val="both"/>
                    <w:rPr>
                      <w:rFonts w:ascii="David" w:hAnsi="David" w:cs="David"/>
                      <w:color w:val="000000"/>
                      <w:sz w:val="20"/>
                    </w:rPr>
                  </w:pPr>
                  <w:r w:rsidRPr="00E47875">
                    <w:rPr>
                      <w:rFonts w:ascii="David" w:hAnsi="David" w:cs="David"/>
                      <w:color w:val="000000"/>
                      <w:sz w:val="20"/>
                    </w:rPr>
                    <w:lastRenderedPageBreak/>
                    <w:t xml:space="preserve">Twitter Navbar </w:t>
                  </w:r>
                  <w:r w:rsidRPr="00E47875">
                    <w:rPr>
                      <w:rFonts w:ascii="David" w:hAnsi="David" w:cs="David"/>
                      <w:color w:val="000000"/>
                      <w:sz w:val="20"/>
                      <w:rtl/>
                    </w:rPr>
                    <w:t>ומסך</w:t>
                  </w:r>
                  <w:r w:rsidRPr="00E47875">
                    <w:rPr>
                      <w:rFonts w:ascii="David" w:hAnsi="David" w:cs="David"/>
                      <w:color w:val="000000"/>
                      <w:sz w:val="20"/>
                    </w:rPr>
                    <w:t xml:space="preserve"> Empty State</w:t>
                  </w:r>
                </w:p>
              </w:tc>
              <w:tc>
                <w:tcPr>
                  <w:tcW w:w="1450" w:type="dxa"/>
                  <w:tcBorders>
                    <w:bottom w:val="single" w:sz="4" w:space="0" w:color="auto"/>
                  </w:tcBorders>
                </w:tcPr>
                <w:p w14:paraId="31380B6F" w14:textId="77777777" w:rsidR="00E47875" w:rsidRDefault="00E47875" w:rsidP="00E47875">
                  <w:pPr>
                    <w:spacing w:after="80"/>
                    <w:jc w:val="both"/>
                    <w:rPr>
                      <w:rFonts w:ascii="David" w:hAnsi="David" w:cs="David"/>
                      <w:color w:val="000000"/>
                      <w:sz w:val="20"/>
                    </w:rPr>
                  </w:pPr>
                </w:p>
              </w:tc>
            </w:tr>
            <w:tr w:rsidR="00E47875" w14:paraId="1D3418A8" w14:textId="77777777" w:rsidTr="00E47875">
              <w:tblPrEx>
                <w:tblCellMar>
                  <w:top w:w="0" w:type="dxa"/>
                  <w:bottom w:w="0" w:type="dxa"/>
                </w:tblCellMar>
              </w:tblPrEx>
              <w:tc>
                <w:tcPr>
                  <w:tcW w:w="1450" w:type="dxa"/>
                  <w:tcBorders>
                    <w:bottom w:val="single" w:sz="4" w:space="0" w:color="auto"/>
                  </w:tcBorders>
                </w:tcPr>
                <w:p w14:paraId="0DD55D01" w14:textId="2B93F56B"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ArrowLeft </w:t>
                  </w:r>
                  <w:r w:rsidRPr="00E47875">
                    <w:rPr>
                      <w:rFonts w:ascii="David" w:hAnsi="David" w:cs="David"/>
                      <w:color w:val="000000"/>
                      <w:sz w:val="20"/>
                      <w:rtl/>
                    </w:rPr>
                    <w:t>כפתור חזרה בעמוד לקוח</w:t>
                  </w:r>
                </w:p>
              </w:tc>
              <w:tc>
                <w:tcPr>
                  <w:tcW w:w="1450" w:type="dxa"/>
                  <w:tcBorders>
                    <w:bottom w:val="single" w:sz="4" w:space="0" w:color="auto"/>
                  </w:tcBorders>
                </w:tcPr>
                <w:p w14:paraId="4D5DA948" w14:textId="77777777" w:rsidR="00E47875" w:rsidRDefault="00E47875" w:rsidP="00E47875">
                  <w:pPr>
                    <w:spacing w:after="80"/>
                    <w:jc w:val="both"/>
                    <w:rPr>
                      <w:rFonts w:ascii="David" w:hAnsi="David" w:cs="David"/>
                      <w:color w:val="000000"/>
                      <w:sz w:val="20"/>
                    </w:rPr>
                  </w:pPr>
                </w:p>
              </w:tc>
            </w:tr>
            <w:tr w:rsidR="00E47875" w14:paraId="1EB31B1C" w14:textId="77777777" w:rsidTr="00E47875">
              <w:tblPrEx>
                <w:tblCellMar>
                  <w:top w:w="0" w:type="dxa"/>
                  <w:bottom w:w="0" w:type="dxa"/>
                </w:tblCellMar>
              </w:tblPrEx>
              <w:tc>
                <w:tcPr>
                  <w:tcW w:w="1450" w:type="dxa"/>
                  <w:tcBorders>
                    <w:bottom w:val="single" w:sz="4" w:space="0" w:color="auto"/>
                  </w:tcBorders>
                </w:tcPr>
                <w:p w14:paraId="72A2B547" w14:textId="663ACE94"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Trash2 </w:t>
                  </w:r>
                  <w:r w:rsidRPr="00E47875">
                    <w:rPr>
                      <w:rFonts w:ascii="David" w:hAnsi="David" w:cs="David"/>
                      <w:color w:val="000000"/>
                      <w:sz w:val="20"/>
                      <w:rtl/>
                    </w:rPr>
                    <w:t>כפתור</w:t>
                  </w:r>
                  <w:r w:rsidRPr="00E47875">
                    <w:rPr>
                      <w:rFonts w:ascii="David" w:hAnsi="David" w:cs="David"/>
                      <w:color w:val="000000"/>
                      <w:sz w:val="20"/>
                    </w:rPr>
                    <w:t xml:space="preserve"> Delete client</w:t>
                  </w:r>
                </w:p>
              </w:tc>
              <w:tc>
                <w:tcPr>
                  <w:tcW w:w="1450" w:type="dxa"/>
                  <w:tcBorders>
                    <w:bottom w:val="single" w:sz="4" w:space="0" w:color="auto"/>
                  </w:tcBorders>
                </w:tcPr>
                <w:p w14:paraId="6711533C" w14:textId="77777777" w:rsidR="00E47875" w:rsidRDefault="00E47875" w:rsidP="00E47875">
                  <w:pPr>
                    <w:spacing w:after="80"/>
                    <w:jc w:val="both"/>
                    <w:rPr>
                      <w:rFonts w:ascii="David" w:hAnsi="David" w:cs="David"/>
                      <w:color w:val="000000"/>
                      <w:sz w:val="20"/>
                    </w:rPr>
                  </w:pPr>
                </w:p>
              </w:tc>
            </w:tr>
            <w:tr w:rsidR="00E47875" w14:paraId="303B99D6" w14:textId="77777777" w:rsidTr="00E47875">
              <w:tblPrEx>
                <w:tblCellMar>
                  <w:top w:w="0" w:type="dxa"/>
                  <w:bottom w:w="0" w:type="dxa"/>
                </w:tblCellMar>
              </w:tblPrEx>
              <w:tc>
                <w:tcPr>
                  <w:tcW w:w="1450" w:type="dxa"/>
                  <w:tcBorders>
                    <w:bottom w:val="single" w:sz="4" w:space="0" w:color="auto"/>
                  </w:tcBorders>
                </w:tcPr>
                <w:p w14:paraId="5823D3BE" w14:textId="7913F341"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Copy </w:t>
                  </w:r>
                  <w:r w:rsidRPr="00E47875">
                    <w:rPr>
                      <w:rFonts w:ascii="David" w:hAnsi="David" w:cs="David"/>
                      <w:color w:val="000000"/>
                      <w:sz w:val="20"/>
                      <w:rtl/>
                    </w:rPr>
                    <w:t>כפתור</w:t>
                  </w:r>
                  <w:r w:rsidRPr="00E47875">
                    <w:rPr>
                      <w:rFonts w:ascii="David" w:hAnsi="David" w:cs="David"/>
                      <w:color w:val="000000"/>
                      <w:sz w:val="20"/>
                    </w:rPr>
                    <w:t xml:space="preserve"> Copy Link </w:t>
                  </w:r>
                  <w:r w:rsidRPr="00E47875">
                    <w:rPr>
                      <w:rFonts w:ascii="David" w:hAnsi="David" w:cs="David"/>
                      <w:color w:val="000000"/>
                      <w:sz w:val="20"/>
                      <w:rtl/>
                    </w:rPr>
                    <w:t>בעמוד</w:t>
                  </w:r>
                  <w:r w:rsidRPr="00E47875">
                    <w:rPr>
                      <w:rFonts w:ascii="David" w:hAnsi="David" w:cs="David"/>
                      <w:color w:val="000000"/>
                      <w:sz w:val="20"/>
                    </w:rPr>
                    <w:t xml:space="preserve"> OAuth</w:t>
                  </w:r>
                </w:p>
              </w:tc>
              <w:tc>
                <w:tcPr>
                  <w:tcW w:w="1450" w:type="dxa"/>
                  <w:tcBorders>
                    <w:bottom w:val="single" w:sz="4" w:space="0" w:color="auto"/>
                  </w:tcBorders>
                </w:tcPr>
                <w:p w14:paraId="717F004E" w14:textId="77777777" w:rsidR="00E47875" w:rsidRDefault="00E47875" w:rsidP="00E47875">
                  <w:pPr>
                    <w:spacing w:after="80"/>
                    <w:jc w:val="both"/>
                    <w:rPr>
                      <w:rFonts w:ascii="David" w:hAnsi="David" w:cs="David"/>
                      <w:color w:val="000000"/>
                      <w:sz w:val="20"/>
                    </w:rPr>
                  </w:pPr>
                </w:p>
              </w:tc>
            </w:tr>
            <w:tr w:rsidR="00E47875" w14:paraId="7BAE9101" w14:textId="77777777" w:rsidTr="00E47875">
              <w:tblPrEx>
                <w:tblCellMar>
                  <w:top w:w="0" w:type="dxa"/>
                  <w:bottom w:w="0" w:type="dxa"/>
                </w:tblCellMar>
              </w:tblPrEx>
              <w:tc>
                <w:tcPr>
                  <w:tcW w:w="1450" w:type="dxa"/>
                </w:tcPr>
                <w:p w14:paraId="798976FD" w14:textId="0D680F9C" w:rsidR="00E47875" w:rsidRDefault="00E47875" w:rsidP="00E47875">
                  <w:pPr>
                    <w:spacing w:after="80"/>
                    <w:jc w:val="both"/>
                    <w:rPr>
                      <w:rFonts w:ascii="David" w:hAnsi="David" w:cs="David"/>
                      <w:color w:val="000000"/>
                      <w:sz w:val="20"/>
                    </w:rPr>
                  </w:pPr>
                  <w:r w:rsidRPr="00E47875">
                    <w:rPr>
                      <w:rFonts w:ascii="David" w:hAnsi="David" w:cs="David"/>
                      <w:color w:val="000000"/>
                      <w:sz w:val="20"/>
                    </w:rPr>
                    <w:t xml:space="preserve">Check </w:t>
                  </w:r>
                  <w:r w:rsidRPr="00E47875">
                    <w:rPr>
                      <w:rFonts w:ascii="David" w:hAnsi="David" w:cs="David"/>
                      <w:color w:val="000000"/>
                      <w:sz w:val="20"/>
                      <w:rtl/>
                    </w:rPr>
                    <w:t>אישור העתקה מוצלחת</w:t>
                  </w:r>
                </w:p>
              </w:tc>
              <w:tc>
                <w:tcPr>
                  <w:tcW w:w="1450" w:type="dxa"/>
                </w:tcPr>
                <w:p w14:paraId="29A6B65B" w14:textId="77777777" w:rsidR="00E47875" w:rsidRDefault="00E47875" w:rsidP="00E47875">
                  <w:pPr>
                    <w:spacing w:after="80"/>
                    <w:jc w:val="both"/>
                    <w:rPr>
                      <w:rFonts w:ascii="David" w:hAnsi="David" w:cs="David"/>
                      <w:color w:val="000000"/>
                      <w:sz w:val="20"/>
                    </w:rPr>
                  </w:pPr>
                </w:p>
              </w:tc>
            </w:tr>
          </w:tbl>
          <w:p w14:paraId="7D5C16AC" w14:textId="02AC8D6A" w:rsidR="00E47875" w:rsidRDefault="00E47875" w:rsidP="00E47875">
            <w:pPr>
              <w:spacing w:after="80"/>
              <w:jc w:val="both"/>
              <w:rPr>
                <w:rFonts w:ascii="David" w:hAnsi="David" w:cs="David"/>
                <w:color w:val="000000"/>
              </w:rPr>
            </w:pPr>
            <w:r w:rsidRPr="00E47875">
              <w:rPr>
                <w:rFonts w:ascii="David" w:hAnsi="David" w:cs="David"/>
                <w:color w:val="000000"/>
                <w:sz w:val="20"/>
              </w:rPr>
              <w:t xml:space="preserve">tweet/scheduled POST /api/schedules/[id] </w:t>
            </w:r>
            <w:r w:rsidRPr="00E47875">
              <w:rPr>
                <w:rFonts w:ascii="David" w:hAnsi="David" w:cs="David"/>
                <w:color w:val="000000"/>
                <w:sz w:val="20"/>
                <w:rtl/>
              </w:rPr>
              <w:t>מפעיל הרצה ראשונה בזמן</w:t>
            </w:r>
            <w:r w:rsidRPr="00E47875">
              <w:rPr>
                <w:rFonts w:ascii="David" w:hAnsi="David" w:cs="David"/>
                <w:color w:val="000000"/>
                <w:sz w:val="20"/>
              </w:rPr>
              <w:t xml:space="preserve"> ts </w:t>
            </w:r>
            <w:r w:rsidRPr="00E47875">
              <w:rPr>
                <w:rFonts w:ascii="David" w:hAnsi="David" w:cs="David"/>
                <w:color w:val="000000"/>
                <w:sz w:val="20"/>
                <w:rtl/>
              </w:rPr>
              <w:t>שצוין</w:t>
            </w:r>
          </w:p>
        </w:tc>
        <w:tc>
          <w:tcPr>
            <w:tcW w:w="3117" w:type="dxa"/>
            <w:tcBorders>
              <w:bottom w:val="single" w:sz="4" w:space="0" w:color="auto"/>
            </w:tcBorders>
          </w:tcPr>
          <w:p w14:paraId="50DEAEE2" w14:textId="77777777" w:rsidR="00E47875" w:rsidRDefault="00E47875" w:rsidP="00E47875">
            <w:pPr>
              <w:spacing w:after="120"/>
              <w:jc w:val="both"/>
              <w:rPr>
                <w:rFonts w:ascii="David" w:hAnsi="David" w:cs="David"/>
                <w:color w:val="000000"/>
              </w:rPr>
            </w:pPr>
          </w:p>
        </w:tc>
        <w:tc>
          <w:tcPr>
            <w:tcW w:w="3117" w:type="dxa"/>
            <w:tcBorders>
              <w:bottom w:val="single" w:sz="4" w:space="0" w:color="auto"/>
            </w:tcBorders>
          </w:tcPr>
          <w:p w14:paraId="09E7EB3F" w14:textId="77777777" w:rsidR="00E47875" w:rsidRDefault="00E47875" w:rsidP="00E47875">
            <w:pPr>
              <w:spacing w:after="120"/>
              <w:jc w:val="both"/>
              <w:rPr>
                <w:rFonts w:ascii="David" w:hAnsi="David" w:cs="David"/>
                <w:color w:val="000000"/>
              </w:rPr>
            </w:pPr>
          </w:p>
        </w:tc>
      </w:tr>
      <w:tr w:rsidR="00E47875" w14:paraId="183CD07D" w14:textId="77777777" w:rsidTr="00E47875">
        <w:tblPrEx>
          <w:tblCellMar>
            <w:top w:w="0" w:type="dxa"/>
            <w:bottom w:w="0" w:type="dxa"/>
          </w:tblCellMar>
        </w:tblPrEx>
        <w:tc>
          <w:tcPr>
            <w:tcW w:w="3116" w:type="dxa"/>
            <w:tcBorders>
              <w:bottom w:val="single" w:sz="4" w:space="0" w:color="auto"/>
            </w:tcBorders>
          </w:tcPr>
          <w:p w14:paraId="11816809" w14:textId="2C974944" w:rsidR="00E47875" w:rsidRDefault="00E47875" w:rsidP="00E47875">
            <w:pPr>
              <w:spacing w:after="120"/>
              <w:jc w:val="both"/>
              <w:rPr>
                <w:rFonts w:ascii="David" w:hAnsi="David" w:cs="David"/>
                <w:color w:val="000000"/>
              </w:rPr>
            </w:pPr>
            <w:r w:rsidRPr="00E47875">
              <w:rPr>
                <w:rFonts w:ascii="David" w:hAnsi="David" w:cs="David"/>
                <w:color w:val="000000"/>
                <w:sz w:val="20"/>
              </w:rPr>
              <w:lastRenderedPageBreak/>
              <w:t xml:space="preserve">tweet/scheduled runTweet (step: schedule-next) </w:t>
            </w:r>
            <w:r w:rsidRPr="00E47875">
              <w:rPr>
                <w:rFonts w:ascii="David" w:hAnsi="David" w:cs="David"/>
                <w:color w:val="000000"/>
                <w:sz w:val="20"/>
                <w:rtl/>
              </w:rPr>
              <w:t>מתזמן הרצה הבאה בסוף כל מחזור</w:t>
            </w:r>
          </w:p>
        </w:tc>
        <w:tc>
          <w:tcPr>
            <w:tcW w:w="3117" w:type="dxa"/>
            <w:tcBorders>
              <w:bottom w:val="single" w:sz="4" w:space="0" w:color="auto"/>
            </w:tcBorders>
          </w:tcPr>
          <w:p w14:paraId="2C80E202" w14:textId="77777777" w:rsidR="00E47875" w:rsidRDefault="00E47875" w:rsidP="00E47875">
            <w:pPr>
              <w:spacing w:after="120"/>
              <w:jc w:val="both"/>
              <w:rPr>
                <w:rFonts w:ascii="David" w:hAnsi="David" w:cs="David"/>
                <w:color w:val="000000"/>
              </w:rPr>
            </w:pPr>
          </w:p>
        </w:tc>
        <w:tc>
          <w:tcPr>
            <w:tcW w:w="3117" w:type="dxa"/>
            <w:tcBorders>
              <w:bottom w:val="single" w:sz="4" w:space="0" w:color="auto"/>
            </w:tcBorders>
          </w:tcPr>
          <w:p w14:paraId="676B3E2A" w14:textId="77777777" w:rsidR="00E47875" w:rsidRDefault="00E47875" w:rsidP="00E47875">
            <w:pPr>
              <w:spacing w:after="120"/>
              <w:jc w:val="both"/>
              <w:rPr>
                <w:rFonts w:ascii="David" w:hAnsi="David" w:cs="David"/>
                <w:color w:val="000000"/>
              </w:rPr>
            </w:pPr>
          </w:p>
        </w:tc>
      </w:tr>
      <w:tr w:rsidR="00E47875" w14:paraId="05D6DA3E" w14:textId="77777777" w:rsidTr="00E47875">
        <w:tblPrEx>
          <w:tblCellMar>
            <w:top w:w="0" w:type="dxa"/>
            <w:bottom w:w="0" w:type="dxa"/>
          </w:tblCellMar>
        </w:tblPrEx>
        <w:tc>
          <w:tcPr>
            <w:tcW w:w="3116" w:type="dxa"/>
          </w:tcPr>
          <w:p w14:paraId="70170F38" w14:textId="42E270E6" w:rsidR="00E47875" w:rsidRDefault="00E47875" w:rsidP="00E47875">
            <w:pPr>
              <w:spacing w:after="120"/>
              <w:jc w:val="both"/>
              <w:rPr>
                <w:rFonts w:ascii="David" w:hAnsi="David" w:cs="David"/>
                <w:color w:val="000000"/>
              </w:rPr>
            </w:pPr>
            <w:r w:rsidRPr="00E47875">
              <w:rPr>
                <w:rFonts w:ascii="David" w:hAnsi="David" w:cs="David"/>
                <w:color w:val="000000"/>
                <w:sz w:val="20"/>
              </w:rPr>
              <w:t xml:space="preserve">tweet/cancelled DELETE /api/schedules/[id] </w:t>
            </w:r>
            <w:r w:rsidRPr="00E47875">
              <w:rPr>
                <w:rFonts w:ascii="David" w:hAnsi="David" w:cs="David"/>
                <w:color w:val="000000"/>
                <w:sz w:val="20"/>
                <w:rtl/>
              </w:rPr>
              <w:t>מבטל כל הרצה ממתינה עם</w:t>
            </w:r>
            <w:r w:rsidRPr="00E47875">
              <w:rPr>
                <w:rFonts w:ascii="David" w:hAnsi="David" w:cs="David"/>
                <w:color w:val="000000"/>
                <w:sz w:val="20"/>
              </w:rPr>
              <w:t xml:space="preserve"> clientId </w:t>
            </w:r>
            <w:r w:rsidRPr="00E47875">
              <w:rPr>
                <w:rFonts w:ascii="David" w:hAnsi="David" w:cs="David"/>
                <w:color w:val="000000"/>
                <w:sz w:val="20"/>
                <w:rtl/>
              </w:rPr>
              <w:t>תואם</w:t>
            </w:r>
          </w:p>
        </w:tc>
        <w:tc>
          <w:tcPr>
            <w:tcW w:w="3117" w:type="dxa"/>
          </w:tcPr>
          <w:p w14:paraId="3FAFBFF2" w14:textId="77777777" w:rsidR="00E47875" w:rsidRDefault="00E47875" w:rsidP="00E47875">
            <w:pPr>
              <w:spacing w:after="120"/>
              <w:jc w:val="both"/>
              <w:rPr>
                <w:rFonts w:ascii="David" w:hAnsi="David" w:cs="David"/>
                <w:color w:val="000000"/>
              </w:rPr>
            </w:pPr>
          </w:p>
        </w:tc>
        <w:tc>
          <w:tcPr>
            <w:tcW w:w="3117" w:type="dxa"/>
          </w:tcPr>
          <w:p w14:paraId="54637045" w14:textId="77777777" w:rsidR="00E47875" w:rsidRDefault="00E47875" w:rsidP="00E47875">
            <w:pPr>
              <w:spacing w:after="120"/>
              <w:jc w:val="both"/>
              <w:rPr>
                <w:rFonts w:ascii="David" w:hAnsi="David" w:cs="David"/>
                <w:color w:val="000000"/>
              </w:rPr>
            </w:pPr>
          </w:p>
        </w:tc>
      </w:tr>
    </w:tbl>
    <w:p w14:paraId="6B86BD39" w14:textId="77777777" w:rsidR="00E47875" w:rsidRPr="00E47875" w:rsidRDefault="00E47875" w:rsidP="00E47875">
      <w:pPr>
        <w:spacing w:after="120"/>
        <w:jc w:val="both"/>
        <w:rPr>
          <w:rFonts w:ascii="David" w:hAnsi="David" w:cs="David"/>
          <w:color w:val="000000"/>
        </w:rPr>
      </w:pPr>
    </w:p>
    <w:tbl>
      <w:tblPr>
        <w:tblW w:w="5000" w:type="pct"/>
        <w:tblInd w:w="-5" w:type="dxa"/>
        <w:tblBorders>
          <w:top w:val="single" w:sz="4" w:space="0" w:color="auto"/>
          <w:left w:val="single" w:sz="4" w:space="0" w:color="auto"/>
          <w:bottom w:val="single" w:sz="4" w:space="0" w:color="auto"/>
          <w:right w:val="single" w:sz="4" w:space="0" w:color="auto"/>
        </w:tblBorders>
        <w:shd w:val="clear" w:color="auto" w:fill="F3F3F3"/>
        <w:tblLayout w:type="fixed"/>
        <w:tblLook w:val="0000" w:firstRow="0" w:lastRow="0" w:firstColumn="0" w:lastColumn="0" w:noHBand="0" w:noVBand="0"/>
      </w:tblPr>
      <w:tblGrid>
        <w:gridCol w:w="9350"/>
      </w:tblGrid>
      <w:tr w:rsidR="00E47875" w14:paraId="3ABF1BDE" w14:textId="77777777" w:rsidTr="00E47875">
        <w:tblPrEx>
          <w:tblCellMar>
            <w:top w:w="0" w:type="dxa"/>
            <w:bottom w:w="0" w:type="dxa"/>
          </w:tblCellMar>
        </w:tblPrEx>
        <w:tc>
          <w:tcPr>
            <w:tcW w:w="9360" w:type="dxa"/>
            <w:shd w:val="clear" w:color="auto" w:fill="F3F3F3"/>
          </w:tcPr>
          <w:p w14:paraId="3132905B" w14:textId="1E8F6FE3"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[משתמש] --&gt; מגדיר </w:t>
            </w:r>
            <w:r>
              <w:rPr>
                <w:rFonts w:ascii="Courier New" w:hAnsi="Courier New" w:cs="Courier New"/>
                <w:b/>
                <w:color w:val="000000"/>
                <w:sz w:val="16"/>
              </w:rPr>
              <w:t>cron + Active=true --&gt; Save</w:t>
            </w:r>
          </w:p>
          <w:p w14:paraId="13041467" w14:textId="77777777" w:rsidR="00E47875" w:rsidRDefault="00E47875" w:rsidP="00E47875">
            <w:pPr>
              <w:bidi/>
              <w:spacing w:after="120"/>
              <w:jc w:val="right"/>
              <w:rPr>
                <w:rFonts w:ascii="Courier New" w:hAnsi="Courier New" w:cs="Courier New"/>
                <w:b/>
                <w:color w:val="000000"/>
                <w:sz w:val="16"/>
                <w:rtl/>
              </w:rPr>
            </w:pPr>
          </w:p>
          <w:p w14:paraId="46E3291B" w14:textId="065C03A2"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681D8602"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69E2B6BD"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PATCH /api/clients/[id]</w:t>
            </w:r>
          </w:p>
          <w:p w14:paraId="671DB294"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--&gt; </w:t>
            </w:r>
            <w:r>
              <w:rPr>
                <w:rFonts w:ascii="Courier New" w:hAnsi="Courier New" w:cs="Courier New"/>
                <w:b/>
                <w:color w:val="000000"/>
                <w:sz w:val="16"/>
              </w:rPr>
              <w:t>DELETE /api/schedules/[id]</w:t>
            </w:r>
            <w:r>
              <w:rPr>
                <w:rFonts w:ascii="Courier New" w:hAnsi="Courier New" w:cs="Courier New"/>
                <w:b/>
                <w:color w:val="000000"/>
                <w:sz w:val="16"/>
                <w:rtl/>
              </w:rPr>
              <w:t xml:space="preserve">  (ביטול קיים)</w:t>
            </w:r>
          </w:p>
          <w:p w14:paraId="5D42FAB7"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--&gt; </w:t>
            </w:r>
            <w:r>
              <w:rPr>
                <w:rFonts w:ascii="Courier New" w:hAnsi="Courier New" w:cs="Courier New"/>
                <w:b/>
                <w:color w:val="000000"/>
                <w:sz w:val="16"/>
              </w:rPr>
              <w:t>POST  /api/schedules/[id]</w:t>
            </w:r>
            <w:r>
              <w:rPr>
                <w:rFonts w:ascii="Courier New" w:hAnsi="Courier New" w:cs="Courier New"/>
                <w:b/>
                <w:color w:val="000000"/>
                <w:sz w:val="16"/>
                <w:rtl/>
              </w:rPr>
              <w:t xml:space="preserve">   (יצירת חדש)</w:t>
            </w:r>
          </w:p>
          <w:p w14:paraId="791787BC"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3CD5C875"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4748CE1E"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inngest.send("tweet/scheduled", ts=nextRun)</w:t>
            </w:r>
          </w:p>
          <w:p w14:paraId="6BFFAEC3"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1ED74D55"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Inngest</w:t>
            </w:r>
            <w:r>
              <w:rPr>
                <w:rFonts w:ascii="Courier New" w:hAnsi="Courier New" w:cs="Courier New"/>
                <w:b/>
                <w:color w:val="000000"/>
                <w:sz w:val="16"/>
                <w:rtl/>
              </w:rPr>
              <w:t xml:space="preserve"> ממתין עד </w:t>
            </w:r>
            <w:r>
              <w:rPr>
                <w:rFonts w:ascii="Courier New" w:hAnsi="Courier New" w:cs="Courier New"/>
                <w:b/>
                <w:color w:val="000000"/>
                <w:sz w:val="16"/>
              </w:rPr>
              <w:t>ts</w:t>
            </w:r>
            <w:r>
              <w:rPr>
                <w:rFonts w:ascii="Courier New" w:hAnsi="Courier New" w:cs="Courier New"/>
                <w:b/>
                <w:color w:val="000000"/>
                <w:sz w:val="16"/>
                <w:rtl/>
              </w:rPr>
              <w:t>]</w:t>
            </w:r>
          </w:p>
          <w:p w14:paraId="59B124A6"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23CC736E"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26FBCBE0"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runTweet</w:t>
            </w:r>
            <w:r>
              <w:rPr>
                <w:rFonts w:ascii="Courier New" w:hAnsi="Courier New" w:cs="Courier New"/>
                <w:b/>
                <w:color w:val="000000"/>
                <w:sz w:val="16"/>
                <w:rtl/>
              </w:rPr>
              <w:t>() מתחיל ב-</w:t>
            </w:r>
            <w:r>
              <w:rPr>
                <w:rFonts w:ascii="Courier New" w:hAnsi="Courier New" w:cs="Courier New"/>
                <w:b/>
                <w:color w:val="000000"/>
                <w:sz w:val="16"/>
              </w:rPr>
              <w:t>Inngest</w:t>
            </w:r>
          </w:p>
          <w:p w14:paraId="5EA6CAD9"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                |</w:t>
            </w:r>
          </w:p>
          <w:p w14:paraId="65CDFD0D"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[tweet/cancelled?]  step: post-tweet</w:t>
            </w:r>
          </w:p>
          <w:p w14:paraId="6C768B9F"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clientId</w:t>
            </w:r>
            <w:r>
              <w:rPr>
                <w:rFonts w:ascii="Courier New" w:hAnsi="Courier New" w:cs="Courier New"/>
                <w:b/>
                <w:color w:val="000000"/>
                <w:sz w:val="16"/>
                <w:rtl/>
              </w:rPr>
              <w:t xml:space="preserve"> תואם        |</w:t>
            </w:r>
          </w:p>
          <w:p w14:paraId="4FC2147B"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              </w:t>
            </w:r>
            <w:r>
              <w:rPr>
                <w:rFonts w:ascii="Courier New" w:hAnsi="Courier New" w:cs="Courier New"/>
                <w:b/>
                <w:color w:val="000000"/>
                <w:sz w:val="16"/>
              </w:rPr>
              <w:t>v</w:t>
            </w:r>
          </w:p>
          <w:p w14:paraId="7130C15F"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לולאה מסתיימת   </w:t>
            </w:r>
            <w:r>
              <w:rPr>
                <w:rFonts w:ascii="Courier New" w:hAnsi="Courier New" w:cs="Courier New"/>
                <w:b/>
                <w:color w:val="000000"/>
                <w:sz w:val="16"/>
              </w:rPr>
              <w:t>POST /api/tweet/[id]</w:t>
            </w:r>
          </w:p>
          <w:p w14:paraId="59668DEC"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2975729C"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274BF284"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                     |</w:t>
            </w:r>
          </w:p>
          <w:p w14:paraId="44628885"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                     v</w:t>
            </w:r>
          </w:p>
          <w:p w14:paraId="393FB96C"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refreshOAuth2Token()    openai.chat</w:t>
            </w:r>
            <w:r>
              <w:rPr>
                <w:rFonts w:ascii="Courier New" w:hAnsi="Courier New" w:cs="Courier New"/>
                <w:b/>
                <w:color w:val="000000"/>
                <w:sz w:val="16"/>
                <w:rtl/>
              </w:rPr>
              <w:t>()</w:t>
            </w:r>
          </w:p>
          <w:p w14:paraId="493054D7"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שמירת </w:t>
            </w:r>
            <w:r>
              <w:rPr>
                <w:rFonts w:ascii="Courier New" w:hAnsi="Courier New" w:cs="Courier New"/>
                <w:b/>
                <w:color w:val="000000"/>
                <w:sz w:val="16"/>
              </w:rPr>
              <w:t>tokens</w:t>
            </w:r>
            <w:r>
              <w:rPr>
                <w:rFonts w:ascii="Courier New" w:hAnsi="Courier New" w:cs="Courier New"/>
                <w:b/>
                <w:color w:val="000000"/>
                <w:sz w:val="16"/>
                <w:rtl/>
              </w:rPr>
              <w:t xml:space="preserve"> חדשים     </w:t>
            </w:r>
            <w:r>
              <w:rPr>
                <w:rFonts w:ascii="Courier New" w:hAnsi="Courier New" w:cs="Courier New"/>
                <w:b/>
                <w:color w:val="000000"/>
                <w:sz w:val="16"/>
              </w:rPr>
              <w:t>GPT</w:t>
            </w:r>
            <w:r>
              <w:rPr>
                <w:rFonts w:ascii="Courier New" w:hAnsi="Courier New" w:cs="Courier New"/>
                <w:b/>
                <w:color w:val="000000"/>
                <w:sz w:val="16"/>
                <w:rtl/>
              </w:rPr>
              <w:t xml:space="preserve"> יוצר טקסט</w:t>
            </w:r>
          </w:p>
          <w:p w14:paraId="7F1CF347"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                     |</w:t>
            </w:r>
          </w:p>
          <w:p w14:paraId="429182BF"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4F2A9731"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349876A5"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717E4B6D"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refreshedClient.v2.tweet(text)</w:t>
            </w:r>
          </w:p>
          <w:p w14:paraId="1E94873D"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1566A072"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5655371B"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step: load-cron</w:t>
            </w:r>
            <w:r>
              <w:rPr>
                <w:rFonts w:ascii="Courier New" w:hAnsi="Courier New" w:cs="Courier New"/>
                <w:b/>
                <w:color w:val="000000"/>
                <w:sz w:val="16"/>
                <w:rtl/>
              </w:rPr>
              <w:t xml:space="preserve"> מ-</w:t>
            </w:r>
            <w:r>
              <w:rPr>
                <w:rFonts w:ascii="Courier New" w:hAnsi="Courier New" w:cs="Courier New"/>
                <w:b/>
                <w:color w:val="000000"/>
                <w:sz w:val="16"/>
              </w:rPr>
              <w:t>Firestore</w:t>
            </w:r>
          </w:p>
          <w:p w14:paraId="3202775B"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41A77CBA"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v</w:t>
            </w:r>
          </w:p>
          <w:p w14:paraId="3A05AEDA"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step: schedule-next</w:t>
            </w:r>
          </w:p>
          <w:p w14:paraId="50074582"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r>
              <w:rPr>
                <w:rFonts w:ascii="Courier New" w:hAnsi="Courier New" w:cs="Courier New"/>
                <w:b/>
                <w:color w:val="000000"/>
                <w:sz w:val="16"/>
              </w:rPr>
              <w:t>inngest.send("tweet/scheduled", ts=nextTs)</w:t>
            </w:r>
          </w:p>
          <w:p w14:paraId="71296ACF" w14:textId="77777777" w:rsidR="00E47875" w:rsidRDefault="00E47875" w:rsidP="00E47875">
            <w:pPr>
              <w:bidi/>
              <w:spacing w:after="120"/>
              <w:jc w:val="right"/>
              <w:rPr>
                <w:rFonts w:ascii="Courier New" w:hAnsi="Courier New" w:cs="Courier New"/>
                <w:b/>
                <w:color w:val="000000"/>
                <w:sz w:val="16"/>
                <w:rtl/>
              </w:rPr>
            </w:pPr>
            <w:r>
              <w:rPr>
                <w:rFonts w:ascii="Courier New" w:hAnsi="Courier New" w:cs="Courier New"/>
                <w:b/>
                <w:color w:val="000000"/>
                <w:sz w:val="16"/>
                <w:rtl/>
              </w:rPr>
              <w:t xml:space="preserve">                              |</w:t>
            </w:r>
          </w:p>
          <w:p w14:paraId="6EF7FD58" w14:textId="5CF38C58" w:rsidR="00E47875" w:rsidRPr="00E47875" w:rsidRDefault="00E47875" w:rsidP="00E47875">
            <w:pPr>
              <w:bidi/>
              <w:spacing w:after="120"/>
              <w:jc w:val="right"/>
              <w:rPr>
                <w:rFonts w:ascii="Courier New" w:hAnsi="Courier New" w:cs="Courier New"/>
                <w:b/>
                <w:color w:val="000000"/>
                <w:sz w:val="16"/>
              </w:rPr>
            </w:pPr>
            <w:r>
              <w:rPr>
                <w:rFonts w:ascii="Courier New" w:hAnsi="Courier New" w:cs="Courier New"/>
                <w:b/>
                <w:color w:val="000000"/>
                <w:sz w:val="16"/>
                <w:rtl/>
              </w:rPr>
              <w:t xml:space="preserve">                         [לולאה חוזרת]</w:t>
            </w:r>
          </w:p>
        </w:tc>
      </w:tr>
    </w:tbl>
    <w:p w14:paraId="3B004068" w14:textId="77777777" w:rsidR="00E47875" w:rsidRPr="00E47875" w:rsidRDefault="00E47875" w:rsidP="00E47875">
      <w:pPr>
        <w:spacing w:after="120"/>
        <w:jc w:val="both"/>
        <w:rPr>
          <w:rFonts w:ascii="David" w:hAnsi="David" w:cs="David"/>
          <w:b/>
          <w:color w:val="000000"/>
          <w:sz w:val="2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E47875" w14:paraId="44CBD000" w14:textId="77777777" w:rsidTr="00E47875">
        <w:tblPrEx>
          <w:tblCellMar>
            <w:top w:w="0" w:type="dxa"/>
            <w:bottom w:w="0" w:type="dxa"/>
          </w:tblCellMar>
        </w:tblPrEx>
        <w:tc>
          <w:tcPr>
            <w:tcW w:w="4675" w:type="dxa"/>
            <w:tcBorders>
              <w:bottom w:val="single" w:sz="4" w:space="0" w:color="auto"/>
            </w:tcBorders>
          </w:tcPr>
          <w:p w14:paraId="1DE699EC" w14:textId="70600A70" w:rsidR="00E47875" w:rsidRDefault="00E47875" w:rsidP="00E47875">
            <w:pPr>
              <w:spacing w:after="80"/>
              <w:jc w:val="both"/>
              <w:rPr>
                <w:rFonts w:ascii="David" w:hAnsi="David" w:cs="David"/>
                <w:color w:val="000000"/>
                <w:sz w:val="20"/>
              </w:rPr>
            </w:pPr>
          </w:p>
          <w:p w14:paraId="5EBA1FA1"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tl/>
              </w:rPr>
              <w:t>ארכיטקטורת המערכת</w:t>
            </w:r>
          </w:p>
          <w:p w14:paraId="41066898" w14:textId="77777777" w:rsidR="00E47875" w:rsidRDefault="00E47875" w:rsidP="00E47875">
            <w:pPr>
              <w:spacing w:after="120"/>
              <w:jc w:val="both"/>
              <w:rPr>
                <w:rFonts w:ascii="David" w:hAnsi="David" w:cs="David"/>
                <w:color w:val="000000"/>
              </w:rPr>
            </w:pPr>
            <w:r>
              <w:rPr>
                <w:rFonts w:ascii="David" w:hAnsi="David" w:cs="David"/>
                <w:color w:val="000000"/>
                <w:rtl/>
              </w:rPr>
              <w:t>המערכת בנויה בארכיטקטורת</w:t>
            </w:r>
            <w:r>
              <w:rPr>
                <w:rFonts w:ascii="David" w:hAnsi="David" w:cs="David"/>
                <w:color w:val="000000"/>
              </w:rPr>
              <w:t xml:space="preserve"> Full-Stack </w:t>
            </w:r>
            <w:r>
              <w:rPr>
                <w:rFonts w:ascii="David" w:hAnsi="David" w:cs="David"/>
                <w:color w:val="000000"/>
                <w:rtl/>
              </w:rPr>
              <w:t>בתוך מסגרת</w:t>
            </w:r>
            <w:r>
              <w:rPr>
                <w:rFonts w:ascii="David" w:hAnsi="David" w:cs="David"/>
                <w:color w:val="000000"/>
              </w:rPr>
              <w:t xml:space="preserve"> Next.js </w:t>
            </w:r>
            <w:r>
              <w:rPr>
                <w:rFonts w:ascii="David" w:hAnsi="David" w:cs="David"/>
                <w:color w:val="000000"/>
                <w:rtl/>
              </w:rPr>
              <w:t>אחת. הצד הלקוחי אחראי לממשק המשתמש, בעוד ש</w:t>
            </w:r>
            <w:r>
              <w:rPr>
                <w:rFonts w:ascii="David" w:hAnsi="David" w:cs="David"/>
                <w:color w:val="000000"/>
              </w:rPr>
              <w:t xml:space="preserve">-API Routes </w:t>
            </w:r>
            <w:r>
              <w:rPr>
                <w:rFonts w:ascii="David" w:hAnsi="David" w:cs="David"/>
                <w:color w:val="000000"/>
                <w:rtl/>
              </w:rPr>
              <w:t>מספקים את שכבת ה</w:t>
            </w:r>
            <w:r>
              <w:rPr>
                <w:rFonts w:ascii="David" w:hAnsi="David" w:cs="David"/>
                <w:color w:val="000000"/>
              </w:rPr>
              <w:t xml:space="preserve">-Backend. </w:t>
            </w:r>
            <w:r>
              <w:rPr>
                <w:rFonts w:ascii="David" w:hAnsi="David" w:cs="David"/>
                <w:color w:val="000000"/>
                <w:rtl/>
              </w:rPr>
              <w:t>שני שירותים חיצוניים מרכזיים</w:t>
            </w:r>
            <w:r>
              <w:rPr>
                <w:rFonts w:ascii="David" w:hAnsi="David" w:cs="David"/>
                <w:color w:val="000000"/>
              </w:rPr>
              <w:t xml:space="preserve">: Firestore </w:t>
            </w:r>
            <w:r>
              <w:rPr>
                <w:rFonts w:ascii="David" w:hAnsi="David" w:cs="David"/>
                <w:color w:val="000000"/>
                <w:rtl/>
              </w:rPr>
              <w:t>לשמירת נתונים ו</w:t>
            </w:r>
            <w:r>
              <w:rPr>
                <w:rFonts w:ascii="David" w:hAnsi="David" w:cs="David"/>
                <w:color w:val="000000"/>
              </w:rPr>
              <w:t xml:space="preserve">-Inngest </w:t>
            </w:r>
            <w:r>
              <w:rPr>
                <w:rFonts w:ascii="David" w:hAnsi="David" w:cs="David"/>
                <w:color w:val="000000"/>
                <w:rtl/>
              </w:rPr>
              <w:t>לתזמון</w:t>
            </w:r>
            <w:r>
              <w:rPr>
                <w:rFonts w:ascii="David" w:hAnsi="David" w:cs="David"/>
                <w:color w:val="000000"/>
              </w:rPr>
              <w:t>.</w:t>
            </w:r>
          </w:p>
          <w:tbl>
            <w:tblPr>
              <w:tblW w:w="2000" w:type="dxa"/>
              <w:tblBorders>
                <w:top w:val="single" w:sz="4" w:space="0" w:color="auto"/>
                <w:left w:val="single" w:sz="4" w:space="0" w:color="auto"/>
                <w:bottom w:val="single" w:sz="4" w:space="0" w:color="auto"/>
                <w:right w:val="single" w:sz="4" w:space="0" w:color="auto"/>
              </w:tblBorders>
              <w:shd w:val="clear" w:color="auto" w:fill="F3F3F3"/>
              <w:tblLayout w:type="fixed"/>
              <w:tblLook w:val="0000" w:firstRow="0" w:lastRow="0" w:firstColumn="0" w:lastColumn="0" w:noHBand="0" w:noVBand="0"/>
            </w:tblPr>
            <w:tblGrid>
              <w:gridCol w:w="2000"/>
            </w:tblGrid>
            <w:tr w:rsidR="00E47875" w14:paraId="6073535A" w14:textId="77777777" w:rsidTr="00E47875">
              <w:tblPrEx>
                <w:tblCellMar>
                  <w:top w:w="0" w:type="dxa"/>
                  <w:bottom w:w="0" w:type="dxa"/>
                </w:tblCellMar>
              </w:tblPrEx>
              <w:tc>
                <w:tcPr>
                  <w:tcW w:w="4459" w:type="dxa"/>
                  <w:tcBorders>
                    <w:top w:val="single" w:sz="4" w:space="0" w:color="auto"/>
                    <w:bottom w:val="single" w:sz="4" w:space="0" w:color="auto"/>
                  </w:tcBorders>
                </w:tcPr>
                <w:p w14:paraId="16E2D677"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w:t>
                  </w:r>
                </w:p>
                <w:p w14:paraId="6C3B356A" w14:textId="77777777" w:rsidR="00E47875" w:rsidRDefault="00E47875" w:rsidP="00E47875">
                  <w:pPr>
                    <w:spacing w:after="120"/>
                    <w:jc w:val="both"/>
                    <w:rPr>
                      <w:rFonts w:ascii="David" w:hAnsi="David" w:cs="David"/>
                      <w:b/>
                      <w:color w:val="000000"/>
                      <w:sz w:val="28"/>
                      <w:rtl/>
                    </w:rPr>
                  </w:pPr>
                  <w:r>
                    <w:rPr>
                      <w:rFonts w:ascii="David" w:hAnsi="David" w:cs="David"/>
                      <w:b/>
                      <w:color w:val="000000"/>
                      <w:sz w:val="28"/>
                      <w:rtl/>
                    </w:rPr>
                    <w:t>מבנה בסיס הנתונים</w:t>
                  </w:r>
                </w:p>
                <w:p w14:paraId="3626B8B5" w14:textId="77777777" w:rsidR="00E47875" w:rsidRDefault="00E47875" w:rsidP="00E47875">
                  <w:pPr>
                    <w:spacing w:after="120"/>
                    <w:jc w:val="both"/>
                    <w:rPr>
                      <w:rFonts w:ascii="David" w:hAnsi="David" w:cs="David"/>
                      <w:color w:val="000000"/>
                      <w:rtl/>
                    </w:rPr>
                  </w:pPr>
                  <w:r>
                    <w:rPr>
                      <w:rFonts w:ascii="David" w:hAnsi="David" w:cs="David"/>
                      <w:color w:val="000000"/>
                      <w:rtl/>
                    </w:rPr>
                    <w:t xml:space="preserve">בסיס הנתונים הוא </w:t>
                  </w:r>
                  <w:r>
                    <w:rPr>
                      <w:rFonts w:ascii="David" w:hAnsi="David" w:cs="David"/>
                      <w:color w:val="000000"/>
                    </w:rPr>
                    <w:t>Firestore</w:t>
                  </w:r>
                  <w:r>
                    <w:rPr>
                      <w:rFonts w:ascii="David" w:hAnsi="David" w:cs="David"/>
                      <w:color w:val="000000"/>
                      <w:rtl/>
                    </w:rPr>
                    <w:t xml:space="preserve"> (</w:t>
                  </w:r>
                  <w:r>
                    <w:rPr>
                      <w:rFonts w:ascii="David" w:hAnsi="David" w:cs="David"/>
                      <w:color w:val="000000"/>
                    </w:rPr>
                    <w:t>NoSQL</w:t>
                  </w:r>
                  <w:r>
                    <w:rPr>
                      <w:rFonts w:ascii="David" w:hAnsi="David" w:cs="David"/>
                      <w:color w:val="000000"/>
                      <w:rtl/>
                    </w:rPr>
                    <w:t xml:space="preserve"> מבית </w:t>
                  </w:r>
                  <w:r>
                    <w:rPr>
                      <w:rFonts w:ascii="David" w:hAnsi="David" w:cs="David"/>
                      <w:color w:val="000000"/>
                    </w:rPr>
                    <w:t>Google</w:t>
                  </w:r>
                  <w:r>
                    <w:rPr>
                      <w:rFonts w:ascii="David" w:hAnsi="David" w:cs="David"/>
                      <w:color w:val="000000"/>
                      <w:rtl/>
                    </w:rPr>
                    <w:t>). הנתונים מאורגנים ב-</w:t>
                  </w:r>
                  <w:r>
                    <w:rPr>
                      <w:rFonts w:ascii="David" w:hAnsi="David" w:cs="David"/>
                      <w:color w:val="000000"/>
                    </w:rPr>
                    <w:t>Collection</w:t>
                  </w:r>
                  <w:r>
                    <w:rPr>
                      <w:rFonts w:ascii="David" w:hAnsi="David" w:cs="David"/>
                      <w:color w:val="000000"/>
                      <w:rtl/>
                    </w:rPr>
                    <w:t xml:space="preserve"> יחיד בשם </w:t>
                  </w:r>
                  <w:r>
                    <w:rPr>
                      <w:rFonts w:ascii="David" w:hAnsi="David" w:cs="David"/>
                      <w:color w:val="000000"/>
                    </w:rPr>
                    <w:t>clients</w:t>
                  </w:r>
                  <w:r>
                    <w:rPr>
                      <w:rFonts w:ascii="David" w:hAnsi="David" w:cs="David"/>
                      <w:color w:val="000000"/>
                      <w:rtl/>
                    </w:rPr>
                    <w:t>. כל מסמך מייצג לקוח אחד, כאשר ה-</w:t>
                  </w:r>
                  <w:r>
                    <w:rPr>
                      <w:rFonts w:ascii="David" w:hAnsi="David" w:cs="David"/>
                      <w:color w:val="000000"/>
                    </w:rPr>
                    <w:t>Document ID</w:t>
                  </w:r>
                  <w:r>
                    <w:rPr>
                      <w:rFonts w:ascii="David" w:hAnsi="David" w:cs="David"/>
                      <w:color w:val="000000"/>
                      <w:rtl/>
                    </w:rPr>
                    <w:t xml:space="preserve"> שווה ל-</w:t>
                  </w:r>
                  <w:r>
                    <w:rPr>
                      <w:rFonts w:ascii="David" w:hAnsi="David" w:cs="David"/>
                      <w:color w:val="000000"/>
                    </w:rPr>
                    <w:t>id</w:t>
                  </w:r>
                  <w:r>
                    <w:rPr>
                      <w:rFonts w:ascii="David" w:hAnsi="David" w:cs="David"/>
                      <w:color w:val="000000"/>
                      <w:rtl/>
                    </w:rPr>
                    <w:t xml:space="preserve"> שנוצר מהשם.</w:t>
                  </w:r>
                </w:p>
                <w:p w14:paraId="42B2C047" w14:textId="77777777" w:rsidR="00E47875" w:rsidRDefault="00E47875" w:rsidP="00E47875">
                  <w:pPr>
                    <w:bidi/>
                    <w:spacing w:after="20"/>
                    <w:jc w:val="right"/>
                    <w:rPr>
                      <w:rFonts w:ascii="Courier New" w:hAnsi="Courier New" w:cs="Courier New"/>
                      <w:color w:val="000000"/>
                      <w:sz w:val="18"/>
                    </w:rPr>
                  </w:pPr>
                  <w:r>
                    <w:rPr>
                      <w:rFonts w:ascii="Courier New" w:hAnsi="Courier New" w:cs="Courier New"/>
                      <w:color w:val="000000"/>
                      <w:sz w:val="18"/>
                      <w:rtl/>
                    </w:rPr>
                    <w:t xml:space="preserve">// </w:t>
                  </w:r>
                  <w:r>
                    <w:rPr>
                      <w:rFonts w:ascii="Courier New" w:hAnsi="Courier New" w:cs="Courier New"/>
                      <w:color w:val="000000"/>
                      <w:sz w:val="18"/>
                    </w:rPr>
                    <w:t>Collection: clients  /  Document ID: my-brand</w:t>
                  </w:r>
                </w:p>
                <w:p w14:paraId="06124D59"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w:t>
                  </w:r>
                </w:p>
                <w:p w14:paraId="169DB2AF"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id":           "my-brand</w:t>
                  </w:r>
                  <w:r>
                    <w:rPr>
                      <w:rFonts w:ascii="Courier New" w:hAnsi="Courier New" w:cs="Courier New"/>
                      <w:color w:val="000000"/>
                      <w:sz w:val="16"/>
                      <w:rtl/>
                    </w:rPr>
                    <w:t>",</w:t>
                  </w:r>
                </w:p>
                <w:p w14:paraId="2F2A0170"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name":         "My Brand</w:t>
                  </w:r>
                  <w:r>
                    <w:rPr>
                      <w:rFonts w:ascii="Courier New" w:hAnsi="Courier New" w:cs="Courier New"/>
                      <w:color w:val="000000"/>
                      <w:sz w:val="16"/>
                      <w:rtl/>
                    </w:rPr>
                    <w:t>",</w:t>
                  </w:r>
                </w:p>
                <w:p w14:paraId="5D33CFC3"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systemPrompt": "You are a social media manager for a tech startup</w:t>
                  </w:r>
                  <w:r>
                    <w:rPr>
                      <w:rFonts w:ascii="Courier New" w:hAnsi="Courier New" w:cs="Courier New"/>
                      <w:color w:val="000000"/>
                      <w:sz w:val="16"/>
                      <w:rtl/>
                    </w:rPr>
                    <w:t>.",</w:t>
                  </w:r>
                </w:p>
                <w:p w14:paraId="6E54ECD9"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userPrompt":   "Write an engaging tweet about AI trends</w:t>
                  </w:r>
                  <w:r>
                    <w:rPr>
                      <w:rFonts w:ascii="Courier New" w:hAnsi="Courier New" w:cs="Courier New"/>
                      <w:color w:val="000000"/>
                      <w:sz w:val="16"/>
                      <w:rtl/>
                    </w:rPr>
                    <w:t>.",</w:t>
                  </w:r>
                </w:p>
                <w:p w14:paraId="448B0A8F" w14:textId="77777777" w:rsidR="00E47875" w:rsidRDefault="00E47875" w:rsidP="00E47875">
                  <w:pPr>
                    <w:bidi/>
                    <w:spacing w:after="20"/>
                    <w:jc w:val="right"/>
                    <w:rPr>
                      <w:rFonts w:ascii="Courier New" w:hAnsi="Courier New" w:cs="Courier New"/>
                      <w:color w:val="000000"/>
                      <w:sz w:val="16"/>
                    </w:rPr>
                  </w:pPr>
                  <w:r>
                    <w:rPr>
                      <w:rFonts w:ascii="Courier New" w:hAnsi="Courier New" w:cs="Courier New"/>
                      <w:color w:val="000000"/>
                      <w:sz w:val="16"/>
                      <w:rtl/>
                    </w:rPr>
                    <w:t xml:space="preserve">  "</w:t>
                  </w:r>
                  <w:r>
                    <w:rPr>
                      <w:rFonts w:ascii="Courier New" w:hAnsi="Courier New" w:cs="Courier New"/>
                      <w:color w:val="000000"/>
                      <w:sz w:val="16"/>
                    </w:rPr>
                    <w:t>cron":         "0 9 * * 1",          // Every Monday at 09:00 UTC</w:t>
                  </w:r>
                </w:p>
                <w:p w14:paraId="7207B530"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active":       true</w:t>
                  </w:r>
                  <w:r>
                    <w:rPr>
                      <w:rFonts w:ascii="Courier New" w:hAnsi="Courier New" w:cs="Courier New"/>
                      <w:color w:val="000000"/>
                      <w:sz w:val="16"/>
                      <w:rtl/>
                    </w:rPr>
                    <w:t>,</w:t>
                  </w:r>
                </w:p>
                <w:p w14:paraId="50F469F1"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scheduleId":   "my-brand</w:t>
                  </w:r>
                  <w:r>
                    <w:rPr>
                      <w:rFonts w:ascii="Courier New" w:hAnsi="Courier New" w:cs="Courier New"/>
                      <w:color w:val="000000"/>
                      <w:sz w:val="16"/>
                      <w:rtl/>
                    </w:rPr>
                    <w:t>",</w:t>
                  </w:r>
                </w:p>
                <w:p w14:paraId="45B15E8D" w14:textId="77777777" w:rsidR="00E47875" w:rsidRDefault="00E47875" w:rsidP="00E47875">
                  <w:pPr>
                    <w:bidi/>
                    <w:spacing w:after="20"/>
                    <w:jc w:val="right"/>
                    <w:rPr>
                      <w:rFonts w:ascii="Courier New" w:hAnsi="Courier New" w:cs="Courier New"/>
                      <w:color w:val="000000"/>
                      <w:sz w:val="16"/>
                    </w:rPr>
                  </w:pPr>
                  <w:r>
                    <w:rPr>
                      <w:rFonts w:ascii="Courier New" w:hAnsi="Courier New" w:cs="Courier New"/>
                      <w:color w:val="000000"/>
                      <w:sz w:val="16"/>
                      <w:rtl/>
                    </w:rPr>
                    <w:t xml:space="preserve">  "</w:t>
                  </w:r>
                  <w:r>
                    <w:rPr>
                      <w:rFonts w:ascii="Courier New" w:hAnsi="Courier New" w:cs="Courier New"/>
                      <w:color w:val="000000"/>
                      <w:sz w:val="16"/>
                    </w:rPr>
                    <w:t>codeVerifier": "abc123xyz...",        // OAuth PKCE temp field</w:t>
                  </w:r>
                </w:p>
                <w:p w14:paraId="2108ED2D" w14:textId="77777777" w:rsidR="00E47875" w:rsidRDefault="00E47875" w:rsidP="00E47875">
                  <w:pPr>
                    <w:bidi/>
                    <w:spacing w:after="20"/>
                    <w:jc w:val="right"/>
                    <w:rPr>
                      <w:rFonts w:ascii="Courier New" w:hAnsi="Courier New" w:cs="Courier New"/>
                      <w:color w:val="000000"/>
                      <w:sz w:val="16"/>
                    </w:rPr>
                  </w:pPr>
                  <w:r>
                    <w:rPr>
                      <w:rFonts w:ascii="Courier New" w:hAnsi="Courier New" w:cs="Courier New"/>
                      <w:color w:val="000000"/>
                      <w:sz w:val="16"/>
                      <w:rtl/>
                    </w:rPr>
                    <w:t xml:space="preserve">  "</w:t>
                  </w:r>
                  <w:r>
                    <w:rPr>
                      <w:rFonts w:ascii="Courier New" w:hAnsi="Courier New" w:cs="Courier New"/>
                      <w:color w:val="000000"/>
                      <w:sz w:val="16"/>
                    </w:rPr>
                    <w:t>state":        "state-token-987...", // OAuth CSRF token temp field</w:t>
                  </w:r>
                </w:p>
                <w:p w14:paraId="06E83C56" w14:textId="77777777" w:rsidR="00E47875" w:rsidRDefault="00E47875" w:rsidP="00E47875">
                  <w:pPr>
                    <w:bidi/>
                    <w:spacing w:after="20"/>
                    <w:jc w:val="right"/>
                    <w:rPr>
                      <w:rFonts w:ascii="Courier New" w:hAnsi="Courier New" w:cs="Courier New"/>
                      <w:color w:val="000000"/>
                      <w:sz w:val="16"/>
                    </w:rPr>
                  </w:pPr>
                  <w:r>
                    <w:rPr>
                      <w:rFonts w:ascii="Courier New" w:hAnsi="Courier New" w:cs="Courier New"/>
                      <w:color w:val="000000"/>
                      <w:sz w:val="16"/>
                      <w:rtl/>
                    </w:rPr>
                    <w:t xml:space="preserve">  "</w:t>
                  </w:r>
                  <w:r>
                    <w:rPr>
                      <w:rFonts w:ascii="Courier New" w:hAnsi="Courier New" w:cs="Courier New"/>
                      <w:color w:val="000000"/>
                      <w:sz w:val="16"/>
                    </w:rPr>
                    <w:t>accessToken":  "AAAA...",           // Twitter OAuth2 (~2h TTL)</w:t>
                  </w:r>
                </w:p>
                <w:p w14:paraId="18332512" w14:textId="77777777" w:rsidR="00E47875" w:rsidRDefault="00E47875" w:rsidP="00E47875">
                  <w:pPr>
                    <w:bidi/>
                    <w:spacing w:after="20"/>
                    <w:jc w:val="right"/>
                    <w:rPr>
                      <w:rFonts w:ascii="Courier New" w:hAnsi="Courier New" w:cs="Courier New"/>
                      <w:color w:val="000000"/>
                      <w:sz w:val="16"/>
                    </w:rPr>
                  </w:pPr>
                  <w:r>
                    <w:rPr>
                      <w:rFonts w:ascii="Courier New" w:hAnsi="Courier New" w:cs="Courier New"/>
                      <w:color w:val="000000"/>
                      <w:sz w:val="16"/>
                      <w:rtl/>
                    </w:rPr>
                    <w:t xml:space="preserve">  "</w:t>
                  </w:r>
                  <w:r>
                    <w:rPr>
                      <w:rFonts w:ascii="Courier New" w:hAnsi="Courier New" w:cs="Courier New"/>
                      <w:color w:val="000000"/>
                      <w:sz w:val="16"/>
                    </w:rPr>
                    <w:t>refreshToken": "BBBB..."            // Twitter OAuth2 (long-lived)</w:t>
                  </w:r>
                </w:p>
                <w:p w14:paraId="128AC2CE" w14:textId="77777777" w:rsidR="00E47875" w:rsidRDefault="00E47875" w:rsidP="00E47875">
                  <w:pPr>
                    <w:bidi/>
                    <w:spacing w:after="20"/>
                    <w:jc w:val="right"/>
                    <w:rPr>
                      <w:rFonts w:ascii="Courier New" w:hAnsi="Courier New" w:cs="Courier New"/>
                      <w:color w:val="000000"/>
                      <w:sz w:val="16"/>
                      <w:rtl/>
                    </w:rPr>
                  </w:pPr>
                  <w:r>
                    <w:rPr>
                      <w:rFonts w:ascii="Courier New" w:hAnsi="Courier New" w:cs="Courier New"/>
                      <w:color w:val="000000"/>
                      <w:sz w:val="16"/>
                      <w:rtl/>
                    </w:rPr>
                    <w:t>}</w:t>
                  </w:r>
                </w:p>
                <w:p w14:paraId="29E1F014" w14:textId="19955FD9" w:rsidR="00E47875" w:rsidRDefault="00E47875" w:rsidP="00E47875">
                  <w:pPr>
                    <w:spacing w:after="20"/>
                    <w:jc w:val="both"/>
                    <w:rPr>
                      <w:rFonts w:ascii="Courier New" w:hAnsi="Courier New" w:cs="Courier New"/>
                      <w:color w:val="000000"/>
                      <w:sz w:val="16"/>
                      <w:rtl/>
                    </w:rPr>
                  </w:pPr>
                  <w:r>
                    <w:rPr>
                      <w:rFonts w:ascii="Courier New" w:hAnsi="Courier New" w:cs="Courier New"/>
                      <w:color w:val="000000"/>
                      <w:sz w:val="16"/>
                      <w:rtl/>
                    </w:rPr>
                    <w:t>-----------------------------------------------+</w:t>
                  </w:r>
                </w:p>
                <w:p w14:paraId="09173413"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Next.js Application</w:t>
                  </w:r>
                  <w:r>
                    <w:rPr>
                      <w:rFonts w:ascii="Courier New" w:hAnsi="Courier New" w:cs="Courier New"/>
                      <w:color w:val="000000"/>
                      <w:sz w:val="16"/>
                      <w:rtl/>
                    </w:rPr>
                    <w:t xml:space="preserve">                      |</w:t>
                  </w:r>
                </w:p>
                <w:p w14:paraId="4CD4E58D"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w:t>
                  </w:r>
                </w:p>
                <w:p w14:paraId="5D8EABB9"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     +---------------------------+  |</w:t>
                  </w:r>
                </w:p>
                <w:p w14:paraId="0A0C31E7"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React Client   |     |       API Routes</w:t>
                  </w:r>
                  <w:r>
                    <w:rPr>
                      <w:rFonts w:ascii="Courier New" w:hAnsi="Courier New" w:cs="Courier New"/>
                      <w:color w:val="000000"/>
                      <w:sz w:val="16"/>
                      <w:rtl/>
                    </w:rPr>
                    <w:t xml:space="preserve">          |  |</w:t>
                  </w:r>
                </w:p>
                <w:p w14:paraId="76705F13"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                  |&lt;---&gt;|  /</w:t>
                  </w:r>
                  <w:r>
                    <w:rPr>
                      <w:rFonts w:ascii="Courier New" w:hAnsi="Courier New" w:cs="Courier New"/>
                      <w:color w:val="000000"/>
                      <w:sz w:val="16"/>
                    </w:rPr>
                    <w:t>api/clients</w:t>
                  </w:r>
                  <w:r>
                    <w:rPr>
                      <w:rFonts w:ascii="Courier New" w:hAnsi="Courier New" w:cs="Courier New"/>
                      <w:color w:val="000000"/>
                      <w:sz w:val="16"/>
                      <w:rtl/>
                    </w:rPr>
                    <w:t xml:space="preserve">             |  |</w:t>
                  </w:r>
                </w:p>
                <w:p w14:paraId="1B80D65C"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TanStack Query  |     |  /api/clients/[id]</w:t>
                  </w:r>
                  <w:r>
                    <w:rPr>
                      <w:rFonts w:ascii="Courier New" w:hAnsi="Courier New" w:cs="Courier New"/>
                      <w:color w:val="000000"/>
                      <w:sz w:val="16"/>
                      <w:rtl/>
                    </w:rPr>
                    <w:t xml:space="preserve">        |  |</w:t>
                  </w:r>
                </w:p>
                <w:p w14:paraId="43E069C5"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react-hook-form |     |  /api/auth</w:t>
                  </w:r>
                  <w:r>
                    <w:rPr>
                      <w:rFonts w:ascii="Courier New" w:hAnsi="Courier New" w:cs="Courier New"/>
                      <w:color w:val="000000"/>
                      <w:sz w:val="16"/>
                      <w:rtl/>
                    </w:rPr>
                    <w:t xml:space="preserve">                |  |</w:t>
                  </w:r>
                </w:p>
                <w:p w14:paraId="0F34814A"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shadcn/ui</w:t>
                  </w:r>
                  <w:r>
                    <w:rPr>
                      <w:rFonts w:ascii="Courier New" w:hAnsi="Courier New" w:cs="Courier New"/>
                      <w:color w:val="000000"/>
                      <w:sz w:val="16"/>
                      <w:rtl/>
                    </w:rPr>
                    <w:t xml:space="preserve">       |     |  /</w:t>
                  </w:r>
                  <w:r>
                    <w:rPr>
                      <w:rFonts w:ascii="Courier New" w:hAnsi="Courier New" w:cs="Courier New"/>
                      <w:color w:val="000000"/>
                      <w:sz w:val="16"/>
                    </w:rPr>
                    <w:t>api/callback</w:t>
                  </w:r>
                  <w:r>
                    <w:rPr>
                      <w:rFonts w:ascii="Courier New" w:hAnsi="Courier New" w:cs="Courier New"/>
                      <w:color w:val="000000"/>
                      <w:sz w:val="16"/>
                      <w:rtl/>
                    </w:rPr>
                    <w:t xml:space="preserve">            |  |</w:t>
                  </w:r>
                </w:p>
                <w:p w14:paraId="6DEEFD8E"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Tailwind CSS    |     |  /api/tweet/[id]</w:t>
                  </w:r>
                  <w:r>
                    <w:rPr>
                      <w:rFonts w:ascii="Courier New" w:hAnsi="Courier New" w:cs="Courier New"/>
                      <w:color w:val="000000"/>
                      <w:sz w:val="16"/>
                      <w:rtl/>
                    </w:rPr>
                    <w:t xml:space="preserve">          |  |</w:t>
                  </w:r>
                </w:p>
                <w:p w14:paraId="11010DDC"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Inter font      |     |  /api/schedules/[id]</w:t>
                  </w:r>
                  <w:r>
                    <w:rPr>
                      <w:rFonts w:ascii="Courier New" w:hAnsi="Courier New" w:cs="Courier New"/>
                      <w:color w:val="000000"/>
                      <w:sz w:val="16"/>
                      <w:rtl/>
                    </w:rPr>
                    <w:t xml:space="preserve">      |  |</w:t>
                  </w:r>
                </w:p>
                <w:p w14:paraId="141A1EE5"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     |  /</w:t>
                  </w:r>
                  <w:r>
                    <w:rPr>
                      <w:rFonts w:ascii="Courier New" w:hAnsi="Courier New" w:cs="Courier New"/>
                      <w:color w:val="000000"/>
                      <w:sz w:val="16"/>
                    </w:rPr>
                    <w:t>api/inngest (Webhook)</w:t>
                  </w:r>
                  <w:r>
                    <w:rPr>
                      <w:rFonts w:ascii="Courier New" w:hAnsi="Courier New" w:cs="Courier New"/>
                      <w:color w:val="000000"/>
                      <w:sz w:val="16"/>
                      <w:rtl/>
                    </w:rPr>
                    <w:t xml:space="preserve">   |  |</w:t>
                  </w:r>
                </w:p>
                <w:p w14:paraId="6B9590BC"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  |</w:t>
                  </w:r>
                </w:p>
                <w:p w14:paraId="68249A36"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w:t>
                  </w:r>
                </w:p>
                <w:p w14:paraId="425E3E18"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p>
                <w:p w14:paraId="503FD4FA"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p>
                <w:p w14:paraId="4413B05D"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          |</w:t>
                  </w:r>
                </w:p>
                <w:p w14:paraId="09441B27"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v                            v          v</w:t>
                  </w:r>
                </w:p>
                <w:p w14:paraId="6536FA40"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  +---------+</w:t>
                  </w:r>
                </w:p>
                <w:p w14:paraId="5CD90E18"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Firestore      |  |   Inngest Cloud  |  | Twitter</w:t>
                  </w:r>
                  <w:r>
                    <w:rPr>
                      <w:rFonts w:ascii="Courier New" w:hAnsi="Courier New" w:cs="Courier New"/>
                      <w:color w:val="000000"/>
                      <w:sz w:val="16"/>
                      <w:rtl/>
                    </w:rPr>
                    <w:t xml:space="preserve"> |</w:t>
                  </w:r>
                </w:p>
                <w:p w14:paraId="7A33D753"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(NoSQL Cloud DB) |  | (Job Scheduler)  |  |  API v2</w:t>
                  </w:r>
                  <w:r>
                    <w:rPr>
                      <w:rFonts w:ascii="Courier New" w:hAnsi="Courier New" w:cs="Courier New"/>
                      <w:color w:val="000000"/>
                      <w:sz w:val="16"/>
                      <w:rtl/>
                    </w:rPr>
                    <w:t xml:space="preserve"> |</w:t>
                  </w:r>
                </w:p>
                <w:p w14:paraId="7AA034CE"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  |                  |  |         |</w:t>
                  </w:r>
                </w:p>
                <w:p w14:paraId="567071F3"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Collection:       |  |  runTweet()      |  | tweet</w:t>
                  </w:r>
                  <w:r>
                    <w:rPr>
                      <w:rFonts w:ascii="Courier New" w:hAnsi="Courier New" w:cs="Courier New"/>
                      <w:color w:val="000000"/>
                      <w:sz w:val="16"/>
                      <w:rtl/>
                    </w:rPr>
                    <w:t>() |</w:t>
                  </w:r>
                </w:p>
                <w:p w14:paraId="7D76F58C"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clients/{id}      |  |  tweet/scheduled</w:t>
                  </w:r>
                  <w:r>
                    <w:rPr>
                      <w:rFonts w:ascii="Courier New" w:hAnsi="Courier New" w:cs="Courier New"/>
                      <w:color w:val="000000"/>
                      <w:sz w:val="16"/>
                      <w:rtl/>
                    </w:rPr>
                    <w:t xml:space="preserve"> |  |         |</w:t>
                  </w:r>
                </w:p>
                <w:p w14:paraId="23D3ADD6"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name, prompts,   |  |  tweet/cancelled</w:t>
                  </w:r>
                  <w:r>
                    <w:rPr>
                      <w:rFonts w:ascii="Courier New" w:hAnsi="Courier New" w:cs="Courier New"/>
                      <w:color w:val="000000"/>
                      <w:sz w:val="16"/>
                      <w:rtl/>
                    </w:rPr>
                    <w:t xml:space="preserve"> |  +---------+</w:t>
                  </w:r>
                </w:p>
                <w:p w14:paraId="42FC2DF4"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cron, tokens</w:t>
                  </w:r>
                  <w:r>
                    <w:rPr>
                      <w:rFonts w:ascii="Courier New" w:hAnsi="Courier New" w:cs="Courier New"/>
                      <w:color w:val="000000"/>
                      <w:sz w:val="16"/>
                      <w:rtl/>
                    </w:rPr>
                    <w:t>...} |  +------------------+</w:t>
                  </w:r>
                </w:p>
                <w:p w14:paraId="2BD302AA"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p>
                <w:p w14:paraId="56634572"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r>
                    <w:rPr>
                      <w:rFonts w:ascii="Courier New" w:hAnsi="Courier New" w:cs="Courier New"/>
                      <w:color w:val="000000"/>
                      <w:sz w:val="16"/>
                    </w:rPr>
                    <w:t>v</w:t>
                  </w:r>
                </w:p>
                <w:p w14:paraId="7F0212E7"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w:t>
                  </w:r>
                </w:p>
                <w:p w14:paraId="3AB63F45"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OpenAI API</w:t>
                  </w:r>
                  <w:r>
                    <w:rPr>
                      <w:rFonts w:ascii="Courier New" w:hAnsi="Courier New" w:cs="Courier New"/>
                      <w:color w:val="000000"/>
                      <w:sz w:val="16"/>
                      <w:rtl/>
                    </w:rPr>
                    <w:t xml:space="preserve">    |</w:t>
                  </w:r>
                </w:p>
                <w:p w14:paraId="06CD05B2" w14:textId="77777777" w:rsidR="00E47875" w:rsidRDefault="00E47875" w:rsidP="00E47875">
                  <w:pPr>
                    <w:bidi/>
                    <w:spacing w:after="120"/>
                    <w:jc w:val="right"/>
                    <w:rPr>
                      <w:rFonts w:ascii="Courier New" w:hAnsi="Courier New" w:cs="Courier New"/>
                      <w:color w:val="000000"/>
                      <w:sz w:val="16"/>
                      <w:rtl/>
                    </w:rPr>
                  </w:pPr>
                  <w:r>
                    <w:rPr>
                      <w:rFonts w:ascii="Courier New" w:hAnsi="Courier New" w:cs="Courier New"/>
                      <w:color w:val="000000"/>
                      <w:sz w:val="16"/>
                      <w:rtl/>
                    </w:rPr>
                    <w:t xml:space="preserve">                           |  </w:t>
                  </w:r>
                  <w:r>
                    <w:rPr>
                      <w:rFonts w:ascii="Courier New" w:hAnsi="Courier New" w:cs="Courier New"/>
                      <w:color w:val="000000"/>
                      <w:sz w:val="16"/>
                    </w:rPr>
                    <w:t>GPT-4o-mini</w:t>
                  </w:r>
                  <w:r>
                    <w:rPr>
                      <w:rFonts w:ascii="Courier New" w:hAnsi="Courier New" w:cs="Courier New"/>
                      <w:color w:val="000000"/>
                      <w:sz w:val="16"/>
                      <w:rtl/>
                    </w:rPr>
                    <w:t xml:space="preserve">     |</w:t>
                  </w:r>
                </w:p>
                <w:p w14:paraId="213A9BAF" w14:textId="3E4D0F22" w:rsidR="00E47875" w:rsidRPr="00E47875" w:rsidRDefault="00E47875" w:rsidP="00E47875">
                  <w:pPr>
                    <w:bidi/>
                    <w:spacing w:after="120"/>
                    <w:jc w:val="right"/>
                    <w:rPr>
                      <w:rFonts w:ascii="Courier New" w:hAnsi="Courier New" w:cs="Courier New"/>
                      <w:color w:val="000000"/>
                      <w:sz w:val="16"/>
                    </w:rPr>
                  </w:pPr>
                  <w:r>
                    <w:rPr>
                      <w:rFonts w:ascii="Courier New" w:hAnsi="Courier New" w:cs="Courier New"/>
                      <w:color w:val="000000"/>
                      <w:sz w:val="16"/>
                      <w:rtl/>
                    </w:rPr>
                    <w:t xml:space="preserve">                           +------------------+</w:t>
                  </w:r>
                </w:p>
              </w:tc>
            </w:tr>
          </w:tbl>
          <w:p w14:paraId="711D02FE" w14:textId="63835951" w:rsidR="00E47875" w:rsidRDefault="00E47875" w:rsidP="00E47875">
            <w:pPr>
              <w:spacing w:after="120"/>
              <w:jc w:val="both"/>
              <w:rPr>
                <w:rFonts w:ascii="David" w:hAnsi="David" w:cs="David"/>
                <w:b/>
                <w:color w:val="000000"/>
              </w:rPr>
            </w:pPr>
            <w:r w:rsidRPr="00E47875">
              <w:rPr>
                <w:rFonts w:ascii="David" w:hAnsi="David" w:cs="David"/>
                <w:color w:val="000000"/>
                <w:sz w:val="20"/>
              </w:rPr>
              <w:t xml:space="preserve">Next.js 14 (App Router) </w:t>
            </w:r>
            <w:r w:rsidRPr="00E47875">
              <w:rPr>
                <w:rFonts w:ascii="David" w:hAnsi="David" w:cs="David"/>
                <w:color w:val="000000"/>
                <w:sz w:val="20"/>
                <w:rtl/>
              </w:rPr>
              <w:t>מסגרת</w:t>
            </w:r>
            <w:r w:rsidRPr="00E47875">
              <w:rPr>
                <w:rFonts w:ascii="David" w:hAnsi="David" w:cs="David"/>
                <w:color w:val="000000"/>
                <w:sz w:val="20"/>
              </w:rPr>
              <w:t xml:space="preserve"> Full-Stack - </w:t>
            </w:r>
            <w:r w:rsidRPr="00E47875">
              <w:rPr>
                <w:rFonts w:ascii="David" w:hAnsi="David" w:cs="David"/>
                <w:color w:val="000000"/>
                <w:sz w:val="20"/>
                <w:rtl/>
              </w:rPr>
              <w:t>דפי</w:t>
            </w:r>
            <w:r w:rsidRPr="00E47875">
              <w:rPr>
                <w:rFonts w:ascii="David" w:hAnsi="David" w:cs="David"/>
                <w:color w:val="000000"/>
                <w:sz w:val="20"/>
              </w:rPr>
              <w:t xml:space="preserve"> React + API Routes </w:t>
            </w:r>
            <w:r w:rsidRPr="00E47875">
              <w:rPr>
                <w:rFonts w:ascii="David" w:hAnsi="David" w:cs="David"/>
                <w:color w:val="000000"/>
                <w:sz w:val="20"/>
                <w:rtl/>
              </w:rPr>
              <w:t>שרתיים</w:t>
            </w:r>
          </w:p>
        </w:tc>
        <w:tc>
          <w:tcPr>
            <w:tcW w:w="4675" w:type="dxa"/>
            <w:tcBorders>
              <w:bottom w:val="single" w:sz="4" w:space="0" w:color="auto"/>
            </w:tcBorders>
          </w:tcPr>
          <w:p w14:paraId="0108AC6F" w14:textId="77777777" w:rsidR="00E47875" w:rsidRDefault="00E47875" w:rsidP="00E47875">
            <w:pPr>
              <w:spacing w:after="80"/>
              <w:jc w:val="both"/>
              <w:rPr>
                <w:rFonts w:ascii="David" w:hAnsi="David" w:cs="David"/>
                <w:b/>
                <w:color w:val="000000"/>
              </w:rPr>
            </w:pPr>
          </w:p>
        </w:tc>
      </w:tr>
      <w:tr w:rsidR="00E47875" w14:paraId="2497C3F4" w14:textId="77777777" w:rsidTr="00E47875">
        <w:tblPrEx>
          <w:tblCellMar>
            <w:top w:w="0" w:type="dxa"/>
            <w:bottom w:w="0" w:type="dxa"/>
          </w:tblCellMar>
        </w:tblPrEx>
        <w:tc>
          <w:tcPr>
            <w:tcW w:w="4675" w:type="dxa"/>
            <w:tcBorders>
              <w:bottom w:val="single" w:sz="4" w:space="0" w:color="auto"/>
            </w:tcBorders>
          </w:tcPr>
          <w:p w14:paraId="59F77A40" w14:textId="1CB8FDBA"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TypeScript 5 </w:t>
            </w:r>
            <w:r w:rsidRPr="00E47875">
              <w:rPr>
                <w:rFonts w:ascii="David" w:hAnsi="David" w:cs="David"/>
                <w:color w:val="000000"/>
                <w:sz w:val="20"/>
                <w:rtl/>
              </w:rPr>
              <w:t>הקלדה סטטית לכל הפרויקט</w:t>
            </w:r>
          </w:p>
        </w:tc>
        <w:tc>
          <w:tcPr>
            <w:tcW w:w="4675" w:type="dxa"/>
            <w:tcBorders>
              <w:bottom w:val="single" w:sz="4" w:space="0" w:color="auto"/>
            </w:tcBorders>
          </w:tcPr>
          <w:p w14:paraId="0619BDEC" w14:textId="77777777" w:rsidR="00E47875" w:rsidRDefault="00E47875" w:rsidP="00E47875">
            <w:pPr>
              <w:spacing w:after="80"/>
              <w:jc w:val="both"/>
              <w:rPr>
                <w:rFonts w:ascii="David" w:hAnsi="David" w:cs="David"/>
                <w:b/>
                <w:color w:val="000000"/>
              </w:rPr>
            </w:pPr>
          </w:p>
        </w:tc>
      </w:tr>
      <w:tr w:rsidR="00E47875" w14:paraId="45E0C917" w14:textId="77777777" w:rsidTr="00E47875">
        <w:tblPrEx>
          <w:tblCellMar>
            <w:top w:w="0" w:type="dxa"/>
            <w:bottom w:w="0" w:type="dxa"/>
          </w:tblCellMar>
        </w:tblPrEx>
        <w:tc>
          <w:tcPr>
            <w:tcW w:w="4675" w:type="dxa"/>
            <w:tcBorders>
              <w:bottom w:val="single" w:sz="4" w:space="0" w:color="auto"/>
            </w:tcBorders>
          </w:tcPr>
          <w:p w14:paraId="6D452A79" w14:textId="7FEA7DFE"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Firebase Admin SDK </w:t>
            </w:r>
            <w:r w:rsidRPr="00E47875">
              <w:rPr>
                <w:rFonts w:ascii="David" w:hAnsi="David" w:cs="David"/>
                <w:color w:val="000000"/>
                <w:sz w:val="20"/>
                <w:rtl/>
              </w:rPr>
              <w:t>גישה מאובטחת ל</w:t>
            </w:r>
            <w:r w:rsidRPr="00E47875">
              <w:rPr>
                <w:rFonts w:ascii="David" w:hAnsi="David" w:cs="David"/>
                <w:color w:val="000000"/>
                <w:sz w:val="20"/>
              </w:rPr>
              <w:t xml:space="preserve">-Firestore </w:t>
            </w:r>
            <w:r w:rsidRPr="00E47875">
              <w:rPr>
                <w:rFonts w:ascii="David" w:hAnsi="David" w:cs="David"/>
                <w:color w:val="000000"/>
                <w:sz w:val="20"/>
                <w:rtl/>
              </w:rPr>
              <w:t>מהצד השרתי</w:t>
            </w:r>
          </w:p>
        </w:tc>
        <w:tc>
          <w:tcPr>
            <w:tcW w:w="4675" w:type="dxa"/>
            <w:tcBorders>
              <w:bottom w:val="single" w:sz="4" w:space="0" w:color="auto"/>
            </w:tcBorders>
          </w:tcPr>
          <w:p w14:paraId="117B6510" w14:textId="77777777" w:rsidR="00E47875" w:rsidRDefault="00E47875" w:rsidP="00E47875">
            <w:pPr>
              <w:spacing w:after="80"/>
              <w:jc w:val="both"/>
              <w:rPr>
                <w:rFonts w:ascii="David" w:hAnsi="David" w:cs="David"/>
                <w:b/>
                <w:color w:val="000000"/>
              </w:rPr>
            </w:pPr>
          </w:p>
        </w:tc>
      </w:tr>
      <w:tr w:rsidR="00E47875" w14:paraId="4FD3FBCD" w14:textId="77777777" w:rsidTr="00E47875">
        <w:tblPrEx>
          <w:tblCellMar>
            <w:top w:w="0" w:type="dxa"/>
            <w:bottom w:w="0" w:type="dxa"/>
          </w:tblCellMar>
        </w:tblPrEx>
        <w:tc>
          <w:tcPr>
            <w:tcW w:w="4675" w:type="dxa"/>
            <w:tcBorders>
              <w:bottom w:val="single" w:sz="4" w:space="0" w:color="auto"/>
            </w:tcBorders>
          </w:tcPr>
          <w:p w14:paraId="5B8F4C9F" w14:textId="61F066AB"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Firestore (NoSQL) </w:t>
            </w:r>
            <w:r w:rsidRPr="00E47875">
              <w:rPr>
                <w:rFonts w:ascii="David" w:hAnsi="David" w:cs="David"/>
                <w:color w:val="000000"/>
                <w:sz w:val="20"/>
                <w:rtl/>
              </w:rPr>
              <w:t>בסיס נתונים - לקוחות, פרומפטים, טוקנים</w:t>
            </w:r>
          </w:p>
        </w:tc>
        <w:tc>
          <w:tcPr>
            <w:tcW w:w="4675" w:type="dxa"/>
            <w:tcBorders>
              <w:bottom w:val="single" w:sz="4" w:space="0" w:color="auto"/>
            </w:tcBorders>
          </w:tcPr>
          <w:p w14:paraId="237B64BA" w14:textId="77777777" w:rsidR="00E47875" w:rsidRDefault="00E47875" w:rsidP="00E47875">
            <w:pPr>
              <w:spacing w:after="80"/>
              <w:jc w:val="both"/>
              <w:rPr>
                <w:rFonts w:ascii="David" w:hAnsi="David" w:cs="David"/>
                <w:b/>
                <w:color w:val="000000"/>
              </w:rPr>
            </w:pPr>
          </w:p>
        </w:tc>
      </w:tr>
      <w:tr w:rsidR="00E47875" w14:paraId="0248E701" w14:textId="77777777" w:rsidTr="00E47875">
        <w:tblPrEx>
          <w:tblCellMar>
            <w:top w:w="0" w:type="dxa"/>
            <w:bottom w:w="0" w:type="dxa"/>
          </w:tblCellMar>
        </w:tblPrEx>
        <w:tc>
          <w:tcPr>
            <w:tcW w:w="4675" w:type="dxa"/>
            <w:tcBorders>
              <w:bottom w:val="single" w:sz="4" w:space="0" w:color="auto"/>
            </w:tcBorders>
          </w:tcPr>
          <w:p w14:paraId="126FC536" w14:textId="5E9F8F74"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Twitter API v2 (OAuth 2.0 PKCE) </w:t>
            </w:r>
            <w:r w:rsidRPr="00E47875">
              <w:rPr>
                <w:rFonts w:ascii="David" w:hAnsi="David" w:cs="David"/>
                <w:color w:val="000000"/>
                <w:sz w:val="20"/>
                <w:rtl/>
              </w:rPr>
              <w:t>שליחת ציוצים ואישור חשבונות</w:t>
            </w:r>
          </w:p>
        </w:tc>
        <w:tc>
          <w:tcPr>
            <w:tcW w:w="4675" w:type="dxa"/>
            <w:tcBorders>
              <w:bottom w:val="single" w:sz="4" w:space="0" w:color="auto"/>
            </w:tcBorders>
          </w:tcPr>
          <w:p w14:paraId="64ED6502" w14:textId="77777777" w:rsidR="00E47875" w:rsidRDefault="00E47875" w:rsidP="00E47875">
            <w:pPr>
              <w:spacing w:after="80"/>
              <w:jc w:val="both"/>
              <w:rPr>
                <w:rFonts w:ascii="David" w:hAnsi="David" w:cs="David"/>
                <w:b/>
                <w:color w:val="000000"/>
              </w:rPr>
            </w:pPr>
          </w:p>
        </w:tc>
      </w:tr>
      <w:tr w:rsidR="00E47875" w14:paraId="69EE5A34" w14:textId="77777777" w:rsidTr="00E47875">
        <w:tblPrEx>
          <w:tblCellMar>
            <w:top w:w="0" w:type="dxa"/>
            <w:bottom w:w="0" w:type="dxa"/>
          </w:tblCellMar>
        </w:tblPrEx>
        <w:tc>
          <w:tcPr>
            <w:tcW w:w="4675" w:type="dxa"/>
            <w:tcBorders>
              <w:bottom w:val="single" w:sz="4" w:space="0" w:color="auto"/>
            </w:tcBorders>
          </w:tcPr>
          <w:p w14:paraId="41D2CCB5" w14:textId="2A4F2D1C"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OpenAI API (GPT-4o-mini) </w:t>
            </w:r>
            <w:r w:rsidRPr="00E47875">
              <w:rPr>
                <w:rFonts w:ascii="David" w:hAnsi="David" w:cs="David"/>
                <w:color w:val="000000"/>
                <w:sz w:val="20"/>
                <w:rtl/>
              </w:rPr>
              <w:t>יצירת תוכן ציוצים לפי</w:t>
            </w:r>
            <w:r w:rsidRPr="00E47875">
              <w:rPr>
                <w:rFonts w:ascii="David" w:hAnsi="David" w:cs="David"/>
                <w:color w:val="000000"/>
                <w:sz w:val="20"/>
              </w:rPr>
              <w:t xml:space="preserve"> System/User Prompt</w:t>
            </w:r>
          </w:p>
        </w:tc>
        <w:tc>
          <w:tcPr>
            <w:tcW w:w="4675" w:type="dxa"/>
            <w:tcBorders>
              <w:bottom w:val="single" w:sz="4" w:space="0" w:color="auto"/>
            </w:tcBorders>
          </w:tcPr>
          <w:p w14:paraId="4F041033" w14:textId="77777777" w:rsidR="00E47875" w:rsidRDefault="00E47875" w:rsidP="00E47875">
            <w:pPr>
              <w:spacing w:after="80"/>
              <w:jc w:val="both"/>
              <w:rPr>
                <w:rFonts w:ascii="David" w:hAnsi="David" w:cs="David"/>
                <w:b/>
                <w:color w:val="000000"/>
              </w:rPr>
            </w:pPr>
          </w:p>
        </w:tc>
      </w:tr>
      <w:tr w:rsidR="00E47875" w14:paraId="1DA1B38D" w14:textId="77777777" w:rsidTr="00E47875">
        <w:tblPrEx>
          <w:tblCellMar>
            <w:top w:w="0" w:type="dxa"/>
            <w:bottom w:w="0" w:type="dxa"/>
          </w:tblCellMar>
        </w:tblPrEx>
        <w:tc>
          <w:tcPr>
            <w:tcW w:w="4675" w:type="dxa"/>
            <w:tcBorders>
              <w:bottom w:val="single" w:sz="4" w:space="0" w:color="auto"/>
            </w:tcBorders>
          </w:tcPr>
          <w:p w14:paraId="78076962" w14:textId="3A824817"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Inngest </w:t>
            </w:r>
            <w:r w:rsidRPr="00E47875">
              <w:rPr>
                <w:rFonts w:ascii="David" w:hAnsi="David" w:cs="David"/>
                <w:color w:val="000000"/>
                <w:sz w:val="20"/>
                <w:rtl/>
              </w:rPr>
              <w:t>תזמון משימות רקע</w:t>
            </w:r>
            <w:r w:rsidRPr="00E47875">
              <w:rPr>
                <w:rFonts w:ascii="David" w:hAnsi="David" w:cs="David"/>
                <w:color w:val="000000"/>
                <w:sz w:val="20"/>
              </w:rPr>
              <w:t xml:space="preserve"> - Self-Scheduling Loop</w:t>
            </w:r>
          </w:p>
        </w:tc>
        <w:tc>
          <w:tcPr>
            <w:tcW w:w="4675" w:type="dxa"/>
            <w:tcBorders>
              <w:bottom w:val="single" w:sz="4" w:space="0" w:color="auto"/>
            </w:tcBorders>
          </w:tcPr>
          <w:p w14:paraId="4F62D567" w14:textId="77777777" w:rsidR="00E47875" w:rsidRDefault="00E47875" w:rsidP="00E47875">
            <w:pPr>
              <w:spacing w:after="80"/>
              <w:jc w:val="both"/>
              <w:rPr>
                <w:rFonts w:ascii="David" w:hAnsi="David" w:cs="David"/>
                <w:b/>
                <w:color w:val="000000"/>
              </w:rPr>
            </w:pPr>
          </w:p>
        </w:tc>
      </w:tr>
      <w:tr w:rsidR="00E47875" w14:paraId="3CB5F808" w14:textId="77777777" w:rsidTr="00E47875">
        <w:tblPrEx>
          <w:tblCellMar>
            <w:top w:w="0" w:type="dxa"/>
            <w:bottom w:w="0" w:type="dxa"/>
          </w:tblCellMar>
        </w:tblPrEx>
        <w:tc>
          <w:tcPr>
            <w:tcW w:w="4675" w:type="dxa"/>
            <w:tcBorders>
              <w:bottom w:val="single" w:sz="4" w:space="0" w:color="auto"/>
            </w:tcBorders>
          </w:tcPr>
          <w:p w14:paraId="5F71E79C" w14:textId="331467AF"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TanStack React Query 5 </w:t>
            </w:r>
            <w:r w:rsidRPr="00E47875">
              <w:rPr>
                <w:rFonts w:ascii="David" w:hAnsi="David" w:cs="David"/>
                <w:color w:val="000000"/>
                <w:sz w:val="20"/>
                <w:rtl/>
              </w:rPr>
              <w:t>ניהול מצב שרת</w:t>
            </w:r>
            <w:r w:rsidRPr="00E47875">
              <w:rPr>
                <w:rFonts w:ascii="David" w:hAnsi="David" w:cs="David"/>
                <w:color w:val="000000"/>
                <w:sz w:val="20"/>
              </w:rPr>
              <w:t xml:space="preserve">, caching </w:t>
            </w:r>
            <w:r w:rsidRPr="00E47875">
              <w:rPr>
                <w:rFonts w:ascii="David" w:hAnsi="David" w:cs="David"/>
                <w:color w:val="000000"/>
                <w:sz w:val="20"/>
                <w:rtl/>
              </w:rPr>
              <w:t>ו</w:t>
            </w:r>
            <w:r w:rsidRPr="00E47875">
              <w:rPr>
                <w:rFonts w:ascii="David" w:hAnsi="David" w:cs="David"/>
                <w:color w:val="000000"/>
                <w:sz w:val="20"/>
              </w:rPr>
              <w:t>-refetching</w:t>
            </w:r>
          </w:p>
        </w:tc>
        <w:tc>
          <w:tcPr>
            <w:tcW w:w="4675" w:type="dxa"/>
            <w:tcBorders>
              <w:bottom w:val="single" w:sz="4" w:space="0" w:color="auto"/>
            </w:tcBorders>
          </w:tcPr>
          <w:p w14:paraId="2FCF3F23" w14:textId="77777777" w:rsidR="00E47875" w:rsidRDefault="00E47875" w:rsidP="00E47875">
            <w:pPr>
              <w:spacing w:after="80"/>
              <w:jc w:val="both"/>
              <w:rPr>
                <w:rFonts w:ascii="David" w:hAnsi="David" w:cs="David"/>
                <w:b/>
                <w:color w:val="000000"/>
              </w:rPr>
            </w:pPr>
          </w:p>
        </w:tc>
      </w:tr>
      <w:tr w:rsidR="00E47875" w14:paraId="15495BD9" w14:textId="77777777" w:rsidTr="00E47875">
        <w:tblPrEx>
          <w:tblCellMar>
            <w:top w:w="0" w:type="dxa"/>
            <w:bottom w:w="0" w:type="dxa"/>
          </w:tblCellMar>
        </w:tblPrEx>
        <w:tc>
          <w:tcPr>
            <w:tcW w:w="4675" w:type="dxa"/>
            <w:tcBorders>
              <w:bottom w:val="single" w:sz="4" w:space="0" w:color="auto"/>
            </w:tcBorders>
          </w:tcPr>
          <w:p w14:paraId="2BF92E56" w14:textId="30DA696F"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shadcn/ui + Radix UI </w:t>
            </w:r>
            <w:r w:rsidRPr="00E47875">
              <w:rPr>
                <w:rFonts w:ascii="David" w:hAnsi="David" w:cs="David"/>
                <w:color w:val="000000"/>
                <w:sz w:val="20"/>
                <w:rtl/>
              </w:rPr>
              <w:t>ספריית רכיבי</w:t>
            </w:r>
            <w:r w:rsidRPr="00E47875">
              <w:rPr>
                <w:rFonts w:ascii="David" w:hAnsi="David" w:cs="David"/>
                <w:color w:val="000000"/>
                <w:sz w:val="20"/>
              </w:rPr>
              <w:t xml:space="preserve"> UI</w:t>
            </w:r>
          </w:p>
        </w:tc>
        <w:tc>
          <w:tcPr>
            <w:tcW w:w="4675" w:type="dxa"/>
            <w:tcBorders>
              <w:bottom w:val="single" w:sz="4" w:space="0" w:color="auto"/>
            </w:tcBorders>
          </w:tcPr>
          <w:p w14:paraId="11737482" w14:textId="77777777" w:rsidR="00E47875" w:rsidRDefault="00E47875" w:rsidP="00E47875">
            <w:pPr>
              <w:spacing w:after="80"/>
              <w:jc w:val="both"/>
              <w:rPr>
                <w:rFonts w:ascii="David" w:hAnsi="David" w:cs="David"/>
                <w:b/>
                <w:color w:val="000000"/>
              </w:rPr>
            </w:pPr>
          </w:p>
        </w:tc>
      </w:tr>
      <w:tr w:rsidR="00E47875" w14:paraId="35F2B1DB" w14:textId="77777777" w:rsidTr="00E47875">
        <w:tblPrEx>
          <w:tblCellMar>
            <w:top w:w="0" w:type="dxa"/>
            <w:bottom w:w="0" w:type="dxa"/>
          </w:tblCellMar>
        </w:tblPrEx>
        <w:tc>
          <w:tcPr>
            <w:tcW w:w="4675" w:type="dxa"/>
            <w:tcBorders>
              <w:bottom w:val="single" w:sz="4" w:space="0" w:color="auto"/>
            </w:tcBorders>
          </w:tcPr>
          <w:p w14:paraId="3A554549" w14:textId="460B9E64"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Tailwind CSS 3 </w:t>
            </w:r>
            <w:r w:rsidRPr="00E47875">
              <w:rPr>
                <w:rFonts w:ascii="David" w:hAnsi="David" w:cs="David"/>
                <w:color w:val="000000"/>
                <w:sz w:val="20"/>
                <w:rtl/>
              </w:rPr>
              <w:t>עיצוב</w:t>
            </w:r>
            <w:r w:rsidRPr="00E47875">
              <w:rPr>
                <w:rFonts w:ascii="David" w:hAnsi="David" w:cs="David"/>
                <w:color w:val="000000"/>
                <w:sz w:val="20"/>
              </w:rPr>
              <w:t xml:space="preserve"> utility-first </w:t>
            </w:r>
            <w:r w:rsidRPr="00E47875">
              <w:rPr>
                <w:rFonts w:ascii="David" w:hAnsi="David" w:cs="David"/>
                <w:color w:val="000000"/>
                <w:sz w:val="20"/>
                <w:rtl/>
              </w:rPr>
              <w:t>עם משתני</w:t>
            </w:r>
            <w:r w:rsidRPr="00E47875">
              <w:rPr>
                <w:rFonts w:ascii="David" w:hAnsi="David" w:cs="David"/>
                <w:color w:val="000000"/>
                <w:sz w:val="20"/>
              </w:rPr>
              <w:t xml:space="preserve"> CSS</w:t>
            </w:r>
          </w:p>
        </w:tc>
        <w:tc>
          <w:tcPr>
            <w:tcW w:w="4675" w:type="dxa"/>
            <w:tcBorders>
              <w:bottom w:val="single" w:sz="4" w:space="0" w:color="auto"/>
            </w:tcBorders>
          </w:tcPr>
          <w:p w14:paraId="744FD6DC" w14:textId="77777777" w:rsidR="00E47875" w:rsidRDefault="00E47875" w:rsidP="00E47875">
            <w:pPr>
              <w:spacing w:after="80"/>
              <w:jc w:val="both"/>
              <w:rPr>
                <w:rFonts w:ascii="David" w:hAnsi="David" w:cs="David"/>
                <w:b/>
                <w:color w:val="000000"/>
              </w:rPr>
            </w:pPr>
          </w:p>
        </w:tc>
      </w:tr>
      <w:tr w:rsidR="00E47875" w14:paraId="3F22C273" w14:textId="77777777" w:rsidTr="00E47875">
        <w:tblPrEx>
          <w:tblCellMar>
            <w:top w:w="0" w:type="dxa"/>
            <w:bottom w:w="0" w:type="dxa"/>
          </w:tblCellMar>
        </w:tblPrEx>
        <w:tc>
          <w:tcPr>
            <w:tcW w:w="4675" w:type="dxa"/>
          </w:tcPr>
          <w:p w14:paraId="3A9DE2D2" w14:textId="46C83EB7" w:rsidR="00E47875" w:rsidRDefault="00E47875" w:rsidP="00E47875">
            <w:pPr>
              <w:spacing w:after="80"/>
              <w:jc w:val="both"/>
              <w:rPr>
                <w:rFonts w:ascii="David" w:hAnsi="David" w:cs="David"/>
                <w:b/>
                <w:color w:val="000000"/>
              </w:rPr>
            </w:pPr>
            <w:r w:rsidRPr="00E47875">
              <w:rPr>
                <w:rFonts w:ascii="David" w:hAnsi="David" w:cs="David"/>
                <w:color w:val="000000"/>
                <w:sz w:val="20"/>
              </w:rPr>
              <w:t xml:space="preserve">react-hook-form + zod </w:t>
            </w:r>
            <w:r w:rsidRPr="00E47875">
              <w:rPr>
                <w:rFonts w:ascii="David" w:hAnsi="David" w:cs="David"/>
                <w:color w:val="000000"/>
                <w:sz w:val="20"/>
                <w:rtl/>
              </w:rPr>
              <w:t>טפסים עם ולידציה סכמטית</w:t>
            </w:r>
          </w:p>
        </w:tc>
        <w:tc>
          <w:tcPr>
            <w:tcW w:w="4675" w:type="dxa"/>
          </w:tcPr>
          <w:p w14:paraId="561357F9" w14:textId="77777777" w:rsidR="00E47875" w:rsidRDefault="00E47875" w:rsidP="00E47875">
            <w:pPr>
              <w:spacing w:after="80"/>
              <w:jc w:val="both"/>
              <w:rPr>
                <w:rFonts w:ascii="David" w:hAnsi="David" w:cs="David"/>
                <w:b/>
                <w:color w:val="000000"/>
              </w:rPr>
            </w:pPr>
          </w:p>
        </w:tc>
      </w:tr>
    </w:tbl>
    <w:p w14:paraId="7ED46979" w14:textId="77777777" w:rsidR="00E47875" w:rsidRPr="00E47875" w:rsidRDefault="00E47875" w:rsidP="00E47875">
      <w:pPr>
        <w:spacing w:after="80"/>
        <w:jc w:val="both"/>
        <w:rPr>
          <w:rFonts w:ascii="David" w:hAnsi="David" w:cs="David"/>
          <w:b/>
          <w:color w:val="000000"/>
        </w:rPr>
      </w:pPr>
    </w:p>
    <w:tbl>
      <w:tblPr>
        <w:tblW w:w="3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39"/>
        <w:gridCol w:w="3039"/>
      </w:tblGrid>
      <w:tr w:rsidR="00E47875" w14:paraId="4E39ACD4" w14:textId="77777777" w:rsidTr="00E47875">
        <w:tblPrEx>
          <w:tblCellMar>
            <w:top w:w="0" w:type="dxa"/>
            <w:bottom w:w="0" w:type="dxa"/>
          </w:tblCellMar>
        </w:tblPrEx>
        <w:tc>
          <w:tcPr>
            <w:tcW w:w="3039" w:type="dxa"/>
            <w:tcBorders>
              <w:bottom w:val="single" w:sz="4" w:space="0" w:color="auto"/>
            </w:tcBorders>
          </w:tcPr>
          <w:p w14:paraId="03FFFF71" w14:textId="0EF7538B" w:rsidR="00E47875" w:rsidRDefault="00E47875" w:rsidP="00E47875">
            <w:pPr>
              <w:spacing w:after="240"/>
              <w:jc w:val="both"/>
              <w:rPr>
                <w:rFonts w:ascii="David" w:hAnsi="David" w:cs="David"/>
                <w:color w:val="000000"/>
                <w:sz w:val="22"/>
                <w:rtl/>
              </w:rPr>
            </w:pPr>
            <w:r w:rsidRPr="00E47875">
              <w:rPr>
                <w:rFonts w:ascii="David" w:hAnsi="David" w:cs="David"/>
                <w:color w:val="000000"/>
                <w:sz w:val="22"/>
                <w:rtl/>
              </w:rPr>
              <w:t xml:space="preserve">רקע </w:t>
            </w:r>
          </w:p>
          <w:p w14:paraId="0116CBD8" w14:textId="271FA4BF" w:rsidR="00E47875" w:rsidRDefault="00E47875" w:rsidP="00E47875">
            <w:pPr>
              <w:spacing w:after="240"/>
              <w:jc w:val="both"/>
              <w:rPr>
                <w:rFonts w:ascii="David" w:hAnsi="David"/>
                <w:b/>
                <w:color w:val="000000"/>
                <w:sz w:val="36"/>
              </w:rPr>
            </w:pPr>
            <w:r w:rsidRPr="00E47875">
              <w:rPr>
                <w:rFonts w:ascii="David" w:hAnsi="David" w:cs="David"/>
                <w:color w:val="000000"/>
                <w:sz w:val="22"/>
                <w:rtl/>
              </w:rPr>
              <w:t>5</w:t>
            </w:r>
          </w:p>
        </w:tc>
        <w:tc>
          <w:tcPr>
            <w:tcW w:w="3039" w:type="dxa"/>
            <w:tcBorders>
              <w:bottom w:val="single" w:sz="4" w:space="0" w:color="auto"/>
            </w:tcBorders>
          </w:tcPr>
          <w:p w14:paraId="6296CCBF" w14:textId="77777777" w:rsidR="00E47875" w:rsidRDefault="00E47875" w:rsidP="00E47875">
            <w:pPr>
              <w:spacing w:after="240"/>
              <w:jc w:val="both"/>
              <w:rPr>
                <w:rFonts w:ascii="David" w:hAnsi="David"/>
                <w:b/>
                <w:color w:val="000000"/>
                <w:sz w:val="36"/>
              </w:rPr>
            </w:pPr>
          </w:p>
        </w:tc>
      </w:tr>
      <w:tr w:rsidR="00E47875" w14:paraId="07AC6EE1" w14:textId="77777777" w:rsidTr="00E47875">
        <w:tblPrEx>
          <w:tblCellMar>
            <w:top w:w="0" w:type="dxa"/>
            <w:bottom w:w="0" w:type="dxa"/>
          </w:tblCellMar>
        </w:tblPrEx>
        <w:tc>
          <w:tcPr>
            <w:tcW w:w="3039" w:type="dxa"/>
            <w:tcBorders>
              <w:bottom w:val="single" w:sz="4" w:space="0" w:color="auto"/>
            </w:tcBorders>
          </w:tcPr>
          <w:p w14:paraId="15A82679" w14:textId="2DF3C7D9"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טכנולוגיות בשימוש 5</w:t>
            </w:r>
          </w:p>
        </w:tc>
        <w:tc>
          <w:tcPr>
            <w:tcW w:w="3039" w:type="dxa"/>
            <w:tcBorders>
              <w:bottom w:val="single" w:sz="4" w:space="0" w:color="auto"/>
            </w:tcBorders>
          </w:tcPr>
          <w:p w14:paraId="6ED8A12F" w14:textId="77777777" w:rsidR="00E47875" w:rsidRDefault="00E47875" w:rsidP="00E47875">
            <w:pPr>
              <w:spacing w:after="240"/>
              <w:jc w:val="both"/>
              <w:rPr>
                <w:rFonts w:ascii="David" w:hAnsi="David"/>
                <w:b/>
                <w:color w:val="000000"/>
                <w:sz w:val="36"/>
              </w:rPr>
            </w:pPr>
          </w:p>
        </w:tc>
      </w:tr>
      <w:tr w:rsidR="00E47875" w14:paraId="0F7A2867" w14:textId="77777777" w:rsidTr="00E47875">
        <w:tblPrEx>
          <w:tblCellMar>
            <w:top w:w="0" w:type="dxa"/>
            <w:bottom w:w="0" w:type="dxa"/>
          </w:tblCellMar>
        </w:tblPrEx>
        <w:tc>
          <w:tcPr>
            <w:tcW w:w="3039" w:type="dxa"/>
            <w:tcBorders>
              <w:bottom w:val="single" w:sz="4" w:space="0" w:color="auto"/>
            </w:tcBorders>
          </w:tcPr>
          <w:p w14:paraId="7D26694E" w14:textId="7C468B52"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ארכיטקטורת המערכת 7</w:t>
            </w:r>
          </w:p>
        </w:tc>
        <w:tc>
          <w:tcPr>
            <w:tcW w:w="3039" w:type="dxa"/>
            <w:tcBorders>
              <w:bottom w:val="single" w:sz="4" w:space="0" w:color="auto"/>
            </w:tcBorders>
          </w:tcPr>
          <w:p w14:paraId="45A2BEAF" w14:textId="77777777" w:rsidR="00E47875" w:rsidRDefault="00E47875" w:rsidP="00E47875">
            <w:pPr>
              <w:spacing w:after="240"/>
              <w:jc w:val="both"/>
              <w:rPr>
                <w:rFonts w:ascii="David" w:hAnsi="David"/>
                <w:b/>
                <w:color w:val="000000"/>
                <w:sz w:val="36"/>
              </w:rPr>
            </w:pPr>
          </w:p>
        </w:tc>
      </w:tr>
      <w:tr w:rsidR="00E47875" w14:paraId="0567333A" w14:textId="77777777" w:rsidTr="00E47875">
        <w:tblPrEx>
          <w:tblCellMar>
            <w:top w:w="0" w:type="dxa"/>
            <w:bottom w:w="0" w:type="dxa"/>
          </w:tblCellMar>
        </w:tblPrEx>
        <w:tc>
          <w:tcPr>
            <w:tcW w:w="3039" w:type="dxa"/>
            <w:tcBorders>
              <w:bottom w:val="single" w:sz="4" w:space="0" w:color="auto"/>
            </w:tcBorders>
          </w:tcPr>
          <w:p w14:paraId="5C6CAF50" w14:textId="395BD189"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מבנה בסיס הנתונים 9</w:t>
            </w:r>
          </w:p>
        </w:tc>
        <w:tc>
          <w:tcPr>
            <w:tcW w:w="3039" w:type="dxa"/>
            <w:tcBorders>
              <w:bottom w:val="single" w:sz="4" w:space="0" w:color="auto"/>
            </w:tcBorders>
          </w:tcPr>
          <w:p w14:paraId="508E7D3B" w14:textId="77777777" w:rsidR="00E47875" w:rsidRDefault="00E47875" w:rsidP="00E47875">
            <w:pPr>
              <w:spacing w:after="240"/>
              <w:jc w:val="both"/>
              <w:rPr>
                <w:rFonts w:ascii="David" w:hAnsi="David"/>
                <w:b/>
                <w:color w:val="000000"/>
                <w:sz w:val="36"/>
              </w:rPr>
            </w:pPr>
          </w:p>
        </w:tc>
      </w:tr>
      <w:tr w:rsidR="00E47875" w14:paraId="37ADC27D" w14:textId="77777777" w:rsidTr="00E47875">
        <w:tblPrEx>
          <w:tblCellMar>
            <w:top w:w="0" w:type="dxa"/>
            <w:bottom w:w="0" w:type="dxa"/>
          </w:tblCellMar>
        </w:tblPrEx>
        <w:tc>
          <w:tcPr>
            <w:tcW w:w="3039" w:type="dxa"/>
            <w:tcBorders>
              <w:bottom w:val="single" w:sz="4" w:space="0" w:color="auto"/>
            </w:tcBorders>
          </w:tcPr>
          <w:p w14:paraId="6324F609" w14:textId="12823B48" w:rsidR="00E47875" w:rsidRDefault="00E47875" w:rsidP="00E47875">
            <w:pPr>
              <w:spacing w:after="240"/>
              <w:jc w:val="both"/>
              <w:rPr>
                <w:rFonts w:ascii="David" w:hAnsi="David"/>
                <w:b/>
                <w:color w:val="000000"/>
                <w:sz w:val="36"/>
              </w:rPr>
            </w:pPr>
            <w:r w:rsidRPr="00E47875">
              <w:rPr>
                <w:rFonts w:ascii="David" w:hAnsi="David" w:cs="David"/>
                <w:color w:val="000000"/>
                <w:sz w:val="22"/>
                <w:rtl/>
              </w:rPr>
              <w:t>אלגוריתם מרכזי 11</w:t>
            </w:r>
          </w:p>
        </w:tc>
        <w:tc>
          <w:tcPr>
            <w:tcW w:w="3039" w:type="dxa"/>
            <w:tcBorders>
              <w:bottom w:val="single" w:sz="4" w:space="0" w:color="auto"/>
            </w:tcBorders>
          </w:tcPr>
          <w:p w14:paraId="1BFF996E" w14:textId="77777777" w:rsidR="00E47875" w:rsidRDefault="00E47875" w:rsidP="00E47875">
            <w:pPr>
              <w:spacing w:after="240"/>
              <w:jc w:val="both"/>
              <w:rPr>
                <w:rFonts w:ascii="David" w:hAnsi="David"/>
                <w:b/>
                <w:color w:val="000000"/>
                <w:sz w:val="36"/>
              </w:rPr>
            </w:pPr>
          </w:p>
        </w:tc>
      </w:tr>
      <w:tr w:rsidR="00E47875" w14:paraId="00996C85" w14:textId="77777777" w:rsidTr="00E47875">
        <w:tblPrEx>
          <w:tblCellMar>
            <w:top w:w="0" w:type="dxa"/>
            <w:bottom w:w="0" w:type="dxa"/>
          </w:tblCellMar>
        </w:tblPrEx>
        <w:tc>
          <w:tcPr>
            <w:tcW w:w="3039" w:type="dxa"/>
            <w:tcBorders>
              <w:bottom w:val="single" w:sz="4" w:space="0" w:color="auto"/>
            </w:tcBorders>
          </w:tcPr>
          <w:p w14:paraId="200B11B9" w14:textId="2928E9B6"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קוד - פונקציית</w:t>
            </w:r>
            <w:r w:rsidRPr="00E47875">
              <w:rPr>
                <w:rFonts w:ascii="David" w:hAnsi="David" w:cs="David"/>
                <w:color w:val="000000"/>
                <w:sz w:val="22"/>
              </w:rPr>
              <w:t xml:space="preserve"> runTweet 11</w:t>
            </w:r>
          </w:p>
        </w:tc>
        <w:tc>
          <w:tcPr>
            <w:tcW w:w="3039" w:type="dxa"/>
            <w:tcBorders>
              <w:bottom w:val="single" w:sz="4" w:space="0" w:color="auto"/>
            </w:tcBorders>
          </w:tcPr>
          <w:p w14:paraId="63B3B7A7" w14:textId="77777777" w:rsidR="00E47875" w:rsidRDefault="00E47875" w:rsidP="00E47875">
            <w:pPr>
              <w:spacing w:after="240"/>
              <w:jc w:val="both"/>
              <w:rPr>
                <w:rFonts w:ascii="David" w:hAnsi="David"/>
                <w:b/>
                <w:color w:val="000000"/>
                <w:sz w:val="36"/>
              </w:rPr>
            </w:pPr>
          </w:p>
        </w:tc>
      </w:tr>
      <w:tr w:rsidR="00E47875" w14:paraId="197ABEAC" w14:textId="77777777" w:rsidTr="00E47875">
        <w:tblPrEx>
          <w:tblCellMar>
            <w:top w:w="0" w:type="dxa"/>
            <w:bottom w:w="0" w:type="dxa"/>
          </w:tblCellMar>
        </w:tblPrEx>
        <w:tc>
          <w:tcPr>
            <w:tcW w:w="3039" w:type="dxa"/>
            <w:tcBorders>
              <w:bottom w:val="single" w:sz="4" w:space="0" w:color="auto"/>
            </w:tcBorders>
          </w:tcPr>
          <w:p w14:paraId="18E4DE8B" w14:textId="219AB992"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תרשים זרימה 13</w:t>
            </w:r>
          </w:p>
        </w:tc>
        <w:tc>
          <w:tcPr>
            <w:tcW w:w="3039" w:type="dxa"/>
            <w:tcBorders>
              <w:bottom w:val="single" w:sz="4" w:space="0" w:color="auto"/>
            </w:tcBorders>
          </w:tcPr>
          <w:p w14:paraId="1F3A4521" w14:textId="77777777" w:rsidR="00E47875" w:rsidRDefault="00E47875" w:rsidP="00E47875">
            <w:pPr>
              <w:spacing w:after="240"/>
              <w:jc w:val="both"/>
              <w:rPr>
                <w:rFonts w:ascii="David" w:hAnsi="David"/>
                <w:b/>
                <w:color w:val="000000"/>
                <w:sz w:val="36"/>
              </w:rPr>
            </w:pPr>
          </w:p>
        </w:tc>
      </w:tr>
      <w:tr w:rsidR="00E47875" w14:paraId="55591220" w14:textId="77777777" w:rsidTr="00E47875">
        <w:tblPrEx>
          <w:tblCellMar>
            <w:top w:w="0" w:type="dxa"/>
            <w:bottom w:w="0" w:type="dxa"/>
          </w:tblCellMar>
        </w:tblPrEx>
        <w:tc>
          <w:tcPr>
            <w:tcW w:w="3039" w:type="dxa"/>
            <w:tcBorders>
              <w:bottom w:val="single" w:sz="4" w:space="0" w:color="auto"/>
            </w:tcBorders>
          </w:tcPr>
          <w:p w14:paraId="14F186BE" w14:textId="47CDD055" w:rsidR="00E47875" w:rsidRDefault="00E47875" w:rsidP="00E47875">
            <w:pPr>
              <w:spacing w:after="240"/>
              <w:jc w:val="both"/>
              <w:rPr>
                <w:rFonts w:ascii="David" w:hAnsi="David"/>
                <w:b/>
                <w:color w:val="000000"/>
                <w:sz w:val="36"/>
              </w:rPr>
            </w:pPr>
            <w:r w:rsidRPr="00E47875">
              <w:rPr>
                <w:rFonts w:ascii="David" w:hAnsi="David" w:cs="David"/>
                <w:color w:val="000000"/>
                <w:sz w:val="22"/>
                <w:rtl/>
              </w:rPr>
              <w:t>מתודות נוספות 14</w:t>
            </w:r>
          </w:p>
        </w:tc>
        <w:tc>
          <w:tcPr>
            <w:tcW w:w="3039" w:type="dxa"/>
            <w:tcBorders>
              <w:bottom w:val="single" w:sz="4" w:space="0" w:color="auto"/>
            </w:tcBorders>
          </w:tcPr>
          <w:p w14:paraId="10CAF657" w14:textId="77777777" w:rsidR="00E47875" w:rsidRDefault="00E47875" w:rsidP="00E47875">
            <w:pPr>
              <w:spacing w:after="240"/>
              <w:jc w:val="both"/>
              <w:rPr>
                <w:rFonts w:ascii="David" w:hAnsi="David"/>
                <w:b/>
                <w:color w:val="000000"/>
                <w:sz w:val="36"/>
              </w:rPr>
            </w:pPr>
          </w:p>
        </w:tc>
      </w:tr>
      <w:tr w:rsidR="00E47875" w14:paraId="22442AB8" w14:textId="77777777" w:rsidTr="00E47875">
        <w:tblPrEx>
          <w:tblCellMar>
            <w:top w:w="0" w:type="dxa"/>
            <w:bottom w:w="0" w:type="dxa"/>
          </w:tblCellMar>
        </w:tblPrEx>
        <w:tc>
          <w:tcPr>
            <w:tcW w:w="3039" w:type="dxa"/>
            <w:tcBorders>
              <w:bottom w:val="single" w:sz="4" w:space="0" w:color="auto"/>
            </w:tcBorders>
          </w:tcPr>
          <w:p w14:paraId="551945C1" w14:textId="3DBE32DB"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OAuth 2.0 PKCE - </w:t>
            </w:r>
            <w:r w:rsidRPr="00E47875">
              <w:rPr>
                <w:rFonts w:ascii="David" w:hAnsi="David" w:cs="David"/>
                <w:color w:val="000000"/>
                <w:sz w:val="22"/>
                <w:rtl/>
              </w:rPr>
              <w:t>אישור חשבון טוויטר 14</w:t>
            </w:r>
          </w:p>
        </w:tc>
        <w:tc>
          <w:tcPr>
            <w:tcW w:w="3039" w:type="dxa"/>
            <w:tcBorders>
              <w:bottom w:val="single" w:sz="4" w:space="0" w:color="auto"/>
            </w:tcBorders>
          </w:tcPr>
          <w:p w14:paraId="4595E377" w14:textId="77777777" w:rsidR="00E47875" w:rsidRDefault="00E47875" w:rsidP="00E47875">
            <w:pPr>
              <w:spacing w:after="240"/>
              <w:jc w:val="both"/>
              <w:rPr>
                <w:rFonts w:ascii="David" w:hAnsi="David"/>
                <w:b/>
                <w:color w:val="000000"/>
                <w:sz w:val="36"/>
              </w:rPr>
            </w:pPr>
          </w:p>
        </w:tc>
      </w:tr>
      <w:tr w:rsidR="00E47875" w14:paraId="44917686" w14:textId="77777777" w:rsidTr="00E47875">
        <w:tblPrEx>
          <w:tblCellMar>
            <w:top w:w="0" w:type="dxa"/>
            <w:bottom w:w="0" w:type="dxa"/>
          </w:tblCellMar>
        </w:tblPrEx>
        <w:tc>
          <w:tcPr>
            <w:tcW w:w="3039" w:type="dxa"/>
            <w:tcBorders>
              <w:bottom w:val="single" w:sz="4" w:space="0" w:color="auto"/>
            </w:tcBorders>
          </w:tcPr>
          <w:p w14:paraId="2C278A32" w14:textId="44B1DD91"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יצירת ציוץ ורענון טוקן 15</w:t>
            </w:r>
          </w:p>
        </w:tc>
        <w:tc>
          <w:tcPr>
            <w:tcW w:w="3039" w:type="dxa"/>
            <w:tcBorders>
              <w:bottom w:val="single" w:sz="4" w:space="0" w:color="auto"/>
            </w:tcBorders>
          </w:tcPr>
          <w:p w14:paraId="03ED603B" w14:textId="77777777" w:rsidR="00E47875" w:rsidRDefault="00E47875" w:rsidP="00E47875">
            <w:pPr>
              <w:spacing w:after="240"/>
              <w:jc w:val="both"/>
              <w:rPr>
                <w:rFonts w:ascii="David" w:hAnsi="David"/>
                <w:b/>
                <w:color w:val="000000"/>
                <w:sz w:val="36"/>
              </w:rPr>
            </w:pPr>
          </w:p>
        </w:tc>
      </w:tr>
      <w:tr w:rsidR="00E47875" w14:paraId="51C9E994" w14:textId="77777777" w:rsidTr="00E47875">
        <w:tblPrEx>
          <w:tblCellMar>
            <w:top w:w="0" w:type="dxa"/>
            <w:bottom w:w="0" w:type="dxa"/>
          </w:tblCellMar>
        </w:tblPrEx>
        <w:tc>
          <w:tcPr>
            <w:tcW w:w="3039" w:type="dxa"/>
            <w:tcBorders>
              <w:bottom w:val="single" w:sz="4" w:space="0" w:color="auto"/>
            </w:tcBorders>
          </w:tcPr>
          <w:p w14:paraId="1B7CCA46" w14:textId="768DCDA1"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עדכון הגדרות לקוח</w:t>
            </w:r>
            <w:r w:rsidRPr="00E47875">
              <w:rPr>
                <w:rFonts w:ascii="David" w:hAnsi="David" w:cs="David"/>
                <w:color w:val="000000"/>
                <w:sz w:val="22"/>
              </w:rPr>
              <w:t xml:space="preserve"> (PATCH) 16</w:t>
            </w:r>
          </w:p>
        </w:tc>
        <w:tc>
          <w:tcPr>
            <w:tcW w:w="3039" w:type="dxa"/>
            <w:tcBorders>
              <w:bottom w:val="single" w:sz="4" w:space="0" w:color="auto"/>
            </w:tcBorders>
          </w:tcPr>
          <w:p w14:paraId="1D689FDF" w14:textId="77777777" w:rsidR="00E47875" w:rsidRDefault="00E47875" w:rsidP="00E47875">
            <w:pPr>
              <w:spacing w:after="240"/>
              <w:jc w:val="both"/>
              <w:rPr>
                <w:rFonts w:ascii="David" w:hAnsi="David"/>
                <w:b/>
                <w:color w:val="000000"/>
                <w:sz w:val="36"/>
              </w:rPr>
            </w:pPr>
          </w:p>
        </w:tc>
      </w:tr>
      <w:tr w:rsidR="00E47875" w14:paraId="418120F1" w14:textId="77777777" w:rsidTr="00E47875">
        <w:tblPrEx>
          <w:tblCellMar>
            <w:top w:w="0" w:type="dxa"/>
            <w:bottom w:w="0" w:type="dxa"/>
          </w:tblCellMar>
        </w:tblPrEx>
        <w:tc>
          <w:tcPr>
            <w:tcW w:w="3039" w:type="dxa"/>
            <w:tcBorders>
              <w:bottom w:val="single" w:sz="4" w:space="0" w:color="auto"/>
            </w:tcBorders>
          </w:tcPr>
          <w:p w14:paraId="4A12BC1D" w14:textId="39167E0B"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generateIdFromName 17</w:t>
            </w:r>
          </w:p>
        </w:tc>
        <w:tc>
          <w:tcPr>
            <w:tcW w:w="3039" w:type="dxa"/>
            <w:tcBorders>
              <w:bottom w:val="single" w:sz="4" w:space="0" w:color="auto"/>
            </w:tcBorders>
          </w:tcPr>
          <w:p w14:paraId="4BC78D36" w14:textId="77777777" w:rsidR="00E47875" w:rsidRDefault="00E47875" w:rsidP="00E47875">
            <w:pPr>
              <w:spacing w:after="240"/>
              <w:jc w:val="both"/>
              <w:rPr>
                <w:rFonts w:ascii="David" w:hAnsi="David"/>
                <w:b/>
                <w:color w:val="000000"/>
                <w:sz w:val="36"/>
              </w:rPr>
            </w:pPr>
          </w:p>
        </w:tc>
      </w:tr>
      <w:tr w:rsidR="00E47875" w14:paraId="5E71AE22" w14:textId="77777777" w:rsidTr="00E47875">
        <w:tblPrEx>
          <w:tblCellMar>
            <w:top w:w="0" w:type="dxa"/>
            <w:bottom w:w="0" w:type="dxa"/>
          </w:tblCellMar>
        </w:tblPrEx>
        <w:tc>
          <w:tcPr>
            <w:tcW w:w="3039" w:type="dxa"/>
            <w:tcBorders>
              <w:bottom w:val="single" w:sz="4" w:space="0" w:color="auto"/>
            </w:tcBorders>
          </w:tcPr>
          <w:p w14:paraId="11D98C9A" w14:textId="2EEE3CD8" w:rsidR="00E47875" w:rsidRDefault="00E47875" w:rsidP="00E47875">
            <w:pPr>
              <w:spacing w:after="240"/>
              <w:jc w:val="both"/>
              <w:rPr>
                <w:rFonts w:ascii="David" w:hAnsi="David"/>
                <w:b/>
                <w:color w:val="000000"/>
                <w:sz w:val="36"/>
              </w:rPr>
            </w:pPr>
            <w:r w:rsidRPr="00E47875">
              <w:rPr>
                <w:rFonts w:ascii="David" w:hAnsi="David" w:cs="David"/>
                <w:color w:val="000000"/>
                <w:sz w:val="22"/>
                <w:rtl/>
              </w:rPr>
              <w:t>מדריך למשתמש 18</w:t>
            </w:r>
          </w:p>
        </w:tc>
        <w:tc>
          <w:tcPr>
            <w:tcW w:w="3039" w:type="dxa"/>
            <w:tcBorders>
              <w:bottom w:val="single" w:sz="4" w:space="0" w:color="auto"/>
            </w:tcBorders>
          </w:tcPr>
          <w:p w14:paraId="61F3BB9F" w14:textId="77777777" w:rsidR="00E47875" w:rsidRDefault="00E47875" w:rsidP="00E47875">
            <w:pPr>
              <w:spacing w:after="240"/>
              <w:jc w:val="both"/>
              <w:rPr>
                <w:rFonts w:ascii="David" w:hAnsi="David"/>
                <w:b/>
                <w:color w:val="000000"/>
                <w:sz w:val="36"/>
              </w:rPr>
            </w:pPr>
          </w:p>
        </w:tc>
      </w:tr>
      <w:tr w:rsidR="00E47875" w14:paraId="3F6CEA0E" w14:textId="77777777" w:rsidTr="00E47875">
        <w:tblPrEx>
          <w:tblCellMar>
            <w:top w:w="0" w:type="dxa"/>
            <w:bottom w:w="0" w:type="dxa"/>
          </w:tblCellMar>
        </w:tblPrEx>
        <w:tc>
          <w:tcPr>
            <w:tcW w:w="3039" w:type="dxa"/>
            <w:tcBorders>
              <w:bottom w:val="single" w:sz="4" w:space="0" w:color="auto"/>
            </w:tcBorders>
          </w:tcPr>
          <w:p w14:paraId="4A32335B" w14:textId="04A103F0"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מסך בית - מצב ריק 18</w:t>
            </w:r>
          </w:p>
        </w:tc>
        <w:tc>
          <w:tcPr>
            <w:tcW w:w="3039" w:type="dxa"/>
            <w:tcBorders>
              <w:bottom w:val="single" w:sz="4" w:space="0" w:color="auto"/>
            </w:tcBorders>
          </w:tcPr>
          <w:p w14:paraId="02E8FE35" w14:textId="77777777" w:rsidR="00E47875" w:rsidRDefault="00E47875" w:rsidP="00E47875">
            <w:pPr>
              <w:spacing w:after="240"/>
              <w:jc w:val="both"/>
              <w:rPr>
                <w:rFonts w:ascii="David" w:hAnsi="David"/>
                <w:b/>
                <w:color w:val="000000"/>
                <w:sz w:val="36"/>
              </w:rPr>
            </w:pPr>
          </w:p>
        </w:tc>
      </w:tr>
      <w:tr w:rsidR="00E47875" w14:paraId="4C948FB9" w14:textId="77777777" w:rsidTr="00E47875">
        <w:tblPrEx>
          <w:tblCellMar>
            <w:top w:w="0" w:type="dxa"/>
            <w:bottom w:w="0" w:type="dxa"/>
          </w:tblCellMar>
        </w:tblPrEx>
        <w:tc>
          <w:tcPr>
            <w:tcW w:w="3039" w:type="dxa"/>
            <w:tcBorders>
              <w:bottom w:val="single" w:sz="4" w:space="0" w:color="auto"/>
            </w:tcBorders>
          </w:tcPr>
          <w:p w14:paraId="505BFAC5" w14:textId="3020BD05"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מסך בית - רשימת לקוחות 19</w:t>
            </w:r>
          </w:p>
        </w:tc>
        <w:tc>
          <w:tcPr>
            <w:tcW w:w="3039" w:type="dxa"/>
            <w:tcBorders>
              <w:bottom w:val="single" w:sz="4" w:space="0" w:color="auto"/>
            </w:tcBorders>
          </w:tcPr>
          <w:p w14:paraId="73B046AF" w14:textId="77777777" w:rsidR="00E47875" w:rsidRDefault="00E47875" w:rsidP="00E47875">
            <w:pPr>
              <w:spacing w:after="240"/>
              <w:jc w:val="both"/>
              <w:rPr>
                <w:rFonts w:ascii="David" w:hAnsi="David"/>
                <w:b/>
                <w:color w:val="000000"/>
                <w:sz w:val="36"/>
              </w:rPr>
            </w:pPr>
          </w:p>
        </w:tc>
      </w:tr>
      <w:tr w:rsidR="00E47875" w14:paraId="4F093D54" w14:textId="77777777" w:rsidTr="00E47875">
        <w:tblPrEx>
          <w:tblCellMar>
            <w:top w:w="0" w:type="dxa"/>
            <w:bottom w:w="0" w:type="dxa"/>
          </w:tblCellMar>
        </w:tblPrEx>
        <w:tc>
          <w:tcPr>
            <w:tcW w:w="3039" w:type="dxa"/>
            <w:tcBorders>
              <w:bottom w:val="single" w:sz="4" w:space="0" w:color="auto"/>
            </w:tcBorders>
          </w:tcPr>
          <w:p w14:paraId="7A5A98A0" w14:textId="73003072"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עמוד לקוח - פרומפטים 20</w:t>
            </w:r>
          </w:p>
        </w:tc>
        <w:tc>
          <w:tcPr>
            <w:tcW w:w="3039" w:type="dxa"/>
            <w:tcBorders>
              <w:bottom w:val="single" w:sz="4" w:space="0" w:color="auto"/>
            </w:tcBorders>
          </w:tcPr>
          <w:p w14:paraId="009E2BF6" w14:textId="77777777" w:rsidR="00E47875" w:rsidRDefault="00E47875" w:rsidP="00E47875">
            <w:pPr>
              <w:spacing w:after="240"/>
              <w:jc w:val="both"/>
              <w:rPr>
                <w:rFonts w:ascii="David" w:hAnsi="David"/>
                <w:b/>
                <w:color w:val="000000"/>
                <w:sz w:val="36"/>
              </w:rPr>
            </w:pPr>
          </w:p>
        </w:tc>
      </w:tr>
      <w:tr w:rsidR="00E47875" w14:paraId="71241B87" w14:textId="77777777" w:rsidTr="00E47875">
        <w:tblPrEx>
          <w:tblCellMar>
            <w:top w:w="0" w:type="dxa"/>
            <w:bottom w:w="0" w:type="dxa"/>
          </w:tblCellMar>
        </w:tblPrEx>
        <w:tc>
          <w:tcPr>
            <w:tcW w:w="3039" w:type="dxa"/>
            <w:tcBorders>
              <w:bottom w:val="single" w:sz="4" w:space="0" w:color="auto"/>
            </w:tcBorders>
          </w:tcPr>
          <w:p w14:paraId="3082ABDD" w14:textId="694F7821"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עמוד לקוח - תזמון 21</w:t>
            </w:r>
          </w:p>
        </w:tc>
        <w:tc>
          <w:tcPr>
            <w:tcW w:w="3039" w:type="dxa"/>
            <w:tcBorders>
              <w:bottom w:val="single" w:sz="4" w:space="0" w:color="auto"/>
            </w:tcBorders>
          </w:tcPr>
          <w:p w14:paraId="20081541" w14:textId="77777777" w:rsidR="00E47875" w:rsidRDefault="00E47875" w:rsidP="00E47875">
            <w:pPr>
              <w:spacing w:after="240"/>
              <w:jc w:val="both"/>
              <w:rPr>
                <w:rFonts w:ascii="David" w:hAnsi="David"/>
                <w:b/>
                <w:color w:val="000000"/>
                <w:sz w:val="36"/>
              </w:rPr>
            </w:pPr>
          </w:p>
        </w:tc>
      </w:tr>
      <w:tr w:rsidR="00E47875" w14:paraId="56880799" w14:textId="77777777" w:rsidTr="00E47875">
        <w:tblPrEx>
          <w:tblCellMar>
            <w:top w:w="0" w:type="dxa"/>
            <w:bottom w:w="0" w:type="dxa"/>
          </w:tblCellMar>
        </w:tblPrEx>
        <w:tc>
          <w:tcPr>
            <w:tcW w:w="3039" w:type="dxa"/>
            <w:tcBorders>
              <w:bottom w:val="single" w:sz="4" w:space="0" w:color="auto"/>
            </w:tcBorders>
          </w:tcPr>
          <w:p w14:paraId="1140FDBC" w14:textId="28C0676D"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חיבור חשבון טוויטר 22</w:t>
            </w:r>
          </w:p>
        </w:tc>
        <w:tc>
          <w:tcPr>
            <w:tcW w:w="3039" w:type="dxa"/>
            <w:tcBorders>
              <w:bottom w:val="single" w:sz="4" w:space="0" w:color="auto"/>
            </w:tcBorders>
          </w:tcPr>
          <w:p w14:paraId="0552DA29" w14:textId="77777777" w:rsidR="00E47875" w:rsidRDefault="00E47875" w:rsidP="00E47875">
            <w:pPr>
              <w:spacing w:after="240"/>
              <w:jc w:val="both"/>
              <w:rPr>
                <w:rFonts w:ascii="David" w:hAnsi="David"/>
                <w:b/>
                <w:color w:val="000000"/>
                <w:sz w:val="36"/>
              </w:rPr>
            </w:pPr>
          </w:p>
        </w:tc>
      </w:tr>
      <w:tr w:rsidR="00E47875" w14:paraId="55350FF4" w14:textId="77777777" w:rsidTr="00E47875">
        <w:tblPrEx>
          <w:tblCellMar>
            <w:top w:w="0" w:type="dxa"/>
            <w:bottom w:w="0" w:type="dxa"/>
          </w:tblCellMar>
        </w:tblPrEx>
        <w:tc>
          <w:tcPr>
            <w:tcW w:w="3039" w:type="dxa"/>
            <w:tcBorders>
              <w:bottom w:val="single" w:sz="4" w:space="0" w:color="auto"/>
            </w:tcBorders>
          </w:tcPr>
          <w:p w14:paraId="3B9854F8" w14:textId="784C877A"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מצבי טעינה, שגיאה ואישור מחיקה 23</w:t>
            </w:r>
          </w:p>
        </w:tc>
        <w:tc>
          <w:tcPr>
            <w:tcW w:w="3039" w:type="dxa"/>
            <w:tcBorders>
              <w:bottom w:val="single" w:sz="4" w:space="0" w:color="auto"/>
            </w:tcBorders>
          </w:tcPr>
          <w:p w14:paraId="5E008682" w14:textId="77777777" w:rsidR="00E47875" w:rsidRDefault="00E47875" w:rsidP="00E47875">
            <w:pPr>
              <w:spacing w:after="240"/>
              <w:jc w:val="both"/>
              <w:rPr>
                <w:rFonts w:ascii="David" w:hAnsi="David"/>
                <w:b/>
                <w:color w:val="000000"/>
                <w:sz w:val="36"/>
              </w:rPr>
            </w:pPr>
          </w:p>
        </w:tc>
      </w:tr>
      <w:tr w:rsidR="00E47875" w14:paraId="74E475E1" w14:textId="77777777" w:rsidTr="00E47875">
        <w:tblPrEx>
          <w:tblCellMar>
            <w:top w:w="0" w:type="dxa"/>
            <w:bottom w:w="0" w:type="dxa"/>
          </w:tblCellMar>
        </w:tblPrEx>
        <w:tc>
          <w:tcPr>
            <w:tcW w:w="3039" w:type="dxa"/>
            <w:tcBorders>
              <w:bottom w:val="single" w:sz="4" w:space="0" w:color="auto"/>
            </w:tcBorders>
          </w:tcPr>
          <w:p w14:paraId="6FB1DE9A" w14:textId="2AF64D15" w:rsidR="00E47875" w:rsidRDefault="00E47875" w:rsidP="00E47875">
            <w:pPr>
              <w:spacing w:after="240"/>
              <w:jc w:val="both"/>
              <w:rPr>
                <w:rFonts w:ascii="David" w:hAnsi="David"/>
                <w:b/>
                <w:color w:val="000000"/>
                <w:sz w:val="36"/>
              </w:rPr>
            </w:pPr>
            <w:r w:rsidRPr="00E47875">
              <w:rPr>
                <w:rFonts w:ascii="David" w:hAnsi="David" w:cs="David"/>
                <w:color w:val="000000"/>
                <w:sz w:val="22"/>
                <w:rtl/>
              </w:rPr>
              <w:t>מדריך מפתח 25</w:t>
            </w:r>
          </w:p>
        </w:tc>
        <w:tc>
          <w:tcPr>
            <w:tcW w:w="3039" w:type="dxa"/>
            <w:tcBorders>
              <w:bottom w:val="single" w:sz="4" w:space="0" w:color="auto"/>
            </w:tcBorders>
          </w:tcPr>
          <w:p w14:paraId="15B5A76B" w14:textId="77777777" w:rsidR="00E47875" w:rsidRDefault="00E47875" w:rsidP="00E47875">
            <w:pPr>
              <w:spacing w:after="240"/>
              <w:jc w:val="both"/>
              <w:rPr>
                <w:rFonts w:ascii="David" w:hAnsi="David"/>
                <w:b/>
                <w:color w:val="000000"/>
                <w:sz w:val="36"/>
              </w:rPr>
            </w:pPr>
          </w:p>
        </w:tc>
      </w:tr>
      <w:tr w:rsidR="00E47875" w14:paraId="69908FBF" w14:textId="77777777" w:rsidTr="00E47875">
        <w:tblPrEx>
          <w:tblCellMar>
            <w:top w:w="0" w:type="dxa"/>
            <w:bottom w:w="0" w:type="dxa"/>
          </w:tblCellMar>
        </w:tblPrEx>
        <w:tc>
          <w:tcPr>
            <w:tcW w:w="3039" w:type="dxa"/>
            <w:tcBorders>
              <w:bottom w:val="single" w:sz="4" w:space="0" w:color="auto"/>
            </w:tcBorders>
          </w:tcPr>
          <w:p w14:paraId="7B8B39E9" w14:textId="45F7D88C"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שירותי רקע</w:t>
            </w:r>
            <w:r w:rsidRPr="00E47875">
              <w:rPr>
                <w:rFonts w:ascii="David" w:hAnsi="David" w:cs="David"/>
                <w:color w:val="000000"/>
                <w:sz w:val="22"/>
              </w:rPr>
              <w:t xml:space="preserve"> - Inngest 25</w:t>
            </w:r>
          </w:p>
        </w:tc>
        <w:tc>
          <w:tcPr>
            <w:tcW w:w="3039" w:type="dxa"/>
            <w:tcBorders>
              <w:bottom w:val="single" w:sz="4" w:space="0" w:color="auto"/>
            </w:tcBorders>
          </w:tcPr>
          <w:p w14:paraId="2739A58B" w14:textId="77777777" w:rsidR="00E47875" w:rsidRDefault="00E47875" w:rsidP="00E47875">
            <w:pPr>
              <w:spacing w:after="240"/>
              <w:jc w:val="both"/>
              <w:rPr>
                <w:rFonts w:ascii="David" w:hAnsi="David"/>
                <w:b/>
                <w:color w:val="000000"/>
                <w:sz w:val="36"/>
              </w:rPr>
            </w:pPr>
          </w:p>
        </w:tc>
      </w:tr>
      <w:tr w:rsidR="00E47875" w14:paraId="105C5E1C" w14:textId="77777777" w:rsidTr="00E47875">
        <w:tblPrEx>
          <w:tblCellMar>
            <w:top w:w="0" w:type="dxa"/>
            <w:bottom w:w="0" w:type="dxa"/>
          </w:tblCellMar>
        </w:tblPrEx>
        <w:tc>
          <w:tcPr>
            <w:tcW w:w="3039" w:type="dxa"/>
            <w:tcBorders>
              <w:bottom w:val="single" w:sz="4" w:space="0" w:color="auto"/>
            </w:tcBorders>
          </w:tcPr>
          <w:p w14:paraId="69E792D0" w14:textId="503B5C5C"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אירועים ו</w:t>
            </w:r>
            <w:r w:rsidRPr="00E47875">
              <w:rPr>
                <w:rFonts w:ascii="David" w:hAnsi="David" w:cs="David"/>
                <w:color w:val="000000"/>
                <w:sz w:val="22"/>
              </w:rPr>
              <w:t>-Webhooks 27</w:t>
            </w:r>
          </w:p>
        </w:tc>
        <w:tc>
          <w:tcPr>
            <w:tcW w:w="3039" w:type="dxa"/>
            <w:tcBorders>
              <w:bottom w:val="single" w:sz="4" w:space="0" w:color="auto"/>
            </w:tcBorders>
          </w:tcPr>
          <w:p w14:paraId="73F81C23" w14:textId="77777777" w:rsidR="00E47875" w:rsidRDefault="00E47875" w:rsidP="00E47875">
            <w:pPr>
              <w:spacing w:after="240"/>
              <w:jc w:val="both"/>
              <w:rPr>
                <w:rFonts w:ascii="David" w:hAnsi="David"/>
                <w:b/>
                <w:color w:val="000000"/>
                <w:sz w:val="36"/>
              </w:rPr>
            </w:pPr>
          </w:p>
        </w:tc>
      </w:tr>
      <w:tr w:rsidR="00E47875" w14:paraId="4B3A5784" w14:textId="77777777" w:rsidTr="00E47875">
        <w:tblPrEx>
          <w:tblCellMar>
            <w:top w:w="0" w:type="dxa"/>
            <w:bottom w:w="0" w:type="dxa"/>
          </w:tblCellMar>
        </w:tblPrEx>
        <w:tc>
          <w:tcPr>
            <w:tcW w:w="3039" w:type="dxa"/>
            <w:tcBorders>
              <w:bottom w:val="single" w:sz="4" w:space="0" w:color="auto"/>
            </w:tcBorders>
          </w:tcPr>
          <w:p w14:paraId="42930128" w14:textId="105305AC"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נכסים סטטיים 29</w:t>
            </w:r>
          </w:p>
        </w:tc>
        <w:tc>
          <w:tcPr>
            <w:tcW w:w="3039" w:type="dxa"/>
            <w:tcBorders>
              <w:bottom w:val="single" w:sz="4" w:space="0" w:color="auto"/>
            </w:tcBorders>
          </w:tcPr>
          <w:p w14:paraId="1CA04316" w14:textId="77777777" w:rsidR="00E47875" w:rsidRDefault="00E47875" w:rsidP="00E47875">
            <w:pPr>
              <w:spacing w:after="240"/>
              <w:jc w:val="both"/>
              <w:rPr>
                <w:rFonts w:ascii="David" w:hAnsi="David"/>
                <w:b/>
                <w:color w:val="000000"/>
                <w:sz w:val="36"/>
              </w:rPr>
            </w:pPr>
          </w:p>
        </w:tc>
      </w:tr>
      <w:tr w:rsidR="00E47875" w14:paraId="74F30EC8" w14:textId="77777777" w:rsidTr="00E47875">
        <w:tblPrEx>
          <w:tblCellMar>
            <w:top w:w="0" w:type="dxa"/>
            <w:bottom w:w="0" w:type="dxa"/>
          </w:tblCellMar>
        </w:tblPrEx>
        <w:tc>
          <w:tcPr>
            <w:tcW w:w="3039" w:type="dxa"/>
            <w:tcBorders>
              <w:bottom w:val="single" w:sz="4" w:space="0" w:color="auto"/>
            </w:tcBorders>
          </w:tcPr>
          <w:p w14:paraId="183C4975" w14:textId="5C0D5F90"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טיפוסי נתונים</w:t>
            </w:r>
            <w:r w:rsidRPr="00E47875">
              <w:rPr>
                <w:rFonts w:ascii="David" w:hAnsi="David" w:cs="David"/>
                <w:color w:val="000000"/>
                <w:sz w:val="22"/>
              </w:rPr>
              <w:t xml:space="preserve"> - Client 31</w:t>
            </w:r>
          </w:p>
        </w:tc>
        <w:tc>
          <w:tcPr>
            <w:tcW w:w="3039" w:type="dxa"/>
            <w:tcBorders>
              <w:bottom w:val="single" w:sz="4" w:space="0" w:color="auto"/>
            </w:tcBorders>
          </w:tcPr>
          <w:p w14:paraId="5BDAD38F" w14:textId="77777777" w:rsidR="00E47875" w:rsidRDefault="00E47875" w:rsidP="00E47875">
            <w:pPr>
              <w:spacing w:after="240"/>
              <w:jc w:val="both"/>
              <w:rPr>
                <w:rFonts w:ascii="David" w:hAnsi="David"/>
                <w:b/>
                <w:color w:val="000000"/>
                <w:sz w:val="36"/>
              </w:rPr>
            </w:pPr>
          </w:p>
        </w:tc>
      </w:tr>
      <w:tr w:rsidR="00E47875" w14:paraId="32445C00" w14:textId="77777777" w:rsidTr="00E47875">
        <w:tblPrEx>
          <w:tblCellMar>
            <w:top w:w="0" w:type="dxa"/>
            <w:bottom w:w="0" w:type="dxa"/>
          </w:tblCellMar>
        </w:tblPrEx>
        <w:tc>
          <w:tcPr>
            <w:tcW w:w="3039" w:type="dxa"/>
            <w:tcBorders>
              <w:bottom w:val="single" w:sz="4" w:space="0" w:color="auto"/>
            </w:tcBorders>
          </w:tcPr>
          <w:p w14:paraId="2B8AF5D6" w14:textId="08180D7A"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הרשאות ומשתני סביבה 33</w:t>
            </w:r>
          </w:p>
        </w:tc>
        <w:tc>
          <w:tcPr>
            <w:tcW w:w="3039" w:type="dxa"/>
            <w:tcBorders>
              <w:bottom w:val="single" w:sz="4" w:space="0" w:color="auto"/>
            </w:tcBorders>
          </w:tcPr>
          <w:p w14:paraId="0D05CADE" w14:textId="77777777" w:rsidR="00E47875" w:rsidRDefault="00E47875" w:rsidP="00E47875">
            <w:pPr>
              <w:spacing w:after="240"/>
              <w:jc w:val="both"/>
              <w:rPr>
                <w:rFonts w:ascii="David" w:hAnsi="David"/>
                <w:b/>
                <w:color w:val="000000"/>
                <w:sz w:val="36"/>
              </w:rPr>
            </w:pPr>
          </w:p>
        </w:tc>
      </w:tr>
      <w:tr w:rsidR="00E47875" w14:paraId="52BFD34B" w14:textId="77777777" w:rsidTr="00E47875">
        <w:tblPrEx>
          <w:tblCellMar>
            <w:top w:w="0" w:type="dxa"/>
            <w:bottom w:w="0" w:type="dxa"/>
          </w:tblCellMar>
        </w:tblPrEx>
        <w:tc>
          <w:tcPr>
            <w:tcW w:w="3039" w:type="dxa"/>
            <w:tcBorders>
              <w:bottom w:val="single" w:sz="4" w:space="0" w:color="auto"/>
            </w:tcBorders>
          </w:tcPr>
          <w:p w14:paraId="038A2C11" w14:textId="1DC9C5F5"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אתגרים מרכזיים 34</w:t>
            </w:r>
          </w:p>
        </w:tc>
        <w:tc>
          <w:tcPr>
            <w:tcW w:w="3039" w:type="dxa"/>
            <w:tcBorders>
              <w:bottom w:val="single" w:sz="4" w:space="0" w:color="auto"/>
            </w:tcBorders>
          </w:tcPr>
          <w:p w14:paraId="66C94743" w14:textId="77777777" w:rsidR="00E47875" w:rsidRDefault="00E47875" w:rsidP="00E47875">
            <w:pPr>
              <w:spacing w:after="240"/>
              <w:jc w:val="both"/>
              <w:rPr>
                <w:rFonts w:ascii="David" w:hAnsi="David"/>
                <w:b/>
                <w:color w:val="000000"/>
                <w:sz w:val="36"/>
              </w:rPr>
            </w:pPr>
          </w:p>
        </w:tc>
      </w:tr>
      <w:tr w:rsidR="00E47875" w14:paraId="7560993B" w14:textId="77777777" w:rsidTr="00E47875">
        <w:tblPrEx>
          <w:tblCellMar>
            <w:top w:w="0" w:type="dxa"/>
            <w:bottom w:w="0" w:type="dxa"/>
          </w:tblCellMar>
        </w:tblPrEx>
        <w:tc>
          <w:tcPr>
            <w:tcW w:w="3039" w:type="dxa"/>
            <w:tcBorders>
              <w:bottom w:val="single" w:sz="4" w:space="0" w:color="auto"/>
            </w:tcBorders>
          </w:tcPr>
          <w:p w14:paraId="2419CB0D" w14:textId="60BC0A2A"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w:t>
            </w:r>
            <w:r w:rsidRPr="00E47875">
              <w:rPr>
                <w:rFonts w:ascii="David" w:hAnsi="David" w:cs="David"/>
                <w:color w:val="000000"/>
                <w:sz w:val="22"/>
                <w:rtl/>
              </w:rPr>
              <w:t>בדיקות 36</w:t>
            </w:r>
          </w:p>
        </w:tc>
        <w:tc>
          <w:tcPr>
            <w:tcW w:w="3039" w:type="dxa"/>
            <w:tcBorders>
              <w:bottom w:val="single" w:sz="4" w:space="0" w:color="auto"/>
            </w:tcBorders>
          </w:tcPr>
          <w:p w14:paraId="0C8F6D4B" w14:textId="77777777" w:rsidR="00E47875" w:rsidRDefault="00E47875" w:rsidP="00E47875">
            <w:pPr>
              <w:spacing w:after="240"/>
              <w:jc w:val="both"/>
              <w:rPr>
                <w:rFonts w:ascii="David" w:hAnsi="David"/>
                <w:b/>
                <w:color w:val="000000"/>
                <w:sz w:val="36"/>
              </w:rPr>
            </w:pPr>
          </w:p>
        </w:tc>
      </w:tr>
      <w:tr w:rsidR="00E47875" w14:paraId="66DB2E0E" w14:textId="77777777" w:rsidTr="00E47875">
        <w:tblPrEx>
          <w:tblCellMar>
            <w:top w:w="0" w:type="dxa"/>
            <w:bottom w:w="0" w:type="dxa"/>
          </w:tblCellMar>
        </w:tblPrEx>
        <w:tc>
          <w:tcPr>
            <w:tcW w:w="3039" w:type="dxa"/>
            <w:tcBorders>
              <w:bottom w:val="single" w:sz="4" w:space="0" w:color="auto"/>
            </w:tcBorders>
          </w:tcPr>
          <w:p w14:paraId="15E3551C" w14:textId="28DED602" w:rsidR="00E47875" w:rsidRDefault="00E47875" w:rsidP="00E47875">
            <w:pPr>
              <w:spacing w:after="240"/>
              <w:jc w:val="both"/>
              <w:rPr>
                <w:rFonts w:ascii="David" w:hAnsi="David"/>
                <w:b/>
                <w:color w:val="000000"/>
                <w:sz w:val="36"/>
              </w:rPr>
            </w:pPr>
            <w:r w:rsidRPr="00E47875">
              <w:rPr>
                <w:rFonts w:ascii="David" w:hAnsi="David" w:cs="David"/>
                <w:color w:val="000000"/>
                <w:sz w:val="22"/>
              </w:rPr>
              <w:t xml:space="preserve">  UML - </w:t>
            </w:r>
            <w:r w:rsidRPr="00E47875">
              <w:rPr>
                <w:rFonts w:ascii="David" w:hAnsi="David" w:cs="David"/>
                <w:color w:val="000000"/>
                <w:sz w:val="22"/>
                <w:rtl/>
              </w:rPr>
              <w:t>טבלאות מרכיבים 37</w:t>
            </w:r>
          </w:p>
        </w:tc>
        <w:tc>
          <w:tcPr>
            <w:tcW w:w="3039" w:type="dxa"/>
            <w:tcBorders>
              <w:bottom w:val="single" w:sz="4" w:space="0" w:color="auto"/>
            </w:tcBorders>
          </w:tcPr>
          <w:p w14:paraId="4D44E392" w14:textId="77777777" w:rsidR="00E47875" w:rsidRDefault="00E47875" w:rsidP="00E47875">
            <w:pPr>
              <w:spacing w:after="240"/>
              <w:jc w:val="both"/>
              <w:rPr>
                <w:rFonts w:ascii="David" w:hAnsi="David"/>
                <w:b/>
                <w:color w:val="000000"/>
                <w:sz w:val="36"/>
              </w:rPr>
            </w:pPr>
          </w:p>
        </w:tc>
      </w:tr>
      <w:tr w:rsidR="00E47875" w14:paraId="17AC02A8" w14:textId="77777777" w:rsidTr="00E47875">
        <w:tblPrEx>
          <w:tblCellMar>
            <w:top w:w="0" w:type="dxa"/>
            <w:bottom w:w="0" w:type="dxa"/>
          </w:tblCellMar>
        </w:tblPrEx>
        <w:tc>
          <w:tcPr>
            <w:tcW w:w="3039" w:type="dxa"/>
          </w:tcPr>
          <w:p w14:paraId="0182BD03" w14:textId="07C4E206" w:rsidR="00E47875" w:rsidRDefault="00E47875" w:rsidP="00E47875">
            <w:pPr>
              <w:spacing w:after="240"/>
              <w:jc w:val="both"/>
              <w:rPr>
                <w:rFonts w:ascii="David" w:hAnsi="David"/>
                <w:b/>
                <w:color w:val="000000"/>
                <w:sz w:val="36"/>
              </w:rPr>
            </w:pPr>
            <w:r w:rsidRPr="00E47875">
              <w:rPr>
                <w:rFonts w:ascii="David" w:hAnsi="David" w:cs="David"/>
                <w:color w:val="000000"/>
                <w:sz w:val="22"/>
                <w:rtl/>
              </w:rPr>
              <w:t>סיכום 40</w:t>
            </w:r>
          </w:p>
        </w:tc>
        <w:tc>
          <w:tcPr>
            <w:tcW w:w="3039" w:type="dxa"/>
          </w:tcPr>
          <w:p w14:paraId="0F99BB1D" w14:textId="77777777" w:rsidR="00E47875" w:rsidRDefault="00E47875" w:rsidP="00E47875">
            <w:pPr>
              <w:spacing w:after="240"/>
              <w:jc w:val="both"/>
              <w:rPr>
                <w:rFonts w:ascii="David" w:hAnsi="David"/>
                <w:b/>
                <w:color w:val="000000"/>
                <w:sz w:val="36"/>
              </w:rPr>
            </w:pPr>
          </w:p>
        </w:tc>
      </w:tr>
    </w:tbl>
    <w:p w14:paraId="7AD957FC" w14:textId="77777777" w:rsidR="00E47875" w:rsidRPr="00E47875" w:rsidRDefault="00E47875" w:rsidP="00E47875">
      <w:pPr>
        <w:spacing w:after="240"/>
        <w:jc w:val="both"/>
        <w:rPr>
          <w:rFonts w:ascii="David" w:hAnsi="David"/>
          <w:b/>
          <w:color w:val="000000"/>
          <w:sz w:val="36"/>
        </w:rPr>
      </w:pPr>
    </w:p>
    <w:sectPr w:rsidR="00E47875" w:rsidRPr="00E47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75"/>
    <w:rsid w:val="003359BE"/>
    <w:rsid w:val="00E478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74F4"/>
  <w15:chartTrackingRefBased/>
  <w15:docId w15:val="{0F142C56-41CA-445D-BC24-D757785D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875"/>
    <w:rPr>
      <w:rFonts w:eastAsiaTheme="majorEastAsia" w:cstheme="majorBidi"/>
      <w:color w:val="272727" w:themeColor="text1" w:themeTint="D8"/>
    </w:rPr>
  </w:style>
  <w:style w:type="paragraph" w:styleId="Title">
    <w:name w:val="Title"/>
    <w:basedOn w:val="Normal"/>
    <w:next w:val="Normal"/>
    <w:link w:val="TitleChar"/>
    <w:uiPriority w:val="10"/>
    <w:qFormat/>
    <w:rsid w:val="00E47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875"/>
    <w:pPr>
      <w:spacing w:before="160"/>
      <w:jc w:val="center"/>
    </w:pPr>
    <w:rPr>
      <w:i/>
      <w:iCs/>
      <w:color w:val="404040" w:themeColor="text1" w:themeTint="BF"/>
    </w:rPr>
  </w:style>
  <w:style w:type="character" w:customStyle="1" w:styleId="QuoteChar">
    <w:name w:val="Quote Char"/>
    <w:basedOn w:val="DefaultParagraphFont"/>
    <w:link w:val="Quote"/>
    <w:uiPriority w:val="29"/>
    <w:rsid w:val="00E47875"/>
    <w:rPr>
      <w:i/>
      <w:iCs/>
      <w:color w:val="404040" w:themeColor="text1" w:themeTint="BF"/>
    </w:rPr>
  </w:style>
  <w:style w:type="paragraph" w:styleId="ListParagraph">
    <w:name w:val="List Paragraph"/>
    <w:basedOn w:val="Normal"/>
    <w:uiPriority w:val="34"/>
    <w:qFormat/>
    <w:rsid w:val="00E47875"/>
    <w:pPr>
      <w:ind w:left="720"/>
      <w:contextualSpacing/>
    </w:pPr>
  </w:style>
  <w:style w:type="character" w:styleId="IntenseEmphasis">
    <w:name w:val="Intense Emphasis"/>
    <w:basedOn w:val="DefaultParagraphFont"/>
    <w:uiPriority w:val="21"/>
    <w:qFormat/>
    <w:rsid w:val="00E47875"/>
    <w:rPr>
      <w:i/>
      <w:iCs/>
      <w:color w:val="0F4761" w:themeColor="accent1" w:themeShade="BF"/>
    </w:rPr>
  </w:style>
  <w:style w:type="paragraph" w:styleId="IntenseQuote">
    <w:name w:val="Intense Quote"/>
    <w:basedOn w:val="Normal"/>
    <w:next w:val="Normal"/>
    <w:link w:val="IntenseQuoteChar"/>
    <w:uiPriority w:val="30"/>
    <w:qFormat/>
    <w:rsid w:val="00E47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875"/>
    <w:rPr>
      <w:i/>
      <w:iCs/>
      <w:color w:val="0F4761" w:themeColor="accent1" w:themeShade="BF"/>
    </w:rPr>
  </w:style>
  <w:style w:type="character" w:styleId="IntenseReference">
    <w:name w:val="Intense Reference"/>
    <w:basedOn w:val="DefaultParagraphFont"/>
    <w:uiPriority w:val="32"/>
    <w:qFormat/>
    <w:rsid w:val="00E47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3813</Words>
  <Characters>21735</Characters>
  <Application>Microsoft Office Word</Application>
  <DocSecurity>0</DocSecurity>
  <Lines>181</Lines>
  <Paragraphs>50</Paragraphs>
  <ScaleCrop>false</ScaleCrop>
  <Company/>
  <LinksUpToDate>false</LinksUpToDate>
  <CharactersWithSpaces>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Barzilay</dc:creator>
  <cp:keywords/>
  <dc:description/>
  <cp:lastModifiedBy>Roy Barzilay</cp:lastModifiedBy>
  <cp:revision>1</cp:revision>
  <dcterms:created xsi:type="dcterms:W3CDTF">2026-04-30T05:48:00Z</dcterms:created>
  <dcterms:modified xsi:type="dcterms:W3CDTF">2026-04-30T05:48:00Z</dcterms:modified>
</cp:coreProperties>
</file>