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61B7" w14:textId="77777777" w:rsidR="00B740D7" w:rsidRDefault="00B740D7" w:rsidP="00B740D7">
      <w:pPr>
        <w:spacing w:after="120"/>
        <w:jc w:val="center"/>
        <w:rPr>
          <w:sz w:val="36"/>
          <w:szCs w:val="36"/>
        </w:rPr>
      </w:pPr>
      <w:r>
        <w:rPr>
          <w:b/>
          <w:i/>
          <w:sz w:val="36"/>
          <w:szCs w:val="36"/>
        </w:rPr>
        <w:t>Electoral System</w:t>
      </w:r>
    </w:p>
    <w:p w14:paraId="3A697D2D" w14:textId="77777777" w:rsidR="00B740D7" w:rsidRDefault="00B740D7" w:rsidP="00B740D7">
      <w:pPr>
        <w:rPr>
          <w:b/>
          <w:sz w:val="28"/>
          <w:szCs w:val="28"/>
        </w:rPr>
      </w:pPr>
      <w:r>
        <w:rPr>
          <w:b/>
          <w:sz w:val="28"/>
          <w:szCs w:val="28"/>
        </w:rPr>
        <w:t>Assessment Brief</w:t>
      </w:r>
    </w:p>
    <w:p w14:paraId="7BF3FD10" w14:textId="77777777" w:rsidR="00B740D7" w:rsidRPr="001C4C26" w:rsidRDefault="00B740D7" w:rsidP="00B740D7">
      <w:r w:rsidRPr="001C4C26">
        <w:t>The local council are holding an el</w:t>
      </w:r>
      <w:r>
        <w:t>ection to elect new councillors. T</w:t>
      </w:r>
      <w:r w:rsidRPr="001C4C26">
        <w:t>hey want the proc</w:t>
      </w:r>
      <w:r>
        <w:t xml:space="preserve">ess to be computerised and </w:t>
      </w:r>
      <w:r w:rsidRPr="001C4C26">
        <w:t xml:space="preserve">have asked you to produce a system which can be </w:t>
      </w:r>
      <w:r>
        <w:t>rolled out to all the</w:t>
      </w:r>
      <w:r w:rsidRPr="001C4C26">
        <w:t xml:space="preserve"> polling station</w:t>
      </w:r>
      <w:r>
        <w:t>s in Belfast.</w:t>
      </w:r>
    </w:p>
    <w:p w14:paraId="5A404739" w14:textId="77777777" w:rsidR="00B740D7" w:rsidRDefault="00B740D7" w:rsidP="00B740D7">
      <w:r>
        <w:t xml:space="preserve">The electoral office requires an easy-to-use program that any voter coming in to place their votes, will be able to use intuitively. The system will maintain a tally for each candidate on the computerised polling card. This voting system will use “proportional representation” i.e., each vote cast will be based on a process of first place (1), second place (2), etc. The system will also record a gender tally to supply the council with market research data. </w:t>
      </w:r>
    </w:p>
    <w:p w14:paraId="6EF92BA6" w14:textId="77777777" w:rsidR="00B740D7" w:rsidRDefault="00B740D7" w:rsidP="00B740D7">
      <w:r w:rsidRPr="001C4C26">
        <w:t xml:space="preserve">The council want the system to provide a short synopsis of each candidate’s </w:t>
      </w:r>
      <w:r>
        <w:t>details</w:t>
      </w:r>
      <w:r w:rsidRPr="001C4C26">
        <w:t xml:space="preserve"> and party</w:t>
      </w:r>
      <w:r>
        <w:t xml:space="preserve"> before the voter assigns a numerical vote to that candidate.</w:t>
      </w:r>
    </w:p>
    <w:p w14:paraId="680C6641" w14:textId="77777777" w:rsidR="00B740D7" w:rsidRDefault="00B740D7" w:rsidP="00B740D7">
      <w:r w:rsidRPr="001C4C26">
        <w:t xml:space="preserve">A council official may at any time review the voting statistics. At the </w:t>
      </w:r>
      <w:r>
        <w:t>beginning</w:t>
      </w:r>
      <w:r w:rsidRPr="001C4C26">
        <w:t xml:space="preserve"> of the day the system will generate a text file </w:t>
      </w:r>
      <w:r>
        <w:t xml:space="preserve">for the polling station, which will be used to </w:t>
      </w:r>
      <w:r w:rsidRPr="001C4C26">
        <w:t>contain</w:t>
      </w:r>
      <w:r>
        <w:t xml:space="preserve"> </w:t>
      </w:r>
      <w:r w:rsidRPr="001C4C26">
        <w:t>a summary of the day’s voting figures</w:t>
      </w:r>
      <w:r>
        <w:t xml:space="preserve"> and gender stats</w:t>
      </w:r>
      <w:r w:rsidRPr="001C4C26">
        <w:t xml:space="preserve">. </w:t>
      </w:r>
    </w:p>
    <w:p w14:paraId="3EBBBBA2" w14:textId="77777777" w:rsidR="00B740D7" w:rsidRDefault="00B740D7" w:rsidP="00B740D7">
      <w:r>
        <w:t>Along with the voting booth functionality, the electoral office also wants the program to gather vote count files from other polling stations and collate all the data into a single repository. This repository can then be used to generate statistical information, including the number of votes each candidate receives, the overall winner of the election and the breakdown of male-to-female voters turning up to cast votes.</w:t>
      </w:r>
    </w:p>
    <w:p w14:paraId="4319FE88" w14:textId="77777777" w:rsidR="00B740D7" w:rsidRDefault="00B740D7" w:rsidP="00B740D7">
      <w:r>
        <w:t>The program should be menu driven. It should also be robust enough to prevent any tampering of data or submission of incorrect information – validation must be thorough.</w:t>
      </w:r>
    </w:p>
    <w:p w14:paraId="57468896" w14:textId="77777777" w:rsidR="00B740D7" w:rsidRPr="001C4C26" w:rsidRDefault="00B740D7" w:rsidP="00B740D7"/>
    <w:p w14:paraId="47F2D2E2" w14:textId="77777777" w:rsidR="00B740D7" w:rsidRDefault="00B740D7" w:rsidP="00B740D7">
      <w:pPr>
        <w:spacing w:before="240"/>
        <w:jc w:val="both"/>
        <w:rPr>
          <w:b/>
          <w:sz w:val="28"/>
          <w:szCs w:val="28"/>
        </w:rPr>
      </w:pPr>
      <w:r>
        <w:rPr>
          <w:b/>
          <w:sz w:val="28"/>
          <w:szCs w:val="28"/>
        </w:rPr>
        <w:t>System Specification</w:t>
      </w:r>
    </w:p>
    <w:p w14:paraId="499113A0" w14:textId="77777777" w:rsidR="00B740D7" w:rsidRDefault="00B740D7" w:rsidP="00B740D7">
      <w:r>
        <w:t>The following list shows all five candidates in the election, it is important that these be recorded in alphabetical party order as shown:</w:t>
      </w:r>
    </w:p>
    <w:p w14:paraId="5DAAADB3" w14:textId="77777777" w:rsidR="00B740D7" w:rsidRDefault="00B740D7" w:rsidP="00B740D7">
      <w:pPr>
        <w:ind w:left="2160"/>
      </w:pPr>
      <w:r>
        <w:t>Black Party – Joan Jet</w:t>
      </w:r>
    </w:p>
    <w:p w14:paraId="77D69E4A" w14:textId="77777777" w:rsidR="00B740D7" w:rsidRDefault="00B740D7" w:rsidP="00B740D7">
      <w:pPr>
        <w:ind w:left="2160"/>
      </w:pPr>
      <w:r>
        <w:t>Blue Party – Bert Navy</w:t>
      </w:r>
    </w:p>
    <w:p w14:paraId="7F837D28" w14:textId="77777777" w:rsidR="00B740D7" w:rsidRDefault="00B740D7" w:rsidP="00B740D7">
      <w:pPr>
        <w:ind w:left="2160"/>
      </w:pPr>
      <w:r>
        <w:t>Green Party – Luke Lime</w:t>
      </w:r>
    </w:p>
    <w:p w14:paraId="72656688" w14:textId="77777777" w:rsidR="00B740D7" w:rsidRDefault="00B740D7" w:rsidP="00B740D7">
      <w:pPr>
        <w:ind w:left="2160"/>
      </w:pPr>
      <w:r>
        <w:t>Red Party – Rose Burgundy</w:t>
      </w:r>
    </w:p>
    <w:p w14:paraId="371B6B1D" w14:textId="77777777" w:rsidR="00B740D7" w:rsidRDefault="00B740D7" w:rsidP="00B740D7">
      <w:pPr>
        <w:ind w:left="2160"/>
      </w:pPr>
      <w:r>
        <w:t>Yellow Party – Egbert Yoke</w:t>
      </w:r>
    </w:p>
    <w:p w14:paraId="31E90D2E" w14:textId="77777777" w:rsidR="00B740D7" w:rsidRDefault="00B740D7" w:rsidP="00B740D7"/>
    <w:p w14:paraId="54AB68CA" w14:textId="77777777" w:rsidR="00B740D7" w:rsidRDefault="00B740D7" w:rsidP="00B740D7">
      <w:r>
        <w:t xml:space="preserve">The system should read from and write to a file with the name of the polling station </w:t>
      </w:r>
      <w:proofErr w:type="gramStart"/>
      <w:r>
        <w:t>e.g.</w:t>
      </w:r>
      <w:proofErr w:type="gramEnd"/>
      <w:r>
        <w:t xml:space="preserve"> Belfast_SouthEast.txt</w:t>
      </w:r>
    </w:p>
    <w:p w14:paraId="4EDFE75F" w14:textId="77777777" w:rsidR="00B740D7" w:rsidRDefault="00B740D7" w:rsidP="00B740D7">
      <w:r>
        <w:t>The information in the file will be 7 lines long, with the first 5 lines corresponding to the candidates above and the last 2 lines for male and female tallies respectively.</w:t>
      </w:r>
    </w:p>
    <w:p w14:paraId="7EBC071E" w14:textId="77777777" w:rsidR="00B740D7" w:rsidRDefault="00B740D7" w:rsidP="00B740D7">
      <w:r>
        <w:t>Each time someone enters the polling booth, the data they input will be used to update the polling station text file.</w:t>
      </w:r>
    </w:p>
    <w:p w14:paraId="0E6A016A" w14:textId="77777777" w:rsidR="00B740D7" w:rsidRDefault="00B740D7" w:rsidP="00B740D7"/>
    <w:p w14:paraId="13C4E832" w14:textId="77777777" w:rsidR="00B740D7" w:rsidRDefault="00B740D7" w:rsidP="00B740D7"/>
    <w:p w14:paraId="040C91D8" w14:textId="77777777" w:rsidR="00B740D7" w:rsidRDefault="00B740D7" w:rsidP="00B740D7">
      <w:pPr>
        <w:spacing w:before="240"/>
        <w:jc w:val="both"/>
        <w:rPr>
          <w:sz w:val="24"/>
          <w:szCs w:val="24"/>
        </w:rPr>
      </w:pPr>
    </w:p>
    <w:p w14:paraId="7143D07A" w14:textId="77777777" w:rsidR="00B740D7" w:rsidRDefault="00B740D7" w:rsidP="00B740D7">
      <w:pPr>
        <w:spacing w:after="240"/>
        <w:rPr>
          <w:sz w:val="28"/>
          <w:szCs w:val="28"/>
        </w:rPr>
      </w:pPr>
      <w:r>
        <w:rPr>
          <w:sz w:val="28"/>
          <w:szCs w:val="28"/>
          <w:u w:val="single"/>
        </w:rPr>
        <w:t>Menu driven system</w:t>
      </w:r>
      <w:r>
        <w:rPr>
          <w:sz w:val="28"/>
          <w:szCs w:val="28"/>
        </w:rPr>
        <w:t>:</w:t>
      </w:r>
    </w:p>
    <w:p w14:paraId="51A1BD53" w14:textId="77777777" w:rsidR="00B740D7" w:rsidRDefault="00B740D7" w:rsidP="00B740D7">
      <w:r w:rsidRPr="00DA547A">
        <w:t>The program should be menu driven</w:t>
      </w:r>
      <w:r>
        <w:t xml:space="preserve">, providing options for the electoral staff to setup the system either as a polling booth or as a means of analysing results data. This menu system should be both robust and user friendly. The following is an example of a proposed main menu: </w:t>
      </w:r>
    </w:p>
    <w:p w14:paraId="44E8ED4C" w14:textId="77777777" w:rsidR="00B740D7" w:rsidRPr="00473F3F" w:rsidRDefault="00B740D7" w:rsidP="00B740D7">
      <w:pPr>
        <w:rPr>
          <w:rFonts w:ascii="Arial" w:hAnsi="Arial" w:cs="Arial"/>
        </w:rPr>
      </w:pPr>
    </w:p>
    <w:p w14:paraId="36E455C6" w14:textId="77777777" w:rsidR="00B740D7" w:rsidRPr="006D50DB" w:rsidRDefault="00B740D7" w:rsidP="00B740D7">
      <w:pPr>
        <w:pBdr>
          <w:top w:val="single" w:sz="18" w:space="1" w:color="auto"/>
          <w:left w:val="single" w:sz="18" w:space="4" w:color="auto"/>
          <w:bottom w:val="single" w:sz="18" w:space="1" w:color="auto"/>
          <w:right w:val="single" w:sz="18" w:space="4" w:color="auto"/>
        </w:pBdr>
        <w:shd w:val="clear" w:color="auto" w:fill="FFCC99"/>
        <w:ind w:firstLine="720"/>
        <w:rPr>
          <w:rFonts w:ascii="Arial" w:hAnsi="Arial" w:cs="Arial"/>
        </w:rPr>
      </w:pPr>
      <w:r>
        <w:rPr>
          <w:rFonts w:ascii="Arial" w:hAnsi="Arial" w:cs="Arial"/>
        </w:rPr>
        <w:t>Electoral System</w:t>
      </w:r>
    </w:p>
    <w:p w14:paraId="70BB6C9C" w14:textId="77777777" w:rsidR="00B740D7" w:rsidRPr="006D50DB" w:rsidRDefault="00B740D7" w:rsidP="00B740D7">
      <w:pPr>
        <w:pBdr>
          <w:top w:val="single" w:sz="18" w:space="1" w:color="auto"/>
          <w:left w:val="single" w:sz="18" w:space="4" w:color="auto"/>
          <w:bottom w:val="single" w:sz="18" w:space="1" w:color="auto"/>
          <w:right w:val="single" w:sz="18" w:space="4" w:color="auto"/>
        </w:pBdr>
        <w:shd w:val="clear" w:color="auto" w:fill="FFCC99"/>
        <w:ind w:firstLine="720"/>
        <w:rPr>
          <w:rFonts w:ascii="Arial" w:hAnsi="Arial" w:cs="Arial"/>
        </w:rPr>
      </w:pPr>
      <w:r w:rsidRPr="006D50DB">
        <w:rPr>
          <w:rFonts w:ascii="Arial" w:hAnsi="Arial" w:cs="Arial"/>
        </w:rPr>
        <w:t>********************</w:t>
      </w:r>
    </w:p>
    <w:p w14:paraId="61429B26" w14:textId="77777777" w:rsidR="00B740D7" w:rsidRDefault="00B740D7" w:rsidP="00B740D7">
      <w:pPr>
        <w:pBdr>
          <w:top w:val="single" w:sz="18" w:space="1" w:color="auto"/>
          <w:left w:val="single" w:sz="18" w:space="4" w:color="auto"/>
          <w:bottom w:val="single" w:sz="18" w:space="1" w:color="auto"/>
          <w:right w:val="single" w:sz="18" w:space="4" w:color="auto"/>
        </w:pBdr>
        <w:shd w:val="clear" w:color="auto" w:fill="FFCC99"/>
        <w:ind w:firstLine="720"/>
        <w:rPr>
          <w:rFonts w:ascii="Arial" w:hAnsi="Arial" w:cs="Arial"/>
        </w:rPr>
      </w:pPr>
      <w:r w:rsidRPr="00BF78AC">
        <w:rPr>
          <w:rFonts w:ascii="Arial" w:hAnsi="Arial" w:cs="Arial"/>
        </w:rPr>
        <w:tab/>
        <w:t>1</w:t>
      </w:r>
      <w:r>
        <w:rPr>
          <w:rFonts w:ascii="Arial" w:hAnsi="Arial" w:cs="Arial"/>
        </w:rPr>
        <w:t>. Setup polling station votes file</w:t>
      </w:r>
    </w:p>
    <w:p w14:paraId="5346F205" w14:textId="77777777" w:rsidR="00B740D7" w:rsidRDefault="00B740D7" w:rsidP="00B740D7">
      <w:pPr>
        <w:pBdr>
          <w:top w:val="single" w:sz="18" w:space="1" w:color="auto"/>
          <w:left w:val="single" w:sz="18" w:space="4" w:color="auto"/>
          <w:bottom w:val="single" w:sz="18" w:space="1" w:color="auto"/>
          <w:right w:val="single" w:sz="18" w:space="4" w:color="auto"/>
        </w:pBdr>
        <w:shd w:val="clear" w:color="auto" w:fill="FFCC99"/>
        <w:ind w:firstLine="720"/>
        <w:rPr>
          <w:rFonts w:ascii="Arial" w:hAnsi="Arial" w:cs="Arial"/>
        </w:rPr>
      </w:pPr>
      <w:r>
        <w:rPr>
          <w:rFonts w:ascii="Arial" w:hAnsi="Arial" w:cs="Arial"/>
        </w:rPr>
        <w:tab/>
        <w:t>2. Enter polling booth</w:t>
      </w:r>
    </w:p>
    <w:p w14:paraId="63BF9543" w14:textId="77777777" w:rsidR="00B740D7" w:rsidRDefault="00B740D7" w:rsidP="00B740D7">
      <w:pPr>
        <w:pBdr>
          <w:top w:val="single" w:sz="18" w:space="1" w:color="auto"/>
          <w:left w:val="single" w:sz="18" w:space="4" w:color="auto"/>
          <w:bottom w:val="single" w:sz="18" w:space="1" w:color="auto"/>
          <w:right w:val="single" w:sz="18" w:space="4" w:color="auto"/>
        </w:pBdr>
        <w:shd w:val="clear" w:color="auto" w:fill="FFCC99"/>
        <w:ind w:firstLine="720"/>
        <w:rPr>
          <w:rFonts w:ascii="Arial" w:hAnsi="Arial" w:cs="Arial"/>
        </w:rPr>
      </w:pPr>
      <w:r>
        <w:rPr>
          <w:rFonts w:ascii="Arial" w:hAnsi="Arial" w:cs="Arial"/>
        </w:rPr>
        <w:tab/>
        <w:t>3. Collate data from other polling stations</w:t>
      </w:r>
    </w:p>
    <w:p w14:paraId="47CE1750" w14:textId="77777777" w:rsidR="00B740D7" w:rsidRDefault="00B740D7" w:rsidP="00B740D7">
      <w:pPr>
        <w:pBdr>
          <w:top w:val="single" w:sz="18" w:space="1" w:color="auto"/>
          <w:left w:val="single" w:sz="18" w:space="4" w:color="auto"/>
          <w:bottom w:val="single" w:sz="18" w:space="1" w:color="auto"/>
          <w:right w:val="single" w:sz="18" w:space="4" w:color="auto"/>
        </w:pBdr>
        <w:shd w:val="clear" w:color="auto" w:fill="FFCC99"/>
        <w:ind w:firstLine="720"/>
        <w:rPr>
          <w:rFonts w:ascii="Arial" w:hAnsi="Arial" w:cs="Arial"/>
        </w:rPr>
      </w:pPr>
      <w:r>
        <w:rPr>
          <w:rFonts w:ascii="Arial" w:hAnsi="Arial" w:cs="Arial"/>
        </w:rPr>
        <w:tab/>
        <w:t>4. Review statistics</w:t>
      </w:r>
    </w:p>
    <w:p w14:paraId="48612816" w14:textId="77777777" w:rsidR="00B740D7" w:rsidRDefault="00B740D7" w:rsidP="00B740D7">
      <w:pPr>
        <w:pBdr>
          <w:top w:val="single" w:sz="18" w:space="1" w:color="auto"/>
          <w:left w:val="single" w:sz="18" w:space="4" w:color="auto"/>
          <w:bottom w:val="single" w:sz="18" w:space="1" w:color="auto"/>
          <w:right w:val="single" w:sz="18" w:space="4" w:color="auto"/>
        </w:pBdr>
        <w:shd w:val="clear" w:color="auto" w:fill="FFCC99"/>
        <w:ind w:firstLine="720"/>
        <w:rPr>
          <w:rFonts w:ascii="Arial" w:hAnsi="Arial" w:cs="Arial"/>
        </w:rPr>
      </w:pPr>
      <w:r>
        <w:rPr>
          <w:rFonts w:ascii="Arial" w:hAnsi="Arial" w:cs="Arial"/>
        </w:rPr>
        <w:tab/>
        <w:t>5. Exit</w:t>
      </w:r>
    </w:p>
    <w:p w14:paraId="524BAD88" w14:textId="77777777" w:rsidR="00B740D7" w:rsidRDefault="00B740D7" w:rsidP="00B740D7">
      <w:pPr>
        <w:pBdr>
          <w:top w:val="single" w:sz="18" w:space="1" w:color="auto"/>
          <w:left w:val="single" w:sz="18" w:space="4" w:color="auto"/>
          <w:bottom w:val="single" w:sz="18" w:space="1" w:color="auto"/>
          <w:right w:val="single" w:sz="18" w:space="4" w:color="auto"/>
        </w:pBdr>
        <w:shd w:val="clear" w:color="auto" w:fill="FFCC99"/>
        <w:ind w:firstLine="720"/>
        <w:rPr>
          <w:rFonts w:ascii="Arial" w:hAnsi="Arial" w:cs="Arial"/>
        </w:rPr>
      </w:pPr>
      <w:r>
        <w:rPr>
          <w:rFonts w:ascii="Arial" w:hAnsi="Arial" w:cs="Arial"/>
        </w:rPr>
        <w:t xml:space="preserve">Enter menu option: </w:t>
      </w:r>
    </w:p>
    <w:p w14:paraId="3C4D1692" w14:textId="77777777" w:rsidR="00B740D7" w:rsidRDefault="00B740D7" w:rsidP="00B740D7">
      <w:pPr>
        <w:ind w:left="720" w:hanging="720"/>
        <w:rPr>
          <w:rFonts w:ascii="Arial" w:hAnsi="Arial" w:cs="Arial"/>
          <w:b/>
        </w:rPr>
      </w:pPr>
    </w:p>
    <w:p w14:paraId="7467A28C" w14:textId="77777777" w:rsidR="00B740D7" w:rsidRPr="007725C5" w:rsidRDefault="00B740D7" w:rsidP="00B740D7">
      <w:pPr>
        <w:spacing w:after="240"/>
        <w:rPr>
          <w:sz w:val="28"/>
          <w:szCs w:val="28"/>
        </w:rPr>
      </w:pPr>
      <w:r>
        <w:rPr>
          <w:sz w:val="28"/>
          <w:szCs w:val="28"/>
          <w:u w:val="single"/>
        </w:rPr>
        <w:t>Setup votes file option</w:t>
      </w:r>
      <w:r>
        <w:rPr>
          <w:sz w:val="28"/>
          <w:szCs w:val="28"/>
        </w:rPr>
        <w:t>:</w:t>
      </w:r>
    </w:p>
    <w:p w14:paraId="46D3C7F3" w14:textId="77777777" w:rsidR="00B740D7" w:rsidRDefault="00B740D7" w:rsidP="00B740D7">
      <w:pPr>
        <w:spacing w:after="240"/>
      </w:pPr>
      <w:r>
        <w:t xml:space="preserve">Creation of a votes file with the name of the polling station </w:t>
      </w:r>
      <w:proofErr w:type="gramStart"/>
      <w:r>
        <w:t>e.g.</w:t>
      </w:r>
      <w:proofErr w:type="gramEnd"/>
      <w:r>
        <w:t xml:space="preserve"> BelfastSouthEast.txt </w:t>
      </w:r>
    </w:p>
    <w:p w14:paraId="45AA8F1E" w14:textId="77777777" w:rsidR="00B740D7" w:rsidRDefault="00B740D7" w:rsidP="00B740D7">
      <w:pPr>
        <w:spacing w:after="240"/>
      </w:pPr>
      <w:r>
        <w:t xml:space="preserve">If this menu option is skipped, then none of the other menu options are available, apart from exit. </w:t>
      </w:r>
    </w:p>
    <w:p w14:paraId="3B414392" w14:textId="77777777" w:rsidR="00B740D7" w:rsidRDefault="00B740D7" w:rsidP="00B740D7">
      <w:pPr>
        <w:spacing w:after="240"/>
        <w:rPr>
          <w:sz w:val="28"/>
          <w:szCs w:val="28"/>
          <w:u w:val="single"/>
        </w:rPr>
      </w:pPr>
    </w:p>
    <w:p w14:paraId="51CA116E" w14:textId="77777777" w:rsidR="00B740D7" w:rsidRPr="007725C5" w:rsidRDefault="00B740D7" w:rsidP="00B740D7">
      <w:pPr>
        <w:spacing w:after="240"/>
        <w:rPr>
          <w:sz w:val="28"/>
          <w:szCs w:val="28"/>
        </w:rPr>
      </w:pPr>
      <w:r>
        <w:rPr>
          <w:sz w:val="28"/>
          <w:szCs w:val="28"/>
          <w:u w:val="single"/>
        </w:rPr>
        <w:t>Polling Booth option</w:t>
      </w:r>
      <w:r>
        <w:rPr>
          <w:sz w:val="28"/>
          <w:szCs w:val="28"/>
        </w:rPr>
        <w:t>:</w:t>
      </w:r>
    </w:p>
    <w:p w14:paraId="500B772F" w14:textId="77777777" w:rsidR="00B740D7" w:rsidRDefault="00B740D7" w:rsidP="00B740D7">
      <w:r>
        <w:t xml:space="preserve">Within the polling booth section of the program, the user is greeted with an option to select their gender, either male or female.  </w:t>
      </w:r>
    </w:p>
    <w:p w14:paraId="62E83830" w14:textId="77777777" w:rsidR="00B740D7" w:rsidRDefault="00B740D7" w:rsidP="00B740D7">
      <w:r>
        <w:t>After which each candidate is presented in turn and the user can enter a vote against that specific person… the valid options are 0, 1, 2, 3, 4 or 5. Note a &lt;CR&gt; will be treated as a 0 (zero).</w:t>
      </w:r>
    </w:p>
    <w:p w14:paraId="01C07BC8" w14:textId="77777777" w:rsidR="00B740D7" w:rsidRDefault="00B740D7" w:rsidP="00B740D7">
      <w:r>
        <w:t xml:space="preserve">No two or more candidates can have the same </w:t>
      </w:r>
      <w:proofErr w:type="gramStart"/>
      <w:r>
        <w:t>vote, unless</w:t>
      </w:r>
      <w:proofErr w:type="gramEnd"/>
      <w:r>
        <w:t xml:space="preserve"> it is zero. Each candidate must have a unique vote apart from zero.</w:t>
      </w:r>
    </w:p>
    <w:p w14:paraId="5059622D" w14:textId="77777777" w:rsidR="00B740D7" w:rsidRDefault="00B740D7" w:rsidP="00B740D7">
      <w:r>
        <w:t>Only valid numeric values or a &lt;CR&gt; will be accepted. Any invalid character will cause the system to request another input for that candidate. Also, as there are only 5 possible candidates, any value below zero or above 5 will be treated as an invalid character.</w:t>
      </w:r>
    </w:p>
    <w:p w14:paraId="10182CDF" w14:textId="77777777" w:rsidR="00B740D7" w:rsidRDefault="00B740D7" w:rsidP="00B740D7">
      <w:r>
        <w:t xml:space="preserve">After </w:t>
      </w:r>
      <w:proofErr w:type="gramStart"/>
      <w:r>
        <w:t>all</w:t>
      </w:r>
      <w:proofErr w:type="gramEnd"/>
      <w:r>
        <w:t xml:space="preserve"> five candidates have been voted on, the user will be informed if their vote has been successful. If there are any issues with the vote values, the user will be notified, and the system will repeat the input of the five candidates again. If everything is fine, the system will proceed to the next voter, asking the gender question again. </w:t>
      </w:r>
    </w:p>
    <w:p w14:paraId="0A7E2D4C" w14:textId="77777777" w:rsidR="00B740D7" w:rsidRDefault="00B740D7" w:rsidP="00B740D7"/>
    <w:p w14:paraId="259C7EA0" w14:textId="77777777" w:rsidR="00B740D7" w:rsidRDefault="00B740D7" w:rsidP="00B740D7">
      <w:r>
        <w:t xml:space="preserve">Storage of votes and gender: </w:t>
      </w:r>
    </w:p>
    <w:p w14:paraId="7FB27492" w14:textId="77777777" w:rsidR="00B740D7" w:rsidRDefault="00B740D7" w:rsidP="00B740D7">
      <w:r>
        <w:t xml:space="preserve">a vote of 1 will add a 1 to the running total of a </w:t>
      </w:r>
      <w:proofErr w:type="gramStart"/>
      <w:r>
        <w:t>candidate</w:t>
      </w:r>
      <w:proofErr w:type="gramEnd"/>
    </w:p>
    <w:p w14:paraId="7C2F0AEF" w14:textId="77777777" w:rsidR="00B740D7" w:rsidRDefault="00B740D7" w:rsidP="00B740D7">
      <w:r>
        <w:t xml:space="preserve">a vote of 2 will add a 0.5 to the running total of a </w:t>
      </w:r>
      <w:proofErr w:type="gramStart"/>
      <w:r>
        <w:t>candidate</w:t>
      </w:r>
      <w:proofErr w:type="gramEnd"/>
    </w:p>
    <w:p w14:paraId="33C36371" w14:textId="77777777" w:rsidR="00B740D7" w:rsidRDefault="00B740D7" w:rsidP="00B740D7">
      <w:r>
        <w:t xml:space="preserve">a vote of 3 will add a 0.33 to the running total of a </w:t>
      </w:r>
      <w:proofErr w:type="gramStart"/>
      <w:r>
        <w:t>candidate</w:t>
      </w:r>
      <w:proofErr w:type="gramEnd"/>
    </w:p>
    <w:p w14:paraId="69CAC030" w14:textId="77777777" w:rsidR="00B740D7" w:rsidRDefault="00B740D7" w:rsidP="00B740D7">
      <w:r>
        <w:t xml:space="preserve">a vote of 4 will add a 0.25 to the running total of a </w:t>
      </w:r>
      <w:proofErr w:type="gramStart"/>
      <w:r>
        <w:t>candidate</w:t>
      </w:r>
      <w:proofErr w:type="gramEnd"/>
    </w:p>
    <w:p w14:paraId="223BDEFC" w14:textId="77777777" w:rsidR="00B740D7" w:rsidRDefault="00B740D7" w:rsidP="00B740D7">
      <w:r>
        <w:t xml:space="preserve">a vote of 5 will add a 0.2 to the running total of a </w:t>
      </w:r>
      <w:proofErr w:type="gramStart"/>
      <w:r>
        <w:t>candidate</w:t>
      </w:r>
      <w:proofErr w:type="gramEnd"/>
    </w:p>
    <w:p w14:paraId="6DE63273" w14:textId="77777777" w:rsidR="00B740D7" w:rsidRDefault="00B740D7" w:rsidP="00B740D7">
      <w:r>
        <w:t>If the voter identifies as male then a 1 is added to the male count, otherwise a 1 is added to the female count.</w:t>
      </w:r>
    </w:p>
    <w:p w14:paraId="332A5BDE" w14:textId="77777777" w:rsidR="00B740D7" w:rsidRDefault="00B740D7" w:rsidP="00B740D7">
      <w:r>
        <w:t>To exit from the polling booth and return to the main menu, this will only be available to electoral staff entering a secret password at the gender question stage.</w:t>
      </w:r>
    </w:p>
    <w:p w14:paraId="7B131150" w14:textId="77777777" w:rsidR="00B740D7" w:rsidRDefault="00B740D7" w:rsidP="00B740D7"/>
    <w:p w14:paraId="258C16B6" w14:textId="77777777" w:rsidR="00B740D7" w:rsidRPr="007725C5" w:rsidRDefault="00B740D7" w:rsidP="00B740D7">
      <w:pPr>
        <w:spacing w:after="240"/>
        <w:rPr>
          <w:sz w:val="28"/>
          <w:szCs w:val="28"/>
        </w:rPr>
      </w:pPr>
      <w:r>
        <w:rPr>
          <w:sz w:val="28"/>
          <w:szCs w:val="28"/>
          <w:u w:val="single"/>
        </w:rPr>
        <w:t>Collating data option</w:t>
      </w:r>
      <w:r>
        <w:rPr>
          <w:sz w:val="28"/>
          <w:szCs w:val="28"/>
        </w:rPr>
        <w:t>:</w:t>
      </w:r>
    </w:p>
    <w:p w14:paraId="0A500648" w14:textId="77777777" w:rsidR="00B740D7" w:rsidRDefault="00B740D7" w:rsidP="00B740D7">
      <w:pPr>
        <w:spacing w:after="240"/>
      </w:pPr>
      <w:r>
        <w:t>The electoral official will be able to load vote files from other polling stations (including the polling station the system is running on), to create an overall vote file called totalVotes.txt.</w:t>
      </w:r>
    </w:p>
    <w:p w14:paraId="3B0DBA8B" w14:textId="77777777" w:rsidR="00B740D7" w:rsidRDefault="00B740D7" w:rsidP="00B740D7">
      <w:pPr>
        <w:spacing w:after="240"/>
      </w:pPr>
      <w:r>
        <w:t>This activity can be repeated multiple times, until all known vote files are loaded.</w:t>
      </w:r>
    </w:p>
    <w:p w14:paraId="18BA3DCA" w14:textId="77777777" w:rsidR="00B740D7" w:rsidRDefault="00B740D7" w:rsidP="00B740D7">
      <w:pPr>
        <w:spacing w:after="240"/>
      </w:pPr>
      <w:r>
        <w:t xml:space="preserve">Each time a votes file is selected, all the votes from that file are added to the corresponding votes in the </w:t>
      </w:r>
      <w:proofErr w:type="spellStart"/>
      <w:r>
        <w:t>totalVotes</w:t>
      </w:r>
      <w:proofErr w:type="spellEnd"/>
      <w:r>
        <w:t xml:space="preserve"> file.</w:t>
      </w:r>
    </w:p>
    <w:p w14:paraId="3BE13950" w14:textId="77777777" w:rsidR="00B740D7" w:rsidRDefault="00B740D7" w:rsidP="00B740D7">
      <w:pPr>
        <w:spacing w:after="240"/>
      </w:pPr>
    </w:p>
    <w:p w14:paraId="4A607E1D" w14:textId="77777777" w:rsidR="00B740D7" w:rsidRPr="007725C5" w:rsidRDefault="00B740D7" w:rsidP="00B740D7">
      <w:pPr>
        <w:spacing w:after="240"/>
        <w:rPr>
          <w:sz w:val="28"/>
          <w:szCs w:val="28"/>
        </w:rPr>
      </w:pPr>
      <w:r>
        <w:rPr>
          <w:sz w:val="28"/>
          <w:szCs w:val="28"/>
          <w:u w:val="single"/>
        </w:rPr>
        <w:t>Stats review option</w:t>
      </w:r>
      <w:r>
        <w:rPr>
          <w:sz w:val="28"/>
          <w:szCs w:val="28"/>
        </w:rPr>
        <w:t>:</w:t>
      </w:r>
    </w:p>
    <w:p w14:paraId="72D30662" w14:textId="77777777" w:rsidR="00B740D7" w:rsidRDefault="00B740D7" w:rsidP="00B740D7">
      <w:pPr>
        <w:spacing w:after="240"/>
      </w:pPr>
      <w:r>
        <w:t xml:space="preserve">An electoral official can access the totalVotes.txt file at any time and get an analysis of the data </w:t>
      </w:r>
      <w:proofErr w:type="gramStart"/>
      <w:r>
        <w:t>i.e.</w:t>
      </w:r>
      <w:proofErr w:type="gramEnd"/>
      <w:r>
        <w:t xml:space="preserve"> a list of candidates against their votes count. A </w:t>
      </w:r>
      <w:proofErr w:type="spellStart"/>
      <w:r>
        <w:t>break down</w:t>
      </w:r>
      <w:proofErr w:type="spellEnd"/>
      <w:r>
        <w:t xml:space="preserve"> of the percentage of votes each candidate has gained. An identification of the overall candidate winner. Also, a percentage breakdown of male to female split.</w:t>
      </w:r>
    </w:p>
    <w:p w14:paraId="24A8D45D" w14:textId="77777777" w:rsidR="00B740D7" w:rsidRDefault="00B740D7" w:rsidP="00B740D7">
      <w:pPr>
        <w:pStyle w:val="paragraph"/>
        <w:spacing w:before="0" w:beforeAutospacing="0" w:after="0" w:afterAutospacing="0"/>
        <w:textAlignment w:val="baseline"/>
        <w:rPr>
          <w:rFonts w:ascii="Segoe UI" w:hAnsi="Segoe UI" w:cs="Segoe UI"/>
          <w:sz w:val="18"/>
          <w:szCs w:val="18"/>
        </w:rPr>
      </w:pPr>
    </w:p>
    <w:p w14:paraId="7BE7C9E0" w14:textId="77777777" w:rsidR="005112DE" w:rsidRDefault="005112DE"/>
    <w:sectPr w:rsidR="00511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D7"/>
    <w:rsid w:val="005112DE"/>
    <w:rsid w:val="006B38C1"/>
    <w:rsid w:val="00B740D7"/>
    <w:rsid w:val="00C821A2"/>
    <w:rsid w:val="00D74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CB37"/>
  <w15:chartTrackingRefBased/>
  <w15:docId w15:val="{CB4E4B02-0B4A-4F9F-B095-B97FF5ED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0D7"/>
    <w:rPr>
      <w:rFonts w:ascii="Lucida Sans" w:eastAsia="Times New Roman" w:hAnsi="Lucida Sans"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740D7"/>
    <w:pPr>
      <w:spacing w:before="100" w:beforeAutospacing="1" w:after="100" w:afterAutospacing="1" w:line="240" w:lineRule="auto"/>
    </w:pPr>
    <w:rPr>
      <w:rFonts w:ascii="Times New Roman" w:hAnsi="Times New Roman"/>
      <w:sz w:val="24"/>
      <w:szCs w:val="24"/>
      <w:lang w:eastAsia="en-GB"/>
    </w:rPr>
  </w:style>
  <w:style w:type="character" w:customStyle="1" w:styleId="normaltextrun">
    <w:name w:val="normaltextrun"/>
    <w:basedOn w:val="DefaultParagraphFont"/>
    <w:rsid w:val="00B740D7"/>
  </w:style>
  <w:style w:type="character" w:customStyle="1" w:styleId="eop">
    <w:name w:val="eop"/>
    <w:basedOn w:val="DefaultParagraphFont"/>
    <w:rsid w:val="00B740D7"/>
  </w:style>
  <w:style w:type="character" w:styleId="CommentReference">
    <w:name w:val="annotation reference"/>
    <w:basedOn w:val="DefaultParagraphFont"/>
    <w:semiHidden/>
    <w:unhideWhenUsed/>
    <w:rsid w:val="00B740D7"/>
    <w:rPr>
      <w:sz w:val="16"/>
      <w:szCs w:val="16"/>
    </w:rPr>
  </w:style>
  <w:style w:type="paragraph" w:styleId="CommentText">
    <w:name w:val="annotation text"/>
    <w:basedOn w:val="Normal"/>
    <w:link w:val="CommentTextChar"/>
    <w:semiHidden/>
    <w:unhideWhenUsed/>
    <w:rsid w:val="00B740D7"/>
    <w:pPr>
      <w:spacing w:line="240" w:lineRule="auto"/>
    </w:pPr>
  </w:style>
  <w:style w:type="character" w:customStyle="1" w:styleId="CommentTextChar">
    <w:name w:val="Comment Text Char"/>
    <w:basedOn w:val="DefaultParagraphFont"/>
    <w:link w:val="CommentText"/>
    <w:semiHidden/>
    <w:rsid w:val="00B740D7"/>
    <w:rPr>
      <w:rFonts w:ascii="Lucida Sans" w:eastAsia="Times New Roman" w:hAnsi="Lucida Sans" w:cs="Times New Roman"/>
      <w:kern w:val="0"/>
      <w:sz w:val="20"/>
      <w:szCs w:val="20"/>
      <w14:ligatures w14:val="none"/>
    </w:rPr>
  </w:style>
  <w:style w:type="paragraph" w:styleId="Revision">
    <w:name w:val="Revision"/>
    <w:hidden/>
    <w:uiPriority w:val="99"/>
    <w:semiHidden/>
    <w:rsid w:val="00B740D7"/>
    <w:pPr>
      <w:spacing w:after="0" w:line="240" w:lineRule="auto"/>
    </w:pPr>
    <w:rPr>
      <w:rFonts w:ascii="Lucida Sans" w:eastAsia="Times New Roman" w:hAnsi="Lucida Sans"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615">
      <w:bodyDiv w:val="1"/>
      <w:marLeft w:val="0"/>
      <w:marRight w:val="0"/>
      <w:marTop w:val="0"/>
      <w:marBottom w:val="0"/>
      <w:divBdr>
        <w:top w:val="none" w:sz="0" w:space="0" w:color="auto"/>
        <w:left w:val="none" w:sz="0" w:space="0" w:color="auto"/>
        <w:bottom w:val="none" w:sz="0" w:space="0" w:color="auto"/>
        <w:right w:val="none" w:sz="0" w:space="0" w:color="auto"/>
      </w:divBdr>
      <w:divsChild>
        <w:div w:id="1763837294">
          <w:marLeft w:val="0"/>
          <w:marRight w:val="0"/>
          <w:marTop w:val="0"/>
          <w:marBottom w:val="0"/>
          <w:divBdr>
            <w:top w:val="none" w:sz="0" w:space="0" w:color="auto"/>
            <w:left w:val="none" w:sz="0" w:space="0" w:color="auto"/>
            <w:bottom w:val="none" w:sz="0" w:space="0" w:color="auto"/>
            <w:right w:val="none" w:sz="0" w:space="0" w:color="auto"/>
          </w:divBdr>
        </w:div>
        <w:div w:id="1548950591">
          <w:marLeft w:val="0"/>
          <w:marRight w:val="0"/>
          <w:marTop w:val="0"/>
          <w:marBottom w:val="0"/>
          <w:divBdr>
            <w:top w:val="none" w:sz="0" w:space="0" w:color="auto"/>
            <w:left w:val="none" w:sz="0" w:space="0" w:color="auto"/>
            <w:bottom w:val="none" w:sz="0" w:space="0" w:color="auto"/>
            <w:right w:val="none" w:sz="0" w:space="0" w:color="auto"/>
          </w:divBdr>
        </w:div>
        <w:div w:id="696660576">
          <w:marLeft w:val="0"/>
          <w:marRight w:val="0"/>
          <w:marTop w:val="0"/>
          <w:marBottom w:val="0"/>
          <w:divBdr>
            <w:top w:val="none" w:sz="0" w:space="0" w:color="auto"/>
            <w:left w:val="none" w:sz="0" w:space="0" w:color="auto"/>
            <w:bottom w:val="none" w:sz="0" w:space="0" w:color="auto"/>
            <w:right w:val="none" w:sz="0" w:space="0" w:color="auto"/>
          </w:divBdr>
        </w:div>
        <w:div w:id="317078891">
          <w:marLeft w:val="0"/>
          <w:marRight w:val="0"/>
          <w:marTop w:val="0"/>
          <w:marBottom w:val="0"/>
          <w:divBdr>
            <w:top w:val="none" w:sz="0" w:space="0" w:color="auto"/>
            <w:left w:val="none" w:sz="0" w:space="0" w:color="auto"/>
            <w:bottom w:val="none" w:sz="0" w:space="0" w:color="auto"/>
            <w:right w:val="none" w:sz="0" w:space="0" w:color="auto"/>
          </w:divBdr>
        </w:div>
        <w:div w:id="1399480668">
          <w:marLeft w:val="0"/>
          <w:marRight w:val="0"/>
          <w:marTop w:val="0"/>
          <w:marBottom w:val="0"/>
          <w:divBdr>
            <w:top w:val="none" w:sz="0" w:space="0" w:color="auto"/>
            <w:left w:val="none" w:sz="0" w:space="0" w:color="auto"/>
            <w:bottom w:val="none" w:sz="0" w:space="0" w:color="auto"/>
            <w:right w:val="none" w:sz="0" w:space="0" w:color="auto"/>
          </w:divBdr>
        </w:div>
        <w:div w:id="576478808">
          <w:marLeft w:val="0"/>
          <w:marRight w:val="0"/>
          <w:marTop w:val="0"/>
          <w:marBottom w:val="0"/>
          <w:divBdr>
            <w:top w:val="none" w:sz="0" w:space="0" w:color="auto"/>
            <w:left w:val="none" w:sz="0" w:space="0" w:color="auto"/>
            <w:bottom w:val="none" w:sz="0" w:space="0" w:color="auto"/>
            <w:right w:val="none" w:sz="0" w:space="0" w:color="auto"/>
          </w:divBdr>
        </w:div>
        <w:div w:id="1817605594">
          <w:marLeft w:val="0"/>
          <w:marRight w:val="0"/>
          <w:marTop w:val="0"/>
          <w:marBottom w:val="0"/>
          <w:divBdr>
            <w:top w:val="none" w:sz="0" w:space="0" w:color="auto"/>
            <w:left w:val="none" w:sz="0" w:space="0" w:color="auto"/>
            <w:bottom w:val="none" w:sz="0" w:space="0" w:color="auto"/>
            <w:right w:val="none" w:sz="0" w:space="0" w:color="auto"/>
          </w:divBdr>
        </w:div>
        <w:div w:id="1614629350">
          <w:marLeft w:val="0"/>
          <w:marRight w:val="0"/>
          <w:marTop w:val="0"/>
          <w:marBottom w:val="0"/>
          <w:divBdr>
            <w:top w:val="none" w:sz="0" w:space="0" w:color="auto"/>
            <w:left w:val="none" w:sz="0" w:space="0" w:color="auto"/>
            <w:bottom w:val="none" w:sz="0" w:space="0" w:color="auto"/>
            <w:right w:val="none" w:sz="0" w:space="0" w:color="auto"/>
          </w:divBdr>
        </w:div>
        <w:div w:id="250939317">
          <w:marLeft w:val="0"/>
          <w:marRight w:val="0"/>
          <w:marTop w:val="0"/>
          <w:marBottom w:val="0"/>
          <w:divBdr>
            <w:top w:val="none" w:sz="0" w:space="0" w:color="auto"/>
            <w:left w:val="none" w:sz="0" w:space="0" w:color="auto"/>
            <w:bottom w:val="none" w:sz="0" w:space="0" w:color="auto"/>
            <w:right w:val="none" w:sz="0" w:space="0" w:color="auto"/>
          </w:divBdr>
        </w:div>
        <w:div w:id="957101859">
          <w:marLeft w:val="0"/>
          <w:marRight w:val="0"/>
          <w:marTop w:val="0"/>
          <w:marBottom w:val="0"/>
          <w:divBdr>
            <w:top w:val="none" w:sz="0" w:space="0" w:color="auto"/>
            <w:left w:val="none" w:sz="0" w:space="0" w:color="auto"/>
            <w:bottom w:val="none" w:sz="0" w:space="0" w:color="auto"/>
            <w:right w:val="none" w:sz="0" w:space="0" w:color="auto"/>
          </w:divBdr>
        </w:div>
        <w:div w:id="1670525899">
          <w:marLeft w:val="0"/>
          <w:marRight w:val="0"/>
          <w:marTop w:val="0"/>
          <w:marBottom w:val="0"/>
          <w:divBdr>
            <w:top w:val="none" w:sz="0" w:space="0" w:color="auto"/>
            <w:left w:val="none" w:sz="0" w:space="0" w:color="auto"/>
            <w:bottom w:val="none" w:sz="0" w:space="0" w:color="auto"/>
            <w:right w:val="none" w:sz="0" w:space="0" w:color="auto"/>
          </w:divBdr>
        </w:div>
        <w:div w:id="105733902">
          <w:marLeft w:val="0"/>
          <w:marRight w:val="0"/>
          <w:marTop w:val="0"/>
          <w:marBottom w:val="0"/>
          <w:divBdr>
            <w:top w:val="none" w:sz="0" w:space="0" w:color="auto"/>
            <w:left w:val="none" w:sz="0" w:space="0" w:color="auto"/>
            <w:bottom w:val="none" w:sz="0" w:space="0" w:color="auto"/>
            <w:right w:val="none" w:sz="0" w:space="0" w:color="auto"/>
          </w:divBdr>
        </w:div>
        <w:div w:id="1331444787">
          <w:marLeft w:val="0"/>
          <w:marRight w:val="0"/>
          <w:marTop w:val="0"/>
          <w:marBottom w:val="0"/>
          <w:divBdr>
            <w:top w:val="none" w:sz="0" w:space="0" w:color="auto"/>
            <w:left w:val="none" w:sz="0" w:space="0" w:color="auto"/>
            <w:bottom w:val="none" w:sz="0" w:space="0" w:color="auto"/>
            <w:right w:val="none" w:sz="0" w:space="0" w:color="auto"/>
          </w:divBdr>
        </w:div>
        <w:div w:id="315573820">
          <w:marLeft w:val="0"/>
          <w:marRight w:val="0"/>
          <w:marTop w:val="0"/>
          <w:marBottom w:val="0"/>
          <w:divBdr>
            <w:top w:val="none" w:sz="0" w:space="0" w:color="auto"/>
            <w:left w:val="none" w:sz="0" w:space="0" w:color="auto"/>
            <w:bottom w:val="none" w:sz="0" w:space="0" w:color="auto"/>
            <w:right w:val="none" w:sz="0" w:space="0" w:color="auto"/>
          </w:divBdr>
        </w:div>
        <w:div w:id="379673345">
          <w:marLeft w:val="0"/>
          <w:marRight w:val="0"/>
          <w:marTop w:val="0"/>
          <w:marBottom w:val="0"/>
          <w:divBdr>
            <w:top w:val="none" w:sz="0" w:space="0" w:color="auto"/>
            <w:left w:val="none" w:sz="0" w:space="0" w:color="auto"/>
            <w:bottom w:val="none" w:sz="0" w:space="0" w:color="auto"/>
            <w:right w:val="none" w:sz="0" w:space="0" w:color="auto"/>
          </w:divBdr>
        </w:div>
        <w:div w:id="1163204927">
          <w:marLeft w:val="0"/>
          <w:marRight w:val="0"/>
          <w:marTop w:val="0"/>
          <w:marBottom w:val="0"/>
          <w:divBdr>
            <w:top w:val="none" w:sz="0" w:space="0" w:color="auto"/>
            <w:left w:val="none" w:sz="0" w:space="0" w:color="auto"/>
            <w:bottom w:val="none" w:sz="0" w:space="0" w:color="auto"/>
            <w:right w:val="none" w:sz="0" w:space="0" w:color="auto"/>
          </w:divBdr>
        </w:div>
        <w:div w:id="206912448">
          <w:marLeft w:val="0"/>
          <w:marRight w:val="0"/>
          <w:marTop w:val="0"/>
          <w:marBottom w:val="0"/>
          <w:divBdr>
            <w:top w:val="none" w:sz="0" w:space="0" w:color="auto"/>
            <w:left w:val="none" w:sz="0" w:space="0" w:color="auto"/>
            <w:bottom w:val="none" w:sz="0" w:space="0" w:color="auto"/>
            <w:right w:val="none" w:sz="0" w:space="0" w:color="auto"/>
          </w:divBdr>
        </w:div>
        <w:div w:id="1346058296">
          <w:marLeft w:val="0"/>
          <w:marRight w:val="0"/>
          <w:marTop w:val="0"/>
          <w:marBottom w:val="0"/>
          <w:divBdr>
            <w:top w:val="none" w:sz="0" w:space="0" w:color="auto"/>
            <w:left w:val="none" w:sz="0" w:space="0" w:color="auto"/>
            <w:bottom w:val="none" w:sz="0" w:space="0" w:color="auto"/>
            <w:right w:val="none" w:sz="0" w:space="0" w:color="auto"/>
          </w:divBdr>
        </w:div>
        <w:div w:id="1601838665">
          <w:marLeft w:val="0"/>
          <w:marRight w:val="0"/>
          <w:marTop w:val="0"/>
          <w:marBottom w:val="0"/>
          <w:divBdr>
            <w:top w:val="none" w:sz="0" w:space="0" w:color="auto"/>
            <w:left w:val="none" w:sz="0" w:space="0" w:color="auto"/>
            <w:bottom w:val="none" w:sz="0" w:space="0" w:color="auto"/>
            <w:right w:val="none" w:sz="0" w:space="0" w:color="auto"/>
          </w:divBdr>
        </w:div>
        <w:div w:id="1672367899">
          <w:marLeft w:val="0"/>
          <w:marRight w:val="0"/>
          <w:marTop w:val="0"/>
          <w:marBottom w:val="0"/>
          <w:divBdr>
            <w:top w:val="none" w:sz="0" w:space="0" w:color="auto"/>
            <w:left w:val="none" w:sz="0" w:space="0" w:color="auto"/>
            <w:bottom w:val="none" w:sz="0" w:space="0" w:color="auto"/>
            <w:right w:val="none" w:sz="0" w:space="0" w:color="auto"/>
          </w:divBdr>
        </w:div>
        <w:div w:id="1343236967">
          <w:marLeft w:val="0"/>
          <w:marRight w:val="0"/>
          <w:marTop w:val="0"/>
          <w:marBottom w:val="0"/>
          <w:divBdr>
            <w:top w:val="none" w:sz="0" w:space="0" w:color="auto"/>
            <w:left w:val="none" w:sz="0" w:space="0" w:color="auto"/>
            <w:bottom w:val="none" w:sz="0" w:space="0" w:color="auto"/>
            <w:right w:val="none" w:sz="0" w:space="0" w:color="auto"/>
          </w:divBdr>
        </w:div>
        <w:div w:id="271056946">
          <w:marLeft w:val="0"/>
          <w:marRight w:val="0"/>
          <w:marTop w:val="0"/>
          <w:marBottom w:val="0"/>
          <w:divBdr>
            <w:top w:val="none" w:sz="0" w:space="0" w:color="auto"/>
            <w:left w:val="none" w:sz="0" w:space="0" w:color="auto"/>
            <w:bottom w:val="none" w:sz="0" w:space="0" w:color="auto"/>
            <w:right w:val="none" w:sz="0" w:space="0" w:color="auto"/>
          </w:divBdr>
        </w:div>
        <w:div w:id="371617748">
          <w:marLeft w:val="0"/>
          <w:marRight w:val="0"/>
          <w:marTop w:val="0"/>
          <w:marBottom w:val="0"/>
          <w:divBdr>
            <w:top w:val="none" w:sz="0" w:space="0" w:color="auto"/>
            <w:left w:val="none" w:sz="0" w:space="0" w:color="auto"/>
            <w:bottom w:val="none" w:sz="0" w:space="0" w:color="auto"/>
            <w:right w:val="none" w:sz="0" w:space="0" w:color="auto"/>
          </w:divBdr>
        </w:div>
        <w:div w:id="1166092532">
          <w:marLeft w:val="0"/>
          <w:marRight w:val="0"/>
          <w:marTop w:val="0"/>
          <w:marBottom w:val="0"/>
          <w:divBdr>
            <w:top w:val="none" w:sz="0" w:space="0" w:color="auto"/>
            <w:left w:val="none" w:sz="0" w:space="0" w:color="auto"/>
            <w:bottom w:val="none" w:sz="0" w:space="0" w:color="auto"/>
            <w:right w:val="none" w:sz="0" w:space="0" w:color="auto"/>
          </w:divBdr>
        </w:div>
        <w:div w:id="719326567">
          <w:marLeft w:val="0"/>
          <w:marRight w:val="0"/>
          <w:marTop w:val="0"/>
          <w:marBottom w:val="0"/>
          <w:divBdr>
            <w:top w:val="none" w:sz="0" w:space="0" w:color="auto"/>
            <w:left w:val="none" w:sz="0" w:space="0" w:color="auto"/>
            <w:bottom w:val="none" w:sz="0" w:space="0" w:color="auto"/>
            <w:right w:val="none" w:sz="0" w:space="0" w:color="auto"/>
          </w:divBdr>
        </w:div>
        <w:div w:id="916747467">
          <w:marLeft w:val="0"/>
          <w:marRight w:val="0"/>
          <w:marTop w:val="0"/>
          <w:marBottom w:val="0"/>
          <w:divBdr>
            <w:top w:val="none" w:sz="0" w:space="0" w:color="auto"/>
            <w:left w:val="none" w:sz="0" w:space="0" w:color="auto"/>
            <w:bottom w:val="none" w:sz="0" w:space="0" w:color="auto"/>
            <w:right w:val="none" w:sz="0" w:space="0" w:color="auto"/>
          </w:divBdr>
        </w:div>
        <w:div w:id="1103762985">
          <w:marLeft w:val="0"/>
          <w:marRight w:val="0"/>
          <w:marTop w:val="0"/>
          <w:marBottom w:val="0"/>
          <w:divBdr>
            <w:top w:val="none" w:sz="0" w:space="0" w:color="auto"/>
            <w:left w:val="none" w:sz="0" w:space="0" w:color="auto"/>
            <w:bottom w:val="none" w:sz="0" w:space="0" w:color="auto"/>
            <w:right w:val="none" w:sz="0" w:space="0" w:color="auto"/>
          </w:divBdr>
        </w:div>
        <w:div w:id="824902989">
          <w:marLeft w:val="0"/>
          <w:marRight w:val="0"/>
          <w:marTop w:val="0"/>
          <w:marBottom w:val="0"/>
          <w:divBdr>
            <w:top w:val="none" w:sz="0" w:space="0" w:color="auto"/>
            <w:left w:val="none" w:sz="0" w:space="0" w:color="auto"/>
            <w:bottom w:val="none" w:sz="0" w:space="0" w:color="auto"/>
            <w:right w:val="none" w:sz="0" w:space="0" w:color="auto"/>
          </w:divBdr>
        </w:div>
        <w:div w:id="1661958838">
          <w:marLeft w:val="0"/>
          <w:marRight w:val="0"/>
          <w:marTop w:val="0"/>
          <w:marBottom w:val="0"/>
          <w:divBdr>
            <w:top w:val="none" w:sz="0" w:space="0" w:color="auto"/>
            <w:left w:val="none" w:sz="0" w:space="0" w:color="auto"/>
            <w:bottom w:val="none" w:sz="0" w:space="0" w:color="auto"/>
            <w:right w:val="none" w:sz="0" w:space="0" w:color="auto"/>
          </w:divBdr>
        </w:div>
        <w:div w:id="1077897631">
          <w:marLeft w:val="0"/>
          <w:marRight w:val="0"/>
          <w:marTop w:val="0"/>
          <w:marBottom w:val="0"/>
          <w:divBdr>
            <w:top w:val="none" w:sz="0" w:space="0" w:color="auto"/>
            <w:left w:val="none" w:sz="0" w:space="0" w:color="auto"/>
            <w:bottom w:val="none" w:sz="0" w:space="0" w:color="auto"/>
            <w:right w:val="none" w:sz="0" w:space="0" w:color="auto"/>
          </w:divBdr>
        </w:div>
        <w:div w:id="506558419">
          <w:marLeft w:val="0"/>
          <w:marRight w:val="0"/>
          <w:marTop w:val="0"/>
          <w:marBottom w:val="0"/>
          <w:divBdr>
            <w:top w:val="none" w:sz="0" w:space="0" w:color="auto"/>
            <w:left w:val="none" w:sz="0" w:space="0" w:color="auto"/>
            <w:bottom w:val="none" w:sz="0" w:space="0" w:color="auto"/>
            <w:right w:val="none" w:sz="0" w:space="0" w:color="auto"/>
          </w:divBdr>
        </w:div>
        <w:div w:id="51662841">
          <w:marLeft w:val="0"/>
          <w:marRight w:val="0"/>
          <w:marTop w:val="0"/>
          <w:marBottom w:val="0"/>
          <w:divBdr>
            <w:top w:val="none" w:sz="0" w:space="0" w:color="auto"/>
            <w:left w:val="none" w:sz="0" w:space="0" w:color="auto"/>
            <w:bottom w:val="none" w:sz="0" w:space="0" w:color="auto"/>
            <w:right w:val="none" w:sz="0" w:space="0" w:color="auto"/>
          </w:divBdr>
        </w:div>
        <w:div w:id="798693282">
          <w:marLeft w:val="0"/>
          <w:marRight w:val="0"/>
          <w:marTop w:val="0"/>
          <w:marBottom w:val="0"/>
          <w:divBdr>
            <w:top w:val="none" w:sz="0" w:space="0" w:color="auto"/>
            <w:left w:val="none" w:sz="0" w:space="0" w:color="auto"/>
            <w:bottom w:val="none" w:sz="0" w:space="0" w:color="auto"/>
            <w:right w:val="none" w:sz="0" w:space="0" w:color="auto"/>
          </w:divBdr>
        </w:div>
        <w:div w:id="712462800">
          <w:marLeft w:val="0"/>
          <w:marRight w:val="0"/>
          <w:marTop w:val="0"/>
          <w:marBottom w:val="0"/>
          <w:divBdr>
            <w:top w:val="none" w:sz="0" w:space="0" w:color="auto"/>
            <w:left w:val="none" w:sz="0" w:space="0" w:color="auto"/>
            <w:bottom w:val="none" w:sz="0" w:space="0" w:color="auto"/>
            <w:right w:val="none" w:sz="0" w:space="0" w:color="auto"/>
          </w:divBdr>
        </w:div>
        <w:div w:id="1118255985">
          <w:marLeft w:val="0"/>
          <w:marRight w:val="0"/>
          <w:marTop w:val="0"/>
          <w:marBottom w:val="0"/>
          <w:divBdr>
            <w:top w:val="none" w:sz="0" w:space="0" w:color="auto"/>
            <w:left w:val="none" w:sz="0" w:space="0" w:color="auto"/>
            <w:bottom w:val="none" w:sz="0" w:space="0" w:color="auto"/>
            <w:right w:val="none" w:sz="0" w:space="0" w:color="auto"/>
          </w:divBdr>
        </w:div>
        <w:div w:id="111897559">
          <w:marLeft w:val="0"/>
          <w:marRight w:val="0"/>
          <w:marTop w:val="0"/>
          <w:marBottom w:val="0"/>
          <w:divBdr>
            <w:top w:val="none" w:sz="0" w:space="0" w:color="auto"/>
            <w:left w:val="none" w:sz="0" w:space="0" w:color="auto"/>
            <w:bottom w:val="none" w:sz="0" w:space="0" w:color="auto"/>
            <w:right w:val="none" w:sz="0" w:space="0" w:color="auto"/>
          </w:divBdr>
        </w:div>
        <w:div w:id="912935235">
          <w:marLeft w:val="0"/>
          <w:marRight w:val="0"/>
          <w:marTop w:val="0"/>
          <w:marBottom w:val="0"/>
          <w:divBdr>
            <w:top w:val="none" w:sz="0" w:space="0" w:color="auto"/>
            <w:left w:val="none" w:sz="0" w:space="0" w:color="auto"/>
            <w:bottom w:val="none" w:sz="0" w:space="0" w:color="auto"/>
            <w:right w:val="none" w:sz="0" w:space="0" w:color="auto"/>
          </w:divBdr>
        </w:div>
        <w:div w:id="693190876">
          <w:marLeft w:val="0"/>
          <w:marRight w:val="0"/>
          <w:marTop w:val="0"/>
          <w:marBottom w:val="0"/>
          <w:divBdr>
            <w:top w:val="none" w:sz="0" w:space="0" w:color="auto"/>
            <w:left w:val="none" w:sz="0" w:space="0" w:color="auto"/>
            <w:bottom w:val="none" w:sz="0" w:space="0" w:color="auto"/>
            <w:right w:val="none" w:sz="0" w:space="0" w:color="auto"/>
          </w:divBdr>
        </w:div>
        <w:div w:id="1272739886">
          <w:marLeft w:val="0"/>
          <w:marRight w:val="0"/>
          <w:marTop w:val="0"/>
          <w:marBottom w:val="0"/>
          <w:divBdr>
            <w:top w:val="none" w:sz="0" w:space="0" w:color="auto"/>
            <w:left w:val="none" w:sz="0" w:space="0" w:color="auto"/>
            <w:bottom w:val="none" w:sz="0" w:space="0" w:color="auto"/>
            <w:right w:val="none" w:sz="0" w:space="0" w:color="auto"/>
          </w:divBdr>
        </w:div>
        <w:div w:id="756705913">
          <w:marLeft w:val="0"/>
          <w:marRight w:val="0"/>
          <w:marTop w:val="0"/>
          <w:marBottom w:val="0"/>
          <w:divBdr>
            <w:top w:val="none" w:sz="0" w:space="0" w:color="auto"/>
            <w:left w:val="none" w:sz="0" w:space="0" w:color="auto"/>
            <w:bottom w:val="none" w:sz="0" w:space="0" w:color="auto"/>
            <w:right w:val="none" w:sz="0" w:space="0" w:color="auto"/>
          </w:divBdr>
        </w:div>
        <w:div w:id="1128932735">
          <w:marLeft w:val="0"/>
          <w:marRight w:val="0"/>
          <w:marTop w:val="0"/>
          <w:marBottom w:val="0"/>
          <w:divBdr>
            <w:top w:val="none" w:sz="0" w:space="0" w:color="auto"/>
            <w:left w:val="none" w:sz="0" w:space="0" w:color="auto"/>
            <w:bottom w:val="none" w:sz="0" w:space="0" w:color="auto"/>
            <w:right w:val="none" w:sz="0" w:space="0" w:color="auto"/>
          </w:divBdr>
        </w:div>
        <w:div w:id="185487787">
          <w:marLeft w:val="0"/>
          <w:marRight w:val="0"/>
          <w:marTop w:val="0"/>
          <w:marBottom w:val="0"/>
          <w:divBdr>
            <w:top w:val="none" w:sz="0" w:space="0" w:color="auto"/>
            <w:left w:val="none" w:sz="0" w:space="0" w:color="auto"/>
            <w:bottom w:val="none" w:sz="0" w:space="0" w:color="auto"/>
            <w:right w:val="none" w:sz="0" w:space="0" w:color="auto"/>
          </w:divBdr>
        </w:div>
        <w:div w:id="990065228">
          <w:marLeft w:val="0"/>
          <w:marRight w:val="0"/>
          <w:marTop w:val="0"/>
          <w:marBottom w:val="0"/>
          <w:divBdr>
            <w:top w:val="none" w:sz="0" w:space="0" w:color="auto"/>
            <w:left w:val="none" w:sz="0" w:space="0" w:color="auto"/>
            <w:bottom w:val="none" w:sz="0" w:space="0" w:color="auto"/>
            <w:right w:val="none" w:sz="0" w:space="0" w:color="auto"/>
          </w:divBdr>
        </w:div>
        <w:div w:id="920800265">
          <w:marLeft w:val="0"/>
          <w:marRight w:val="0"/>
          <w:marTop w:val="0"/>
          <w:marBottom w:val="0"/>
          <w:divBdr>
            <w:top w:val="none" w:sz="0" w:space="0" w:color="auto"/>
            <w:left w:val="none" w:sz="0" w:space="0" w:color="auto"/>
            <w:bottom w:val="none" w:sz="0" w:space="0" w:color="auto"/>
            <w:right w:val="none" w:sz="0" w:space="0" w:color="auto"/>
          </w:divBdr>
        </w:div>
        <w:div w:id="440884373">
          <w:marLeft w:val="0"/>
          <w:marRight w:val="0"/>
          <w:marTop w:val="0"/>
          <w:marBottom w:val="0"/>
          <w:divBdr>
            <w:top w:val="none" w:sz="0" w:space="0" w:color="auto"/>
            <w:left w:val="none" w:sz="0" w:space="0" w:color="auto"/>
            <w:bottom w:val="none" w:sz="0" w:space="0" w:color="auto"/>
            <w:right w:val="none" w:sz="0" w:space="0" w:color="auto"/>
          </w:divBdr>
        </w:div>
        <w:div w:id="1663509781">
          <w:marLeft w:val="0"/>
          <w:marRight w:val="0"/>
          <w:marTop w:val="0"/>
          <w:marBottom w:val="0"/>
          <w:divBdr>
            <w:top w:val="none" w:sz="0" w:space="0" w:color="auto"/>
            <w:left w:val="none" w:sz="0" w:space="0" w:color="auto"/>
            <w:bottom w:val="none" w:sz="0" w:space="0" w:color="auto"/>
            <w:right w:val="none" w:sz="0" w:space="0" w:color="auto"/>
          </w:divBdr>
        </w:div>
        <w:div w:id="886985935">
          <w:marLeft w:val="0"/>
          <w:marRight w:val="0"/>
          <w:marTop w:val="0"/>
          <w:marBottom w:val="0"/>
          <w:divBdr>
            <w:top w:val="none" w:sz="0" w:space="0" w:color="auto"/>
            <w:left w:val="none" w:sz="0" w:space="0" w:color="auto"/>
            <w:bottom w:val="none" w:sz="0" w:space="0" w:color="auto"/>
            <w:right w:val="none" w:sz="0" w:space="0" w:color="auto"/>
          </w:divBdr>
        </w:div>
        <w:div w:id="644160346">
          <w:marLeft w:val="0"/>
          <w:marRight w:val="0"/>
          <w:marTop w:val="0"/>
          <w:marBottom w:val="0"/>
          <w:divBdr>
            <w:top w:val="none" w:sz="0" w:space="0" w:color="auto"/>
            <w:left w:val="none" w:sz="0" w:space="0" w:color="auto"/>
            <w:bottom w:val="none" w:sz="0" w:space="0" w:color="auto"/>
            <w:right w:val="none" w:sz="0" w:space="0" w:color="auto"/>
          </w:divBdr>
        </w:div>
        <w:div w:id="1539782399">
          <w:marLeft w:val="0"/>
          <w:marRight w:val="0"/>
          <w:marTop w:val="0"/>
          <w:marBottom w:val="0"/>
          <w:divBdr>
            <w:top w:val="none" w:sz="0" w:space="0" w:color="auto"/>
            <w:left w:val="none" w:sz="0" w:space="0" w:color="auto"/>
            <w:bottom w:val="none" w:sz="0" w:space="0" w:color="auto"/>
            <w:right w:val="none" w:sz="0" w:space="0" w:color="auto"/>
          </w:divBdr>
        </w:div>
        <w:div w:id="1676766179">
          <w:marLeft w:val="0"/>
          <w:marRight w:val="0"/>
          <w:marTop w:val="0"/>
          <w:marBottom w:val="0"/>
          <w:divBdr>
            <w:top w:val="none" w:sz="0" w:space="0" w:color="auto"/>
            <w:left w:val="none" w:sz="0" w:space="0" w:color="auto"/>
            <w:bottom w:val="none" w:sz="0" w:space="0" w:color="auto"/>
            <w:right w:val="none" w:sz="0" w:space="0" w:color="auto"/>
          </w:divBdr>
        </w:div>
        <w:div w:id="2021813133">
          <w:marLeft w:val="0"/>
          <w:marRight w:val="0"/>
          <w:marTop w:val="0"/>
          <w:marBottom w:val="0"/>
          <w:divBdr>
            <w:top w:val="none" w:sz="0" w:space="0" w:color="auto"/>
            <w:left w:val="none" w:sz="0" w:space="0" w:color="auto"/>
            <w:bottom w:val="none" w:sz="0" w:space="0" w:color="auto"/>
            <w:right w:val="none" w:sz="0" w:space="0" w:color="auto"/>
          </w:divBdr>
        </w:div>
        <w:div w:id="497773612">
          <w:marLeft w:val="0"/>
          <w:marRight w:val="0"/>
          <w:marTop w:val="0"/>
          <w:marBottom w:val="0"/>
          <w:divBdr>
            <w:top w:val="none" w:sz="0" w:space="0" w:color="auto"/>
            <w:left w:val="none" w:sz="0" w:space="0" w:color="auto"/>
            <w:bottom w:val="none" w:sz="0" w:space="0" w:color="auto"/>
            <w:right w:val="none" w:sz="0" w:space="0" w:color="auto"/>
          </w:divBdr>
        </w:div>
        <w:div w:id="216283145">
          <w:marLeft w:val="0"/>
          <w:marRight w:val="0"/>
          <w:marTop w:val="0"/>
          <w:marBottom w:val="0"/>
          <w:divBdr>
            <w:top w:val="none" w:sz="0" w:space="0" w:color="auto"/>
            <w:left w:val="none" w:sz="0" w:space="0" w:color="auto"/>
            <w:bottom w:val="none" w:sz="0" w:space="0" w:color="auto"/>
            <w:right w:val="none" w:sz="0" w:space="0" w:color="auto"/>
          </w:divBdr>
        </w:div>
        <w:div w:id="1254315524">
          <w:marLeft w:val="0"/>
          <w:marRight w:val="0"/>
          <w:marTop w:val="0"/>
          <w:marBottom w:val="0"/>
          <w:divBdr>
            <w:top w:val="none" w:sz="0" w:space="0" w:color="auto"/>
            <w:left w:val="none" w:sz="0" w:space="0" w:color="auto"/>
            <w:bottom w:val="none" w:sz="0" w:space="0" w:color="auto"/>
            <w:right w:val="none" w:sz="0" w:space="0" w:color="auto"/>
          </w:divBdr>
        </w:div>
        <w:div w:id="72557729">
          <w:marLeft w:val="0"/>
          <w:marRight w:val="0"/>
          <w:marTop w:val="0"/>
          <w:marBottom w:val="0"/>
          <w:divBdr>
            <w:top w:val="none" w:sz="0" w:space="0" w:color="auto"/>
            <w:left w:val="none" w:sz="0" w:space="0" w:color="auto"/>
            <w:bottom w:val="none" w:sz="0" w:space="0" w:color="auto"/>
            <w:right w:val="none" w:sz="0" w:space="0" w:color="auto"/>
          </w:divBdr>
        </w:div>
        <w:div w:id="892615559">
          <w:marLeft w:val="0"/>
          <w:marRight w:val="0"/>
          <w:marTop w:val="0"/>
          <w:marBottom w:val="0"/>
          <w:divBdr>
            <w:top w:val="none" w:sz="0" w:space="0" w:color="auto"/>
            <w:left w:val="none" w:sz="0" w:space="0" w:color="auto"/>
            <w:bottom w:val="none" w:sz="0" w:space="0" w:color="auto"/>
            <w:right w:val="none" w:sz="0" w:space="0" w:color="auto"/>
          </w:divBdr>
        </w:div>
        <w:div w:id="819464035">
          <w:marLeft w:val="0"/>
          <w:marRight w:val="0"/>
          <w:marTop w:val="0"/>
          <w:marBottom w:val="0"/>
          <w:divBdr>
            <w:top w:val="none" w:sz="0" w:space="0" w:color="auto"/>
            <w:left w:val="none" w:sz="0" w:space="0" w:color="auto"/>
            <w:bottom w:val="none" w:sz="0" w:space="0" w:color="auto"/>
            <w:right w:val="none" w:sz="0" w:space="0" w:color="auto"/>
          </w:divBdr>
        </w:div>
        <w:div w:id="1890025053">
          <w:marLeft w:val="0"/>
          <w:marRight w:val="0"/>
          <w:marTop w:val="0"/>
          <w:marBottom w:val="0"/>
          <w:divBdr>
            <w:top w:val="none" w:sz="0" w:space="0" w:color="auto"/>
            <w:left w:val="none" w:sz="0" w:space="0" w:color="auto"/>
            <w:bottom w:val="none" w:sz="0" w:space="0" w:color="auto"/>
            <w:right w:val="none" w:sz="0" w:space="0" w:color="auto"/>
          </w:divBdr>
        </w:div>
        <w:div w:id="1452505978">
          <w:marLeft w:val="0"/>
          <w:marRight w:val="0"/>
          <w:marTop w:val="0"/>
          <w:marBottom w:val="0"/>
          <w:divBdr>
            <w:top w:val="none" w:sz="0" w:space="0" w:color="auto"/>
            <w:left w:val="none" w:sz="0" w:space="0" w:color="auto"/>
            <w:bottom w:val="none" w:sz="0" w:space="0" w:color="auto"/>
            <w:right w:val="none" w:sz="0" w:space="0" w:color="auto"/>
          </w:divBdr>
        </w:div>
        <w:div w:id="411317240">
          <w:marLeft w:val="0"/>
          <w:marRight w:val="0"/>
          <w:marTop w:val="0"/>
          <w:marBottom w:val="0"/>
          <w:divBdr>
            <w:top w:val="none" w:sz="0" w:space="0" w:color="auto"/>
            <w:left w:val="none" w:sz="0" w:space="0" w:color="auto"/>
            <w:bottom w:val="none" w:sz="0" w:space="0" w:color="auto"/>
            <w:right w:val="none" w:sz="0" w:space="0" w:color="auto"/>
          </w:divBdr>
        </w:div>
        <w:div w:id="1196389906">
          <w:marLeft w:val="0"/>
          <w:marRight w:val="0"/>
          <w:marTop w:val="0"/>
          <w:marBottom w:val="0"/>
          <w:divBdr>
            <w:top w:val="none" w:sz="0" w:space="0" w:color="auto"/>
            <w:left w:val="none" w:sz="0" w:space="0" w:color="auto"/>
            <w:bottom w:val="none" w:sz="0" w:space="0" w:color="auto"/>
            <w:right w:val="none" w:sz="0" w:space="0" w:color="auto"/>
          </w:divBdr>
        </w:div>
        <w:div w:id="693458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Ferguson (50004216)</dc:creator>
  <cp:keywords/>
  <dc:description/>
  <cp:lastModifiedBy>Roy Ferguson (50004216)</cp:lastModifiedBy>
  <cp:revision>1</cp:revision>
  <dcterms:created xsi:type="dcterms:W3CDTF">2023-09-01T14:12:00Z</dcterms:created>
  <dcterms:modified xsi:type="dcterms:W3CDTF">2023-09-01T14:15:00Z</dcterms:modified>
</cp:coreProperties>
</file>