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6C3" w:rsidRDefault="007526C3" w:rsidP="007526C3">
      <w:pPr>
        <w:jc w:val="center"/>
        <w:rPr>
          <w:rFonts w:ascii="Segoe UI" w:eastAsia="Times New Roman" w:hAnsi="Segoe UI" w:cs="Segoe UI"/>
          <w:color w:val="374151"/>
          <w:sz w:val="32"/>
          <w:szCs w:val="32"/>
          <w:u w:val="single"/>
        </w:rPr>
      </w:pPr>
      <w:r w:rsidRPr="007526C3">
        <w:rPr>
          <w:rFonts w:ascii="Segoe UI" w:eastAsia="Times New Roman" w:hAnsi="Segoe UI" w:cs="Segoe UI"/>
          <w:color w:val="374151"/>
          <w:sz w:val="32"/>
          <w:szCs w:val="32"/>
          <w:u w:val="single"/>
        </w:rPr>
        <w:t>General Usage and Configurations</w:t>
      </w:r>
    </w:p>
    <w:p w:rsidR="007526C3" w:rsidRDefault="007526C3" w:rsidP="007526C3">
      <w:pPr>
        <w:rPr>
          <w:rFonts w:ascii="Segoe UI" w:eastAsia="Times New Roman" w:hAnsi="Segoe UI" w:cs="Segoe UI"/>
          <w:color w:val="374151"/>
        </w:rPr>
      </w:pPr>
      <w:r>
        <w:rPr>
          <w:rFonts w:ascii="Segoe UI" w:eastAsia="Times New Roman" w:hAnsi="Segoe UI" w:cs="Segoe UI"/>
          <w:color w:val="374151"/>
        </w:rPr>
        <w:t xml:space="preserve">The following guide provides detailed instructions for setting up and configuring the </w:t>
      </w:r>
      <w:proofErr w:type="spellStart"/>
      <w:r>
        <w:rPr>
          <w:rFonts w:ascii="Segoe UI" w:eastAsia="Times New Roman" w:hAnsi="Segoe UI" w:cs="Segoe UI"/>
          <w:color w:val="374151"/>
        </w:rPr>
        <w:t>WordClock-IoT</w:t>
      </w:r>
      <w:proofErr w:type="spellEnd"/>
      <w:r>
        <w:rPr>
          <w:rFonts w:ascii="Segoe UI" w:eastAsia="Times New Roman" w:hAnsi="Segoe UI" w:cs="Segoe UI"/>
          <w:color w:val="374151"/>
        </w:rPr>
        <w:t xml:space="preserve"> project. By following these steps, you will be able to seamlessly integrate the Word Clock into your </w:t>
      </w:r>
      <w:proofErr w:type="spellStart"/>
      <w:r>
        <w:rPr>
          <w:rFonts w:ascii="Segoe UI" w:eastAsia="Times New Roman" w:hAnsi="Segoe UI" w:cs="Segoe UI"/>
          <w:color w:val="374151"/>
        </w:rPr>
        <w:t>IoT</w:t>
      </w:r>
      <w:proofErr w:type="spellEnd"/>
      <w:r>
        <w:rPr>
          <w:rFonts w:ascii="Segoe UI" w:eastAsia="Times New Roman" w:hAnsi="Segoe UI" w:cs="Segoe UI"/>
          <w:color w:val="374151"/>
        </w:rPr>
        <w:t xml:space="preserve"> network an</w:t>
      </w:r>
      <w:bookmarkStart w:id="0" w:name="_GoBack"/>
      <w:bookmarkEnd w:id="0"/>
      <w:r>
        <w:rPr>
          <w:rFonts w:ascii="Segoe UI" w:eastAsia="Times New Roman" w:hAnsi="Segoe UI" w:cs="Segoe UI"/>
          <w:color w:val="374151"/>
        </w:rPr>
        <w:t>d explore its full range of features.</w:t>
      </w:r>
    </w:p>
    <w:p w:rsidR="007526C3" w:rsidRDefault="007526C3" w:rsidP="007526C3">
      <w:pPr>
        <w:rPr>
          <w:rFonts w:ascii="Segoe UI" w:eastAsia="Times New Roman" w:hAnsi="Segoe UI" w:cs="Segoe UI"/>
          <w:color w:val="374151"/>
        </w:rPr>
      </w:pPr>
      <w:r w:rsidRPr="00005117">
        <w:rPr>
          <w:rFonts w:ascii="Segoe UI" w:eastAsia="Times New Roman" w:hAnsi="Segoe UI" w:cs="Segoe UI"/>
          <w:color w:val="374151"/>
          <w:u w:val="single"/>
        </w:rPr>
        <w:t>Step 1</w:t>
      </w:r>
      <w:r>
        <w:rPr>
          <w:rFonts w:ascii="Segoe UI" w:eastAsia="Times New Roman" w:hAnsi="Segoe UI" w:cs="Segoe UI"/>
          <w:color w:val="374151"/>
        </w:rPr>
        <w:t>: Repository Cloning</w:t>
      </w:r>
    </w:p>
    <w:p w:rsidR="007526C3" w:rsidRDefault="007526C3" w:rsidP="007526C3">
      <w:pPr>
        <w:rPr>
          <w:rFonts w:ascii="Segoe UI" w:hAnsi="Segoe UI" w:cs="Segoe UI"/>
          <w:color w:val="374151"/>
          <w:sz w:val="20"/>
          <w:szCs w:val="20"/>
          <w:shd w:val="clear" w:color="auto" w:fill="F7F7F8"/>
        </w:rPr>
      </w:pPr>
      <w:r w:rsidRPr="007526C3">
        <w:rPr>
          <w:rFonts w:ascii="Segoe UI" w:hAnsi="Segoe UI" w:cs="Segoe UI"/>
          <w:color w:val="374151"/>
          <w:sz w:val="20"/>
          <w:szCs w:val="20"/>
          <w:shd w:val="clear" w:color="auto" w:fill="F7F7F8"/>
        </w:rPr>
        <w:t xml:space="preserve">Begin by cloning the </w:t>
      </w:r>
      <w:proofErr w:type="spellStart"/>
      <w:r w:rsidRPr="007526C3">
        <w:rPr>
          <w:rFonts w:ascii="Segoe UI" w:hAnsi="Segoe UI" w:cs="Segoe UI"/>
          <w:color w:val="374151"/>
          <w:sz w:val="20"/>
          <w:szCs w:val="20"/>
          <w:shd w:val="clear" w:color="auto" w:fill="F7F7F8"/>
        </w:rPr>
        <w:t>WordClock-IoT</w:t>
      </w:r>
      <w:proofErr w:type="spellEnd"/>
      <w:r w:rsidRPr="007526C3">
        <w:rPr>
          <w:rFonts w:ascii="Segoe UI" w:hAnsi="Segoe UI" w:cs="Segoe UI"/>
          <w:color w:val="374151"/>
          <w:sz w:val="20"/>
          <w:szCs w:val="20"/>
          <w:shd w:val="clear" w:color="auto" w:fill="F7F7F8"/>
        </w:rPr>
        <w:t xml:space="preserve"> repository to your local machine. This can be accomplished using </w:t>
      </w:r>
      <w:proofErr w:type="spellStart"/>
      <w:r w:rsidRPr="007526C3">
        <w:rPr>
          <w:rFonts w:ascii="Segoe UI" w:hAnsi="Segoe UI" w:cs="Segoe UI"/>
          <w:color w:val="374151"/>
          <w:sz w:val="20"/>
          <w:szCs w:val="20"/>
          <w:shd w:val="clear" w:color="auto" w:fill="F7F7F8"/>
        </w:rPr>
        <w:t>Git</w:t>
      </w:r>
      <w:proofErr w:type="spellEnd"/>
      <w:r w:rsidRPr="007526C3">
        <w:rPr>
          <w:rFonts w:ascii="Segoe UI" w:hAnsi="Segoe UI" w:cs="Segoe UI"/>
          <w:color w:val="374151"/>
          <w:sz w:val="20"/>
          <w:szCs w:val="20"/>
          <w:shd w:val="clear" w:color="auto" w:fill="F7F7F8"/>
        </w:rPr>
        <w:t xml:space="preserve"> or by downloading the repository as a ZIP file and extracting it to a suitable directory.</w:t>
      </w:r>
    </w:p>
    <w:p w:rsidR="007526C3" w:rsidRDefault="007526C3"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2</w:t>
      </w:r>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Nevigating</w:t>
      </w:r>
      <w:proofErr w:type="spellEnd"/>
      <w:r>
        <w:rPr>
          <w:rFonts w:ascii="Segoe UI" w:hAnsi="Segoe UI" w:cs="Segoe UI"/>
          <w:color w:val="374151"/>
          <w:shd w:val="clear" w:color="auto" w:fill="F7F7F8"/>
        </w:rPr>
        <w:t xml:space="preserve"> to the Project Directory</w:t>
      </w:r>
    </w:p>
    <w:p w:rsidR="007526C3"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Using your preferred file explorer or command line interface, navigate to the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 xml:space="preserve">-word-clock" directory within the cloned </w:t>
      </w:r>
      <w:proofErr w:type="spellStart"/>
      <w:r w:rsidRPr="00005117">
        <w:rPr>
          <w:rFonts w:ascii="Segoe UI" w:hAnsi="Segoe UI" w:cs="Segoe UI"/>
          <w:color w:val="374151"/>
          <w:sz w:val="20"/>
          <w:szCs w:val="20"/>
          <w:shd w:val="clear" w:color="auto" w:fill="F7F7F8"/>
        </w:rPr>
        <w:t>WordClock-IoT</w:t>
      </w:r>
      <w:proofErr w:type="spellEnd"/>
      <w:r w:rsidRPr="00005117">
        <w:rPr>
          <w:rFonts w:ascii="Segoe UI" w:hAnsi="Segoe UI" w:cs="Segoe UI"/>
          <w:color w:val="374151"/>
          <w:sz w:val="20"/>
          <w:szCs w:val="20"/>
          <w:shd w:val="clear" w:color="auto" w:fill="F7F7F8"/>
        </w:rPr>
        <w:t xml:space="preserve"> repository. This directory contains the necessary code for configuring the ESP32 microcontroller.</w:t>
      </w:r>
    </w:p>
    <w:p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3</w:t>
      </w:r>
      <w:r>
        <w:rPr>
          <w:rFonts w:ascii="Segoe UI" w:hAnsi="Segoe UI" w:cs="Segoe UI"/>
          <w:color w:val="374151"/>
          <w:shd w:val="clear" w:color="auto" w:fill="F7F7F8"/>
        </w:rPr>
        <w:t>: Configuring WIFI Settings</w:t>
      </w:r>
    </w:p>
    <w:p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Inside the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-word-</w:t>
      </w:r>
      <w:proofErr w:type="spellStart"/>
      <w:r w:rsidRPr="00005117">
        <w:rPr>
          <w:rFonts w:ascii="Segoe UI" w:hAnsi="Segoe UI" w:cs="Segoe UI"/>
          <w:color w:val="374151"/>
          <w:sz w:val="20"/>
          <w:szCs w:val="20"/>
          <w:shd w:val="clear" w:color="auto" w:fill="F7F7F8"/>
        </w:rPr>
        <w:t>clock.ino</w:t>
      </w:r>
      <w:proofErr w:type="spellEnd"/>
      <w:r w:rsidRPr="00005117">
        <w:rPr>
          <w:rFonts w:ascii="Segoe UI" w:hAnsi="Segoe UI" w:cs="Segoe UI"/>
          <w:color w:val="374151"/>
          <w:sz w:val="20"/>
          <w:szCs w:val="20"/>
          <w:shd w:val="clear" w:color="auto" w:fill="F7F7F8"/>
        </w:rPr>
        <w:t xml:space="preserve">" file, locate the </w:t>
      </w:r>
      <w:proofErr w:type="spellStart"/>
      <w:r w:rsidRPr="00005117">
        <w:rPr>
          <w:rFonts w:ascii="Segoe UI" w:hAnsi="Segoe UI" w:cs="Segoe UI"/>
          <w:color w:val="374151"/>
          <w:sz w:val="20"/>
          <w:szCs w:val="20"/>
          <w:shd w:val="clear" w:color="auto" w:fill="F7F7F8"/>
        </w:rPr>
        <w:t>WiFi</w:t>
      </w:r>
      <w:proofErr w:type="spellEnd"/>
      <w:r w:rsidRPr="00005117">
        <w:rPr>
          <w:rFonts w:ascii="Segoe UI" w:hAnsi="Segoe UI" w:cs="Segoe UI"/>
          <w:color w:val="374151"/>
          <w:sz w:val="20"/>
          <w:szCs w:val="20"/>
          <w:shd w:val="clear" w:color="auto" w:fill="F7F7F8"/>
        </w:rPr>
        <w:t xml:space="preserve"> configuration section. Here, you will need to modify the settings to match your specific </w:t>
      </w:r>
      <w:proofErr w:type="spellStart"/>
      <w:r w:rsidRPr="00005117">
        <w:rPr>
          <w:rFonts w:ascii="Segoe UI" w:hAnsi="Segoe UI" w:cs="Segoe UI"/>
          <w:color w:val="374151"/>
          <w:sz w:val="20"/>
          <w:szCs w:val="20"/>
          <w:shd w:val="clear" w:color="auto" w:fill="F7F7F8"/>
        </w:rPr>
        <w:t>WiFi</w:t>
      </w:r>
      <w:proofErr w:type="spellEnd"/>
      <w:r w:rsidRPr="00005117">
        <w:rPr>
          <w:rFonts w:ascii="Segoe UI" w:hAnsi="Segoe UI" w:cs="Segoe UI"/>
          <w:color w:val="374151"/>
          <w:sz w:val="20"/>
          <w:szCs w:val="20"/>
          <w:shd w:val="clear" w:color="auto" w:fill="F7F7F8"/>
        </w:rPr>
        <w:t xml:space="preserve"> network. Provide the appropriate credentials such as SSID and password to enable the ESP32 to connect to your network.</w:t>
      </w:r>
    </w:p>
    <w:p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4</w:t>
      </w:r>
      <w:r>
        <w:rPr>
          <w:rFonts w:ascii="Segoe UI" w:hAnsi="Segoe UI" w:cs="Segoe UI"/>
          <w:color w:val="374151"/>
          <w:shd w:val="clear" w:color="auto" w:fill="F7F7F8"/>
        </w:rPr>
        <w:t>: Uploading the Code</w:t>
      </w:r>
    </w:p>
    <w:p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Launch your Arduino IDE and open the modified "</w:t>
      </w:r>
      <w:proofErr w:type="spellStart"/>
      <w:r w:rsidRPr="00005117">
        <w:rPr>
          <w:rFonts w:ascii="Segoe UI" w:hAnsi="Segoe UI" w:cs="Segoe UI"/>
          <w:color w:val="374151"/>
          <w:sz w:val="20"/>
          <w:szCs w:val="20"/>
          <w:shd w:val="clear" w:color="auto" w:fill="F7F7F8"/>
        </w:rPr>
        <w:t>esp</w:t>
      </w:r>
      <w:proofErr w:type="spellEnd"/>
      <w:r w:rsidRPr="00005117">
        <w:rPr>
          <w:rFonts w:ascii="Segoe UI" w:hAnsi="Segoe UI" w:cs="Segoe UI"/>
          <w:color w:val="374151"/>
          <w:sz w:val="20"/>
          <w:szCs w:val="20"/>
          <w:shd w:val="clear" w:color="auto" w:fill="F7F7F8"/>
        </w:rPr>
        <w:t>-word-</w:t>
      </w:r>
      <w:proofErr w:type="spellStart"/>
      <w:r w:rsidRPr="00005117">
        <w:rPr>
          <w:rFonts w:ascii="Segoe UI" w:hAnsi="Segoe UI" w:cs="Segoe UI"/>
          <w:color w:val="374151"/>
          <w:sz w:val="20"/>
          <w:szCs w:val="20"/>
          <w:shd w:val="clear" w:color="auto" w:fill="F7F7F8"/>
        </w:rPr>
        <w:t>clock.ino</w:t>
      </w:r>
      <w:proofErr w:type="spellEnd"/>
      <w:r w:rsidRPr="00005117">
        <w:rPr>
          <w:rFonts w:ascii="Segoe UI" w:hAnsi="Segoe UI" w:cs="Segoe UI"/>
          <w:color w:val="374151"/>
          <w:sz w:val="20"/>
          <w:szCs w:val="20"/>
          <w:shd w:val="clear" w:color="auto" w:fill="F7F7F8"/>
        </w:rPr>
        <w:t>" file. Connect your ESP32 board to your computer via USB, ensuring the correct board and port are selected in the Arduino IDE. Click on the upload button to compile and upload the code to the ESP32 microcontroller. Once the upload is complete, the ESP32 is now ready for operation.</w:t>
      </w:r>
    </w:p>
    <w:p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5</w:t>
      </w:r>
      <w:r>
        <w:rPr>
          <w:rFonts w:ascii="Segoe UI" w:hAnsi="Segoe UI" w:cs="Segoe UI"/>
          <w:color w:val="374151"/>
          <w:shd w:val="clear" w:color="auto" w:fill="F7F7F8"/>
        </w:rPr>
        <w:t>: Setting up the Backend Server</w:t>
      </w:r>
    </w:p>
    <w:p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Navigate to the "word-clock-server" directory within the cloned repository. In this directory, execute the following command:</w:t>
      </w:r>
    </w:p>
    <w:p w:rsidR="00005117" w:rsidRDefault="00005117" w:rsidP="007526C3">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pip install -r requirements.txt</w:t>
      </w:r>
    </w:p>
    <w:p w:rsidR="00005117" w:rsidRPr="00005117" w:rsidRDefault="00005117" w:rsidP="000051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005117">
        <w:rPr>
          <w:rFonts w:ascii="Segoe UI" w:hAnsi="Segoe UI" w:cs="Segoe UI"/>
          <w:color w:val="374151"/>
          <w:sz w:val="20"/>
          <w:szCs w:val="20"/>
        </w:rPr>
        <w:t>This command will automatically install all the required Python packages for running the backend server.</w:t>
      </w:r>
    </w:p>
    <w:p w:rsidR="00005117" w:rsidRPr="00005117" w:rsidRDefault="00005117" w:rsidP="000051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sidRPr="00005117">
        <w:rPr>
          <w:rFonts w:ascii="Segoe UI" w:hAnsi="Segoe UI" w:cs="Segoe UI"/>
          <w:color w:val="374151"/>
          <w:sz w:val="20"/>
          <w:szCs w:val="20"/>
        </w:rPr>
        <w:t>Next, execute the command:</w:t>
      </w:r>
    </w:p>
    <w:p w:rsidR="00005117" w:rsidRDefault="00005117" w:rsidP="007526C3">
      <w:pPr>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python app.py</w:t>
      </w:r>
    </w:p>
    <w:p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This command will activate the backend server, allowing communication between the ESP32 and the frontend web app.</w:t>
      </w:r>
    </w:p>
    <w:p w:rsidR="00005117" w:rsidRDefault="00005117" w:rsidP="007526C3">
      <w:pPr>
        <w:rPr>
          <w:rFonts w:ascii="Segoe UI" w:hAnsi="Segoe UI" w:cs="Segoe UI"/>
          <w:color w:val="374151"/>
          <w:shd w:val="clear" w:color="auto" w:fill="F7F7F8"/>
        </w:rPr>
      </w:pPr>
    </w:p>
    <w:p w:rsidR="00005117" w:rsidRDefault="00005117" w:rsidP="007526C3">
      <w:pPr>
        <w:rPr>
          <w:rFonts w:ascii="Segoe UI" w:hAnsi="Segoe UI" w:cs="Segoe UI"/>
          <w:color w:val="374151"/>
          <w:shd w:val="clear" w:color="auto" w:fill="F7F7F8"/>
        </w:rPr>
      </w:pPr>
    </w:p>
    <w:p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lastRenderedPageBreak/>
        <w:t>Step 6</w:t>
      </w:r>
      <w:r>
        <w:rPr>
          <w:rFonts w:ascii="Segoe UI" w:hAnsi="Segoe UI" w:cs="Segoe UI"/>
          <w:color w:val="374151"/>
          <w:shd w:val="clear" w:color="auto" w:fill="F7F7F8"/>
        </w:rPr>
        <w:t>: Preparing the Web App</w:t>
      </w:r>
    </w:p>
    <w:p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 xml:space="preserve">Proceed to the “word-clock-app” directory. Before running the web app, ensure that Node.js and </w:t>
      </w:r>
      <w:proofErr w:type="spellStart"/>
      <w:r w:rsidRPr="00005117">
        <w:rPr>
          <w:rFonts w:ascii="Segoe UI" w:hAnsi="Segoe UI" w:cs="Segoe UI"/>
          <w:color w:val="374151"/>
          <w:sz w:val="20"/>
          <w:szCs w:val="20"/>
          <w:shd w:val="clear" w:color="auto" w:fill="F7F7F8"/>
        </w:rPr>
        <w:t>npm</w:t>
      </w:r>
      <w:proofErr w:type="spellEnd"/>
      <w:r w:rsidRPr="00005117">
        <w:rPr>
          <w:rFonts w:ascii="Segoe UI" w:hAnsi="Segoe UI" w:cs="Segoe UI"/>
          <w:color w:val="374151"/>
          <w:sz w:val="20"/>
          <w:szCs w:val="20"/>
          <w:shd w:val="clear" w:color="auto" w:fill="F7F7F8"/>
        </w:rPr>
        <w:t xml:space="preserve"> (Node Package Manager) are installed on your computer.</w:t>
      </w:r>
    </w:p>
    <w:p w:rsidR="00005117" w:rsidRP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To install the necessary libraries and dependencies, run the command:</w:t>
      </w:r>
    </w:p>
    <w:p w:rsidR="00005117" w:rsidRDefault="00005117" w:rsidP="007526C3">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install</w:t>
      </w:r>
    </w:p>
    <w:p w:rsidR="00005117" w:rsidRDefault="00005117" w:rsidP="007526C3">
      <w:pPr>
        <w:rPr>
          <w:rFonts w:ascii="Segoe UI" w:hAnsi="Segoe UI" w:cs="Segoe UI"/>
          <w:color w:val="374151"/>
          <w:sz w:val="20"/>
          <w:szCs w:val="20"/>
          <w:shd w:val="clear" w:color="auto" w:fill="F7F7F8"/>
        </w:rPr>
      </w:pPr>
      <w:r w:rsidRPr="00005117">
        <w:rPr>
          <w:rFonts w:ascii="Segoe UI" w:hAnsi="Segoe UI" w:cs="Segoe UI"/>
          <w:color w:val="374151"/>
          <w:sz w:val="20"/>
          <w:szCs w:val="20"/>
          <w:shd w:val="clear" w:color="auto" w:fill="F7F7F8"/>
        </w:rPr>
        <w:t>This command will fetch and install all the required libraries, enabling the web app to function correctly.</w:t>
      </w:r>
    </w:p>
    <w:p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7</w:t>
      </w:r>
      <w:r>
        <w:rPr>
          <w:rFonts w:ascii="Segoe UI" w:hAnsi="Segoe UI" w:cs="Segoe UI"/>
          <w:color w:val="374151"/>
          <w:shd w:val="clear" w:color="auto" w:fill="F7F7F8"/>
        </w:rPr>
        <w:t>: Launching the Web App</w:t>
      </w:r>
    </w:p>
    <w:p w:rsidR="00005117" w:rsidRDefault="00005117" w:rsidP="007526C3">
      <w:pPr>
        <w:rPr>
          <w:rFonts w:ascii="Segoe UI" w:hAnsi="Segoe UI" w:cs="Segoe UI"/>
          <w:color w:val="374151"/>
          <w:shd w:val="clear" w:color="auto" w:fill="F7F7F8"/>
        </w:rPr>
      </w:pPr>
      <w:r>
        <w:rPr>
          <w:rFonts w:ascii="Segoe UI" w:hAnsi="Segoe UI" w:cs="Segoe UI"/>
          <w:color w:val="374151"/>
          <w:shd w:val="clear" w:color="auto" w:fill="F7F7F8"/>
        </w:rPr>
        <w:t>Once the libraries have been installed successfully, execute the command:</w:t>
      </w:r>
    </w:p>
    <w:p w:rsidR="00005117" w:rsidRDefault="00005117" w:rsidP="007526C3">
      <w:pPr>
        <w:rPr>
          <w:rFonts w:ascii="Courier New" w:hAnsi="Courier New" w:cs="Courier New"/>
          <w:color w:val="FFFFFF"/>
          <w:sz w:val="21"/>
          <w:szCs w:val="21"/>
          <w:shd w:val="clear" w:color="auto" w:fill="000000"/>
        </w:rPr>
      </w:pPr>
      <w:proofErr w:type="spellStart"/>
      <w:r>
        <w:rPr>
          <w:rFonts w:ascii="Courier New" w:hAnsi="Courier New" w:cs="Courier New"/>
          <w:color w:val="FFFFFF"/>
          <w:sz w:val="21"/>
          <w:szCs w:val="21"/>
          <w:shd w:val="clear" w:color="auto" w:fill="000000"/>
        </w:rPr>
        <w:t>npm</w:t>
      </w:r>
      <w:proofErr w:type="spellEnd"/>
      <w:r>
        <w:rPr>
          <w:rFonts w:ascii="Courier New" w:hAnsi="Courier New" w:cs="Courier New"/>
          <w:color w:val="FFFFFF"/>
          <w:sz w:val="21"/>
          <w:szCs w:val="21"/>
          <w:shd w:val="clear" w:color="auto" w:fill="000000"/>
        </w:rPr>
        <w:t xml:space="preserve"> start</w:t>
      </w:r>
    </w:p>
    <w:p w:rsidR="00005117" w:rsidRDefault="00005117" w:rsidP="007526C3">
      <w:pPr>
        <w:rPr>
          <w:rFonts w:ascii="Segoe UI" w:hAnsi="Segoe UI" w:cs="Segoe UI"/>
          <w:color w:val="374151"/>
          <w:shd w:val="clear" w:color="auto" w:fill="F7F7F8"/>
        </w:rPr>
      </w:pPr>
      <w:r>
        <w:rPr>
          <w:rFonts w:ascii="Segoe UI" w:hAnsi="Segoe UI" w:cs="Segoe UI"/>
          <w:color w:val="374151"/>
          <w:shd w:val="clear" w:color="auto" w:fill="F7F7F8"/>
        </w:rPr>
        <w:t>This will start the web app, which can be accessed through a web browser on your computer. The web app provides an intuitive interface for controlling and customizing the Word Clock.</w:t>
      </w:r>
    </w:p>
    <w:p w:rsidR="00005117" w:rsidRDefault="00005117" w:rsidP="007526C3">
      <w:pPr>
        <w:rPr>
          <w:rFonts w:ascii="Segoe UI" w:hAnsi="Segoe UI" w:cs="Segoe UI"/>
          <w:color w:val="374151"/>
          <w:shd w:val="clear" w:color="auto" w:fill="F7F7F8"/>
        </w:rPr>
      </w:pPr>
      <w:r w:rsidRPr="00005117">
        <w:rPr>
          <w:rFonts w:ascii="Segoe UI" w:hAnsi="Segoe UI" w:cs="Segoe UI"/>
          <w:color w:val="374151"/>
          <w:u w:val="single"/>
          <w:shd w:val="clear" w:color="auto" w:fill="F7F7F8"/>
        </w:rPr>
        <w:t>Step 8</w:t>
      </w:r>
      <w:r>
        <w:rPr>
          <w:rFonts w:ascii="Segoe UI" w:hAnsi="Segoe UI" w:cs="Segoe UI"/>
          <w:color w:val="374151"/>
          <w:shd w:val="clear" w:color="auto" w:fill="F7F7F8"/>
        </w:rPr>
        <w:t>: Explore the Features:</w:t>
      </w:r>
    </w:p>
    <w:p w:rsidR="00005117" w:rsidRPr="00005117" w:rsidRDefault="00005117" w:rsidP="007526C3">
      <w:r>
        <w:rPr>
          <w:rFonts w:ascii="Segoe UI" w:hAnsi="Segoe UI" w:cs="Segoe UI"/>
          <w:color w:val="374151"/>
          <w:shd w:val="clear" w:color="auto" w:fill="F7F7F8"/>
        </w:rPr>
        <w:t xml:space="preserve">Congratulations! You have successfully set up and configures the </w:t>
      </w:r>
      <w:proofErr w:type="spellStart"/>
      <w:r>
        <w:rPr>
          <w:rFonts w:ascii="Segoe UI" w:hAnsi="Segoe UI" w:cs="Segoe UI"/>
          <w:color w:val="374151"/>
          <w:shd w:val="clear" w:color="auto" w:fill="F7F7F8"/>
        </w:rPr>
        <w:t>WordClock-IoT</w:t>
      </w:r>
      <w:proofErr w:type="spellEnd"/>
      <w:r>
        <w:rPr>
          <w:rFonts w:ascii="Segoe UI" w:hAnsi="Segoe UI" w:cs="Segoe UI"/>
          <w:color w:val="374151"/>
          <w:shd w:val="clear" w:color="auto" w:fill="F7F7F8"/>
        </w:rPr>
        <w:t xml:space="preserve"> project. You can now enjoy the full range of features offered by the Word Clock, including customizable clock themes, dynamic lighting effects and integration with your </w:t>
      </w:r>
      <w:proofErr w:type="spellStart"/>
      <w:r>
        <w:rPr>
          <w:rFonts w:ascii="Segoe UI" w:hAnsi="Segoe UI" w:cs="Segoe UI"/>
          <w:color w:val="374151"/>
          <w:shd w:val="clear" w:color="auto" w:fill="F7F7F8"/>
        </w:rPr>
        <w:t>IoT</w:t>
      </w:r>
      <w:proofErr w:type="spellEnd"/>
      <w:r>
        <w:rPr>
          <w:rFonts w:ascii="Segoe UI" w:hAnsi="Segoe UI" w:cs="Segoe UI"/>
          <w:color w:val="374151"/>
          <w:shd w:val="clear" w:color="auto" w:fill="F7F7F8"/>
        </w:rPr>
        <w:t xml:space="preserve"> network. Take your time to explore and personalize the Word Clock according to your preferences.</w:t>
      </w:r>
    </w:p>
    <w:sectPr w:rsidR="00005117" w:rsidRPr="000051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83695"/>
    <w:multiLevelType w:val="hybridMultilevel"/>
    <w:tmpl w:val="EE827A8E"/>
    <w:lvl w:ilvl="0" w:tplc="17BAB10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8D1"/>
    <w:rsid w:val="00005117"/>
    <w:rsid w:val="00100BCC"/>
    <w:rsid w:val="007526C3"/>
    <w:rsid w:val="00941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D84C"/>
  <w15:chartTrackingRefBased/>
  <w15:docId w15:val="{2359D284-78B2-4D45-BC1F-DDE8577C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D1"/>
    <w:pPr>
      <w:ind w:left="720"/>
      <w:contextualSpacing/>
    </w:pPr>
  </w:style>
  <w:style w:type="paragraph" w:styleId="NormalWeb">
    <w:name w:val="Normal (Web)"/>
    <w:basedOn w:val="Normal"/>
    <w:uiPriority w:val="99"/>
    <w:semiHidden/>
    <w:unhideWhenUsed/>
    <w:rsid w:val="007526C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6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26C3"/>
    <w:rPr>
      <w:rFonts w:ascii="Courier New" w:eastAsia="Times New Roman" w:hAnsi="Courier New" w:cs="Courier New"/>
      <w:sz w:val="20"/>
      <w:szCs w:val="20"/>
    </w:rPr>
  </w:style>
  <w:style w:type="character" w:customStyle="1" w:styleId="hljs-keyword">
    <w:name w:val="hljs-keyword"/>
    <w:basedOn w:val="DefaultParagraphFont"/>
    <w:rsid w:val="0075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821463">
      <w:bodyDiv w:val="1"/>
      <w:marLeft w:val="0"/>
      <w:marRight w:val="0"/>
      <w:marTop w:val="0"/>
      <w:marBottom w:val="0"/>
      <w:divBdr>
        <w:top w:val="none" w:sz="0" w:space="0" w:color="auto"/>
        <w:left w:val="none" w:sz="0" w:space="0" w:color="auto"/>
        <w:bottom w:val="none" w:sz="0" w:space="0" w:color="auto"/>
        <w:right w:val="none" w:sz="0" w:space="0" w:color="auto"/>
      </w:divBdr>
    </w:div>
    <w:div w:id="1751466470">
      <w:bodyDiv w:val="1"/>
      <w:marLeft w:val="0"/>
      <w:marRight w:val="0"/>
      <w:marTop w:val="0"/>
      <w:marBottom w:val="0"/>
      <w:divBdr>
        <w:top w:val="none" w:sz="0" w:space="0" w:color="auto"/>
        <w:left w:val="none" w:sz="0" w:space="0" w:color="auto"/>
        <w:bottom w:val="none" w:sz="0" w:space="0" w:color="auto"/>
        <w:right w:val="none" w:sz="0" w:space="0" w:color="auto"/>
      </w:divBdr>
      <w:divsChild>
        <w:div w:id="2012486676">
          <w:marLeft w:val="0"/>
          <w:marRight w:val="0"/>
          <w:marTop w:val="0"/>
          <w:marBottom w:val="0"/>
          <w:divBdr>
            <w:top w:val="single" w:sz="2" w:space="0" w:color="D9D9E3"/>
            <w:left w:val="single" w:sz="2" w:space="0" w:color="D9D9E3"/>
            <w:bottom w:val="single" w:sz="2" w:space="0" w:color="D9D9E3"/>
            <w:right w:val="single" w:sz="2" w:space="0" w:color="D9D9E3"/>
          </w:divBdr>
          <w:divsChild>
            <w:div w:id="1523470709">
              <w:marLeft w:val="0"/>
              <w:marRight w:val="0"/>
              <w:marTop w:val="0"/>
              <w:marBottom w:val="0"/>
              <w:divBdr>
                <w:top w:val="single" w:sz="2" w:space="0" w:color="D9D9E3"/>
                <w:left w:val="single" w:sz="2" w:space="0" w:color="D9D9E3"/>
                <w:bottom w:val="single" w:sz="2" w:space="0" w:color="D9D9E3"/>
                <w:right w:val="single" w:sz="2" w:space="0" w:color="D9D9E3"/>
              </w:divBdr>
            </w:div>
            <w:div w:id="546067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843257">
          <w:marLeft w:val="0"/>
          <w:marRight w:val="0"/>
          <w:marTop w:val="0"/>
          <w:marBottom w:val="0"/>
          <w:divBdr>
            <w:top w:val="single" w:sz="2" w:space="0" w:color="D9D9E3"/>
            <w:left w:val="single" w:sz="2" w:space="0" w:color="D9D9E3"/>
            <w:bottom w:val="single" w:sz="2" w:space="0" w:color="D9D9E3"/>
            <w:right w:val="single" w:sz="2" w:space="0" w:color="D9D9E3"/>
          </w:divBdr>
          <w:divsChild>
            <w:div w:id="901913548">
              <w:marLeft w:val="0"/>
              <w:marRight w:val="0"/>
              <w:marTop w:val="0"/>
              <w:marBottom w:val="0"/>
              <w:divBdr>
                <w:top w:val="single" w:sz="2" w:space="0" w:color="D9D9E3"/>
                <w:left w:val="single" w:sz="2" w:space="0" w:color="D9D9E3"/>
                <w:bottom w:val="single" w:sz="2" w:space="0" w:color="D9D9E3"/>
                <w:right w:val="single" w:sz="2" w:space="0" w:color="D9D9E3"/>
              </w:divBdr>
            </w:div>
            <w:div w:id="180650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1518930">
          <w:marLeft w:val="0"/>
          <w:marRight w:val="0"/>
          <w:marTop w:val="0"/>
          <w:marBottom w:val="0"/>
          <w:divBdr>
            <w:top w:val="single" w:sz="2" w:space="0" w:color="D9D9E3"/>
            <w:left w:val="single" w:sz="2" w:space="0" w:color="D9D9E3"/>
            <w:bottom w:val="single" w:sz="2" w:space="0" w:color="D9D9E3"/>
            <w:right w:val="single" w:sz="2" w:space="0" w:color="D9D9E3"/>
          </w:divBdr>
          <w:divsChild>
            <w:div w:id="1020552234">
              <w:marLeft w:val="0"/>
              <w:marRight w:val="0"/>
              <w:marTop w:val="0"/>
              <w:marBottom w:val="0"/>
              <w:divBdr>
                <w:top w:val="single" w:sz="2" w:space="0" w:color="D9D9E3"/>
                <w:left w:val="single" w:sz="2" w:space="0" w:color="D9D9E3"/>
                <w:bottom w:val="single" w:sz="2" w:space="0" w:color="D9D9E3"/>
                <w:right w:val="single" w:sz="2" w:space="0" w:color="D9D9E3"/>
              </w:divBdr>
            </w:div>
            <w:div w:id="111879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2112">
          <w:marLeft w:val="0"/>
          <w:marRight w:val="0"/>
          <w:marTop w:val="0"/>
          <w:marBottom w:val="0"/>
          <w:divBdr>
            <w:top w:val="single" w:sz="2" w:space="0" w:color="D9D9E3"/>
            <w:left w:val="single" w:sz="2" w:space="0" w:color="D9D9E3"/>
            <w:bottom w:val="single" w:sz="2" w:space="0" w:color="D9D9E3"/>
            <w:right w:val="single" w:sz="2" w:space="0" w:color="D9D9E3"/>
          </w:divBdr>
          <w:divsChild>
            <w:div w:id="1327126644">
              <w:marLeft w:val="0"/>
              <w:marRight w:val="0"/>
              <w:marTop w:val="0"/>
              <w:marBottom w:val="0"/>
              <w:divBdr>
                <w:top w:val="single" w:sz="2" w:space="0" w:color="D9D9E3"/>
                <w:left w:val="single" w:sz="2" w:space="0" w:color="D9D9E3"/>
                <w:bottom w:val="single" w:sz="2" w:space="0" w:color="D9D9E3"/>
                <w:right w:val="single" w:sz="2" w:space="0" w:color="D9D9E3"/>
              </w:divBdr>
            </w:div>
            <w:div w:id="2128423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dc:creator>
  <cp:keywords/>
  <dc:description/>
  <cp:lastModifiedBy>Michal</cp:lastModifiedBy>
  <cp:revision>1</cp:revision>
  <dcterms:created xsi:type="dcterms:W3CDTF">2023-07-07T11:12:00Z</dcterms:created>
  <dcterms:modified xsi:type="dcterms:W3CDTF">2023-07-07T11:41:00Z</dcterms:modified>
</cp:coreProperties>
</file>