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057" w:rsidRDefault="00BB6085" w:rsidP="00BB6085">
      <w:pPr>
        <w:jc w:val="center"/>
        <w:rPr>
          <w:rFonts w:ascii="Calibri Light" w:hAnsi="Calibri Light"/>
          <w:b/>
          <w:u w:val="single"/>
        </w:rPr>
      </w:pPr>
      <w:r w:rsidRPr="007D4B20">
        <w:rPr>
          <w:rFonts w:ascii="Calibri Light" w:hAnsi="Calibri Light"/>
          <w:b/>
          <w:u w:val="single"/>
        </w:rPr>
        <w:t>Final Analysis Report for AGCO Case Study</w:t>
      </w:r>
    </w:p>
    <w:p w:rsidR="007D4B20" w:rsidRPr="007D4B20" w:rsidRDefault="007D4B20" w:rsidP="00BB6085">
      <w:pPr>
        <w:jc w:val="center"/>
        <w:rPr>
          <w:rFonts w:ascii="Calibri Light" w:hAnsi="Calibri Light"/>
          <w:b/>
          <w:u w:val="single"/>
        </w:rPr>
      </w:pPr>
      <w:r>
        <w:rPr>
          <w:rFonts w:ascii="Calibri Light" w:hAnsi="Calibri Light"/>
          <w:b/>
          <w:u w:val="single"/>
        </w:rPr>
        <w:t>By Ashish Gupta</w:t>
      </w:r>
    </w:p>
    <w:p w:rsidR="00FD1B1A" w:rsidRDefault="00FD1B1A" w:rsidP="00FD1B1A">
      <w:pPr>
        <w:rPr>
          <w:rFonts w:ascii="Calibri Light" w:hAnsi="Calibri Light"/>
          <w:b/>
          <w:u w:val="single"/>
        </w:rPr>
      </w:pPr>
    </w:p>
    <w:p w:rsidR="00FD1B1A" w:rsidRPr="00FD1B1A" w:rsidRDefault="00FD1B1A" w:rsidP="00FD1B1A">
      <w:pPr>
        <w:rPr>
          <w:rFonts w:ascii="Calibri Light" w:hAnsi="Calibri Light"/>
          <w:b/>
          <w:u w:val="single"/>
        </w:rPr>
      </w:pPr>
      <w:r w:rsidRPr="00FD1B1A">
        <w:rPr>
          <w:rFonts w:ascii="Calibri Light" w:hAnsi="Calibri Light"/>
          <w:b/>
          <w:u w:val="single"/>
        </w:rPr>
        <w:t>Business objective</w:t>
      </w:r>
    </w:p>
    <w:p w:rsidR="00BB6085" w:rsidRDefault="00FD1B1A" w:rsidP="00FD1B1A">
      <w:pPr>
        <w:jc w:val="both"/>
        <w:rPr>
          <w:rFonts w:ascii="Calibri Light" w:hAnsi="Calibri Light"/>
        </w:rPr>
      </w:pPr>
      <w:r w:rsidRPr="00FD1B1A">
        <w:rPr>
          <w:rFonts w:ascii="Calibri Light" w:hAnsi="Calibri Light"/>
        </w:rPr>
        <w:t>The business objective</w:t>
      </w:r>
      <w:r w:rsidR="003F7D9E">
        <w:rPr>
          <w:rFonts w:ascii="Calibri Light" w:hAnsi="Calibri Light"/>
        </w:rPr>
        <w:t xml:space="preserve"> of</w:t>
      </w:r>
      <w:r w:rsidR="007D4B20">
        <w:rPr>
          <w:rFonts w:ascii="Calibri Light" w:hAnsi="Calibri Light"/>
        </w:rPr>
        <w:t xml:space="preserve"> this assignment</w:t>
      </w:r>
      <w:r w:rsidR="003F7D9E">
        <w:rPr>
          <w:rFonts w:ascii="Calibri Light" w:hAnsi="Calibri Light"/>
        </w:rPr>
        <w:t xml:space="preserve"> is to produce significant </w:t>
      </w:r>
      <w:r w:rsidRPr="00FD1B1A">
        <w:rPr>
          <w:rFonts w:ascii="Calibri Light" w:hAnsi="Calibri Light"/>
        </w:rPr>
        <w:t xml:space="preserve">insights that will shed light on establishments’ infractions. </w:t>
      </w:r>
      <w:r w:rsidR="003F7D9E">
        <w:rPr>
          <w:rFonts w:ascii="Calibri Light" w:hAnsi="Calibri Light"/>
        </w:rPr>
        <w:t>In</w:t>
      </w:r>
      <w:r w:rsidRPr="00FD1B1A">
        <w:rPr>
          <w:rFonts w:ascii="Calibri Light" w:hAnsi="Calibri Light"/>
        </w:rPr>
        <w:t xml:space="preserve"> the </w:t>
      </w:r>
      <w:r w:rsidR="003F7D9E">
        <w:rPr>
          <w:rFonts w:ascii="Calibri Light" w:hAnsi="Calibri Light"/>
        </w:rPr>
        <w:t xml:space="preserve">given </w:t>
      </w:r>
      <w:r w:rsidRPr="00FD1B1A">
        <w:rPr>
          <w:rFonts w:ascii="Calibri Light" w:hAnsi="Calibri Light"/>
        </w:rPr>
        <w:t>dataset, the Y variable or</w:t>
      </w:r>
      <w:r w:rsidR="003F7D9E">
        <w:rPr>
          <w:rFonts w:ascii="Calibri Light" w:hAnsi="Calibri Light"/>
        </w:rPr>
        <w:t xml:space="preserve"> the R</w:t>
      </w:r>
      <w:r w:rsidRPr="00FD1B1A">
        <w:rPr>
          <w:rFonts w:ascii="Calibri Light" w:hAnsi="Calibri Light"/>
        </w:rPr>
        <w:t>esponse variable is “</w:t>
      </w:r>
      <w:r w:rsidRPr="003F7D9E">
        <w:rPr>
          <w:rFonts w:ascii="Calibri Light" w:hAnsi="Calibri Light"/>
          <w:b/>
        </w:rPr>
        <w:t>Current Infraction</w:t>
      </w:r>
      <w:r w:rsidRPr="00FD1B1A">
        <w:rPr>
          <w:rFonts w:ascii="Calibri Light" w:hAnsi="Calibri Light"/>
        </w:rPr>
        <w:t xml:space="preserve">”. For my analysis, a few variables have been removed. These are Establishment ID, Email on file and Postal First. The rest of the variables are </w:t>
      </w:r>
      <w:r w:rsidR="003F7D9E">
        <w:rPr>
          <w:rFonts w:ascii="Calibri Light" w:hAnsi="Calibri Light"/>
        </w:rPr>
        <w:t>“</w:t>
      </w:r>
      <w:r w:rsidRPr="00FD1B1A">
        <w:rPr>
          <w:rFonts w:ascii="Calibri Light" w:hAnsi="Calibri Light"/>
        </w:rPr>
        <w:t>X</w:t>
      </w:r>
      <w:r w:rsidR="003F7D9E">
        <w:rPr>
          <w:rFonts w:ascii="Calibri Light" w:hAnsi="Calibri Light"/>
        </w:rPr>
        <w:t>”</w:t>
      </w:r>
      <w:r w:rsidRPr="00FD1B1A">
        <w:rPr>
          <w:rFonts w:ascii="Calibri Light" w:hAnsi="Calibri Light"/>
        </w:rPr>
        <w:t xml:space="preserve"> or Explanatory variables </w:t>
      </w:r>
    </w:p>
    <w:p w:rsidR="00FD1B1A" w:rsidRPr="007D4B20" w:rsidRDefault="00FD1B1A" w:rsidP="00FD1B1A">
      <w:pPr>
        <w:jc w:val="both"/>
        <w:rPr>
          <w:rFonts w:ascii="Calibri Light" w:hAnsi="Calibri Light"/>
          <w:b/>
          <w:u w:val="single"/>
        </w:rPr>
      </w:pPr>
      <w:r w:rsidRPr="007D4B20">
        <w:rPr>
          <w:rFonts w:ascii="Calibri Light" w:hAnsi="Calibri Light"/>
          <w:b/>
          <w:u w:val="single"/>
        </w:rPr>
        <w:t>Exploratory Analysis of Data</w:t>
      </w:r>
    </w:p>
    <w:p w:rsidR="000845D2" w:rsidRDefault="00FD1B1A" w:rsidP="00FD1B1A">
      <w:pPr>
        <w:jc w:val="both"/>
        <w:rPr>
          <w:rFonts w:ascii="Calibri Light" w:hAnsi="Calibri Light"/>
        </w:rPr>
      </w:pPr>
      <w:r>
        <w:rPr>
          <w:rFonts w:ascii="Calibri Light" w:hAnsi="Calibri Light"/>
        </w:rPr>
        <w:t>Before building the model, I decided to visualize the data to check for anomalies in data to detect outliers, influencers or even the skewness in. the variables</w:t>
      </w:r>
      <w:r w:rsidR="001547FF">
        <w:rPr>
          <w:rFonts w:ascii="Calibri Light" w:hAnsi="Calibri Light"/>
        </w:rPr>
        <w:t>. I</w:t>
      </w:r>
      <w:r>
        <w:rPr>
          <w:rFonts w:ascii="Calibri Light" w:hAnsi="Calibri Light"/>
        </w:rPr>
        <w:t xml:space="preserve"> found that the variable, “The number of days since the license is effective” is not normally distributed.</w:t>
      </w:r>
    </w:p>
    <w:p w:rsidR="000845D2" w:rsidRDefault="000845D2" w:rsidP="00FD1B1A">
      <w:pPr>
        <w:jc w:val="both"/>
        <w:rPr>
          <w:rFonts w:ascii="Calibri Light" w:hAnsi="Calibri Light"/>
        </w:rPr>
      </w:pPr>
      <w:r>
        <w:rPr>
          <w:noProof/>
          <w:lang w:eastAsia="en-CA"/>
        </w:rPr>
        <w:drawing>
          <wp:inline distT="0" distB="0" distL="0" distR="0" wp14:anchorId="4B980A21" wp14:editId="252B0851">
            <wp:extent cx="5943600" cy="428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289425"/>
                    </a:xfrm>
                    <a:prstGeom prst="rect">
                      <a:avLst/>
                    </a:prstGeom>
                  </pic:spPr>
                </pic:pic>
              </a:graphicData>
            </a:graphic>
          </wp:inline>
        </w:drawing>
      </w:r>
    </w:p>
    <w:p w:rsidR="00FD1B1A" w:rsidRDefault="000845D2" w:rsidP="000845D2">
      <w:pPr>
        <w:jc w:val="both"/>
        <w:rPr>
          <w:rFonts w:ascii="Calibri Light" w:hAnsi="Calibri Light"/>
        </w:rPr>
      </w:pPr>
      <w:r>
        <w:rPr>
          <w:rFonts w:ascii="Calibri Light" w:hAnsi="Calibri Light"/>
        </w:rPr>
        <w:t xml:space="preserve">So it is important to transform this variable before building the model. </w:t>
      </w:r>
      <w:r w:rsidRPr="000845D2">
        <w:rPr>
          <w:rFonts w:ascii="Calibri Light" w:hAnsi="Calibri Light"/>
        </w:rPr>
        <w:t>A transformation may</w:t>
      </w:r>
      <w:r>
        <w:rPr>
          <w:rFonts w:ascii="Calibri Light" w:hAnsi="Calibri Light"/>
        </w:rPr>
        <w:t xml:space="preserve"> be used to reduce skewness.  A </w:t>
      </w:r>
      <w:r w:rsidRPr="000845D2">
        <w:rPr>
          <w:rFonts w:ascii="Calibri Light" w:hAnsi="Calibri Light"/>
        </w:rPr>
        <w:t>distribution that is symmetric or nearly s</w:t>
      </w:r>
      <w:r>
        <w:rPr>
          <w:rFonts w:ascii="Calibri Light" w:hAnsi="Calibri Light"/>
        </w:rPr>
        <w:t>o is often easier to handle an</w:t>
      </w:r>
      <w:r w:rsidR="001D0C71">
        <w:rPr>
          <w:rFonts w:ascii="Calibri Light" w:hAnsi="Calibri Light"/>
        </w:rPr>
        <w:t>d</w:t>
      </w:r>
      <w:r w:rsidRPr="000845D2">
        <w:rPr>
          <w:rFonts w:ascii="Calibri Light" w:hAnsi="Calibri Light"/>
        </w:rPr>
        <w:t xml:space="preserve"> interpret than a skewed distribution.</w:t>
      </w:r>
      <w:r w:rsidR="00FD1B1A">
        <w:rPr>
          <w:rFonts w:ascii="Calibri Light" w:hAnsi="Calibri Light"/>
        </w:rPr>
        <w:t xml:space="preserve"> </w:t>
      </w:r>
    </w:p>
    <w:p w:rsidR="00784F3E" w:rsidRDefault="00784F3E" w:rsidP="00FD1B1A">
      <w:pPr>
        <w:jc w:val="both"/>
        <w:rPr>
          <w:rFonts w:ascii="Calibri Light" w:hAnsi="Calibri Light"/>
          <w:b/>
        </w:rPr>
      </w:pPr>
    </w:p>
    <w:p w:rsidR="00784F3E" w:rsidRDefault="00784F3E" w:rsidP="00FD1B1A">
      <w:pPr>
        <w:jc w:val="both"/>
        <w:rPr>
          <w:rFonts w:ascii="Calibri Light" w:hAnsi="Calibri Light"/>
          <w:b/>
        </w:rPr>
      </w:pPr>
    </w:p>
    <w:p w:rsidR="00784F3E" w:rsidRDefault="00784F3E" w:rsidP="00FD1B1A">
      <w:pPr>
        <w:jc w:val="both"/>
        <w:rPr>
          <w:rFonts w:ascii="Calibri Light" w:hAnsi="Calibri Light"/>
          <w:b/>
        </w:rPr>
      </w:pPr>
    </w:p>
    <w:p w:rsidR="00784F3E" w:rsidRDefault="00784F3E" w:rsidP="00FD1B1A">
      <w:pPr>
        <w:jc w:val="both"/>
        <w:rPr>
          <w:rFonts w:ascii="Calibri Light" w:hAnsi="Calibri Light"/>
          <w:b/>
        </w:rPr>
      </w:pPr>
    </w:p>
    <w:p w:rsidR="00FD1B1A" w:rsidRPr="000845D2" w:rsidRDefault="000845D2" w:rsidP="00FD1B1A">
      <w:pPr>
        <w:jc w:val="both"/>
        <w:rPr>
          <w:rFonts w:ascii="Calibri Light" w:hAnsi="Calibri Light"/>
          <w:b/>
        </w:rPr>
      </w:pPr>
      <w:r w:rsidRPr="000845D2">
        <w:rPr>
          <w:rFonts w:ascii="Calibri Light" w:hAnsi="Calibri Light"/>
          <w:b/>
        </w:rPr>
        <w:t>Data Split: Training and Test Data</w:t>
      </w:r>
    </w:p>
    <w:p w:rsidR="000845D2" w:rsidRDefault="000845D2" w:rsidP="00FD1B1A">
      <w:pPr>
        <w:jc w:val="both"/>
        <w:rPr>
          <w:rFonts w:ascii="Calibri Light" w:hAnsi="Calibri Light"/>
        </w:rPr>
      </w:pPr>
      <w:r>
        <w:rPr>
          <w:rFonts w:ascii="Calibri Light" w:hAnsi="Calibri Light"/>
        </w:rPr>
        <w:t>Since I have more than 7000 records, I preferred creating a stratified sample based on the “Y” variable i.e.  “</w:t>
      </w:r>
      <w:r w:rsidRPr="00FD1B1A">
        <w:rPr>
          <w:rFonts w:ascii="Calibri Light" w:hAnsi="Calibri Light"/>
        </w:rPr>
        <w:t>Current Infraction</w:t>
      </w:r>
      <w:r>
        <w:rPr>
          <w:rFonts w:ascii="Calibri Light" w:hAnsi="Calibri Light"/>
        </w:rPr>
        <w:t xml:space="preserve">” </w:t>
      </w:r>
    </w:p>
    <w:p w:rsidR="000845D2" w:rsidRDefault="000845D2" w:rsidP="00FD1B1A">
      <w:pPr>
        <w:jc w:val="both"/>
        <w:rPr>
          <w:rFonts w:ascii="Calibri Light" w:hAnsi="Calibri Light"/>
        </w:rPr>
      </w:pPr>
      <w:r>
        <w:rPr>
          <w:rFonts w:ascii="Calibri Light" w:hAnsi="Calibri Light"/>
        </w:rPr>
        <w:t xml:space="preserve">I further created a train – test split using 80:20 scenario and further X and Y variables were separated </w:t>
      </w:r>
      <w:r w:rsidR="001D0C71">
        <w:rPr>
          <w:rFonts w:ascii="Calibri Light" w:hAnsi="Calibri Light"/>
        </w:rPr>
        <w:t>to create the 4</w:t>
      </w:r>
      <w:r>
        <w:rPr>
          <w:rFonts w:ascii="Calibri Light" w:hAnsi="Calibri Light"/>
        </w:rPr>
        <w:t xml:space="preserve"> separate data frames</w:t>
      </w:r>
      <w:r w:rsidR="001D0C71">
        <w:rPr>
          <w:rFonts w:ascii="Calibri Light" w:hAnsi="Calibri Light"/>
        </w:rPr>
        <w:t xml:space="preserve">. </w:t>
      </w:r>
      <w:r w:rsidR="00402ECC">
        <w:rPr>
          <w:rFonts w:ascii="Calibri Light" w:hAnsi="Calibri Light"/>
        </w:rPr>
        <w:t>(</w:t>
      </w:r>
      <w:r w:rsidR="00357924">
        <w:rPr>
          <w:rFonts w:ascii="Calibri Light" w:hAnsi="Calibri Light"/>
        </w:rPr>
        <w:t>Two</w:t>
      </w:r>
      <w:r w:rsidR="00402ECC">
        <w:rPr>
          <w:rFonts w:ascii="Calibri Light" w:hAnsi="Calibri Light"/>
        </w:rPr>
        <w:t xml:space="preserve"> explanatory and two response data frames)</w:t>
      </w:r>
    </w:p>
    <w:p w:rsidR="001D0C71" w:rsidRDefault="001D0C71" w:rsidP="001D0C71">
      <w:pPr>
        <w:jc w:val="both"/>
        <w:rPr>
          <w:rFonts w:ascii="Calibri Light" w:hAnsi="Calibri Light"/>
        </w:rPr>
      </w:pPr>
      <w:r>
        <w:rPr>
          <w:noProof/>
          <w:lang w:eastAsia="en-CA"/>
        </w:rPr>
        <w:drawing>
          <wp:inline distT="0" distB="0" distL="0" distR="0" wp14:anchorId="22012105" wp14:editId="162CF4D5">
            <wp:extent cx="3688080" cy="906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8080" cy="906780"/>
                    </a:xfrm>
                    <a:prstGeom prst="rect">
                      <a:avLst/>
                    </a:prstGeom>
                  </pic:spPr>
                </pic:pic>
              </a:graphicData>
            </a:graphic>
          </wp:inline>
        </w:drawing>
      </w:r>
    </w:p>
    <w:p w:rsidR="001D0C71" w:rsidRPr="001D0C71" w:rsidRDefault="001D0C71" w:rsidP="001D0C71">
      <w:pPr>
        <w:jc w:val="both"/>
        <w:rPr>
          <w:rFonts w:ascii="Calibri Light" w:hAnsi="Calibri Light"/>
          <w:b/>
        </w:rPr>
      </w:pPr>
      <w:r w:rsidRPr="001D0C71">
        <w:rPr>
          <w:rFonts w:ascii="Calibri Light" w:hAnsi="Calibri Light"/>
          <w:b/>
        </w:rPr>
        <w:t>Apply Transformation to “The number of days since the license is effective”</w:t>
      </w:r>
    </w:p>
    <w:p w:rsidR="001D0C71" w:rsidRDefault="001547FF" w:rsidP="001D0C71">
      <w:pPr>
        <w:jc w:val="both"/>
        <w:rPr>
          <w:rFonts w:ascii="Calibri Light" w:hAnsi="Calibri Light"/>
        </w:rPr>
      </w:pPr>
      <w:r>
        <w:rPr>
          <w:rFonts w:ascii="Calibri Light" w:hAnsi="Calibri Light"/>
        </w:rPr>
        <w:t>Using the</w:t>
      </w:r>
      <w:r w:rsidR="005E1C51">
        <w:rPr>
          <w:rFonts w:ascii="Calibri Light" w:hAnsi="Calibri Light"/>
        </w:rPr>
        <w:t xml:space="preserve"> standard scaler, I transformed the values – while using the Pipeline and a Data frame Selector, that treat the transformation on selected variable only, keeping the other variables untransformed.</w:t>
      </w:r>
      <w:r w:rsidR="00402ECC">
        <w:rPr>
          <w:rFonts w:ascii="Calibri Light" w:hAnsi="Calibri Light"/>
        </w:rPr>
        <w:t xml:space="preserve"> Using the Feature Union, I merged the transformed variable to the existing explanatory training data frame.</w:t>
      </w:r>
    </w:p>
    <w:p w:rsidR="00402ECC" w:rsidRPr="00402ECC" w:rsidRDefault="00402ECC" w:rsidP="001D0C71">
      <w:pPr>
        <w:jc w:val="both"/>
        <w:rPr>
          <w:rFonts w:ascii="Calibri Light" w:hAnsi="Calibri Light"/>
          <w:b/>
        </w:rPr>
      </w:pPr>
      <w:r>
        <w:rPr>
          <w:rFonts w:ascii="Calibri Light" w:hAnsi="Calibri Light"/>
          <w:b/>
        </w:rPr>
        <w:t>B</w:t>
      </w:r>
      <w:r w:rsidRPr="00402ECC">
        <w:rPr>
          <w:rFonts w:ascii="Calibri Light" w:hAnsi="Calibri Light"/>
          <w:b/>
        </w:rPr>
        <w:t>uild the Models</w:t>
      </w:r>
    </w:p>
    <w:p w:rsidR="00402ECC" w:rsidRDefault="00402ECC" w:rsidP="001D0C71">
      <w:pPr>
        <w:jc w:val="both"/>
        <w:rPr>
          <w:rFonts w:ascii="Calibri Light" w:hAnsi="Calibri Light"/>
        </w:rPr>
      </w:pPr>
      <w:r w:rsidRPr="00402ECC">
        <w:rPr>
          <w:rFonts w:ascii="Calibri Light" w:hAnsi="Calibri Light"/>
        </w:rPr>
        <w:t xml:space="preserve">Once my </w:t>
      </w:r>
      <w:r>
        <w:rPr>
          <w:rFonts w:ascii="Calibri Light" w:hAnsi="Calibri Light"/>
        </w:rPr>
        <w:t>data processing was complete, I started buil</w:t>
      </w:r>
      <w:r w:rsidR="00357924">
        <w:rPr>
          <w:rFonts w:ascii="Calibri Light" w:hAnsi="Calibri Light"/>
        </w:rPr>
        <w:t>ding Logistic Regression model.</w:t>
      </w:r>
      <w:r>
        <w:rPr>
          <w:rFonts w:ascii="Calibri Light" w:hAnsi="Calibri Light"/>
        </w:rPr>
        <w:t xml:space="preserve"> Logistic Regression is easier to interpret and can generate a list of significant variables which drives the model and produce meaningful insights. Using the backward selection technique, I was able to derive the significant variables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340"/>
      </w:tblGrid>
      <w:tr w:rsidR="00784F3E" w:rsidTr="00784F3E">
        <w:tc>
          <w:tcPr>
            <w:tcW w:w="5508" w:type="dxa"/>
          </w:tcPr>
          <w:p w:rsidR="00784F3E" w:rsidRDefault="00784F3E" w:rsidP="001D0C71">
            <w:pPr>
              <w:jc w:val="both"/>
              <w:rPr>
                <w:rFonts w:ascii="Calibri Light" w:hAnsi="Calibri Light"/>
              </w:rPr>
            </w:pPr>
            <w:r>
              <w:rPr>
                <w:noProof/>
                <w:lang w:eastAsia="en-CA"/>
              </w:rPr>
              <w:drawing>
                <wp:inline distT="0" distB="0" distL="0" distR="0" wp14:anchorId="22578ED9" wp14:editId="140FE0E5">
                  <wp:extent cx="3467100" cy="410978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67629" cy="4110408"/>
                          </a:xfrm>
                          <a:prstGeom prst="rect">
                            <a:avLst/>
                          </a:prstGeom>
                        </pic:spPr>
                      </pic:pic>
                    </a:graphicData>
                  </a:graphic>
                </wp:inline>
              </w:drawing>
            </w:r>
          </w:p>
        </w:tc>
        <w:tc>
          <w:tcPr>
            <w:tcW w:w="5508" w:type="dxa"/>
          </w:tcPr>
          <w:p w:rsidR="00784F3E" w:rsidRDefault="00784F3E" w:rsidP="001D0C71">
            <w:pPr>
              <w:jc w:val="both"/>
              <w:rPr>
                <w:rFonts w:ascii="Calibri Light" w:hAnsi="Calibri Light"/>
              </w:rPr>
            </w:pPr>
            <w:r>
              <w:rPr>
                <w:rFonts w:ascii="Calibri Light" w:hAnsi="Calibri Light"/>
              </w:rPr>
              <w:t>Odds Ratio</w:t>
            </w:r>
          </w:p>
          <w:p w:rsidR="00784F3E" w:rsidRDefault="00784F3E" w:rsidP="001D0C71">
            <w:pPr>
              <w:jc w:val="both"/>
              <w:rPr>
                <w:rFonts w:ascii="Calibri Light" w:hAnsi="Calibri Light"/>
              </w:rPr>
            </w:pPr>
          </w:p>
          <w:p w:rsidR="00784F3E" w:rsidRDefault="00784F3E" w:rsidP="001D0C71">
            <w:pPr>
              <w:jc w:val="both"/>
              <w:rPr>
                <w:rFonts w:ascii="Calibri Light" w:hAnsi="Calibri Light"/>
              </w:rPr>
            </w:pPr>
            <w:r>
              <w:rPr>
                <w:noProof/>
                <w:lang w:eastAsia="en-CA"/>
              </w:rPr>
              <w:drawing>
                <wp:inline distT="0" distB="0" distL="0" distR="0" wp14:anchorId="6595FFE4" wp14:editId="372E790B">
                  <wp:extent cx="1249680" cy="1402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49680" cy="1402080"/>
                          </a:xfrm>
                          <a:prstGeom prst="rect">
                            <a:avLst/>
                          </a:prstGeom>
                        </pic:spPr>
                      </pic:pic>
                    </a:graphicData>
                  </a:graphic>
                </wp:inline>
              </w:drawing>
            </w:r>
          </w:p>
          <w:p w:rsidR="00784F3E" w:rsidRDefault="00784F3E" w:rsidP="001D0C71">
            <w:pPr>
              <w:jc w:val="both"/>
              <w:rPr>
                <w:rFonts w:ascii="Calibri Light" w:hAnsi="Calibri Light"/>
              </w:rPr>
            </w:pPr>
          </w:p>
          <w:p w:rsidR="00784F3E" w:rsidRDefault="00784F3E" w:rsidP="001D0C71">
            <w:pPr>
              <w:jc w:val="both"/>
              <w:rPr>
                <w:rFonts w:ascii="Calibri Light" w:hAnsi="Calibri Light"/>
              </w:rPr>
            </w:pPr>
            <w:r>
              <w:rPr>
                <w:rFonts w:ascii="Calibri Light" w:hAnsi="Calibri Light"/>
              </w:rPr>
              <w:t>Confidence Interval</w:t>
            </w:r>
          </w:p>
          <w:p w:rsidR="00784F3E" w:rsidRDefault="00784F3E" w:rsidP="001D0C71">
            <w:pPr>
              <w:jc w:val="both"/>
              <w:rPr>
                <w:rFonts w:ascii="Calibri Light" w:hAnsi="Calibri Light"/>
              </w:rPr>
            </w:pPr>
          </w:p>
          <w:p w:rsidR="00784F3E" w:rsidRDefault="00784F3E" w:rsidP="001D0C71">
            <w:pPr>
              <w:jc w:val="both"/>
              <w:rPr>
                <w:rFonts w:ascii="Calibri Light" w:hAnsi="Calibri Light"/>
              </w:rPr>
            </w:pPr>
            <w:r>
              <w:rPr>
                <w:noProof/>
                <w:lang w:eastAsia="en-CA"/>
              </w:rPr>
              <w:drawing>
                <wp:inline distT="0" distB="0" distL="0" distR="0" wp14:anchorId="1FF6569A" wp14:editId="6A032A12">
                  <wp:extent cx="2804160" cy="1440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4160" cy="1440180"/>
                          </a:xfrm>
                          <a:prstGeom prst="rect">
                            <a:avLst/>
                          </a:prstGeom>
                        </pic:spPr>
                      </pic:pic>
                    </a:graphicData>
                  </a:graphic>
                </wp:inline>
              </w:drawing>
            </w:r>
          </w:p>
        </w:tc>
      </w:tr>
    </w:tbl>
    <w:p w:rsidR="00784F3E" w:rsidRDefault="00784F3E" w:rsidP="001D0C71">
      <w:pPr>
        <w:jc w:val="both"/>
        <w:rPr>
          <w:rFonts w:ascii="Calibri Light" w:hAnsi="Calibri Light"/>
        </w:rPr>
      </w:pPr>
    </w:p>
    <w:p w:rsidR="005E1C51" w:rsidRPr="00784F3E" w:rsidRDefault="00784F3E" w:rsidP="001D0C71">
      <w:pPr>
        <w:jc w:val="both"/>
        <w:rPr>
          <w:rFonts w:ascii="Calibri Light" w:hAnsi="Calibri Light"/>
          <w:b/>
        </w:rPr>
      </w:pPr>
      <w:r w:rsidRPr="00784F3E">
        <w:rPr>
          <w:rFonts w:ascii="Calibri Light" w:hAnsi="Calibri Light"/>
          <w:b/>
        </w:rPr>
        <w:lastRenderedPageBreak/>
        <w:t>Interp</w:t>
      </w:r>
      <w:r>
        <w:rPr>
          <w:rFonts w:ascii="Calibri Light" w:hAnsi="Calibri Light"/>
          <w:b/>
        </w:rPr>
        <w:t>retation</w:t>
      </w:r>
      <w:r w:rsidR="00174245">
        <w:rPr>
          <w:rFonts w:ascii="Calibri Light" w:hAnsi="Calibri Light"/>
          <w:b/>
        </w:rPr>
        <w:t xml:space="preserve"> and Insights</w:t>
      </w:r>
      <w:r>
        <w:rPr>
          <w:rFonts w:ascii="Calibri Light" w:hAnsi="Calibri Light"/>
          <w:b/>
        </w:rPr>
        <w:t xml:space="preserve"> of Logistic Regression</w:t>
      </w:r>
    </w:p>
    <w:p w:rsidR="00BB6085" w:rsidRDefault="001547FF" w:rsidP="00FD1B1A">
      <w:pPr>
        <w:jc w:val="both"/>
        <w:rPr>
          <w:rFonts w:ascii="Calibri Light" w:hAnsi="Calibri Light"/>
        </w:rPr>
      </w:pPr>
      <w:r>
        <w:rPr>
          <w:rFonts w:ascii="Calibri Light" w:hAnsi="Calibri Light"/>
        </w:rPr>
        <w:t>From logistic regression, I identified</w:t>
      </w:r>
      <w:r w:rsidR="00BB6085">
        <w:rPr>
          <w:rFonts w:ascii="Calibri Light" w:hAnsi="Calibri Light"/>
        </w:rPr>
        <w:t xml:space="preserve"> that </w:t>
      </w:r>
      <w:r w:rsidR="00857432">
        <w:rPr>
          <w:rFonts w:ascii="Calibri Light" w:hAnsi="Calibri Light"/>
        </w:rPr>
        <w:t xml:space="preserve">establishments like </w:t>
      </w:r>
      <w:r w:rsidR="00BB6085">
        <w:rPr>
          <w:rFonts w:ascii="Calibri Light" w:hAnsi="Calibri Light"/>
        </w:rPr>
        <w:t>Concert Facility and Large restaurants are not sig</w:t>
      </w:r>
      <w:r w:rsidR="00857432">
        <w:rPr>
          <w:rFonts w:ascii="Calibri Light" w:hAnsi="Calibri Light"/>
        </w:rPr>
        <w:t>nificant to the model, while variables like</w:t>
      </w:r>
      <w:r w:rsidR="00BB6085">
        <w:rPr>
          <w:rFonts w:ascii="Calibri Light" w:hAnsi="Calibri Light"/>
        </w:rPr>
        <w:t xml:space="preserve"> </w:t>
      </w:r>
      <w:r w:rsidR="00BB6085" w:rsidRPr="00BB6085">
        <w:rPr>
          <w:rFonts w:ascii="Calibri Light" w:hAnsi="Calibri Light"/>
        </w:rPr>
        <w:t>Club</w:t>
      </w:r>
      <w:r w:rsidR="00BB6085">
        <w:rPr>
          <w:rFonts w:ascii="Calibri Light" w:hAnsi="Calibri Light"/>
        </w:rPr>
        <w:t xml:space="preserve">, </w:t>
      </w:r>
      <w:r w:rsidR="00BB6085" w:rsidRPr="00BB6085">
        <w:rPr>
          <w:rFonts w:ascii="Calibri Light" w:hAnsi="Calibri Light"/>
        </w:rPr>
        <w:t>Business Building</w:t>
      </w:r>
      <w:r w:rsidR="00BB6085">
        <w:rPr>
          <w:rFonts w:ascii="Calibri Light" w:hAnsi="Calibri Light"/>
        </w:rPr>
        <w:t xml:space="preserve">, </w:t>
      </w:r>
      <w:r w:rsidR="00BB6085" w:rsidRPr="00BB6085">
        <w:rPr>
          <w:rFonts w:ascii="Calibri Light" w:hAnsi="Calibri Light"/>
        </w:rPr>
        <w:t>Small Hotel</w:t>
      </w:r>
      <w:r w:rsidR="00BB6085">
        <w:rPr>
          <w:rFonts w:ascii="Calibri Light" w:hAnsi="Calibri Light"/>
        </w:rPr>
        <w:t xml:space="preserve">, </w:t>
      </w:r>
      <w:r w:rsidR="00BB6085" w:rsidRPr="00BB6085">
        <w:rPr>
          <w:rFonts w:ascii="Calibri Light" w:hAnsi="Calibri Light"/>
        </w:rPr>
        <w:t>Small Restaurant</w:t>
      </w:r>
      <w:r w:rsidR="00BB6085">
        <w:rPr>
          <w:rFonts w:ascii="Calibri Light" w:hAnsi="Calibri Light"/>
        </w:rPr>
        <w:t xml:space="preserve">, </w:t>
      </w:r>
      <w:r w:rsidR="00BB6085" w:rsidRPr="00BB6085">
        <w:rPr>
          <w:rFonts w:ascii="Calibri Light" w:hAnsi="Calibri Light"/>
        </w:rPr>
        <w:t>Large Hotel Chain</w:t>
      </w:r>
      <w:r w:rsidR="00BB6085">
        <w:rPr>
          <w:rFonts w:ascii="Calibri Light" w:hAnsi="Calibri Light"/>
        </w:rPr>
        <w:t xml:space="preserve">, Concert Facility and </w:t>
      </w:r>
      <w:r w:rsidR="00BB6085" w:rsidRPr="00BB6085">
        <w:rPr>
          <w:rFonts w:ascii="Calibri Light" w:hAnsi="Calibri Light"/>
        </w:rPr>
        <w:t>Stadium/Sports Facility</w:t>
      </w:r>
      <w:r w:rsidR="00BB6085">
        <w:rPr>
          <w:rFonts w:ascii="Calibri Light" w:hAnsi="Calibri Light"/>
        </w:rPr>
        <w:t xml:space="preserve"> play a significant role in determining the infractions. </w:t>
      </w:r>
      <w:r w:rsidR="00FD1B1A">
        <w:rPr>
          <w:rFonts w:ascii="Calibri Light" w:hAnsi="Calibri Light"/>
        </w:rPr>
        <w:t>The number of days since the license is effective also plays a significant role in determining if infraction would occur or not.</w:t>
      </w:r>
    </w:p>
    <w:p w:rsidR="00784F3E" w:rsidRDefault="00784F3E" w:rsidP="00FD1B1A">
      <w:pPr>
        <w:jc w:val="both"/>
        <w:rPr>
          <w:rFonts w:ascii="Calibri Light" w:hAnsi="Calibri Light"/>
          <w:b/>
        </w:rPr>
      </w:pPr>
      <w:r w:rsidRPr="00784F3E">
        <w:rPr>
          <w:rFonts w:ascii="Calibri Light" w:hAnsi="Calibri Light"/>
          <w:b/>
        </w:rPr>
        <w:t>Improvement over Logistic Regression: Gradient Boosting and Random Forest Models.</w:t>
      </w:r>
    </w:p>
    <w:p w:rsidR="00784F3E" w:rsidRDefault="00784F3E" w:rsidP="00FD1B1A">
      <w:pPr>
        <w:jc w:val="both"/>
        <w:rPr>
          <w:rFonts w:ascii="Calibri Light" w:hAnsi="Calibri Light"/>
        </w:rPr>
      </w:pPr>
      <w:r>
        <w:rPr>
          <w:rFonts w:ascii="Calibri Light" w:hAnsi="Calibri Light"/>
        </w:rPr>
        <w:t>Taking the Logistic Regression model as my base</w:t>
      </w:r>
      <w:r w:rsidR="005B7C80">
        <w:rPr>
          <w:rFonts w:ascii="Calibri Light" w:hAnsi="Calibri Light"/>
        </w:rPr>
        <w:t xml:space="preserve"> model</w:t>
      </w:r>
      <w:r>
        <w:rPr>
          <w:rFonts w:ascii="Calibri Light" w:hAnsi="Calibri Light"/>
        </w:rPr>
        <w:t xml:space="preserve">, I created </w:t>
      </w:r>
      <w:r w:rsidR="005B7C80">
        <w:rPr>
          <w:rFonts w:ascii="Calibri Light" w:hAnsi="Calibri Light"/>
        </w:rPr>
        <w:t>Gradient B</w:t>
      </w:r>
      <w:r>
        <w:rPr>
          <w:rFonts w:ascii="Calibri Light" w:hAnsi="Calibri Light"/>
        </w:rPr>
        <w:t xml:space="preserve">oosting and Random Forest Models. These additional models will be useful in accessing the best model of the three models. The measure for assessing the best models is roc_auc. The outputs of model comparison will be highlighted later. Before </w:t>
      </w:r>
      <w:r w:rsidR="001547FF">
        <w:rPr>
          <w:rFonts w:ascii="Calibri Light" w:hAnsi="Calibri Light"/>
        </w:rPr>
        <w:t>that I</w:t>
      </w:r>
      <w:r>
        <w:rPr>
          <w:rFonts w:ascii="Calibri Light" w:hAnsi="Calibri Light"/>
        </w:rPr>
        <w:t xml:space="preserve"> </w:t>
      </w:r>
      <w:r w:rsidR="001547FF">
        <w:rPr>
          <w:rFonts w:ascii="Calibri Light" w:hAnsi="Calibri Light"/>
        </w:rPr>
        <w:t xml:space="preserve">had </w:t>
      </w:r>
      <w:r>
        <w:rPr>
          <w:rFonts w:ascii="Calibri Light" w:hAnsi="Calibri Light"/>
        </w:rPr>
        <w:t xml:space="preserve">to </w:t>
      </w:r>
      <w:r w:rsidR="001547FF">
        <w:rPr>
          <w:rFonts w:ascii="Calibri Light" w:hAnsi="Calibri Light"/>
        </w:rPr>
        <w:t>t</w:t>
      </w:r>
      <w:r>
        <w:rPr>
          <w:rFonts w:ascii="Calibri Light" w:hAnsi="Calibri Light"/>
        </w:rPr>
        <w:t>une our existing model</w:t>
      </w:r>
      <w:r w:rsidR="001547FF">
        <w:rPr>
          <w:rFonts w:ascii="Calibri Light" w:hAnsi="Calibri Light"/>
        </w:rPr>
        <w:t>s</w:t>
      </w:r>
      <w:r>
        <w:rPr>
          <w:rFonts w:ascii="Calibri Light" w:hAnsi="Calibri Light"/>
        </w:rPr>
        <w:t xml:space="preserve"> for better performance.</w:t>
      </w:r>
    </w:p>
    <w:p w:rsidR="00784F3E" w:rsidRPr="00784F3E" w:rsidRDefault="00784F3E" w:rsidP="00FD1B1A">
      <w:pPr>
        <w:jc w:val="both"/>
        <w:rPr>
          <w:rFonts w:ascii="Calibri Light" w:hAnsi="Calibri Light"/>
          <w:b/>
        </w:rPr>
      </w:pPr>
      <w:r>
        <w:rPr>
          <w:rFonts w:ascii="Calibri Light" w:hAnsi="Calibri Light"/>
          <w:b/>
        </w:rPr>
        <w:t>Tune the model</w:t>
      </w:r>
      <w:r w:rsidR="00357924">
        <w:rPr>
          <w:rFonts w:ascii="Calibri Light" w:hAnsi="Calibri Light"/>
          <w:b/>
        </w:rPr>
        <w:t>s</w:t>
      </w:r>
      <w:r>
        <w:rPr>
          <w:rFonts w:ascii="Calibri Light" w:hAnsi="Calibri Light"/>
          <w:b/>
        </w:rPr>
        <w:t xml:space="preserve"> using G</w:t>
      </w:r>
      <w:r w:rsidRPr="00784F3E">
        <w:rPr>
          <w:rFonts w:ascii="Calibri Light" w:hAnsi="Calibri Light"/>
          <w:b/>
        </w:rPr>
        <w:t>rid search.</w:t>
      </w:r>
    </w:p>
    <w:p w:rsidR="00784F3E" w:rsidRDefault="00784F3E" w:rsidP="00FD1B1A">
      <w:pPr>
        <w:jc w:val="both"/>
        <w:rPr>
          <w:rFonts w:ascii="Calibri Light" w:hAnsi="Calibri Light"/>
        </w:rPr>
      </w:pPr>
      <w:r>
        <w:rPr>
          <w:rFonts w:ascii="Calibri Light" w:hAnsi="Calibri Light"/>
        </w:rPr>
        <w:t xml:space="preserve">I used different hyper parameters to tune the three models in order to get the best </w:t>
      </w:r>
      <w:r w:rsidR="0091202B">
        <w:rPr>
          <w:rFonts w:ascii="Calibri Light" w:hAnsi="Calibri Light"/>
        </w:rPr>
        <w:t>estimators that improve</w:t>
      </w:r>
      <w:r>
        <w:rPr>
          <w:rFonts w:ascii="Calibri Light" w:hAnsi="Calibri Light"/>
        </w:rPr>
        <w:t xml:space="preserve"> the existing model performance.</w:t>
      </w:r>
      <w:r w:rsidR="0091202B">
        <w:rPr>
          <w:rFonts w:ascii="Calibri Light" w:hAnsi="Calibri Light"/>
        </w:rPr>
        <w:t xml:space="preserve"> Other than the hyper parameters, </w:t>
      </w:r>
      <w:r w:rsidR="001655B8">
        <w:rPr>
          <w:rFonts w:ascii="Calibri Light" w:hAnsi="Calibri Light"/>
        </w:rPr>
        <w:t>Grid search also uses cross validation folds as 4 to get a better fit on the training set. The models are further evaluated on the training set using cross_val_predict function and I further generate the probabilities of the positive class – which will be used in generating the roc curves.</w:t>
      </w:r>
    </w:p>
    <w:p w:rsidR="001655B8" w:rsidRDefault="001655B8" w:rsidP="00FD1B1A">
      <w:pPr>
        <w:jc w:val="both"/>
        <w:rPr>
          <w:rFonts w:ascii="Calibri Light" w:hAnsi="Calibri Light"/>
        </w:rPr>
      </w:pPr>
      <w:r>
        <w:rPr>
          <w:noProof/>
          <w:lang w:eastAsia="en-CA"/>
        </w:rPr>
        <w:drawing>
          <wp:inline distT="0" distB="0" distL="0" distR="0" wp14:anchorId="4929FC10" wp14:editId="6AB7D11E">
            <wp:extent cx="35509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0920" cy="2141220"/>
                    </a:xfrm>
                    <a:prstGeom prst="rect">
                      <a:avLst/>
                    </a:prstGeom>
                  </pic:spPr>
                </pic:pic>
              </a:graphicData>
            </a:graphic>
          </wp:inline>
        </w:drawing>
      </w:r>
    </w:p>
    <w:p w:rsidR="001655B8" w:rsidRDefault="001655B8" w:rsidP="00FD1B1A">
      <w:pPr>
        <w:jc w:val="both"/>
        <w:rPr>
          <w:rFonts w:ascii="Calibri Light" w:hAnsi="Calibri Light"/>
        </w:rPr>
      </w:pPr>
      <w:r>
        <w:rPr>
          <w:rFonts w:ascii="Calibri Light" w:hAnsi="Calibri Light"/>
        </w:rPr>
        <w:t>AUC for the random forest classifier is .894612</w:t>
      </w:r>
    </w:p>
    <w:p w:rsidR="001655B8" w:rsidRDefault="001655B8" w:rsidP="00FD1B1A">
      <w:pPr>
        <w:jc w:val="both"/>
        <w:rPr>
          <w:rFonts w:ascii="Calibri Light" w:hAnsi="Calibri Light"/>
        </w:rPr>
      </w:pPr>
      <w:r>
        <w:rPr>
          <w:rFonts w:ascii="Calibri Light" w:hAnsi="Calibri Light"/>
        </w:rPr>
        <w:t>AUC for Gradient Boosting is .9063312</w:t>
      </w:r>
    </w:p>
    <w:p w:rsidR="001655B8" w:rsidRDefault="001655B8" w:rsidP="00FD1B1A">
      <w:pPr>
        <w:jc w:val="both"/>
        <w:rPr>
          <w:rFonts w:ascii="Calibri Light" w:hAnsi="Calibri Light"/>
        </w:rPr>
      </w:pPr>
      <w:r>
        <w:rPr>
          <w:rFonts w:ascii="Calibri Light" w:hAnsi="Calibri Light"/>
        </w:rPr>
        <w:t>AUC for Logistic Regression is .898645</w:t>
      </w:r>
    </w:p>
    <w:p w:rsidR="001655B8" w:rsidRDefault="00560DCF" w:rsidP="00FD1B1A">
      <w:pPr>
        <w:jc w:val="both"/>
        <w:rPr>
          <w:rFonts w:ascii="Calibri Light" w:hAnsi="Calibri Light"/>
        </w:rPr>
      </w:pPr>
      <w:r>
        <w:rPr>
          <w:rFonts w:ascii="Calibri Light" w:hAnsi="Calibri Light"/>
        </w:rPr>
        <w:t>Based on the AUC</w:t>
      </w:r>
      <w:r w:rsidR="001547FF">
        <w:rPr>
          <w:rFonts w:ascii="Calibri Light" w:hAnsi="Calibri Light"/>
        </w:rPr>
        <w:t xml:space="preserve"> score, I</w:t>
      </w:r>
      <w:r w:rsidR="001655B8">
        <w:rPr>
          <w:rFonts w:ascii="Calibri Light" w:hAnsi="Calibri Light"/>
        </w:rPr>
        <w:t xml:space="preserve"> can say that Gradient Boosting model is a better model over Random Forest and Logistic Regression. </w:t>
      </w:r>
    </w:p>
    <w:p w:rsidR="001655B8" w:rsidRDefault="001655B8" w:rsidP="00FD1B1A">
      <w:pPr>
        <w:jc w:val="both"/>
        <w:rPr>
          <w:rFonts w:ascii="Calibri Light" w:hAnsi="Calibri Light"/>
          <w:b/>
        </w:rPr>
      </w:pPr>
      <w:r w:rsidRPr="001655B8">
        <w:rPr>
          <w:rFonts w:ascii="Calibri Light" w:hAnsi="Calibri Light"/>
          <w:b/>
        </w:rPr>
        <w:t>Confusion Matrix and Precision/ Recall Curve</w:t>
      </w:r>
    </w:p>
    <w:p w:rsidR="001655B8" w:rsidRDefault="001655B8" w:rsidP="00FD1B1A">
      <w:pPr>
        <w:jc w:val="both"/>
        <w:rPr>
          <w:rFonts w:ascii="Calibri Light" w:hAnsi="Calibri Light"/>
          <w:b/>
        </w:rPr>
      </w:pPr>
      <w:r>
        <w:rPr>
          <w:noProof/>
          <w:lang w:eastAsia="en-CA"/>
        </w:rPr>
        <w:drawing>
          <wp:inline distT="0" distB="0" distL="0" distR="0" wp14:anchorId="19487ED5" wp14:editId="7DCA5491">
            <wp:extent cx="1247335" cy="434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335" cy="434340"/>
                    </a:xfrm>
                    <a:prstGeom prst="rect">
                      <a:avLst/>
                    </a:prstGeom>
                  </pic:spPr>
                </pic:pic>
              </a:graphicData>
            </a:graphic>
          </wp:inline>
        </w:drawing>
      </w:r>
    </w:p>
    <w:p w:rsidR="001655B8" w:rsidRDefault="001547FF" w:rsidP="00FD1B1A">
      <w:pPr>
        <w:jc w:val="both"/>
        <w:rPr>
          <w:rFonts w:ascii="Calibri Light" w:hAnsi="Calibri Light"/>
        </w:rPr>
      </w:pPr>
      <w:r>
        <w:rPr>
          <w:rFonts w:ascii="Calibri Light" w:hAnsi="Calibri Light"/>
        </w:rPr>
        <w:t>From the confusion matrix above, I</w:t>
      </w:r>
      <w:r w:rsidR="001655B8" w:rsidRPr="001655B8">
        <w:rPr>
          <w:rFonts w:ascii="Calibri Light" w:hAnsi="Calibri Light"/>
        </w:rPr>
        <w:t xml:space="preserve"> can see a good number of True positives</w:t>
      </w:r>
      <w:r>
        <w:rPr>
          <w:rFonts w:ascii="Calibri Light" w:hAnsi="Calibri Light"/>
        </w:rPr>
        <w:t xml:space="preserve"> (3556)</w:t>
      </w:r>
      <w:r w:rsidR="001655B8" w:rsidRPr="001655B8">
        <w:rPr>
          <w:rFonts w:ascii="Calibri Light" w:hAnsi="Calibri Light"/>
        </w:rPr>
        <w:t xml:space="preserve"> and false negatives</w:t>
      </w:r>
      <w:r>
        <w:rPr>
          <w:rFonts w:ascii="Calibri Light" w:hAnsi="Calibri Light"/>
        </w:rPr>
        <w:t xml:space="preserve"> (2089)</w:t>
      </w:r>
      <w:r w:rsidR="001655B8" w:rsidRPr="001655B8">
        <w:rPr>
          <w:rFonts w:ascii="Calibri Light" w:hAnsi="Calibri Light"/>
        </w:rPr>
        <w:t xml:space="preserve"> correctly predicted on the training set,</w:t>
      </w:r>
      <w:r w:rsidR="001655B8">
        <w:rPr>
          <w:rFonts w:ascii="Calibri Light" w:hAnsi="Calibri Light"/>
        </w:rPr>
        <w:t xml:space="preserve"> I also found the Precision to be .9775 and recall to be .7958. </w:t>
      </w:r>
    </w:p>
    <w:p w:rsidR="0071513E" w:rsidRDefault="0071513E" w:rsidP="00FD1B1A">
      <w:pPr>
        <w:jc w:val="both"/>
        <w:rPr>
          <w:rFonts w:ascii="Calibri Light" w:hAnsi="Calibri Light"/>
        </w:rPr>
      </w:pPr>
    </w:p>
    <w:p w:rsidR="0071513E" w:rsidRDefault="0071513E" w:rsidP="00FD1B1A">
      <w:pPr>
        <w:jc w:val="both"/>
        <w:rPr>
          <w:rFonts w:ascii="Calibri Light" w:hAnsi="Calibri Light"/>
        </w:rPr>
      </w:pPr>
      <w:r>
        <w:rPr>
          <w:noProof/>
          <w:lang w:eastAsia="en-CA"/>
        </w:rPr>
        <w:lastRenderedPageBreak/>
        <w:drawing>
          <wp:inline distT="0" distB="0" distL="0" distR="0" wp14:anchorId="57DD31B5" wp14:editId="41719BA4">
            <wp:extent cx="1874520" cy="1135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4520" cy="1135380"/>
                    </a:xfrm>
                    <a:prstGeom prst="rect">
                      <a:avLst/>
                    </a:prstGeom>
                  </pic:spPr>
                </pic:pic>
              </a:graphicData>
            </a:graphic>
          </wp:inline>
        </w:drawing>
      </w:r>
    </w:p>
    <w:p w:rsidR="0071513E" w:rsidRDefault="0071513E" w:rsidP="00FD1B1A">
      <w:pPr>
        <w:jc w:val="both"/>
        <w:rPr>
          <w:rFonts w:ascii="Calibri Light" w:hAnsi="Calibri Light"/>
        </w:rPr>
      </w:pPr>
      <w:r>
        <w:rPr>
          <w:noProof/>
          <w:lang w:eastAsia="en-CA"/>
        </w:rPr>
        <w:drawing>
          <wp:inline distT="0" distB="0" distL="0" distR="0" wp14:anchorId="75B93256" wp14:editId="42A0738B">
            <wp:extent cx="3253740" cy="40843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53740" cy="4084320"/>
                    </a:xfrm>
                    <a:prstGeom prst="rect">
                      <a:avLst/>
                    </a:prstGeom>
                  </pic:spPr>
                </pic:pic>
              </a:graphicData>
            </a:graphic>
          </wp:inline>
        </w:drawing>
      </w:r>
    </w:p>
    <w:p w:rsidR="0071513E" w:rsidRDefault="0071513E" w:rsidP="00FD1B1A">
      <w:pPr>
        <w:jc w:val="both"/>
        <w:rPr>
          <w:rFonts w:ascii="Calibri Light" w:hAnsi="Calibri Light"/>
        </w:rPr>
      </w:pPr>
    </w:p>
    <w:p w:rsidR="001655B8" w:rsidRDefault="0071513E" w:rsidP="00FD1B1A">
      <w:pPr>
        <w:jc w:val="both"/>
        <w:rPr>
          <w:rFonts w:ascii="Calibri Light" w:hAnsi="Calibri Light"/>
        </w:rPr>
      </w:pPr>
      <w:r>
        <w:rPr>
          <w:rFonts w:ascii="Calibri Light" w:hAnsi="Calibri Light"/>
        </w:rPr>
        <w:t xml:space="preserve">As per our business problem, we want our model to predict more </w:t>
      </w:r>
      <w:r w:rsidRPr="00FD1B1A">
        <w:rPr>
          <w:rFonts w:ascii="Calibri Light" w:hAnsi="Calibri Light"/>
        </w:rPr>
        <w:t>Infraction</w:t>
      </w:r>
      <w:r>
        <w:rPr>
          <w:rFonts w:ascii="Calibri Light" w:hAnsi="Calibri Light"/>
        </w:rPr>
        <w:t xml:space="preserve">s to be predicted. As per the formula – the best way to increase our recall would be decrease false negative and improve true positives. So I changed my threshold values to increase my recall to .939047. Further this new change in the threshold is incorporated to the model by predicting the training set and test set on Gradient Boosting model. The accuracy on the training and test set is 90% </w:t>
      </w:r>
    </w:p>
    <w:p w:rsidR="0071513E" w:rsidRDefault="00C66DCB" w:rsidP="00FD1B1A">
      <w:pPr>
        <w:jc w:val="both"/>
        <w:rPr>
          <w:rFonts w:ascii="Calibri Light" w:hAnsi="Calibri Light"/>
          <w:b/>
        </w:rPr>
      </w:pPr>
      <w:r w:rsidRPr="00C66DCB">
        <w:rPr>
          <w:rFonts w:ascii="Calibri Light" w:hAnsi="Calibri Light"/>
          <w:b/>
        </w:rPr>
        <w:t xml:space="preserve">Final </w:t>
      </w:r>
      <w:bookmarkStart w:id="0" w:name="_GoBack"/>
      <w:bookmarkEnd w:id="0"/>
      <w:r w:rsidRPr="00C66DCB">
        <w:rPr>
          <w:rFonts w:ascii="Calibri Light" w:hAnsi="Calibri Light"/>
          <w:b/>
        </w:rPr>
        <w:t>Recommendations</w:t>
      </w:r>
    </w:p>
    <w:p w:rsidR="00C66DCB" w:rsidRDefault="00174245" w:rsidP="00C66DCB">
      <w:pPr>
        <w:pStyle w:val="ListParagraph"/>
        <w:numPr>
          <w:ilvl w:val="0"/>
          <w:numId w:val="2"/>
        </w:numPr>
        <w:jc w:val="both"/>
        <w:rPr>
          <w:rFonts w:ascii="Calibri Light" w:hAnsi="Calibri Light"/>
        </w:rPr>
      </w:pPr>
      <w:r>
        <w:rPr>
          <w:rFonts w:ascii="Calibri Light" w:hAnsi="Calibri Light"/>
        </w:rPr>
        <w:t xml:space="preserve">Since the number of days since the license is effective is significant, the management should take proactive actions to monitor the establishment’s license duration before infraction could occur. </w:t>
      </w:r>
    </w:p>
    <w:p w:rsidR="00174245" w:rsidRPr="00C66DCB" w:rsidRDefault="00174245" w:rsidP="00C66DCB">
      <w:pPr>
        <w:pStyle w:val="ListParagraph"/>
        <w:numPr>
          <w:ilvl w:val="0"/>
          <w:numId w:val="2"/>
        </w:numPr>
        <w:jc w:val="both"/>
        <w:rPr>
          <w:rFonts w:ascii="Calibri Light" w:hAnsi="Calibri Light"/>
        </w:rPr>
      </w:pPr>
      <w:r>
        <w:rPr>
          <w:rFonts w:ascii="Calibri Light" w:hAnsi="Calibri Light"/>
        </w:rPr>
        <w:t>Previous infraction is significant and</w:t>
      </w:r>
      <w:r w:rsidR="001547FF">
        <w:rPr>
          <w:rFonts w:ascii="Calibri Light" w:hAnsi="Calibri Light"/>
        </w:rPr>
        <w:t xml:space="preserve"> Management needs to monitor the</w:t>
      </w:r>
      <w:r>
        <w:rPr>
          <w:rFonts w:ascii="Calibri Light" w:hAnsi="Calibri Light"/>
        </w:rPr>
        <w:t xml:space="preserve">se </w:t>
      </w:r>
      <w:r w:rsidR="001547FF">
        <w:rPr>
          <w:rFonts w:ascii="Calibri Light" w:hAnsi="Calibri Light"/>
        </w:rPr>
        <w:t>establishments more proactively,</w:t>
      </w:r>
      <w:r>
        <w:rPr>
          <w:rFonts w:ascii="Calibri Light" w:hAnsi="Calibri Light"/>
        </w:rPr>
        <w:t xml:space="preserve"> who have a previous history </w:t>
      </w:r>
      <w:r w:rsidR="001547FF">
        <w:rPr>
          <w:rFonts w:ascii="Calibri Light" w:hAnsi="Calibri Light"/>
        </w:rPr>
        <w:t>of infractions</w:t>
      </w:r>
      <w:r>
        <w:rPr>
          <w:rFonts w:ascii="Calibri Light" w:hAnsi="Calibri Light"/>
        </w:rPr>
        <w:t>.</w:t>
      </w:r>
    </w:p>
    <w:sectPr w:rsidR="00174245" w:rsidRPr="00C66DCB" w:rsidSect="00402EC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4205B"/>
    <w:multiLevelType w:val="hybridMultilevel"/>
    <w:tmpl w:val="95B48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D6E28FD"/>
    <w:multiLevelType w:val="hybridMultilevel"/>
    <w:tmpl w:val="70723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085"/>
    <w:rsid w:val="000845D2"/>
    <w:rsid w:val="001547FF"/>
    <w:rsid w:val="001655B8"/>
    <w:rsid w:val="00174245"/>
    <w:rsid w:val="001D0C71"/>
    <w:rsid w:val="00357924"/>
    <w:rsid w:val="003F7D9E"/>
    <w:rsid w:val="00402ECC"/>
    <w:rsid w:val="004C515B"/>
    <w:rsid w:val="00560DCF"/>
    <w:rsid w:val="00564FE1"/>
    <w:rsid w:val="005B7C80"/>
    <w:rsid w:val="005E1C51"/>
    <w:rsid w:val="0071513E"/>
    <w:rsid w:val="00784F3E"/>
    <w:rsid w:val="007D4B20"/>
    <w:rsid w:val="00857432"/>
    <w:rsid w:val="0091202B"/>
    <w:rsid w:val="00B22B05"/>
    <w:rsid w:val="00BB6085"/>
    <w:rsid w:val="00C66DCB"/>
    <w:rsid w:val="00FD1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D2"/>
    <w:rPr>
      <w:rFonts w:ascii="Tahoma" w:hAnsi="Tahoma" w:cs="Tahoma"/>
      <w:sz w:val="16"/>
      <w:szCs w:val="16"/>
    </w:rPr>
  </w:style>
  <w:style w:type="table" w:styleId="TableGrid">
    <w:name w:val="Table Grid"/>
    <w:basedOn w:val="TableNormal"/>
    <w:uiPriority w:val="59"/>
    <w:rsid w:val="0078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D2"/>
    <w:rPr>
      <w:rFonts w:ascii="Tahoma" w:hAnsi="Tahoma" w:cs="Tahoma"/>
      <w:sz w:val="16"/>
      <w:szCs w:val="16"/>
    </w:rPr>
  </w:style>
  <w:style w:type="table" w:styleId="TableGrid">
    <w:name w:val="Table Grid"/>
    <w:basedOn w:val="TableNormal"/>
    <w:uiPriority w:val="59"/>
    <w:rsid w:val="0078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77825">
      <w:bodyDiv w:val="1"/>
      <w:marLeft w:val="0"/>
      <w:marRight w:val="0"/>
      <w:marTop w:val="0"/>
      <w:marBottom w:val="0"/>
      <w:divBdr>
        <w:top w:val="none" w:sz="0" w:space="0" w:color="auto"/>
        <w:left w:val="none" w:sz="0" w:space="0" w:color="auto"/>
        <w:bottom w:val="none" w:sz="0" w:space="0" w:color="auto"/>
        <w:right w:val="none" w:sz="0" w:space="0" w:color="auto"/>
      </w:divBdr>
    </w:div>
    <w:div w:id="1965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(Roy) Gupta</dc:creator>
  <cp:lastModifiedBy>Ashish (Roy) Gupta</cp:lastModifiedBy>
  <cp:revision>12</cp:revision>
  <dcterms:created xsi:type="dcterms:W3CDTF">2018-05-03T14:58:00Z</dcterms:created>
  <dcterms:modified xsi:type="dcterms:W3CDTF">2018-05-03T16:36:00Z</dcterms:modified>
</cp:coreProperties>
</file>