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AKO AI Support Agent Platform</w: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Users Create Their Own AI Support Bot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easily build and deploy their own AI-powered support agent in just a few steps:</w: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– Login &amp; Create Bot</w:t>
      </w:r>
    </w:p>
    <w:p w:rsidR="000D638B" w:rsidRPr="000D638B" w:rsidRDefault="000D638B" w:rsidP="000D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into dashboard</w:t>
      </w:r>
    </w:p>
    <w:p w:rsidR="000D638B" w:rsidRPr="000D638B" w:rsidRDefault="000D638B" w:rsidP="000D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Clicks </w:t>
      </w:r>
      <w:r w:rsidRPr="000D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New Agent”</w:t>
      </w:r>
    </w:p>
    <w:p w:rsidR="000D638B" w:rsidRPr="000D638B" w:rsidRDefault="000D638B" w:rsidP="000D6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Enters:</w:t>
      </w:r>
    </w:p>
    <w:p w:rsidR="000D638B" w:rsidRPr="000D638B" w:rsidRDefault="000D638B" w:rsidP="000D63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Bot Name</w:t>
      </w:r>
    </w:p>
    <w:p w:rsidR="000D638B" w:rsidRPr="000D638B" w:rsidRDefault="000D638B" w:rsidP="000D63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Logo</w:t>
      </w:r>
    </w:p>
    <w:p w:rsidR="000D638B" w:rsidRPr="000D638B" w:rsidRDefault="000D638B" w:rsidP="000D63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Details</w:t>
      </w:r>
    </w:p>
    <w:p w:rsidR="000D638B" w:rsidRPr="000D638B" w:rsidRDefault="000D638B" w:rsidP="000D63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Message</w:t>
      </w:r>
    </w:p>
    <w:p w:rsidR="000D638B" w:rsidRPr="000D638B" w:rsidRDefault="000D638B" w:rsidP="000D63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Bot Description / Prompt Instructions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– Add Knowledge Source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train the bot in multiple ways:</w: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 Auto Knowledge Conversion (KB Creation)</w:t>
      </w:r>
    </w:p>
    <w:p w:rsidR="000D638B" w:rsidRPr="000D638B" w:rsidRDefault="000D638B" w:rsidP="000D6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website URL</w:t>
      </w:r>
    </w:p>
    <w:p w:rsidR="000D638B" w:rsidRPr="000D638B" w:rsidRDefault="000D638B" w:rsidP="000D6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automatically:</w:t>
      </w:r>
    </w:p>
    <w:p w:rsidR="000D638B" w:rsidRPr="000D638B" w:rsidRDefault="000D638B" w:rsidP="000D6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Crawls website</w:t>
      </w:r>
    </w:p>
    <w:p w:rsidR="000D638B" w:rsidRPr="000D638B" w:rsidRDefault="000D638B" w:rsidP="000D6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content</w:t>
      </w:r>
    </w:p>
    <w:p w:rsidR="000D638B" w:rsidRPr="000D638B" w:rsidRDefault="000D638B" w:rsidP="000D6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into structured Knowledge Base (KB)</w:t>
      </w:r>
    </w:p>
    <w:p w:rsidR="000D638B" w:rsidRPr="000D638B" w:rsidRDefault="000D638B" w:rsidP="000D6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proofErr w:type="spellStart"/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intelligent retrieval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Pr="000D63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anual File Upload (Advanced Knowledge)</w:t>
      </w:r>
    </w:p>
    <w:p w:rsidR="000D638B" w:rsidRPr="000D638B" w:rsidRDefault="000D638B" w:rsidP="000D6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:rsidR="000D638B" w:rsidRPr="000D638B" w:rsidRDefault="000D638B" w:rsidP="000D6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0D638B" w:rsidRPr="000D638B" w:rsidRDefault="000D638B" w:rsidP="000D6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</w:p>
    <w:p w:rsidR="000D638B" w:rsidRPr="000D638B" w:rsidRDefault="000D638B" w:rsidP="000D6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TXT</w:t>
      </w:r>
    </w:p>
    <w:p w:rsidR="000D638B" w:rsidRPr="000D638B" w:rsidRDefault="000D638B" w:rsidP="000D6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FAQ documents</w:t>
      </w:r>
    </w:p>
    <w:p w:rsidR="000D638B" w:rsidRPr="000D638B" w:rsidRDefault="000D638B" w:rsidP="000D6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documents</w:t>
      </w:r>
    </w:p>
    <w:p w:rsidR="000D638B" w:rsidRPr="000D638B" w:rsidRDefault="000D638B" w:rsidP="000D6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converts files into AI-searchable knowledge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bot more powerful and accurate.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– Tool Integration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connect external tools to automate actions:</w:t>
      </w:r>
    </w:p>
    <w:p w:rsidR="000D638B" w:rsidRPr="000D638B" w:rsidRDefault="000D638B" w:rsidP="000D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Segoe UI Symbol" w:eastAsia="Times New Roman" w:hAnsi="Segoe UI Symbol" w:cs="Segoe UI Symbol"/>
          <w:sz w:val="24"/>
          <w:szCs w:val="24"/>
          <w:lang w:eastAsia="en-IN"/>
        </w:rPr>
        <w:t>🎟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Ticket Raising System</w:t>
      </w:r>
    </w:p>
    <w:p w:rsidR="000D638B" w:rsidRPr="000D638B" w:rsidRDefault="000D638B" w:rsidP="000D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Sending</w:t>
      </w:r>
    </w:p>
    <w:p w:rsidR="000D638B" w:rsidRPr="000D638B" w:rsidRDefault="000D638B" w:rsidP="000D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Segoe UI Symbol" w:eastAsia="Times New Roman" w:hAnsi="Segoe UI Symbol" w:cs="Segoe UI Symbol"/>
          <w:sz w:val="24"/>
          <w:szCs w:val="24"/>
          <w:lang w:eastAsia="en-IN"/>
        </w:rPr>
        <w:t>📦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Tracking</w:t>
      </w:r>
    </w:p>
    <w:p w:rsidR="000D638B" w:rsidRPr="000D638B" w:rsidRDefault="000D638B" w:rsidP="000D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Segoe UI Symbol" w:eastAsia="Times New Roman" w:hAnsi="Segoe UI Symbol" w:cs="Segoe UI Symbol"/>
          <w:sz w:val="24"/>
          <w:szCs w:val="24"/>
          <w:lang w:eastAsia="en-IN"/>
        </w:rPr>
        <w:t>💳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Refund Processing</w:t>
      </w:r>
    </w:p>
    <w:p w:rsidR="000D638B" w:rsidRPr="000D638B" w:rsidRDefault="000D638B" w:rsidP="000D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Integration</w:t>
      </w:r>
    </w:p>
    <w:p w:rsidR="000D638B" w:rsidRPr="000D638B" w:rsidRDefault="000D638B" w:rsidP="000D6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Chat Integration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choose tools from the dashboard and connect via API.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– Deploy Agent</w:t>
      </w:r>
    </w:p>
    <w:p w:rsidR="000D638B" w:rsidRPr="000D638B" w:rsidRDefault="000D638B" w:rsidP="000D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Web Chat Widget</w:t>
      </w:r>
    </w:p>
    <w:p w:rsidR="000D638B" w:rsidRPr="000D638B" w:rsidRDefault="000D638B" w:rsidP="000D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</w:t>
      </w:r>
    </w:p>
    <w:p w:rsidR="000D638B" w:rsidRPr="000D638B" w:rsidRDefault="000D638B" w:rsidP="000D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Embed Script</w:t>
      </w:r>
    </w:p>
    <w:p w:rsidR="000D638B" w:rsidRPr="000D638B" w:rsidRDefault="000D638B" w:rsidP="000D6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API Access</w:t>
      </w: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goes live instantly.</w:t>
      </w: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Core Capabilities of AKO Support Agent</w: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Intelligent Reasoning</w:t>
      </w:r>
    </w:p>
    <w:p w:rsidR="000D638B" w:rsidRPr="000D638B" w:rsidRDefault="000D638B" w:rsidP="000D6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Understands user intent</w:t>
      </w:r>
    </w:p>
    <w:p w:rsidR="000D638B" w:rsidRPr="000D638B" w:rsidRDefault="000D638B" w:rsidP="000D6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Responds contextually</w:t>
      </w:r>
    </w:p>
    <w:p w:rsidR="000D638B" w:rsidRPr="000D638B" w:rsidRDefault="000D638B" w:rsidP="000D6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multi-step conversations</w:t>
      </w:r>
    </w:p>
    <w:p w:rsidR="000D638B" w:rsidRPr="000D638B" w:rsidRDefault="000D638B" w:rsidP="000D6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 under user requirements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URL-Based Response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asks:</w:t>
      </w:r>
    </w:p>
    <w:p w:rsidR="000D638B" w:rsidRPr="000D638B" w:rsidRDefault="000D638B" w:rsidP="000D6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“Refund” → Bot shares dedicated Refund Page URL</w:t>
      </w:r>
    </w:p>
    <w:p w:rsidR="000D638B" w:rsidRPr="000D638B" w:rsidRDefault="000D638B" w:rsidP="000D6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“Track order” → Shares Order Tracking URL</w:t>
      </w:r>
    </w:p>
    <w:p w:rsidR="000D638B" w:rsidRPr="000D638B" w:rsidRDefault="000D638B" w:rsidP="000D6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“Return product” → Shares Return Form Link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manually assign dedicated URLs for:</w:t>
      </w:r>
    </w:p>
    <w:p w:rsidR="000D638B" w:rsidRPr="000D638B" w:rsidRDefault="000D638B" w:rsidP="000D6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</w:t>
      </w:r>
    </w:p>
    <w:p w:rsidR="000D638B" w:rsidRPr="000D638B" w:rsidRDefault="000D638B" w:rsidP="000D6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</w:p>
    <w:p w:rsidR="000D638B" w:rsidRPr="000D638B" w:rsidRDefault="000D638B" w:rsidP="000D6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</w:t>
      </w:r>
    </w:p>
    <w:p w:rsidR="000D638B" w:rsidRPr="000D638B" w:rsidRDefault="000D638B" w:rsidP="000D6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</w:t>
      </w:r>
    </w:p>
    <w:p w:rsidR="000D638B" w:rsidRPr="000D638B" w:rsidRDefault="000D638B" w:rsidP="000D6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Page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Bot auto-shares correct link based on intent.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Ticket Validation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raising ticket, bot:</w:t>
      </w:r>
    </w:p>
    <w:p w:rsidR="000D638B" w:rsidRPr="000D638B" w:rsidRDefault="000D638B" w:rsidP="000D6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Asks clarifying questions</w:t>
      </w:r>
    </w:p>
    <w:p w:rsidR="000D638B" w:rsidRPr="000D638B" w:rsidRDefault="000D638B" w:rsidP="000D6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issue already resolved</w:t>
      </w:r>
    </w:p>
    <w:p w:rsidR="000D638B" w:rsidRPr="000D638B" w:rsidRDefault="000D638B" w:rsidP="000D6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KB articles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then proceeds to ticket creation.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Automated Ticket Creation Flow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ticket is raised:</w:t>
      </w:r>
    </w:p>
    <w:p w:rsidR="000D638B" w:rsidRPr="000D638B" w:rsidRDefault="000D638B" w:rsidP="000D6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Bot calls ticket tool API</w:t>
      </w:r>
    </w:p>
    <w:p w:rsidR="000D638B" w:rsidRPr="000D638B" w:rsidRDefault="000D638B" w:rsidP="000D6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Ticket ID</w:t>
      </w:r>
    </w:p>
    <w:p w:rsidR="000D638B" w:rsidRPr="000D638B" w:rsidRDefault="000D638B" w:rsidP="000D6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Shares:</w:t>
      </w:r>
    </w:p>
    <w:p w:rsidR="000D638B" w:rsidRPr="000D638B" w:rsidRDefault="000D638B" w:rsidP="000D63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Segoe UI Symbol" w:eastAsia="Times New Roman" w:hAnsi="Segoe UI Symbol" w:cs="Segoe UI Symbol"/>
          <w:sz w:val="24"/>
          <w:szCs w:val="24"/>
          <w:lang w:eastAsia="en-IN"/>
        </w:rPr>
        <w:t>🎟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Ticket ID</w:t>
      </w:r>
    </w:p>
    <w:p w:rsidR="000D638B" w:rsidRPr="000D638B" w:rsidRDefault="000D638B" w:rsidP="000D63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Ticket Page Link</w:t>
      </w:r>
    </w:p>
    <w:p w:rsidR="000D638B" w:rsidRPr="000D638B" w:rsidRDefault="000D638B" w:rsidP="000D6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expected response time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D638B" w:rsidRPr="000D638B" w:rsidRDefault="000D638B" w:rsidP="000D63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“Your ticket has been successfully created.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Ticket ID: #48291</w:t>
      </w: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 here: www.company.com/ticket/48291”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Conversation Closure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resolution:</w:t>
      </w:r>
    </w:p>
    <w:p w:rsidR="000D638B" w:rsidRPr="000D638B" w:rsidRDefault="000D638B" w:rsidP="000D63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there anything else I can assist you with?”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engagement &amp; customer satisfaction.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Human Escalation (Live Agent Handoff)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says:</w:t>
      </w:r>
    </w:p>
    <w:p w:rsidR="000D638B" w:rsidRPr="000D638B" w:rsidRDefault="000D638B" w:rsidP="000D6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“Talk to human”</w:t>
      </w:r>
    </w:p>
    <w:p w:rsidR="000D638B" w:rsidRPr="000D638B" w:rsidRDefault="000D638B" w:rsidP="000D6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“Connect me to real person”</w:t>
      </w:r>
    </w:p>
    <w:p w:rsidR="000D638B" w:rsidRPr="000D638B" w:rsidRDefault="000D638B" w:rsidP="000D6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“Not satisfied”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D638B" w:rsidRPr="000D638B" w:rsidRDefault="000D638B" w:rsidP="000D6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Bot stops responding</w:t>
      </w:r>
    </w:p>
    <w:p w:rsidR="000D638B" w:rsidRPr="000D638B" w:rsidRDefault="000D638B" w:rsidP="000D6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is transferred</w:t>
      </w:r>
    </w:p>
    <w:p w:rsidR="000D638B" w:rsidRPr="000D638B" w:rsidRDefault="000D638B" w:rsidP="000D6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Live agent joins chat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Seamless human takeover.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638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0D63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Admin Dashboard Intelligence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Owner gets powerful analytics:</w: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638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📈</w:t>
      </w:r>
      <w:r w:rsidRPr="000D63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Dashboard Displays:</w:t>
      </w:r>
    </w:p>
    <w:p w:rsidR="000D638B" w:rsidRPr="000D638B" w:rsidRDefault="000D638B" w:rsidP="000D6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tickets raised</w:t>
      </w:r>
    </w:p>
    <w:p w:rsidR="000D638B" w:rsidRPr="000D638B" w:rsidRDefault="000D638B" w:rsidP="000D6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queries</w:t>
      </w:r>
    </w:p>
    <w:p w:rsidR="000D638B" w:rsidRPr="000D638B" w:rsidRDefault="000D638B" w:rsidP="000D6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time</w:t>
      </w:r>
    </w:p>
    <w:p w:rsidR="000D638B" w:rsidRPr="000D638B" w:rsidRDefault="000D638B" w:rsidP="000D6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 rate</w:t>
      </w:r>
    </w:p>
    <w:p w:rsidR="000D638B" w:rsidRPr="000D638B" w:rsidRDefault="000D638B" w:rsidP="000D6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satisfaction score</w:t>
      </w:r>
    </w:p>
    <w:p w:rsidR="000D638B" w:rsidRPr="000D638B" w:rsidRDefault="000D638B" w:rsidP="000D6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request frequency</w:t>
      </w:r>
    </w:p>
    <w:p w:rsidR="000D638B" w:rsidRPr="000D638B" w:rsidRDefault="000D638B" w:rsidP="000D6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issue trends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Feedback by user 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improve:</w:t>
      </w:r>
    </w:p>
    <w:p w:rsidR="000D638B" w:rsidRPr="000D638B" w:rsidRDefault="000D638B" w:rsidP="000D6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</w:t>
      </w:r>
    </w:p>
    <w:p w:rsidR="000D638B" w:rsidRPr="000D638B" w:rsidRDefault="000D638B" w:rsidP="000D6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FAQ clarity</w:t>
      </w:r>
    </w:p>
    <w:p w:rsidR="000D638B" w:rsidRPr="000D638B" w:rsidRDefault="000D638B" w:rsidP="000D6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quality</w:t>
      </w:r>
    </w:p>
    <w:p w:rsidR="000D638B" w:rsidRPr="000D638B" w:rsidRDefault="000D638B" w:rsidP="000D6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efficiency</w:t>
      </w:r>
    </w:p>
    <w:p w:rsidR="000D638B" w:rsidRPr="000D638B" w:rsidRDefault="000D638B" w:rsidP="000D6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63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D638B" w:rsidRPr="000D638B" w:rsidRDefault="000D638B" w:rsidP="000D6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638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D6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AKO Support Agent is Powerful</w:t>
      </w:r>
    </w:p>
    <w:p w:rsidR="000D638B" w:rsidRDefault="000D638B" w:rsidP="000D638B">
      <w:pPr>
        <w:pStyle w:val="Heading2"/>
      </w:pP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Customizable</w:t>
      </w:r>
      <w:r w:rsidRPr="000D638B">
        <w:rPr>
          <w:sz w:val="24"/>
          <w:szCs w:val="24"/>
        </w:rPr>
        <w:br/>
      </w: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URL-based automation</w:t>
      </w:r>
      <w:r w:rsidRPr="000D638B">
        <w:rPr>
          <w:sz w:val="24"/>
          <w:szCs w:val="24"/>
        </w:rPr>
        <w:br/>
      </w: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Smart reasoning LLM</w:t>
      </w:r>
      <w:r w:rsidRPr="000D638B">
        <w:rPr>
          <w:sz w:val="24"/>
          <w:szCs w:val="24"/>
        </w:rPr>
        <w:br/>
      </w: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Tool integration</w:t>
      </w:r>
      <w:r w:rsidRPr="000D638B">
        <w:rPr>
          <w:sz w:val="24"/>
          <w:szCs w:val="24"/>
        </w:rPr>
        <w:br/>
      </w: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Human </w:t>
      </w:r>
      <w:proofErr w:type="spellStart"/>
      <w:r w:rsidRPr="000D638B">
        <w:rPr>
          <w:sz w:val="24"/>
          <w:szCs w:val="24"/>
        </w:rPr>
        <w:t>fallback</w:t>
      </w:r>
      <w:proofErr w:type="spellEnd"/>
      <w:r w:rsidRPr="000D638B">
        <w:rPr>
          <w:sz w:val="24"/>
          <w:szCs w:val="24"/>
        </w:rPr>
        <w:br/>
      </w: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Knowledge-based</w:t>
      </w:r>
      <w:r w:rsidRPr="000D638B">
        <w:rPr>
          <w:sz w:val="24"/>
          <w:szCs w:val="24"/>
        </w:rPr>
        <w:br/>
      </w: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Analytics-driven</w:t>
      </w:r>
      <w:r w:rsidRPr="000D638B">
        <w:rPr>
          <w:sz w:val="24"/>
          <w:szCs w:val="24"/>
        </w:rPr>
        <w:br/>
      </w:r>
      <w:r w:rsidRPr="000D638B">
        <w:rPr>
          <w:rFonts w:ascii="Segoe UI Symbol" w:hAnsi="Segoe UI Symbol" w:cs="Segoe UI Symbol"/>
          <w:sz w:val="24"/>
          <w:szCs w:val="24"/>
        </w:rPr>
        <w:t>✅</w:t>
      </w:r>
      <w:r w:rsidRPr="000D638B">
        <w:rPr>
          <w:sz w:val="24"/>
          <w:szCs w:val="24"/>
        </w:rPr>
        <w:t xml:space="preserve"> Enterprise ready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r>
        <w:t>Example 1 – Product Inquiry (With URL Option)</w:t>
      </w:r>
    </w:p>
    <w:p w:rsidR="000D638B" w:rsidRDefault="000D638B" w:rsidP="000D638B">
      <w:pPr>
        <w:pStyle w:val="NormalWeb"/>
      </w:pPr>
      <w:r>
        <w:rPr>
          <w:rStyle w:val="Strong"/>
        </w:rPr>
        <w:t>Bot</w:t>
      </w:r>
      <w:proofErr w:type="gramStart"/>
      <w:r>
        <w:rPr>
          <w:rStyle w:val="Strong"/>
        </w:rPr>
        <w:t>:</w:t>
      </w:r>
      <w:proofErr w:type="gramEnd"/>
      <w:r>
        <w:br/>
        <w:t xml:space="preserve">Hello </w:t>
      </w:r>
      <w:r>
        <w:rPr>
          <w:rFonts w:ascii="Segoe UI Symbol" w:hAnsi="Segoe UI Symbol" w:cs="Segoe UI Symbol"/>
        </w:rPr>
        <w:t>👋</w:t>
      </w:r>
      <w:r>
        <w:t xml:space="preserve"> Welcome to AKO Support!</w:t>
      </w:r>
      <w:r>
        <w:br/>
        <w:t>Please choose an option below or paste your product URL:</w:t>
      </w:r>
    </w:p>
    <w:p w:rsidR="000D638B" w:rsidRDefault="000D638B" w:rsidP="000D638B">
      <w:pPr>
        <w:pStyle w:val="NormalWeb"/>
      </w:pPr>
      <w:r>
        <w:t>1️</w:t>
      </w:r>
      <w:r w:rsidR="00E67976">
        <w:rPr>
          <w:rFonts w:ascii="Tahoma" w:hAnsi="Tahoma" w:cs="Tahoma"/>
        </w:rPr>
        <w:t>.</w:t>
      </w:r>
      <w:r>
        <w:t>Product Issue</w:t>
      </w:r>
      <w:r>
        <w:br/>
        <w:t>2️</w:t>
      </w:r>
      <w:r w:rsidR="00E67976">
        <w:rPr>
          <w:rFonts w:ascii="Tahoma" w:hAnsi="Tahoma" w:cs="Tahoma"/>
        </w:rPr>
        <w:t>.</w:t>
      </w:r>
      <w:r>
        <w:t>Latest / Trending Model</w:t>
      </w:r>
      <w:r>
        <w:br/>
        <w:t>3️</w:t>
      </w:r>
      <w:r w:rsidR="00E67976">
        <w:rPr>
          <w:rFonts w:ascii="Tahoma" w:hAnsi="Tahoma" w:cs="Tahoma"/>
        </w:rPr>
        <w:t>.</w:t>
      </w:r>
      <w:r>
        <w:t xml:space="preserve"> Refund / Return</w:t>
      </w:r>
      <w:r>
        <w:br/>
        <w:t>4️</w:t>
      </w:r>
      <w:r w:rsidR="00E67976">
        <w:rPr>
          <w:rFonts w:ascii="Tahoma" w:hAnsi="Tahoma" w:cs="Tahoma"/>
        </w:rPr>
        <w:t>.</w:t>
      </w:r>
      <w:r>
        <w:t xml:space="preserve"> Talk to Human Agent</w:t>
      </w:r>
      <w:r>
        <w:br/>
        <w:t xml:space="preserve"> </w:t>
      </w:r>
      <w:proofErr w:type="gramStart"/>
      <w:r>
        <w:t>Or</w:t>
      </w:r>
      <w:proofErr w:type="gramEnd"/>
      <w:r>
        <w:t xml:space="preserve"> paste your product link directly</w:t>
      </w:r>
    </w:p>
    <w:p w:rsidR="000D638B" w:rsidRDefault="000D638B" w:rsidP="000D638B">
      <w:r>
        <w:pict>
          <v:rect id="_x0000_i1037" style="width:0;height:1.5pt" o:hralign="center" o:hrstd="t" o:hr="t" fillcolor="#a0a0a0" stroked="f"/>
        </w:pict>
      </w:r>
    </w:p>
    <w:p w:rsidR="000D638B" w:rsidRDefault="000D638B" w:rsidP="000D638B">
      <w:pPr>
        <w:pStyle w:val="NormalWeb"/>
      </w:pPr>
      <w:r>
        <w:rPr>
          <w:rStyle w:val="Strong"/>
        </w:rPr>
        <w:t>User</w:t>
      </w:r>
      <w:proofErr w:type="gramStart"/>
      <w:r>
        <w:rPr>
          <w:rStyle w:val="Strong"/>
        </w:rPr>
        <w:t>:</w:t>
      </w:r>
      <w:proofErr w:type="gramEnd"/>
      <w:r>
        <w:br/>
        <w:t>https://ako.com/products/smart-x-watch</w:t>
      </w:r>
    </w:p>
    <w:p w:rsidR="000D638B" w:rsidRDefault="000D638B" w:rsidP="000D638B">
      <w:pPr>
        <w:pStyle w:val="NormalWeb"/>
      </w:pPr>
      <w:r>
        <w:rPr>
          <w:rStyle w:val="Strong"/>
        </w:rPr>
        <w:t>Bot</w:t>
      </w:r>
      <w:proofErr w:type="gramStart"/>
      <w:r>
        <w:rPr>
          <w:rStyle w:val="Strong"/>
        </w:rPr>
        <w:t>:</w:t>
      </w:r>
      <w:proofErr w:type="gramEnd"/>
      <w:r>
        <w:br/>
        <w:t xml:space="preserve">Thanks for sharing the link </w:t>
      </w:r>
      <w:r>
        <w:br/>
        <w:t xml:space="preserve">I’ve identified your product: </w:t>
      </w:r>
      <w:r>
        <w:rPr>
          <w:rStyle w:val="Strong"/>
        </w:rPr>
        <w:t>AKO Smart X Watch</w:t>
      </w:r>
    </w:p>
    <w:p w:rsidR="000D638B" w:rsidRDefault="000D638B" w:rsidP="000D638B">
      <w:pPr>
        <w:pStyle w:val="NormalWeb"/>
      </w:pPr>
      <w:r>
        <w:t>Here are the key features</w:t>
      </w:r>
      <w:proofErr w:type="gramStart"/>
      <w:r>
        <w:t>:</w:t>
      </w:r>
      <w:proofErr w:type="gramEnd"/>
      <w:r>
        <w:br/>
        <w:t>• Heart-rate monitoring</w:t>
      </w:r>
      <w:r>
        <w:br/>
        <w:t>• Sleep tracking</w:t>
      </w:r>
      <w:r>
        <w:br/>
        <w:t>• Bluetooth calling</w:t>
      </w:r>
    </w:p>
    <w:p w:rsidR="000D638B" w:rsidRDefault="000D638B" w:rsidP="000D638B">
      <w:pPr>
        <w:pStyle w:val="NormalWeb"/>
      </w:pPr>
      <w:r>
        <w:t>If you're facing a specific issue, please describe it and I’ll guide you step-by-step.</w:t>
      </w:r>
    </w:p>
    <w:p w:rsidR="000D638B" w:rsidRDefault="000D638B" w:rsidP="000D638B">
      <w:r>
        <w:pict>
          <v:rect id="_x0000_i1038" style="width:0;height:1.5pt" o:hralign="center" o:hrstd="t" o:hr="t" fillcolor="#a0a0a0" stroked="f"/>
        </w:pict>
      </w:r>
    </w:p>
    <w:p w:rsidR="000D638B" w:rsidRDefault="000D638B" w:rsidP="000D638B">
      <w:pPr>
        <w:pStyle w:val="Heading2"/>
      </w:pPr>
      <w:r>
        <w:t>Example 2 – Trending Product (Auto Link Share)</w:t>
      </w:r>
    </w:p>
    <w:p w:rsidR="000D638B" w:rsidRDefault="000D638B" w:rsidP="000D638B">
      <w:pPr>
        <w:pStyle w:val="NormalWeb"/>
      </w:pPr>
      <w:r>
        <w:rPr>
          <w:rStyle w:val="Strong"/>
        </w:rPr>
        <w:t>User</w:t>
      </w:r>
      <w:proofErr w:type="gramStart"/>
      <w:r>
        <w:rPr>
          <w:rStyle w:val="Strong"/>
        </w:rPr>
        <w:t>:</w:t>
      </w:r>
      <w:proofErr w:type="gramEnd"/>
      <w:r>
        <w:br/>
        <w:t>Show me the latest trending model.</w:t>
      </w:r>
    </w:p>
    <w:p w:rsidR="000D638B" w:rsidRDefault="000D638B" w:rsidP="000D638B">
      <w:pPr>
        <w:pStyle w:val="NormalWeb"/>
      </w:pPr>
      <w:bookmarkStart w:id="0" w:name="_GoBack"/>
      <w:r>
        <w:rPr>
          <w:rStyle w:val="Strong"/>
        </w:rPr>
        <w:t>Bot</w:t>
      </w:r>
      <w:proofErr w:type="gramStart"/>
      <w:r>
        <w:rPr>
          <w:rStyle w:val="Strong"/>
        </w:rPr>
        <w:t>:</w:t>
      </w:r>
      <w:proofErr w:type="gramEnd"/>
      <w:r>
        <w:br/>
        <w:t xml:space="preserve">Absolutely! </w:t>
      </w:r>
      <w:r>
        <w:rPr>
          <w:rFonts w:ascii="Segoe UI Symbol" w:hAnsi="Segoe UI Symbol" w:cs="Segoe UI Symbol"/>
        </w:rPr>
        <w:t>🚀</w:t>
      </w:r>
    </w:p>
    <w:bookmarkEnd w:id="0"/>
    <w:p w:rsidR="000D638B" w:rsidRDefault="000D638B" w:rsidP="000D638B">
      <w:pPr>
        <w:pStyle w:val="NormalWeb"/>
      </w:pPr>
      <w:r>
        <w:t xml:space="preserve">Our latest trending model is </w:t>
      </w:r>
      <w:r>
        <w:rPr>
          <w:rStyle w:val="Strong"/>
        </w:rPr>
        <w:t>AKO Smart X Pro</w:t>
      </w:r>
      <w:r>
        <w:br/>
        <w:t>• AMOLED Display</w:t>
      </w:r>
      <w:r>
        <w:br/>
        <w:t>• 7-Day Battery Life</w:t>
      </w:r>
      <w:r>
        <w:br/>
        <w:t>• Advanced Fitness Tracking</w:t>
      </w:r>
    </w:p>
    <w:p w:rsidR="000D638B" w:rsidRDefault="000D638B" w:rsidP="000D638B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Product Link: https://ako.com/products/smart-x-pro</w:t>
      </w:r>
    </w:p>
    <w:p w:rsidR="000D638B" w:rsidRDefault="000D638B" w:rsidP="000D638B">
      <w:pPr>
        <w:pStyle w:val="NormalWeb"/>
      </w:pPr>
      <w:r>
        <w:t>Would you like me to compare it with your current model?</w:t>
      </w:r>
    </w:p>
    <w:p w:rsidR="000D638B" w:rsidRDefault="000D638B" w:rsidP="000D638B">
      <w:r>
        <w:lastRenderedPageBreak/>
        <w:pict>
          <v:rect id="_x0000_i1039" style="width:0;height:1.5pt" o:hralign="center" o:hrstd="t" o:hr="t" fillcolor="#a0a0a0" stroked="f"/>
        </w:pict>
      </w:r>
    </w:p>
    <w:p w:rsidR="000D638B" w:rsidRDefault="000D638B" w:rsidP="000D638B">
      <w:pPr>
        <w:pStyle w:val="Heading2"/>
      </w:pPr>
      <w:r>
        <w:t>Example 3 – Refund Flow (With URL Detection)</w:t>
      </w:r>
    </w:p>
    <w:p w:rsidR="000D638B" w:rsidRDefault="000D638B" w:rsidP="000D638B">
      <w:pPr>
        <w:pStyle w:val="NormalWeb"/>
      </w:pPr>
      <w:r>
        <w:rPr>
          <w:rStyle w:val="Strong"/>
        </w:rPr>
        <w:t>User</w:t>
      </w:r>
      <w:proofErr w:type="gramStart"/>
      <w:r>
        <w:rPr>
          <w:rStyle w:val="Strong"/>
        </w:rPr>
        <w:t>:</w:t>
      </w:r>
      <w:proofErr w:type="gramEnd"/>
      <w:r>
        <w:br/>
        <w:t>I want refund for this: https://ako.com/products/smart-x-watch</w:t>
      </w:r>
    </w:p>
    <w:p w:rsidR="000D638B" w:rsidRDefault="000D638B" w:rsidP="000D638B">
      <w:pPr>
        <w:pStyle w:val="NormalWeb"/>
      </w:pPr>
      <w:r>
        <w:rPr>
          <w:rStyle w:val="Strong"/>
        </w:rPr>
        <w:t>Bot</w:t>
      </w:r>
      <w:proofErr w:type="gramStart"/>
      <w:r>
        <w:rPr>
          <w:rStyle w:val="Strong"/>
        </w:rPr>
        <w:t>:</w:t>
      </w:r>
      <w:proofErr w:type="gramEnd"/>
      <w:r>
        <w:br/>
        <w:t xml:space="preserve">Let me check your request </w:t>
      </w:r>
      <w:r>
        <w:rPr>
          <w:rFonts w:ascii="Segoe UI Symbol" w:hAnsi="Segoe UI Symbol" w:cs="Segoe UI Symbol"/>
        </w:rPr>
        <w:t>🔍</w:t>
      </w:r>
    </w:p>
    <w:p w:rsidR="000D638B" w:rsidRDefault="000D638B" w:rsidP="000D638B">
      <w:pPr>
        <w:pStyle w:val="NormalWeb"/>
      </w:pPr>
      <w:r>
        <w:t>Please confirm your order date.</w:t>
      </w:r>
    </w:p>
    <w:p w:rsidR="000D638B" w:rsidRDefault="000D638B" w:rsidP="000D638B">
      <w:pPr>
        <w:pStyle w:val="NormalWeb"/>
      </w:pPr>
      <w:r>
        <w:t>(After user confirms)</w:t>
      </w:r>
    </w:p>
    <w:p w:rsidR="000D638B" w:rsidRDefault="000D638B" w:rsidP="000D638B">
      <w:pPr>
        <w:pStyle w:val="NormalWeb"/>
      </w:pPr>
      <w:r>
        <w:t>As per our refund policy, refunds are eligible within 24 hours of purchase.</w:t>
      </w:r>
      <w:r>
        <w:br/>
        <w:t>If outside the window, I can:</w:t>
      </w:r>
    </w:p>
    <w:p w:rsidR="000D638B" w:rsidRDefault="000D638B" w:rsidP="000D638B">
      <w:pPr>
        <w:pStyle w:val="NormalWeb"/>
      </w:pPr>
      <w:r>
        <w:t>1️</w:t>
      </w:r>
      <w:r w:rsidR="00E67976">
        <w:rPr>
          <w:rFonts w:ascii="Tahoma" w:hAnsi="Tahoma" w:cs="Tahoma"/>
        </w:rPr>
        <w:t>.</w:t>
      </w:r>
      <w:r>
        <w:t>Create Support Ticket</w:t>
      </w:r>
      <w:r>
        <w:br/>
        <w:t>2️</w:t>
      </w:r>
      <w:r w:rsidR="00E67976">
        <w:rPr>
          <w:rFonts w:ascii="Tahoma" w:hAnsi="Tahoma" w:cs="Tahoma"/>
        </w:rPr>
        <w:t>.</w:t>
      </w:r>
      <w:r>
        <w:t>Connect to Human Agent</w:t>
      </w:r>
    </w:p>
    <w:p w:rsidR="000D638B" w:rsidRDefault="000D638B" w:rsidP="000D638B">
      <w:r>
        <w:pict>
          <v:rect id="_x0000_i1040" style="width:0;height:1.5pt" o:hralign="center" o:hrstd="t" o:hr="t" fillcolor="#a0a0a0" stroked="f"/>
        </w:pict>
      </w:r>
    </w:p>
    <w:p w:rsidR="000D638B" w:rsidRDefault="000D638B" w:rsidP="000D638B">
      <w:pPr>
        <w:pStyle w:val="Heading2"/>
      </w:pPr>
      <w:r>
        <w:t>Example 4 – Ticket Creation</w:t>
      </w:r>
    </w:p>
    <w:p w:rsidR="000D638B" w:rsidRDefault="000D638B" w:rsidP="000D638B">
      <w:pPr>
        <w:pStyle w:val="NormalWeb"/>
      </w:pPr>
      <w:r>
        <w:rPr>
          <w:rStyle w:val="Strong"/>
        </w:rPr>
        <w:t>Bot</w:t>
      </w:r>
      <w:proofErr w:type="gramStart"/>
      <w:r>
        <w:rPr>
          <w:rStyle w:val="Strong"/>
        </w:rPr>
        <w:t>:</w:t>
      </w:r>
      <w:proofErr w:type="gramEnd"/>
      <w:r>
        <w:br/>
        <w:t xml:space="preserve">Your support ticket has been created successfully </w:t>
      </w:r>
      <w:r>
        <w:rPr>
          <w:rFonts w:ascii="Segoe UI Symbol" w:hAnsi="Segoe UI Symbol" w:cs="Segoe UI Symbol"/>
        </w:rPr>
        <w:t>🎟</w:t>
      </w:r>
    </w:p>
    <w:p w:rsidR="000D638B" w:rsidRDefault="000D638B" w:rsidP="000D638B">
      <w:pPr>
        <w:pStyle w:val="NormalWeb"/>
      </w:pPr>
      <w:r>
        <w:t>Ticket ID: #48291</w:t>
      </w:r>
      <w:r>
        <w:br/>
      </w:r>
      <w:proofErr w:type="gramStart"/>
      <w:r>
        <w:t>Our</w:t>
      </w:r>
      <w:proofErr w:type="gramEnd"/>
      <w:r>
        <w:t xml:space="preserve"> team will respond within 24 hours.</w:t>
      </w:r>
    </w:p>
    <w:p w:rsidR="000D638B" w:rsidRDefault="000D638B" w:rsidP="000D638B">
      <w:pPr>
        <w:pStyle w:val="NormalWeb"/>
      </w:pPr>
      <w:r>
        <w:t>You can track your ticket here</w:t>
      </w:r>
      <w:proofErr w:type="gramStart"/>
      <w:r>
        <w:t>:</w:t>
      </w:r>
      <w:proofErr w:type="gramEnd"/>
      <w:r>
        <w:br/>
      </w:r>
      <w:hyperlink r:id="rId5" w:history="1">
        <w:r w:rsidR="00E67976" w:rsidRPr="004A0C68">
          <w:rPr>
            <w:rStyle w:val="Hyperlink"/>
          </w:rPr>
          <w:t>https://ako.com/support/ticket/48291</w:t>
        </w:r>
      </w:hyperlink>
      <w:r w:rsidR="00E67976">
        <w:br/>
      </w:r>
      <w:r w:rsidR="00E67976">
        <w:br/>
      </w:r>
      <w:r w:rsidR="00E67976">
        <w:br/>
      </w:r>
      <w:r w:rsidR="00E67976">
        <w:br/>
        <w:t xml:space="preserve">more user queries can be asked </w:t>
      </w:r>
    </w:p>
    <w:p w:rsidR="000D638B" w:rsidRPr="000D638B" w:rsidRDefault="000D638B" w:rsidP="000D6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4B3E" w:rsidRDefault="00B14B3E"/>
    <w:sectPr w:rsidR="00B14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462FE"/>
    <w:multiLevelType w:val="multilevel"/>
    <w:tmpl w:val="E62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C5577"/>
    <w:multiLevelType w:val="multilevel"/>
    <w:tmpl w:val="F15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8655BF"/>
    <w:multiLevelType w:val="multilevel"/>
    <w:tmpl w:val="93B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A16429"/>
    <w:multiLevelType w:val="multilevel"/>
    <w:tmpl w:val="66E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F96A9D"/>
    <w:multiLevelType w:val="multilevel"/>
    <w:tmpl w:val="D02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BA4FCE"/>
    <w:multiLevelType w:val="multilevel"/>
    <w:tmpl w:val="8F0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665D70"/>
    <w:multiLevelType w:val="multilevel"/>
    <w:tmpl w:val="9B4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7765E0"/>
    <w:multiLevelType w:val="multilevel"/>
    <w:tmpl w:val="1CF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320ED2"/>
    <w:multiLevelType w:val="multilevel"/>
    <w:tmpl w:val="7A5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7E24FF"/>
    <w:multiLevelType w:val="multilevel"/>
    <w:tmpl w:val="F538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EA10E5"/>
    <w:multiLevelType w:val="multilevel"/>
    <w:tmpl w:val="AF8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767B97"/>
    <w:multiLevelType w:val="multilevel"/>
    <w:tmpl w:val="294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75234F"/>
    <w:multiLevelType w:val="multilevel"/>
    <w:tmpl w:val="720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2D5D5F"/>
    <w:multiLevelType w:val="multilevel"/>
    <w:tmpl w:val="9228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6"/>
  </w:num>
  <w:num w:numId="5">
    <w:abstractNumId w:val="7"/>
  </w:num>
  <w:num w:numId="6">
    <w:abstractNumId w:val="2"/>
  </w:num>
  <w:num w:numId="7">
    <w:abstractNumId w:val="12"/>
  </w:num>
  <w:num w:numId="8">
    <w:abstractNumId w:val="11"/>
  </w:num>
  <w:num w:numId="9">
    <w:abstractNumId w:val="5"/>
  </w:num>
  <w:num w:numId="10">
    <w:abstractNumId w:val="13"/>
  </w:num>
  <w:num w:numId="11">
    <w:abstractNumId w:val="1"/>
  </w:num>
  <w:num w:numId="12">
    <w:abstractNumId w:val="8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AA7"/>
    <w:rsid w:val="00015AA7"/>
    <w:rsid w:val="000D638B"/>
    <w:rsid w:val="0057568E"/>
    <w:rsid w:val="00B14B3E"/>
    <w:rsid w:val="00E6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70AF32-BCD0-4D7A-8AB6-6BB787EA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63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6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6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D63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63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63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D63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638B"/>
    <w:rPr>
      <w:b/>
      <w:bCs/>
    </w:rPr>
  </w:style>
  <w:style w:type="character" w:styleId="Hyperlink">
    <w:name w:val="Hyperlink"/>
    <w:basedOn w:val="DefaultParagraphFont"/>
    <w:uiPriority w:val="99"/>
    <w:unhideWhenUsed/>
    <w:rsid w:val="00E679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8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ko.com/support/ticket/482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2026-02-21T07:26:00Z</dcterms:created>
  <dcterms:modified xsi:type="dcterms:W3CDTF">2026-02-21T11:40:00Z</dcterms:modified>
</cp:coreProperties>
</file>